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60" w:rsidRDefault="00080254">
      <w:pPr>
        <w:rPr>
          <w:rFonts w:hint="eastAsia"/>
        </w:rPr>
      </w:pPr>
      <w:proofErr w:type="spellStart"/>
      <w:r w:rsidRPr="00080254">
        <w:t>RandTraffic</w:t>
      </w:r>
      <w:proofErr w:type="spellEnd"/>
      <w:r>
        <w:rPr>
          <w:rFonts w:hint="eastAsia"/>
        </w:rPr>
        <w:t>文件是随机车辆荷载流随机生成的。</w:t>
      </w:r>
    </w:p>
    <w:p w:rsidR="00080254" w:rsidRDefault="00080254">
      <w:bookmarkStart w:id="0" w:name="_GoBack"/>
      <w:bookmarkEnd w:id="0"/>
    </w:p>
    <w:sectPr w:rsidR="0008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EE"/>
    <w:rsid w:val="00080254"/>
    <w:rsid w:val="00087F60"/>
    <w:rsid w:val="00B8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微软中国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2017-08-13T06:54:00Z</dcterms:created>
  <dcterms:modified xsi:type="dcterms:W3CDTF">2017-08-13T06:55:00Z</dcterms:modified>
</cp:coreProperties>
</file>