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32A3" w14:textId="77777777" w:rsidR="005A6222" w:rsidRPr="000E1EDC" w:rsidRDefault="005A6222" w:rsidP="005A6222">
      <w:pPr>
        <w:adjustRightInd w:val="0"/>
        <w:snapToGrid w:val="0"/>
        <w:jc w:val="left"/>
        <w:rPr>
          <w:rFonts w:ascii="Times New Roman" w:eastAsia="宋体" w:hAnsi="Times New Roman" w:cs="Times New Roman"/>
          <w:szCs w:val="24"/>
        </w:rPr>
      </w:pPr>
    </w:p>
    <w:p w14:paraId="36F79000" w14:textId="77777777" w:rsidR="005A6222" w:rsidRPr="000E1EDC" w:rsidRDefault="005A6222" w:rsidP="005A6222">
      <w:pPr>
        <w:adjustRightInd w:val="0"/>
        <w:snapToGrid w:val="0"/>
        <w:jc w:val="left"/>
        <w:rPr>
          <w:rFonts w:ascii="Times New Roman" w:eastAsia="宋体" w:hAnsi="Times New Roman" w:cs="Times New Roman"/>
          <w:szCs w:val="24"/>
        </w:rPr>
      </w:pPr>
    </w:p>
    <w:p w14:paraId="525C2258" w14:textId="77777777" w:rsidR="005A6222" w:rsidRPr="000E1EDC" w:rsidRDefault="005A6222" w:rsidP="005A6222">
      <w:pPr>
        <w:adjustRightInd w:val="0"/>
        <w:snapToGrid w:val="0"/>
        <w:jc w:val="left"/>
        <w:rPr>
          <w:rFonts w:ascii="Times New Roman" w:eastAsia="宋体" w:hAnsi="Times New Roman" w:cs="Times New Roman"/>
          <w:szCs w:val="24"/>
        </w:rPr>
      </w:pPr>
    </w:p>
    <w:p w14:paraId="339E7BB6" w14:textId="77777777" w:rsidR="005A6222" w:rsidRPr="000E1EDC" w:rsidRDefault="005A6222" w:rsidP="005A6222">
      <w:pPr>
        <w:adjustRightInd w:val="0"/>
        <w:snapToGrid w:val="0"/>
        <w:jc w:val="left"/>
        <w:rPr>
          <w:rFonts w:ascii="Times New Roman" w:eastAsia="宋体" w:hAnsi="Times New Roman" w:cs="Times New Roman"/>
          <w:szCs w:val="24"/>
        </w:rPr>
      </w:pPr>
    </w:p>
    <w:p w14:paraId="61FCC49D" w14:textId="77777777" w:rsidR="005A6222" w:rsidRPr="000E1EDC" w:rsidRDefault="005A6222" w:rsidP="005A6222">
      <w:pPr>
        <w:adjustRightInd w:val="0"/>
        <w:snapToGrid w:val="0"/>
        <w:jc w:val="left"/>
        <w:rPr>
          <w:rFonts w:ascii="Times New Roman" w:eastAsia="宋体" w:hAnsi="Times New Roman" w:cs="Times New Roman"/>
          <w:szCs w:val="24"/>
        </w:rPr>
      </w:pPr>
    </w:p>
    <w:p w14:paraId="390FB086" w14:textId="77777777" w:rsidR="005A6222" w:rsidRPr="000E1EDC" w:rsidRDefault="005A6222" w:rsidP="005A6222">
      <w:pPr>
        <w:adjustRightInd w:val="0"/>
        <w:snapToGrid w:val="0"/>
        <w:jc w:val="left"/>
        <w:rPr>
          <w:rFonts w:ascii="Times New Roman" w:eastAsia="黑体" w:hAnsi="Times New Roman" w:cs="Times New Roman"/>
          <w:sz w:val="24"/>
        </w:rPr>
      </w:pPr>
      <w:r w:rsidRPr="000E1EDC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570668" wp14:editId="299D9B86">
                <wp:simplePos x="0" y="0"/>
                <wp:positionH relativeFrom="column">
                  <wp:posOffset>819150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0" b="2540"/>
                <wp:wrapNone/>
                <wp:docPr id="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CCAC1F" id="Group 2" o:spid="_x0000_s1026" style="position:absolute;margin-left:64.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0" o:title=""/>
                </v:shape>
                <v:shape id="Picture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">
                  <v:imagedata r:id="rId11" o:title=""/>
                </v:shape>
              </v:group>
            </w:pict>
          </mc:Fallback>
        </mc:AlternateContent>
      </w:r>
    </w:p>
    <w:p w14:paraId="29F3D754" w14:textId="77777777" w:rsidR="005A6222" w:rsidRPr="000E1EDC" w:rsidRDefault="005A6222" w:rsidP="005A6222">
      <w:pPr>
        <w:adjustRightInd w:val="0"/>
        <w:snapToGrid w:val="0"/>
        <w:jc w:val="center"/>
        <w:rPr>
          <w:rFonts w:ascii="Times New Roman" w:hAnsi="Times New Roman" w:cs="Times New Roman"/>
        </w:rPr>
      </w:pPr>
    </w:p>
    <w:p w14:paraId="0A987268" w14:textId="77777777" w:rsidR="005A6222" w:rsidRPr="000E1EDC" w:rsidRDefault="005A6222" w:rsidP="005A6222">
      <w:pPr>
        <w:adjustRightInd w:val="0"/>
        <w:snapToGrid w:val="0"/>
        <w:rPr>
          <w:rFonts w:ascii="Times New Roman" w:hAnsi="Times New Roman" w:cs="Times New Roman"/>
        </w:rPr>
      </w:pPr>
    </w:p>
    <w:p w14:paraId="1569BECD" w14:textId="77777777" w:rsidR="005A6222" w:rsidRPr="000E1EDC" w:rsidRDefault="005A6222" w:rsidP="005A6222">
      <w:pPr>
        <w:adjustRightInd w:val="0"/>
        <w:snapToGrid w:val="0"/>
        <w:rPr>
          <w:rFonts w:ascii="Times New Roman" w:hAnsi="Times New Roman" w:cs="Times New Roman"/>
        </w:rPr>
      </w:pPr>
    </w:p>
    <w:p w14:paraId="14C968BC" w14:textId="77777777" w:rsidR="005A6222" w:rsidRPr="000E1EDC" w:rsidRDefault="005A6222" w:rsidP="005A6222">
      <w:pPr>
        <w:adjustRightInd w:val="0"/>
        <w:snapToGrid w:val="0"/>
        <w:rPr>
          <w:rFonts w:ascii="Times New Roman" w:hAnsi="Times New Roman" w:cs="Times New Roman"/>
        </w:rPr>
      </w:pPr>
    </w:p>
    <w:p w14:paraId="0DC3B8DC" w14:textId="77777777" w:rsidR="005A6222" w:rsidRPr="000E1EDC" w:rsidRDefault="005A6222" w:rsidP="005A6222">
      <w:pPr>
        <w:adjustRightInd w:val="0"/>
        <w:snapToGrid w:val="0"/>
        <w:rPr>
          <w:rFonts w:ascii="Times New Roman" w:hAnsi="Times New Roman" w:cs="Times New Roman"/>
        </w:rPr>
      </w:pPr>
    </w:p>
    <w:p w14:paraId="28978B1E" w14:textId="77777777" w:rsidR="005A6222" w:rsidRPr="000E1EDC" w:rsidRDefault="005A6222" w:rsidP="005A6222">
      <w:pPr>
        <w:adjustRightInd w:val="0"/>
        <w:snapToGrid w:val="0"/>
        <w:jc w:val="center"/>
        <w:rPr>
          <w:rFonts w:ascii="Times New Roman" w:eastAsia="黑体" w:hAnsi="Times New Roman" w:cs="Times New Roman"/>
          <w:sz w:val="72"/>
          <w:szCs w:val="72"/>
        </w:rPr>
      </w:pPr>
      <w:r w:rsidRPr="000E1EDC">
        <w:rPr>
          <w:rFonts w:ascii="Times New Roman" w:eastAsia="黑体" w:hAnsi="Times New Roman" w:cs="Times New Roman"/>
          <w:sz w:val="72"/>
          <w:szCs w:val="72"/>
        </w:rPr>
        <w:t>程序语言课程设计实验报告</w:t>
      </w:r>
    </w:p>
    <w:p w14:paraId="58C0C468" w14:textId="77777777" w:rsidR="005A6222" w:rsidRPr="000E1EDC" w:rsidRDefault="005A6222" w:rsidP="005A62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3BA0B2" w14:textId="77777777" w:rsidR="005A6222" w:rsidRPr="000E1EDC" w:rsidRDefault="005A6222" w:rsidP="005A62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90C17A" w14:textId="77777777" w:rsidR="005A6222" w:rsidRPr="000E1EDC" w:rsidRDefault="005A6222" w:rsidP="005A6222">
      <w:pPr>
        <w:adjustRightInd w:val="0"/>
        <w:snapToGrid w:val="0"/>
        <w:spacing w:line="300" w:lineRule="auto"/>
        <w:ind w:firstLineChars="500" w:firstLine="1800"/>
        <w:rPr>
          <w:rFonts w:ascii="Times New Roman" w:eastAsia="黑体" w:hAnsi="Times New Roman" w:cs="Times New Roman"/>
          <w:sz w:val="36"/>
          <w:u w:val="single"/>
        </w:rPr>
      </w:pPr>
      <w:r w:rsidRPr="000E1EDC">
        <w:rPr>
          <w:rFonts w:ascii="Times New Roman" w:eastAsia="黑体" w:hAnsi="Times New Roman" w:cs="Times New Roman"/>
          <w:sz w:val="36"/>
        </w:rPr>
        <w:t>题目</w:t>
      </w:r>
      <w:r w:rsidRPr="000E1EDC">
        <w:rPr>
          <w:rFonts w:ascii="Times New Roman" w:eastAsia="黑体" w:hAnsi="Times New Roman" w:cs="Times New Roman"/>
          <w:sz w:val="32"/>
          <w:szCs w:val="32"/>
        </w:rPr>
        <w:t>：</w:t>
      </w:r>
      <w:r w:rsidRPr="000E1EDC">
        <w:rPr>
          <w:rFonts w:ascii="Times New Roman" w:eastAsia="黑体" w:hAnsi="Times New Roman" w:cs="Times New Roman"/>
          <w:sz w:val="32"/>
          <w:u w:val="single"/>
        </w:rPr>
        <w:t xml:space="preserve">     </w:t>
      </w:r>
      <w:r w:rsidR="000233C4" w:rsidRPr="000E1EDC">
        <w:rPr>
          <w:rFonts w:ascii="Times New Roman" w:eastAsia="黑体" w:hAnsi="Times New Roman" w:cs="Times New Roman"/>
          <w:sz w:val="32"/>
          <w:u w:val="single"/>
        </w:rPr>
        <w:t>Wordflow</w:t>
      </w:r>
      <w:r w:rsidR="000233C4" w:rsidRPr="000E1EDC">
        <w:rPr>
          <w:rFonts w:ascii="Times New Roman" w:eastAsia="黑体" w:hAnsi="Times New Roman" w:cs="Times New Roman"/>
          <w:sz w:val="32"/>
          <w:u w:val="single"/>
        </w:rPr>
        <w:t>单词软件设计</w:t>
      </w:r>
      <w:r w:rsidRPr="000E1EDC">
        <w:rPr>
          <w:rFonts w:ascii="Times New Roman" w:eastAsia="黑体" w:hAnsi="Times New Roman" w:cs="Times New Roman"/>
          <w:sz w:val="32"/>
          <w:u w:val="single"/>
        </w:rPr>
        <w:t xml:space="preserve">    </w:t>
      </w:r>
    </w:p>
    <w:p w14:paraId="145B460E" w14:textId="77777777" w:rsidR="005A6222" w:rsidRPr="000E1EDC" w:rsidRDefault="005A6222" w:rsidP="005A6222">
      <w:pPr>
        <w:tabs>
          <w:tab w:val="left" w:pos="7300"/>
        </w:tabs>
        <w:adjustRightInd w:val="0"/>
        <w:snapToGrid w:val="0"/>
        <w:rPr>
          <w:rFonts w:ascii="Times New Roman" w:eastAsia="楷体_GB2312" w:hAnsi="Times New Roman" w:cs="Times New Roman"/>
          <w:sz w:val="32"/>
        </w:rPr>
      </w:pPr>
    </w:p>
    <w:p w14:paraId="0C9B4DAC" w14:textId="77777777" w:rsidR="005A6222" w:rsidRPr="000E1EDC" w:rsidRDefault="005A6222" w:rsidP="005A6222">
      <w:pPr>
        <w:adjustRightInd w:val="0"/>
        <w:snapToGrid w:val="0"/>
        <w:rPr>
          <w:rFonts w:ascii="Times New Roman" w:eastAsia="楷体_GB2312" w:hAnsi="Times New Roman" w:cs="Times New Roman"/>
          <w:sz w:val="32"/>
        </w:rPr>
      </w:pPr>
    </w:p>
    <w:p w14:paraId="3CFF7702" w14:textId="77777777" w:rsidR="005A6222" w:rsidRPr="000E1EDC" w:rsidRDefault="005A6222" w:rsidP="005A6222">
      <w:pPr>
        <w:adjustRightInd w:val="0"/>
        <w:snapToGrid w:val="0"/>
        <w:rPr>
          <w:rFonts w:ascii="Times New Roman" w:eastAsia="楷体_GB2312" w:hAnsi="Times New Roman" w:cs="Times New Roman"/>
          <w:sz w:val="32"/>
        </w:rPr>
      </w:pPr>
    </w:p>
    <w:p w14:paraId="2F85520F" w14:textId="77777777" w:rsidR="005A6222" w:rsidRPr="000E1EDC" w:rsidRDefault="005A6222" w:rsidP="005A6222">
      <w:pPr>
        <w:adjustRightInd w:val="0"/>
        <w:snapToGrid w:val="0"/>
        <w:rPr>
          <w:rFonts w:ascii="Times New Roman" w:eastAsia="楷体_GB2312" w:hAnsi="Times New Roman" w:cs="Times New Roman"/>
          <w:sz w:val="32"/>
        </w:rPr>
      </w:pPr>
    </w:p>
    <w:p w14:paraId="28A9C41F" w14:textId="6A58FD82" w:rsidR="005A6222" w:rsidRPr="000E1EDC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Times New Roman" w:eastAsia="黑体" w:hAnsi="Times New Roman" w:cs="Times New Roman"/>
          <w:sz w:val="36"/>
        </w:rPr>
      </w:pPr>
      <w:r w:rsidRPr="000E1EDC">
        <w:rPr>
          <w:rFonts w:ascii="Times New Roman" w:eastAsia="黑体" w:hAnsi="Times New Roman" w:cs="Times New Roman"/>
          <w:b/>
          <w:bCs/>
          <w:sz w:val="32"/>
        </w:rPr>
        <w:t>小组名称</w:t>
      </w:r>
      <w:r w:rsidRPr="000E1EDC">
        <w:rPr>
          <w:rFonts w:ascii="Times New Roman" w:eastAsia="黑体" w:hAnsi="Times New Roman" w:cs="Times New Roman"/>
          <w:b/>
          <w:bCs/>
          <w:sz w:val="32"/>
        </w:rPr>
        <w:t xml:space="preserve"> </w:t>
      </w:r>
      <w:r w:rsidRPr="000E1EDC">
        <w:rPr>
          <w:rFonts w:ascii="Times New Roman" w:eastAsia="黑体" w:hAnsi="Times New Roman" w:cs="Times New Roman"/>
          <w:b/>
          <w:bCs/>
          <w:sz w:val="32"/>
          <w:u w:val="single"/>
        </w:rPr>
        <w:t xml:space="preserve">   </w:t>
      </w:r>
      <w:r w:rsidR="00F63CC6" w:rsidRPr="000E1EDC">
        <w:rPr>
          <w:rFonts w:ascii="Times New Roman" w:eastAsia="黑体" w:hAnsi="Times New Roman" w:cs="Times New Roman"/>
          <w:b/>
          <w:bCs/>
          <w:sz w:val="32"/>
          <w:u w:val="single"/>
        </w:rPr>
        <w:t>自拟单词软件设计组</w:t>
      </w:r>
      <w:r w:rsidRPr="000E1EDC">
        <w:rPr>
          <w:rFonts w:ascii="Times New Roman" w:eastAsia="黑体" w:hAnsi="Times New Roman" w:cs="Times New Roman"/>
          <w:b/>
          <w:bCs/>
          <w:sz w:val="32"/>
          <w:u w:val="single"/>
        </w:rPr>
        <w:t xml:space="preserve">      </w:t>
      </w:r>
    </w:p>
    <w:p w14:paraId="13D5955B" w14:textId="77777777" w:rsidR="005A6222" w:rsidRPr="000E1EDC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Times New Roman" w:eastAsia="黑体" w:hAnsi="Times New Roman" w:cs="Times New Roman"/>
          <w:sz w:val="32"/>
          <w:szCs w:val="32"/>
          <w:u w:val="single"/>
        </w:rPr>
      </w:pPr>
      <w:r w:rsidRPr="000E1EDC">
        <w:rPr>
          <w:rFonts w:ascii="Times New Roman" w:eastAsia="黑体" w:hAnsi="Times New Roman" w:cs="Times New Roman"/>
          <w:b/>
          <w:bCs/>
          <w:sz w:val="32"/>
        </w:rPr>
        <w:t>小组成员</w:t>
      </w:r>
      <w:r w:rsidRPr="000E1EDC">
        <w:rPr>
          <w:rFonts w:ascii="Times New Roman" w:eastAsia="黑体" w:hAnsi="Times New Roman" w:cs="Times New Roman"/>
          <w:sz w:val="36"/>
        </w:rPr>
        <w:t xml:space="preserve"> 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</w:t>
      </w:r>
      <w:r w:rsidR="000233C4"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>金圣杰；郑嘉赫；王巍</w:t>
      </w:r>
      <w:r w:rsidRPr="000E1EDC"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</w:t>
      </w:r>
    </w:p>
    <w:p w14:paraId="03CF9177" w14:textId="5FC7E170" w:rsidR="005A6222" w:rsidRPr="000E1EDC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Times New Roman" w:eastAsia="黑体" w:hAnsi="Times New Roman" w:cs="Times New Roman"/>
          <w:sz w:val="32"/>
        </w:rPr>
      </w:pPr>
      <w:r w:rsidRPr="000E1EDC">
        <w:rPr>
          <w:rFonts w:ascii="Times New Roman" w:eastAsia="黑体" w:hAnsi="Times New Roman" w:cs="Times New Roman"/>
          <w:b/>
          <w:bCs/>
          <w:sz w:val="32"/>
        </w:rPr>
        <w:t>指导教师</w:t>
      </w:r>
      <w:r w:rsidRPr="000E1EDC">
        <w:rPr>
          <w:rFonts w:ascii="Times New Roman" w:eastAsia="黑体" w:hAnsi="Times New Roman" w:cs="Times New Roman"/>
          <w:sz w:val="36"/>
        </w:rPr>
        <w:t xml:space="preserve"> 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</w:t>
      </w:r>
      <w:r w:rsidR="00F63CC6"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>陈伟峰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 </w:t>
      </w:r>
      <w:r w:rsidRPr="000E1EDC"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</w:t>
      </w:r>
    </w:p>
    <w:p w14:paraId="4D0C27B2" w14:textId="60B47CD4" w:rsidR="005A6222" w:rsidRPr="000E1EDC" w:rsidRDefault="005A6222" w:rsidP="005A6222">
      <w:pPr>
        <w:adjustRightInd w:val="0"/>
        <w:snapToGrid w:val="0"/>
        <w:spacing w:line="480" w:lineRule="auto"/>
        <w:ind w:firstLineChars="529" w:firstLine="1699"/>
        <w:jc w:val="left"/>
        <w:rPr>
          <w:rFonts w:ascii="Times New Roman" w:eastAsia="黑体" w:hAnsi="Times New Roman" w:cs="Times New Roman"/>
          <w:sz w:val="32"/>
          <w:szCs w:val="32"/>
          <w:u w:val="single"/>
        </w:rPr>
      </w:pPr>
      <w:r w:rsidRPr="000E1EDC">
        <w:rPr>
          <w:rFonts w:ascii="Times New Roman" w:eastAsia="黑体" w:hAnsi="Times New Roman" w:cs="Times New Roman"/>
          <w:b/>
          <w:bCs/>
          <w:sz w:val="32"/>
          <w:szCs w:val="24"/>
        </w:rPr>
        <w:t>专业班级</w:t>
      </w:r>
      <w:r w:rsidRPr="000E1EDC">
        <w:rPr>
          <w:rFonts w:ascii="Times New Roman" w:eastAsia="黑体" w:hAnsi="Times New Roman" w:cs="Times New Roman"/>
          <w:b/>
          <w:bCs/>
          <w:sz w:val="32"/>
          <w:szCs w:val="24"/>
        </w:rPr>
        <w:t xml:space="preserve"> 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</w:t>
      </w:r>
      <w:r w:rsidR="00F63CC6"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</w:t>
      </w:r>
      <w:r w:rsidR="000233C4"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>电气</w:t>
      </w:r>
      <w:r w:rsidR="000233C4"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>2302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      </w:t>
      </w:r>
      <w:r w:rsidR="00F63CC6"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 xml:space="preserve">  </w:t>
      </w:r>
    </w:p>
    <w:p w14:paraId="665BAA9C" w14:textId="77777777" w:rsidR="005A6222" w:rsidRPr="000E1EDC" w:rsidRDefault="005A6222" w:rsidP="005A6222">
      <w:pPr>
        <w:adjustRightInd w:val="0"/>
        <w:snapToGrid w:val="0"/>
        <w:spacing w:line="480" w:lineRule="auto"/>
        <w:ind w:firstLineChars="529" w:firstLine="1699"/>
        <w:rPr>
          <w:rFonts w:ascii="Times New Roman" w:eastAsia="黑体" w:hAnsi="Times New Roman" w:cs="Times New Roman"/>
          <w:sz w:val="36"/>
        </w:rPr>
      </w:pPr>
      <w:r w:rsidRPr="000E1EDC">
        <w:rPr>
          <w:rFonts w:ascii="Times New Roman" w:eastAsia="黑体" w:hAnsi="Times New Roman" w:cs="Times New Roman"/>
          <w:b/>
          <w:bCs/>
          <w:sz w:val="32"/>
        </w:rPr>
        <w:t>学</w:t>
      </w:r>
      <w:r w:rsidRPr="000E1EDC">
        <w:rPr>
          <w:rFonts w:ascii="Times New Roman" w:eastAsia="黑体" w:hAnsi="Times New Roman" w:cs="Times New Roman"/>
          <w:b/>
          <w:bCs/>
          <w:sz w:val="32"/>
        </w:rPr>
        <w:t xml:space="preserve">    </w:t>
      </w:r>
      <w:r w:rsidRPr="000E1EDC">
        <w:rPr>
          <w:rFonts w:ascii="Times New Roman" w:eastAsia="黑体" w:hAnsi="Times New Roman" w:cs="Times New Roman"/>
          <w:b/>
          <w:bCs/>
          <w:sz w:val="32"/>
        </w:rPr>
        <w:t>院</w:t>
      </w:r>
      <w:r w:rsidRPr="000E1EDC">
        <w:rPr>
          <w:rFonts w:ascii="Times New Roman" w:eastAsia="黑体" w:hAnsi="Times New Roman" w:cs="Times New Roman"/>
          <w:b/>
          <w:bCs/>
          <w:sz w:val="32"/>
        </w:rPr>
        <w:t xml:space="preserve"> </w:t>
      </w:r>
      <w:r w:rsidRPr="000E1EDC"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</w:t>
      </w:r>
      <w:r w:rsidRPr="000E1EDC">
        <w:rPr>
          <w:rFonts w:ascii="Times New Roman" w:eastAsia="黑体" w:hAnsi="Times New Roman" w:cs="Times New Roman"/>
          <w:b/>
          <w:sz w:val="32"/>
          <w:szCs w:val="32"/>
          <w:u w:val="single"/>
        </w:rPr>
        <w:t>信息工程学院</w:t>
      </w:r>
      <w:r w:rsidRPr="000E1EDC"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</w:t>
      </w:r>
    </w:p>
    <w:p w14:paraId="65ACFF6E" w14:textId="77777777" w:rsidR="005A6222" w:rsidRPr="000E1EDC" w:rsidRDefault="005A6222" w:rsidP="005A6222">
      <w:pPr>
        <w:adjustRightInd w:val="0"/>
        <w:snapToGrid w:val="0"/>
        <w:rPr>
          <w:rFonts w:ascii="Times New Roman" w:eastAsia="楷体_GB2312" w:hAnsi="Times New Roman" w:cs="Times New Roman"/>
          <w:sz w:val="36"/>
        </w:rPr>
      </w:pPr>
    </w:p>
    <w:p w14:paraId="38D01A38" w14:textId="77777777" w:rsidR="005A6222" w:rsidRPr="000E1EDC" w:rsidRDefault="005A6222" w:rsidP="005A6222">
      <w:pPr>
        <w:adjustRightInd w:val="0"/>
        <w:snapToGrid w:val="0"/>
        <w:rPr>
          <w:rFonts w:ascii="Times New Roman" w:eastAsia="楷体_GB2312" w:hAnsi="Times New Roman" w:cs="Times New Roman"/>
          <w:sz w:val="36"/>
        </w:rPr>
      </w:pPr>
    </w:p>
    <w:p w14:paraId="228AA878" w14:textId="77777777" w:rsidR="005A6222" w:rsidRPr="000E1EDC" w:rsidRDefault="005A6222" w:rsidP="005A6222">
      <w:pPr>
        <w:adjustRightInd w:val="0"/>
        <w:snapToGrid w:val="0"/>
        <w:rPr>
          <w:rFonts w:ascii="Times New Roman" w:eastAsia="楷体_GB2312" w:hAnsi="Times New Roman" w:cs="Times New Roman"/>
          <w:sz w:val="36"/>
        </w:rPr>
      </w:pPr>
    </w:p>
    <w:p w14:paraId="3C6DBA11" w14:textId="77777777" w:rsidR="005A6222" w:rsidRPr="000E1EDC" w:rsidRDefault="005A6222" w:rsidP="005A6222">
      <w:pPr>
        <w:tabs>
          <w:tab w:val="left" w:pos="2240"/>
          <w:tab w:val="left" w:pos="2480"/>
        </w:tabs>
        <w:adjustRightInd w:val="0"/>
        <w:snapToGrid w:val="0"/>
        <w:jc w:val="center"/>
        <w:rPr>
          <w:rFonts w:ascii="Times New Roman" w:eastAsia="楷体_GB2312" w:hAnsi="Times New Roman" w:cs="Times New Roman"/>
          <w:sz w:val="32"/>
        </w:rPr>
      </w:pPr>
      <w:r w:rsidRPr="000E1EDC">
        <w:rPr>
          <w:rFonts w:ascii="Times New Roman" w:eastAsia="楷体_GB2312" w:hAnsi="Times New Roman" w:cs="Times New Roman"/>
          <w:b/>
          <w:bCs/>
          <w:sz w:val="32"/>
        </w:rPr>
        <w:t>提交日期</w:t>
      </w:r>
      <w:r w:rsidRPr="000E1EDC">
        <w:rPr>
          <w:rFonts w:ascii="Times New Roman" w:eastAsia="楷体_GB2312" w:hAnsi="Times New Roman" w:cs="Times New Roman"/>
          <w:sz w:val="32"/>
        </w:rPr>
        <w:t xml:space="preserve"> </w:t>
      </w:r>
      <w:r w:rsidRPr="000E1EDC">
        <w:rPr>
          <w:rFonts w:ascii="Times New Roman" w:eastAsia="楷体_GB2312" w:hAnsi="Times New Roman" w:cs="Times New Roman"/>
          <w:sz w:val="32"/>
          <w:u w:val="single"/>
        </w:rPr>
        <w:t xml:space="preserve">  2026</w:t>
      </w:r>
      <w:r w:rsidRPr="000E1EDC">
        <w:rPr>
          <w:rFonts w:ascii="Times New Roman" w:eastAsia="楷体_GB2312" w:hAnsi="Times New Roman" w:cs="Times New Roman"/>
          <w:sz w:val="32"/>
          <w:u w:val="single"/>
        </w:rPr>
        <w:t>年</w:t>
      </w:r>
      <w:r w:rsidR="000233C4" w:rsidRPr="000E1EDC">
        <w:rPr>
          <w:rFonts w:ascii="Times New Roman" w:eastAsia="楷体_GB2312" w:hAnsi="Times New Roman" w:cs="Times New Roman"/>
          <w:sz w:val="32"/>
          <w:u w:val="single"/>
        </w:rPr>
        <w:t>7</w:t>
      </w:r>
      <w:r w:rsidRPr="000E1EDC">
        <w:rPr>
          <w:rFonts w:ascii="Times New Roman" w:eastAsia="楷体_GB2312" w:hAnsi="Times New Roman" w:cs="Times New Roman"/>
          <w:sz w:val="32"/>
          <w:u w:val="single"/>
        </w:rPr>
        <w:t xml:space="preserve"> </w:t>
      </w:r>
      <w:r w:rsidRPr="000E1EDC">
        <w:rPr>
          <w:rFonts w:ascii="Times New Roman" w:eastAsia="楷体_GB2312" w:hAnsi="Times New Roman" w:cs="Times New Roman"/>
          <w:sz w:val="32"/>
          <w:u w:val="single"/>
        </w:rPr>
        <w:t>月</w:t>
      </w:r>
      <w:r w:rsidR="000233C4" w:rsidRPr="000E1EDC">
        <w:rPr>
          <w:rFonts w:ascii="Times New Roman" w:eastAsia="楷体_GB2312" w:hAnsi="Times New Roman" w:cs="Times New Roman"/>
          <w:sz w:val="32"/>
          <w:u w:val="single"/>
        </w:rPr>
        <w:t>15</w:t>
      </w:r>
      <w:r w:rsidRPr="000E1EDC">
        <w:rPr>
          <w:rFonts w:ascii="Times New Roman" w:eastAsia="楷体_GB2312" w:hAnsi="Times New Roman" w:cs="Times New Roman"/>
          <w:sz w:val="32"/>
          <w:u w:val="single"/>
        </w:rPr>
        <w:t xml:space="preserve"> </w:t>
      </w:r>
      <w:r w:rsidRPr="000E1EDC">
        <w:rPr>
          <w:rFonts w:ascii="Times New Roman" w:eastAsia="楷体_GB2312" w:hAnsi="Times New Roman" w:cs="Times New Roman"/>
          <w:sz w:val="32"/>
          <w:u w:val="single"/>
        </w:rPr>
        <w:t>日</w:t>
      </w:r>
    </w:p>
    <w:p w14:paraId="5887FA09" w14:textId="77777777" w:rsidR="00A57937" w:rsidRPr="000E1EDC" w:rsidRDefault="005A6222" w:rsidP="008D5059">
      <w:pPr>
        <w:pStyle w:val="a5"/>
        <w:adjustRightInd w:val="0"/>
        <w:snapToGrid w:val="0"/>
        <w:spacing w:before="600" w:after="400" w:line="480" w:lineRule="auto"/>
        <w:jc w:val="center"/>
        <w:rPr>
          <w:rFonts w:eastAsia="黑体"/>
          <w:caps/>
          <w:kern w:val="0"/>
          <w:sz w:val="32"/>
          <w:szCs w:val="44"/>
        </w:rPr>
      </w:pPr>
      <w:r w:rsidRPr="000E1EDC">
        <w:br w:type="page"/>
      </w:r>
      <w:r w:rsidRPr="000E1EDC">
        <w:rPr>
          <w:rFonts w:eastAsia="宋体"/>
          <w:b/>
          <w:sz w:val="36"/>
        </w:rPr>
        <w:lastRenderedPageBreak/>
        <w:t>目录</w:t>
      </w:r>
    </w:p>
    <w:p w14:paraId="73901FA1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1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课程设计任务书</w:t>
      </w:r>
    </w:p>
    <w:p w14:paraId="7B1A670F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2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方案设计与功能说明</w:t>
      </w:r>
    </w:p>
    <w:p w14:paraId="3EF0A927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2.1 </w:t>
      </w:r>
      <w:r w:rsidRPr="000E1EDC">
        <w:rPr>
          <w:rFonts w:ascii="Times New Roman" w:eastAsia="宋体" w:hAnsi="Times New Roman" w:cs="Times New Roman"/>
          <w:sz w:val="24"/>
          <w:szCs w:val="24"/>
        </w:rPr>
        <w:t>总体方案设计</w:t>
      </w:r>
    </w:p>
    <w:p w14:paraId="31961D01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2.2 </w:t>
      </w:r>
      <w:r w:rsidRPr="000E1EDC">
        <w:rPr>
          <w:rFonts w:ascii="Times New Roman" w:eastAsia="宋体" w:hAnsi="Times New Roman" w:cs="Times New Roman"/>
          <w:sz w:val="24"/>
          <w:szCs w:val="24"/>
        </w:rPr>
        <w:t>功能模块设计</w:t>
      </w:r>
    </w:p>
    <w:p w14:paraId="66E36F0D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3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程序框图、类图与算法原理</w:t>
      </w:r>
    </w:p>
    <w:p w14:paraId="3E282EB3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3.1 </w:t>
      </w:r>
      <w:r w:rsidRPr="000E1EDC">
        <w:rPr>
          <w:rFonts w:ascii="Times New Roman" w:eastAsia="宋体" w:hAnsi="Times New Roman" w:cs="Times New Roman"/>
          <w:sz w:val="24"/>
          <w:szCs w:val="24"/>
        </w:rPr>
        <w:t>系统结构与核心流程</w:t>
      </w:r>
    </w:p>
    <w:p w14:paraId="26944EDD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4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主要程序清单与数据结构设计</w:t>
      </w:r>
    </w:p>
    <w:p w14:paraId="22A232DA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 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4.1 </w:t>
      </w:r>
      <w:r w:rsidRPr="000E1EDC">
        <w:rPr>
          <w:rFonts w:ascii="Times New Roman" w:eastAsia="宋体" w:hAnsi="Times New Roman" w:cs="Times New Roman"/>
          <w:sz w:val="24"/>
          <w:szCs w:val="24"/>
        </w:rPr>
        <w:t>主要程序清单</w:t>
      </w:r>
    </w:p>
    <w:p w14:paraId="4385A25F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    4.1.1 </w:t>
      </w:r>
      <w:r w:rsidRPr="000E1EDC">
        <w:rPr>
          <w:rFonts w:ascii="Times New Roman" w:eastAsia="宋体" w:hAnsi="Times New Roman" w:cs="Times New Roman"/>
          <w:sz w:val="24"/>
          <w:szCs w:val="24"/>
        </w:rPr>
        <w:t>主要类与接口说明</w:t>
      </w:r>
    </w:p>
    <w:p w14:paraId="78B2F3CB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4.2 </w:t>
      </w:r>
      <w:r w:rsidRPr="000E1EDC">
        <w:rPr>
          <w:rFonts w:ascii="Times New Roman" w:eastAsia="宋体" w:hAnsi="Times New Roman" w:cs="Times New Roman"/>
          <w:sz w:val="24"/>
          <w:szCs w:val="24"/>
        </w:rPr>
        <w:t>数据结构设计</w:t>
      </w:r>
    </w:p>
    <w:p w14:paraId="043FB86C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    4.2.1 </w:t>
      </w:r>
      <w:r w:rsidRPr="000E1EDC">
        <w:rPr>
          <w:rFonts w:ascii="Times New Roman" w:eastAsia="宋体" w:hAnsi="Times New Roman" w:cs="Times New Roman"/>
          <w:sz w:val="24"/>
          <w:szCs w:val="24"/>
        </w:rPr>
        <w:t>逻辑结构设计</w:t>
      </w:r>
    </w:p>
    <w:p w14:paraId="1B92BC83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    4.2.2 </w:t>
      </w:r>
      <w:r w:rsidRPr="000E1EDC">
        <w:rPr>
          <w:rFonts w:ascii="Times New Roman" w:eastAsia="宋体" w:hAnsi="Times New Roman" w:cs="Times New Roman"/>
          <w:sz w:val="24"/>
          <w:szCs w:val="24"/>
        </w:rPr>
        <w:t>物理结构设计</w:t>
      </w:r>
    </w:p>
    <w:p w14:paraId="6756A6AF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4.3 </w:t>
      </w:r>
      <w:r w:rsidRPr="000E1EDC">
        <w:rPr>
          <w:rFonts w:ascii="Times New Roman" w:eastAsia="宋体" w:hAnsi="Times New Roman" w:cs="Times New Roman"/>
          <w:sz w:val="24"/>
          <w:szCs w:val="24"/>
        </w:rPr>
        <w:t>系统出错处理设计</w:t>
      </w:r>
    </w:p>
    <w:p w14:paraId="02457127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    4.3.1 </w:t>
      </w:r>
      <w:r w:rsidRPr="000E1EDC">
        <w:rPr>
          <w:rFonts w:ascii="Times New Roman" w:eastAsia="宋体" w:hAnsi="Times New Roman" w:cs="Times New Roman"/>
          <w:sz w:val="24"/>
          <w:szCs w:val="24"/>
        </w:rPr>
        <w:t>出错信息</w:t>
      </w:r>
    </w:p>
    <w:p w14:paraId="3D129606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    4.3.2 </w:t>
      </w:r>
      <w:r w:rsidRPr="000E1EDC">
        <w:rPr>
          <w:rFonts w:ascii="Times New Roman" w:eastAsia="宋体" w:hAnsi="Times New Roman" w:cs="Times New Roman"/>
          <w:sz w:val="24"/>
          <w:szCs w:val="24"/>
        </w:rPr>
        <w:t>出错响应处理</w:t>
      </w:r>
    </w:p>
    <w:p w14:paraId="0D122825" w14:textId="77777777" w:rsidR="008A657F" w:rsidRPr="000E1EDC" w:rsidRDefault="00000000">
      <w:pPr>
        <w:ind w:left="283"/>
        <w:rPr>
          <w:rFonts w:ascii="Times New Roman" w:hAnsi="Times New Roman" w:cs="Times New Roman"/>
          <w:b/>
          <w:bCs/>
        </w:rPr>
      </w:pPr>
      <w:r w:rsidRPr="000E1EDC">
        <w:rPr>
          <w:rFonts w:ascii="Times New Roman" w:eastAsia="宋体" w:hAnsi="Times New Roman" w:cs="Times New Roman"/>
          <w:b/>
          <w:bCs/>
        </w:rPr>
        <w:t xml:space="preserve">4.4 </w:t>
      </w:r>
      <w:r w:rsidRPr="000E1EDC">
        <w:rPr>
          <w:rFonts w:ascii="Times New Roman" w:eastAsia="宋体" w:hAnsi="Times New Roman" w:cs="Times New Roman"/>
          <w:b/>
          <w:bCs/>
        </w:rPr>
        <w:t>核心算法与关键处理说明</w:t>
      </w:r>
    </w:p>
    <w:p w14:paraId="0C9AD442" w14:textId="77777777" w:rsidR="008A657F" w:rsidRPr="000E1EDC" w:rsidRDefault="00000000">
      <w:pPr>
        <w:ind w:left="567"/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b/>
          <w:bCs/>
          <w:sz w:val="22"/>
        </w:rPr>
        <w:t xml:space="preserve">  </w:t>
      </w:r>
      <w:r w:rsidRPr="000E1EDC">
        <w:rPr>
          <w:rFonts w:ascii="Times New Roman" w:eastAsia="宋体" w:hAnsi="Times New Roman" w:cs="Times New Roman"/>
          <w:sz w:val="22"/>
        </w:rPr>
        <w:t xml:space="preserve">  4.4.1 </w:t>
      </w:r>
      <w:r w:rsidRPr="000E1EDC">
        <w:rPr>
          <w:rFonts w:ascii="Times New Roman" w:eastAsia="宋体" w:hAnsi="Times New Roman" w:cs="Times New Roman"/>
          <w:sz w:val="22"/>
        </w:rPr>
        <w:t>复习调度算法</w:t>
      </w:r>
    </w:p>
    <w:p w14:paraId="2ACDA006" w14:textId="77777777" w:rsidR="008A657F" w:rsidRPr="000E1EDC" w:rsidRDefault="00000000">
      <w:pPr>
        <w:ind w:left="567"/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sz w:val="22"/>
        </w:rPr>
        <w:t xml:space="preserve">    4.4.2 </w:t>
      </w:r>
      <w:r w:rsidRPr="000E1EDC">
        <w:rPr>
          <w:rFonts w:ascii="Times New Roman" w:eastAsia="宋体" w:hAnsi="Times New Roman" w:cs="Times New Roman"/>
          <w:sz w:val="22"/>
        </w:rPr>
        <w:t>复习记录的事务处理</w:t>
      </w:r>
    </w:p>
    <w:p w14:paraId="2D80DAED" w14:textId="77777777" w:rsidR="008A657F" w:rsidRPr="000E1EDC" w:rsidRDefault="00000000">
      <w:pPr>
        <w:ind w:left="567"/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sz w:val="22"/>
        </w:rPr>
        <w:t xml:space="preserve">    4.4.3 PDF </w:t>
      </w:r>
      <w:r w:rsidRPr="000E1EDC">
        <w:rPr>
          <w:rFonts w:ascii="Times New Roman" w:eastAsia="宋体" w:hAnsi="Times New Roman" w:cs="Times New Roman"/>
          <w:sz w:val="22"/>
        </w:rPr>
        <w:t>选词与本地词典查询</w:t>
      </w:r>
    </w:p>
    <w:p w14:paraId="435B7A48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5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程序运行测试与分析</w:t>
      </w:r>
    </w:p>
    <w:p w14:paraId="276F013D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 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5.1 </w:t>
      </w:r>
      <w:r w:rsidRPr="000E1EDC">
        <w:rPr>
          <w:rFonts w:ascii="Times New Roman" w:eastAsia="宋体" w:hAnsi="Times New Roman" w:cs="Times New Roman"/>
          <w:sz w:val="24"/>
          <w:szCs w:val="24"/>
        </w:rPr>
        <w:t>测试程序与数据设计</w:t>
      </w:r>
    </w:p>
    <w:p w14:paraId="688F35E8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5.2 </w:t>
      </w:r>
      <w:r w:rsidRPr="000E1EDC">
        <w:rPr>
          <w:rFonts w:ascii="Times New Roman" w:eastAsia="宋体" w:hAnsi="Times New Roman" w:cs="Times New Roman"/>
          <w:sz w:val="24"/>
          <w:szCs w:val="24"/>
        </w:rPr>
        <w:t>运行结果与分析</w:t>
      </w:r>
    </w:p>
    <w:p w14:paraId="591400B0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6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组内分工情况</w:t>
      </w:r>
    </w:p>
    <w:p w14:paraId="6F6B3FFE" w14:textId="77777777" w:rsidR="00A57937" w:rsidRPr="000E1EDC" w:rsidRDefault="00000000">
      <w:pPr>
        <w:ind w:left="283"/>
        <w:rPr>
          <w:rFonts w:ascii="Times New Roman" w:hAnsi="Times New Roman" w:cs="Times New Roman"/>
          <w:b/>
          <w:bCs/>
          <w:sz w:val="24"/>
          <w:szCs w:val="28"/>
        </w:rPr>
      </w:pP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7 </w:t>
      </w:r>
      <w:r w:rsidRPr="000E1EDC">
        <w:rPr>
          <w:rFonts w:ascii="Times New Roman" w:eastAsia="宋体" w:hAnsi="Times New Roman" w:cs="Times New Roman"/>
          <w:b/>
          <w:bCs/>
          <w:sz w:val="28"/>
          <w:szCs w:val="28"/>
        </w:rPr>
        <w:t>结论与心得</w:t>
      </w:r>
    </w:p>
    <w:p w14:paraId="0082EE3C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 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7.1 </w:t>
      </w:r>
      <w:r w:rsidRPr="000E1EDC">
        <w:rPr>
          <w:rFonts w:ascii="Times New Roman" w:eastAsia="宋体" w:hAnsi="Times New Roman" w:cs="Times New Roman"/>
          <w:sz w:val="24"/>
          <w:szCs w:val="24"/>
        </w:rPr>
        <w:t>优点</w:t>
      </w:r>
    </w:p>
    <w:p w14:paraId="39FA2A1F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7.2 </w:t>
      </w:r>
      <w:r w:rsidRPr="000E1EDC">
        <w:rPr>
          <w:rFonts w:ascii="Times New Roman" w:eastAsia="宋体" w:hAnsi="Times New Roman" w:cs="Times New Roman"/>
          <w:sz w:val="24"/>
          <w:szCs w:val="24"/>
        </w:rPr>
        <w:t>不足</w:t>
      </w:r>
    </w:p>
    <w:p w14:paraId="4D2EB530" w14:textId="77777777" w:rsidR="00A57937" w:rsidRPr="000E1EDC" w:rsidRDefault="00000000">
      <w:pPr>
        <w:ind w:left="283"/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   7.3 </w:t>
      </w:r>
      <w:r w:rsidRPr="000E1EDC">
        <w:rPr>
          <w:rFonts w:ascii="Times New Roman" w:eastAsia="宋体" w:hAnsi="Times New Roman" w:cs="Times New Roman"/>
          <w:sz w:val="24"/>
          <w:szCs w:val="24"/>
        </w:rPr>
        <w:t>收获与体会</w:t>
      </w:r>
    </w:p>
    <w:p w14:paraId="13E9D426" w14:textId="77777777" w:rsidR="00A57937" w:rsidRPr="000E1EDC" w:rsidRDefault="00000000">
      <w:pPr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hAnsi="Times New Roman" w:cs="Times New Roman"/>
          <w:sz w:val="22"/>
          <w:szCs w:val="24"/>
        </w:rPr>
        <w:br w:type="page"/>
      </w:r>
    </w:p>
    <w:p w14:paraId="0C7C63E4" w14:textId="77777777" w:rsidR="00C412CA" w:rsidRPr="000E1EDC" w:rsidRDefault="00000000" w:rsidP="005A6222">
      <w:pPr>
        <w:tabs>
          <w:tab w:val="right" w:leader="dot" w:pos="9061"/>
        </w:tabs>
        <w:spacing w:line="300" w:lineRule="auto"/>
        <w:jc w:val="center"/>
        <w:rPr>
          <w:rFonts w:ascii="Times New Roman" w:hAnsi="Times New Roman" w:cs="Times New Roman"/>
        </w:rPr>
      </w:pPr>
      <w:bookmarkStart w:id="0" w:name="_Toc235017402"/>
      <w:r w:rsidRPr="000E1EDC">
        <w:rPr>
          <w:rFonts w:ascii="Times New Roman" w:eastAsia="黑体" w:hAnsi="Times New Roman" w:cs="Times New Roman"/>
          <w:b/>
          <w:sz w:val="32"/>
        </w:rPr>
        <w:lastRenderedPageBreak/>
        <w:t>课程设计任务书</w:t>
      </w:r>
      <w:bookmarkEnd w:id="0"/>
    </w:p>
    <w:p w14:paraId="1B10CA24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本课程设计选题为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“WordFlow </w:t>
      </w:r>
      <w:r w:rsidRPr="000E1EDC">
        <w:rPr>
          <w:rFonts w:ascii="Times New Roman" w:eastAsia="宋体" w:hAnsi="Times New Roman" w:cs="Times New Roman"/>
          <w:sz w:val="24"/>
          <w:szCs w:val="28"/>
        </w:rPr>
        <w:t>离线背单词软件</w:t>
      </w:r>
      <w:r w:rsidRPr="000E1EDC">
        <w:rPr>
          <w:rFonts w:ascii="Times New Roman" w:eastAsia="宋体" w:hAnsi="Times New Roman" w:cs="Times New Roman"/>
          <w:sz w:val="24"/>
          <w:szCs w:val="28"/>
        </w:rPr>
        <w:t>”</w:t>
      </w:r>
      <w:r w:rsidRPr="000E1EDC">
        <w:rPr>
          <w:rFonts w:ascii="Times New Roman" w:eastAsia="宋体" w:hAnsi="Times New Roman" w:cs="Times New Roman"/>
          <w:sz w:val="24"/>
          <w:szCs w:val="28"/>
        </w:rPr>
        <w:t>。项目使用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C++20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>Qt 6 Widgets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>CMake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SQLite </w:t>
      </w:r>
      <w:r w:rsidRPr="000E1EDC">
        <w:rPr>
          <w:rFonts w:ascii="Times New Roman" w:eastAsia="宋体" w:hAnsi="Times New Roman" w:cs="Times New Roman"/>
          <w:sz w:val="24"/>
          <w:szCs w:val="28"/>
        </w:rPr>
        <w:t>和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Qt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开发一款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Windows </w:t>
      </w:r>
      <w:r w:rsidRPr="000E1EDC">
        <w:rPr>
          <w:rFonts w:ascii="Times New Roman" w:eastAsia="宋体" w:hAnsi="Times New Roman" w:cs="Times New Roman"/>
          <w:sz w:val="24"/>
          <w:szCs w:val="28"/>
        </w:rPr>
        <w:t>桌面应用，目标是在离线环境下完成生词管理、卡片复习、复习评价、学习统计、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阅读选词和本地词典释义等功能。</w:t>
      </w:r>
    </w:p>
    <w:p w14:paraId="6E279646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选题背景：传统纸质单词本主要依赖人工记录和固定顺序复习，不能根据学习者对不同单词的掌握程度安排复习任务。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WordFlow </w:t>
      </w:r>
      <w:r w:rsidRPr="000E1EDC">
        <w:rPr>
          <w:rFonts w:ascii="Times New Roman" w:eastAsia="宋体" w:hAnsi="Times New Roman" w:cs="Times New Roman"/>
          <w:sz w:val="24"/>
          <w:szCs w:val="28"/>
        </w:rPr>
        <w:t>参考卡片式复习软件的交互方式，将</w:t>
      </w:r>
      <w:r w:rsidRPr="000E1EDC">
        <w:rPr>
          <w:rFonts w:ascii="Times New Roman" w:eastAsia="宋体" w:hAnsi="Times New Roman" w:cs="Times New Roman"/>
          <w:sz w:val="24"/>
          <w:szCs w:val="28"/>
        </w:rPr>
        <w:t>“</w:t>
      </w:r>
      <w:r w:rsidRPr="000E1EDC">
        <w:rPr>
          <w:rFonts w:ascii="Times New Roman" w:eastAsia="宋体" w:hAnsi="Times New Roman" w:cs="Times New Roman"/>
          <w:sz w:val="24"/>
          <w:szCs w:val="28"/>
        </w:rPr>
        <w:t>记录、复习、反馈、再安排</w:t>
      </w:r>
      <w:r w:rsidRPr="000E1EDC">
        <w:rPr>
          <w:rFonts w:ascii="Times New Roman" w:eastAsia="宋体" w:hAnsi="Times New Roman" w:cs="Times New Roman"/>
          <w:sz w:val="24"/>
          <w:szCs w:val="28"/>
        </w:rPr>
        <w:t>”</w:t>
      </w:r>
      <w:r w:rsidRPr="000E1EDC">
        <w:rPr>
          <w:rFonts w:ascii="Times New Roman" w:eastAsia="宋体" w:hAnsi="Times New Roman" w:cs="Times New Roman"/>
          <w:sz w:val="24"/>
          <w:szCs w:val="28"/>
        </w:rPr>
        <w:t>连成闭环，使用户能够在阅读和日常积累中持续维护自己的生词库。</w:t>
      </w:r>
    </w:p>
    <w:p w14:paraId="7FBCFB67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课程目标包括：完成可运行的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Qt </w:t>
      </w:r>
      <w:r w:rsidRPr="000E1EDC">
        <w:rPr>
          <w:rFonts w:ascii="Times New Roman" w:eastAsia="宋体" w:hAnsi="Times New Roman" w:cs="Times New Roman"/>
          <w:sz w:val="24"/>
          <w:szCs w:val="28"/>
        </w:rPr>
        <w:t>桌面程序；实现单词增删改查、搜索与列表显示；实现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Again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>Hard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>Good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Easy </w:t>
      </w:r>
      <w:r w:rsidRPr="000E1EDC">
        <w:rPr>
          <w:rFonts w:ascii="Times New Roman" w:eastAsia="宋体" w:hAnsi="Times New Roman" w:cs="Times New Roman"/>
          <w:sz w:val="24"/>
          <w:szCs w:val="28"/>
        </w:rPr>
        <w:t>四档复习评价；根据评价动态计算下次复习日期；使用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SQLite </w:t>
      </w:r>
      <w:r w:rsidRPr="000E1EDC">
        <w:rPr>
          <w:rFonts w:ascii="Times New Roman" w:eastAsia="宋体" w:hAnsi="Times New Roman" w:cs="Times New Roman"/>
          <w:sz w:val="24"/>
          <w:szCs w:val="28"/>
        </w:rPr>
        <w:t>保存单词和复习日志；提供基础统计；在扩展功能中支持带文本层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的阅读选词和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ECDICT </w:t>
      </w:r>
      <w:r w:rsidRPr="000E1EDC">
        <w:rPr>
          <w:rFonts w:ascii="Times New Roman" w:eastAsia="宋体" w:hAnsi="Times New Roman" w:cs="Times New Roman"/>
          <w:sz w:val="24"/>
          <w:szCs w:val="28"/>
        </w:rPr>
        <w:t>离线释义。</w:t>
      </w:r>
    </w:p>
    <w:p w14:paraId="1005A7EA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开发约束为：软件需在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Windows </w:t>
      </w:r>
      <w:r w:rsidRPr="000E1EDC">
        <w:rPr>
          <w:rFonts w:ascii="Times New Roman" w:eastAsia="宋体" w:hAnsi="Times New Roman" w:cs="Times New Roman"/>
          <w:sz w:val="24"/>
          <w:szCs w:val="28"/>
        </w:rPr>
        <w:t>环境运行；核心功能不依赖网络；数据库操作失败时需要给出明确提示；删除和清空学习进度等高风险操作应有确认；报告中不粘贴源代码，只说明类、数据成员、函数接口和调用关系。</w:t>
      </w:r>
    </w:p>
    <w:p w14:paraId="44077B79" w14:textId="77777777" w:rsidR="00C412CA" w:rsidRPr="000E1EDC" w:rsidRDefault="00000000">
      <w:pPr>
        <w:pStyle w:val="1"/>
        <w:spacing w:before="160" w:after="120"/>
        <w:rPr>
          <w:rFonts w:ascii="Times New Roman" w:hAnsi="Times New Roman" w:cs="Times New Roman"/>
        </w:rPr>
      </w:pPr>
      <w:bookmarkStart w:id="1" w:name="_Toc235017403"/>
      <w:r w:rsidRPr="000E1EDC">
        <w:rPr>
          <w:rFonts w:ascii="Times New Roman" w:eastAsia="黑体" w:hAnsi="Times New Roman" w:cs="Times New Roman"/>
          <w:sz w:val="32"/>
        </w:rPr>
        <w:t>2.</w:t>
      </w:r>
      <w:r w:rsidRPr="000E1EDC">
        <w:rPr>
          <w:rFonts w:ascii="Times New Roman" w:eastAsia="黑体" w:hAnsi="Times New Roman" w:cs="Times New Roman"/>
          <w:sz w:val="32"/>
        </w:rPr>
        <w:t>方案设计与功能说明</w:t>
      </w:r>
      <w:bookmarkEnd w:id="1"/>
    </w:p>
    <w:p w14:paraId="6E18A506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2" w:name="_Toc235017404"/>
      <w:r w:rsidRPr="000E1EDC">
        <w:rPr>
          <w:rFonts w:ascii="Times New Roman" w:eastAsia="黑体" w:hAnsi="Times New Roman" w:cs="Times New Roman"/>
          <w:sz w:val="28"/>
        </w:rPr>
        <w:t>2.1</w:t>
      </w:r>
      <w:r w:rsidRPr="000E1EDC">
        <w:rPr>
          <w:rFonts w:ascii="Times New Roman" w:eastAsia="黑体" w:hAnsi="Times New Roman" w:cs="Times New Roman"/>
          <w:sz w:val="28"/>
        </w:rPr>
        <w:t>总体方案设计</w:t>
      </w:r>
      <w:bookmarkEnd w:id="2"/>
    </w:p>
    <w:p w14:paraId="427FCFBD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系统采用典型的</w:t>
      </w:r>
      <w:r w:rsidRPr="000E1EDC">
        <w:rPr>
          <w:rFonts w:ascii="Times New Roman" w:eastAsia="宋体" w:hAnsi="Times New Roman" w:cs="Times New Roman"/>
          <w:sz w:val="24"/>
          <w:szCs w:val="24"/>
        </w:rPr>
        <w:t>“</w:t>
      </w:r>
      <w:r w:rsidRPr="000E1EDC">
        <w:rPr>
          <w:rFonts w:ascii="Times New Roman" w:eastAsia="宋体" w:hAnsi="Times New Roman" w:cs="Times New Roman"/>
          <w:sz w:val="24"/>
          <w:szCs w:val="24"/>
        </w:rPr>
        <w:t>界面层、业务逻辑层、数据持久层</w:t>
      </w:r>
      <w:r w:rsidRPr="000E1EDC">
        <w:rPr>
          <w:rFonts w:ascii="Times New Roman" w:eastAsia="宋体" w:hAnsi="Times New Roman" w:cs="Times New Roman"/>
          <w:sz w:val="24"/>
          <w:szCs w:val="24"/>
        </w:rPr>
        <w:t>”</w:t>
      </w:r>
      <w:r w:rsidRPr="000E1EDC">
        <w:rPr>
          <w:rFonts w:ascii="Times New Roman" w:eastAsia="宋体" w:hAnsi="Times New Roman" w:cs="Times New Roman"/>
          <w:sz w:val="24"/>
          <w:szCs w:val="24"/>
        </w:rPr>
        <w:t>结构。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MainWindow </w:t>
      </w:r>
      <w:r w:rsidRPr="000E1EDC">
        <w:rPr>
          <w:rFonts w:ascii="Times New Roman" w:eastAsia="宋体" w:hAnsi="Times New Roman" w:cs="Times New Roman"/>
          <w:sz w:val="24"/>
          <w:szCs w:val="24"/>
        </w:rPr>
        <w:t>负责页面组织和用户交互，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DatabaseManager </w:t>
      </w:r>
      <w:r w:rsidRPr="000E1EDC">
        <w:rPr>
          <w:rFonts w:ascii="Times New Roman" w:eastAsia="宋体" w:hAnsi="Times New Roman" w:cs="Times New Roman"/>
          <w:sz w:val="24"/>
          <w:szCs w:val="24"/>
        </w:rPr>
        <w:t>封装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SQLite </w:t>
      </w:r>
      <w:r w:rsidRPr="000E1EDC">
        <w:rPr>
          <w:rFonts w:ascii="Times New Roman" w:eastAsia="宋体" w:hAnsi="Times New Roman" w:cs="Times New Roman"/>
          <w:sz w:val="24"/>
          <w:szCs w:val="24"/>
        </w:rPr>
        <w:t>的单词与复习记录操作，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ReviewScheduler </w:t>
      </w:r>
      <w:r w:rsidRPr="000E1EDC">
        <w:rPr>
          <w:rFonts w:ascii="Times New Roman" w:eastAsia="宋体" w:hAnsi="Times New Roman" w:cs="Times New Roman"/>
          <w:sz w:val="24"/>
          <w:szCs w:val="24"/>
        </w:rPr>
        <w:t>负责复习间隔计算，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PdfSelectableView </w:t>
      </w:r>
      <w:r w:rsidRPr="000E1EDC">
        <w:rPr>
          <w:rFonts w:ascii="Times New Roman" w:eastAsia="宋体" w:hAnsi="Times New Roman" w:cs="Times New Roman"/>
          <w:sz w:val="24"/>
          <w:szCs w:val="24"/>
        </w:rPr>
        <w:t>与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QPdfDocument </w:t>
      </w:r>
      <w:r w:rsidRPr="000E1EDC">
        <w:rPr>
          <w:rFonts w:ascii="Times New Roman" w:eastAsia="宋体" w:hAnsi="Times New Roman" w:cs="Times New Roman"/>
          <w:sz w:val="24"/>
          <w:szCs w:val="24"/>
        </w:rPr>
        <w:t>共同完成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页面显示和选词，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DictionaryManager </w:t>
      </w:r>
      <w:r w:rsidRPr="000E1EDC">
        <w:rPr>
          <w:rFonts w:ascii="Times New Roman" w:eastAsia="宋体" w:hAnsi="Times New Roman" w:cs="Times New Roman"/>
          <w:sz w:val="24"/>
          <w:szCs w:val="24"/>
        </w:rPr>
        <w:t>管理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ECDICT </w:t>
      </w:r>
      <w:r w:rsidRPr="000E1EDC">
        <w:rPr>
          <w:rFonts w:ascii="Times New Roman" w:eastAsia="宋体" w:hAnsi="Times New Roman" w:cs="Times New Roman"/>
          <w:sz w:val="24"/>
          <w:szCs w:val="24"/>
        </w:rPr>
        <w:t>本地词典的导入与查询。</w:t>
      </w:r>
    </w:p>
    <w:p w14:paraId="3C51698A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程序启动后首先初始化界面，再打开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wordflow.sqlite3 </w:t>
      </w:r>
      <w:r w:rsidRPr="000E1EDC">
        <w:rPr>
          <w:rFonts w:ascii="Times New Roman" w:eastAsia="宋体" w:hAnsi="Times New Roman" w:cs="Times New Roman"/>
          <w:sz w:val="24"/>
          <w:szCs w:val="24"/>
        </w:rPr>
        <w:t>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wordflow_dictionary.sqlite3</w:t>
      </w:r>
      <w:r w:rsidRPr="000E1EDC">
        <w:rPr>
          <w:rFonts w:ascii="Times New Roman" w:eastAsia="宋体" w:hAnsi="Times New Roman" w:cs="Times New Roman"/>
          <w:sz w:val="24"/>
          <w:szCs w:val="24"/>
        </w:rPr>
        <w:t>。主界面使用标签页组织首页、单词管理、复习、统计和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阅读五个页面。用户在任何页面完成数据变更后，首页和统计页会重新读取数据库并刷新摘要信息。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412CA" w:rsidRPr="000E1EDC" w14:paraId="446081A5" w14:textId="77777777">
        <w:trPr>
          <w:jc w:val="center"/>
        </w:trPr>
        <w:tc>
          <w:tcPr>
            <w:tcW w:w="3009" w:type="dxa"/>
            <w:vAlign w:val="center"/>
          </w:tcPr>
          <w:p w14:paraId="1A4AB1D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层次</w:t>
            </w:r>
          </w:p>
        </w:tc>
        <w:tc>
          <w:tcPr>
            <w:tcW w:w="3009" w:type="dxa"/>
            <w:vAlign w:val="center"/>
          </w:tcPr>
          <w:p w14:paraId="3E9575B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主要模块</w:t>
            </w:r>
          </w:p>
        </w:tc>
        <w:tc>
          <w:tcPr>
            <w:tcW w:w="3009" w:type="dxa"/>
            <w:vAlign w:val="center"/>
          </w:tcPr>
          <w:p w14:paraId="06D2144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职责</w:t>
            </w:r>
          </w:p>
        </w:tc>
      </w:tr>
      <w:tr w:rsidR="00C412CA" w:rsidRPr="000E1EDC" w14:paraId="79EC1CD5" w14:textId="77777777">
        <w:trPr>
          <w:jc w:val="center"/>
        </w:trPr>
        <w:tc>
          <w:tcPr>
            <w:tcW w:w="3009" w:type="dxa"/>
            <w:vAlign w:val="center"/>
          </w:tcPr>
          <w:p w14:paraId="455A63F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界面层</w:t>
            </w:r>
          </w:p>
        </w:tc>
        <w:tc>
          <w:tcPr>
            <w:tcW w:w="3009" w:type="dxa"/>
            <w:vAlign w:val="center"/>
          </w:tcPr>
          <w:p w14:paraId="37B9F07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MainWindow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PdfSelectableView</w:t>
            </w:r>
          </w:p>
        </w:tc>
        <w:tc>
          <w:tcPr>
            <w:tcW w:w="3009" w:type="dxa"/>
            <w:vAlign w:val="center"/>
          </w:tcPr>
          <w:p w14:paraId="734A069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显示页面、响应按钮、处理表格选择、绘制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页面和选区</w:t>
            </w:r>
          </w:p>
        </w:tc>
      </w:tr>
      <w:tr w:rsidR="00C412CA" w:rsidRPr="000E1EDC" w14:paraId="2D463DED" w14:textId="77777777">
        <w:trPr>
          <w:jc w:val="center"/>
        </w:trPr>
        <w:tc>
          <w:tcPr>
            <w:tcW w:w="3009" w:type="dxa"/>
            <w:vAlign w:val="center"/>
          </w:tcPr>
          <w:p w14:paraId="721AFDF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业务逻辑层</w:t>
            </w:r>
          </w:p>
        </w:tc>
        <w:tc>
          <w:tcPr>
            <w:tcW w:w="3009" w:type="dxa"/>
            <w:vAlign w:val="center"/>
          </w:tcPr>
          <w:p w14:paraId="108D6D1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ReviewScheduler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MainWindow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内部流程函数</w:t>
            </w:r>
          </w:p>
        </w:tc>
        <w:tc>
          <w:tcPr>
            <w:tcW w:w="3009" w:type="dxa"/>
            <w:vAlign w:val="center"/>
          </w:tcPr>
          <w:p w14:paraId="1C9F7B3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计算复习计划、组织当前复习队列、控制本轮重复规则</w:t>
            </w:r>
          </w:p>
        </w:tc>
      </w:tr>
      <w:tr w:rsidR="00C412CA" w:rsidRPr="000E1EDC" w14:paraId="367FD6BB" w14:textId="77777777">
        <w:trPr>
          <w:jc w:val="center"/>
        </w:trPr>
        <w:tc>
          <w:tcPr>
            <w:tcW w:w="3009" w:type="dxa"/>
            <w:vAlign w:val="center"/>
          </w:tcPr>
          <w:p w14:paraId="7AC2843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数据层</w:t>
            </w:r>
          </w:p>
        </w:tc>
        <w:tc>
          <w:tcPr>
            <w:tcW w:w="3009" w:type="dxa"/>
            <w:vAlign w:val="center"/>
          </w:tcPr>
          <w:p w14:paraId="1357FB8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DatabaseManager</w:t>
            </w:r>
          </w:p>
        </w:tc>
        <w:tc>
          <w:tcPr>
            <w:tcW w:w="3009" w:type="dxa"/>
            <w:vAlign w:val="center"/>
          </w:tcPr>
          <w:p w14:paraId="3158CB6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创建表、增删改查单词、写入复习日志、统计数据</w:t>
            </w:r>
          </w:p>
        </w:tc>
      </w:tr>
      <w:tr w:rsidR="00C412CA" w:rsidRPr="000E1EDC" w14:paraId="5E2183AC" w14:textId="77777777">
        <w:trPr>
          <w:jc w:val="center"/>
        </w:trPr>
        <w:tc>
          <w:tcPr>
            <w:tcW w:w="3009" w:type="dxa"/>
            <w:vAlign w:val="center"/>
          </w:tcPr>
          <w:p w14:paraId="615D932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词典层</w:t>
            </w:r>
          </w:p>
        </w:tc>
        <w:tc>
          <w:tcPr>
            <w:tcW w:w="3009" w:type="dxa"/>
            <w:vAlign w:val="center"/>
          </w:tcPr>
          <w:p w14:paraId="5DE258F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DictionaryManager</w:t>
            </w:r>
          </w:p>
        </w:tc>
        <w:tc>
          <w:tcPr>
            <w:tcW w:w="3009" w:type="dxa"/>
            <w:vAlign w:val="center"/>
          </w:tcPr>
          <w:p w14:paraId="4F7BDED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导入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ECDICT CSV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，查询单词中文释义</w:t>
            </w:r>
          </w:p>
        </w:tc>
      </w:tr>
      <w:tr w:rsidR="00C412CA" w:rsidRPr="000E1EDC" w14:paraId="309C4D92" w14:textId="77777777">
        <w:trPr>
          <w:jc w:val="center"/>
        </w:trPr>
        <w:tc>
          <w:tcPr>
            <w:tcW w:w="3009" w:type="dxa"/>
            <w:vAlign w:val="center"/>
          </w:tcPr>
          <w:p w14:paraId="46C550F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外部资源</w:t>
            </w:r>
          </w:p>
        </w:tc>
        <w:tc>
          <w:tcPr>
            <w:tcW w:w="3009" w:type="dxa"/>
            <w:vAlign w:val="center"/>
          </w:tcPr>
          <w:p w14:paraId="1ABF509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文件、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ECDICT CSV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SQLite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数据库</w:t>
            </w:r>
          </w:p>
        </w:tc>
        <w:tc>
          <w:tcPr>
            <w:tcW w:w="3009" w:type="dxa"/>
            <w:vAlign w:val="center"/>
          </w:tcPr>
          <w:p w14:paraId="3883BAA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提供阅读材料、离线释义和持久化存储</w:t>
            </w:r>
          </w:p>
        </w:tc>
      </w:tr>
    </w:tbl>
    <w:p w14:paraId="775896A7" w14:textId="77777777" w:rsidR="00C412CA" w:rsidRPr="000E1EDC" w:rsidRDefault="00C412CA">
      <w:pPr>
        <w:rPr>
          <w:rFonts w:ascii="Times New Roman" w:hAnsi="Times New Roman" w:cs="Times New Roman"/>
        </w:rPr>
      </w:pPr>
    </w:p>
    <w:p w14:paraId="1C9882DA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3" w:name="_Toc235017405"/>
      <w:r w:rsidRPr="000E1EDC">
        <w:rPr>
          <w:rFonts w:ascii="Times New Roman" w:eastAsia="黑体" w:hAnsi="Times New Roman" w:cs="Times New Roman"/>
          <w:sz w:val="28"/>
        </w:rPr>
        <w:t>2.2</w:t>
      </w:r>
      <w:r w:rsidRPr="000E1EDC">
        <w:rPr>
          <w:rFonts w:ascii="Times New Roman" w:eastAsia="黑体" w:hAnsi="Times New Roman" w:cs="Times New Roman"/>
          <w:sz w:val="28"/>
        </w:rPr>
        <w:t>功能模块设计</w:t>
      </w:r>
      <w:bookmarkEnd w:id="3"/>
    </w:p>
    <w:p w14:paraId="21E0942D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单词管理模块：用户输入单词、释义和例句后可以添加到生词本；选择表格中的记录后可以修改或删除；搜索框支持按关键字过滤。删除操作先弹出确认框，并同步删除相关复习记录，避免留下孤立数据。</w:t>
      </w:r>
    </w:p>
    <w:p w14:paraId="3FA157EB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复习模块：系统查询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next_review_date </w:t>
      </w:r>
      <w:r w:rsidRPr="000E1EDC">
        <w:rPr>
          <w:rFonts w:ascii="Times New Roman" w:eastAsia="宋体" w:hAnsi="Times New Roman" w:cs="Times New Roman"/>
          <w:sz w:val="24"/>
          <w:szCs w:val="24"/>
        </w:rPr>
        <w:t>不晚于当天的单词形成复习队列。卡片先显示单词，点击</w:t>
      </w:r>
      <w:r w:rsidRPr="000E1EDC">
        <w:rPr>
          <w:rFonts w:ascii="Times New Roman" w:eastAsia="宋体" w:hAnsi="Times New Roman" w:cs="Times New Roman"/>
          <w:sz w:val="24"/>
          <w:szCs w:val="24"/>
        </w:rPr>
        <w:t>“</w:t>
      </w:r>
      <w:r w:rsidRPr="000E1EDC">
        <w:rPr>
          <w:rFonts w:ascii="Times New Roman" w:eastAsia="宋体" w:hAnsi="Times New Roman" w:cs="Times New Roman"/>
          <w:sz w:val="24"/>
          <w:szCs w:val="24"/>
        </w:rPr>
        <w:t>显示答案</w:t>
      </w:r>
      <w:r w:rsidRPr="000E1EDC">
        <w:rPr>
          <w:rFonts w:ascii="Times New Roman" w:eastAsia="宋体" w:hAnsi="Times New Roman" w:cs="Times New Roman"/>
          <w:sz w:val="24"/>
          <w:szCs w:val="24"/>
        </w:rPr>
        <w:t>”</w:t>
      </w:r>
      <w:r w:rsidRPr="000E1EDC">
        <w:rPr>
          <w:rFonts w:ascii="Times New Roman" w:eastAsia="宋体" w:hAnsi="Times New Roman" w:cs="Times New Roman"/>
          <w:sz w:val="24"/>
          <w:szCs w:val="24"/>
        </w:rPr>
        <w:t>后展示释义和例句，再由用户选择四档评价。评价结果写入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review_logs</w:t>
      </w:r>
      <w:r w:rsidRPr="000E1EDC">
        <w:rPr>
          <w:rFonts w:ascii="Times New Roman" w:eastAsia="宋体" w:hAnsi="Times New Roman" w:cs="Times New Roman"/>
          <w:sz w:val="24"/>
          <w:szCs w:val="24"/>
        </w:rPr>
        <w:t>，同时更新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words </w:t>
      </w:r>
      <w:r w:rsidRPr="000E1EDC">
        <w:rPr>
          <w:rFonts w:ascii="Times New Roman" w:eastAsia="宋体" w:hAnsi="Times New Roman" w:cs="Times New Roman"/>
          <w:sz w:val="24"/>
          <w:szCs w:val="24"/>
        </w:rPr>
        <w:t>中的下次复习日期、复习次数、间隔、易度和遗忘次数。</w:t>
      </w:r>
    </w:p>
    <w:p w14:paraId="2BB6967C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本轮重复模块：，</w:t>
      </w:r>
      <w:r w:rsidRPr="000E1EDC">
        <w:rPr>
          <w:rFonts w:ascii="Times New Roman" w:eastAsia="宋体" w:hAnsi="Times New Roman" w:cs="Times New Roman"/>
          <w:sz w:val="24"/>
          <w:szCs w:val="24"/>
        </w:rPr>
        <w:t>Again</w:t>
      </w:r>
      <w:r w:rsidRPr="000E1EDC">
        <w:rPr>
          <w:rFonts w:ascii="Times New Roman" w:eastAsia="宋体" w:hAnsi="Times New Roman" w:cs="Times New Roman"/>
          <w:sz w:val="24"/>
          <w:szCs w:val="24"/>
        </w:rPr>
        <w:t>、</w:t>
      </w:r>
      <w:r w:rsidRPr="000E1EDC">
        <w:rPr>
          <w:rFonts w:ascii="Times New Roman" w:eastAsia="宋体" w:hAnsi="Times New Roman" w:cs="Times New Roman"/>
          <w:sz w:val="24"/>
          <w:szCs w:val="24"/>
        </w:rPr>
        <w:t>Hard</w:t>
      </w:r>
      <w:r w:rsidRPr="000E1EDC">
        <w:rPr>
          <w:rFonts w:ascii="Times New Roman" w:eastAsia="宋体" w:hAnsi="Times New Roman" w:cs="Times New Roman"/>
          <w:sz w:val="24"/>
          <w:szCs w:val="24"/>
        </w:rPr>
        <w:t>、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Good </w:t>
      </w:r>
      <w:r w:rsidRPr="000E1EDC">
        <w:rPr>
          <w:rFonts w:ascii="Times New Roman" w:eastAsia="宋体" w:hAnsi="Times New Roman" w:cs="Times New Roman"/>
          <w:sz w:val="24"/>
          <w:szCs w:val="24"/>
        </w:rPr>
        <w:t>评价会把当前单词追加到本轮队列尾部，每个单词一轮最多出现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3 </w:t>
      </w:r>
      <w:r w:rsidRPr="000E1EDC">
        <w:rPr>
          <w:rFonts w:ascii="Times New Roman" w:eastAsia="宋体" w:hAnsi="Times New Roman" w:cs="Times New Roman"/>
          <w:sz w:val="24"/>
          <w:szCs w:val="24"/>
        </w:rPr>
        <w:t>次；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Easy </w:t>
      </w:r>
      <w:r w:rsidRPr="000E1EDC">
        <w:rPr>
          <w:rFonts w:ascii="Times New Roman" w:eastAsia="宋体" w:hAnsi="Times New Roman" w:cs="Times New Roman"/>
          <w:sz w:val="24"/>
          <w:szCs w:val="24"/>
        </w:rPr>
        <w:t>表示当前掌握较好，不再进入本轮重复。该规则只影响当前会话队列，不破坏长期复习日期。</w:t>
      </w:r>
    </w:p>
    <w:p w14:paraId="16B7CACC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阅读模块：用户导入带文本层的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后，程序逐页渲染原始页面，并根据鼠标拖选区域调用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Qt 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的选区接口读取文字。程序只接受单个英文单词，避免把短语或非英语内容误加入生词本。</w:t>
      </w:r>
    </w:p>
    <w:p w14:paraId="23EBACFB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离线词典模块：用户导入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ECDICT CSV </w:t>
      </w:r>
      <w:r w:rsidRPr="000E1EDC">
        <w:rPr>
          <w:rFonts w:ascii="Times New Roman" w:eastAsia="宋体" w:hAnsi="Times New Roman" w:cs="Times New Roman"/>
          <w:sz w:val="24"/>
          <w:szCs w:val="24"/>
        </w:rPr>
        <w:t>后，词典写入独立数据库。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选词加入生词本时先查本地词典，命中则自动填入中文释义；未命中时弹出输入框让用户手动补充。</w:t>
      </w:r>
    </w:p>
    <w:p w14:paraId="2357EDDB" w14:textId="77777777" w:rsidR="00C412CA" w:rsidRPr="000E1EDC" w:rsidRDefault="00000000">
      <w:pPr>
        <w:pStyle w:val="1"/>
        <w:spacing w:before="160" w:after="120"/>
        <w:rPr>
          <w:rFonts w:ascii="Times New Roman" w:hAnsi="Times New Roman" w:cs="Times New Roman"/>
        </w:rPr>
      </w:pPr>
      <w:bookmarkStart w:id="4" w:name="_Toc235017406"/>
      <w:r w:rsidRPr="000E1EDC">
        <w:rPr>
          <w:rFonts w:ascii="Times New Roman" w:eastAsia="黑体" w:hAnsi="Times New Roman" w:cs="Times New Roman"/>
          <w:sz w:val="32"/>
        </w:rPr>
        <w:t>3.</w:t>
      </w:r>
      <w:r w:rsidRPr="000E1EDC">
        <w:rPr>
          <w:rFonts w:ascii="Times New Roman" w:eastAsia="黑体" w:hAnsi="Times New Roman" w:cs="Times New Roman"/>
          <w:sz w:val="32"/>
        </w:rPr>
        <w:t>程序框图、类图与算法原理</w:t>
      </w:r>
      <w:bookmarkEnd w:id="4"/>
    </w:p>
    <w:p w14:paraId="7F4CA7C5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5" w:name="_Toc235017407"/>
      <w:r w:rsidRPr="000E1EDC">
        <w:rPr>
          <w:rFonts w:ascii="Times New Roman" w:eastAsia="黑体" w:hAnsi="Times New Roman" w:cs="Times New Roman"/>
          <w:sz w:val="28"/>
        </w:rPr>
        <w:t>3.1</w:t>
      </w:r>
      <w:r w:rsidRPr="000E1EDC">
        <w:rPr>
          <w:rFonts w:ascii="Times New Roman" w:eastAsia="黑体" w:hAnsi="Times New Roman" w:cs="Times New Roman"/>
          <w:sz w:val="28"/>
        </w:rPr>
        <w:t>系统结构与核心流程</w:t>
      </w:r>
      <w:bookmarkEnd w:id="5"/>
    </w:p>
    <w:p w14:paraId="3ACD4021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系统调用关系可以概括为：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MainWindow </w:t>
      </w:r>
      <w:r w:rsidRPr="000E1EDC">
        <w:rPr>
          <w:rFonts w:ascii="Times New Roman" w:eastAsia="宋体" w:hAnsi="Times New Roman" w:cs="Times New Roman"/>
          <w:sz w:val="24"/>
          <w:szCs w:val="24"/>
        </w:rPr>
        <w:t>接收用户操作，分别调用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DatabaseManager</w:t>
      </w:r>
      <w:r w:rsidRPr="000E1EDC">
        <w:rPr>
          <w:rFonts w:ascii="Times New Roman" w:eastAsia="宋体" w:hAnsi="Times New Roman" w:cs="Times New Roman"/>
          <w:sz w:val="24"/>
          <w:szCs w:val="24"/>
        </w:rPr>
        <w:t>、</w:t>
      </w:r>
      <w:r w:rsidRPr="000E1EDC">
        <w:rPr>
          <w:rFonts w:ascii="Times New Roman" w:eastAsia="宋体" w:hAnsi="Times New Roman" w:cs="Times New Roman"/>
          <w:sz w:val="24"/>
          <w:szCs w:val="24"/>
        </w:rPr>
        <w:t>ReviewScheduler</w:t>
      </w:r>
      <w:r w:rsidRPr="000E1EDC">
        <w:rPr>
          <w:rFonts w:ascii="Times New Roman" w:eastAsia="宋体" w:hAnsi="Times New Roman" w:cs="Times New Roman"/>
          <w:sz w:val="24"/>
          <w:szCs w:val="24"/>
        </w:rPr>
        <w:t>、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DictionaryManager </w:t>
      </w:r>
      <w:r w:rsidRPr="000E1EDC">
        <w:rPr>
          <w:rFonts w:ascii="Times New Roman" w:eastAsia="宋体" w:hAnsi="Times New Roman" w:cs="Times New Roman"/>
          <w:sz w:val="24"/>
          <w:szCs w:val="24"/>
        </w:rPr>
        <w:t>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PdfSelectableView</w:t>
      </w:r>
      <w:r w:rsidRPr="000E1EDC">
        <w:rPr>
          <w:rFonts w:ascii="Times New Roman" w:eastAsia="宋体" w:hAnsi="Times New Roman" w:cs="Times New Roman"/>
          <w:sz w:val="24"/>
          <w:szCs w:val="24"/>
        </w:rPr>
        <w:t>。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DatabaseManager </w:t>
      </w:r>
      <w:r w:rsidRPr="000E1EDC">
        <w:rPr>
          <w:rFonts w:ascii="Times New Roman" w:eastAsia="宋体" w:hAnsi="Times New Roman" w:cs="Times New Roman"/>
          <w:sz w:val="24"/>
          <w:szCs w:val="24"/>
        </w:rPr>
        <w:t>最终读写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SQLite </w:t>
      </w:r>
      <w:r w:rsidRPr="000E1EDC">
        <w:rPr>
          <w:rFonts w:ascii="Times New Roman" w:eastAsia="宋体" w:hAnsi="Times New Roman" w:cs="Times New Roman"/>
          <w:sz w:val="24"/>
          <w:szCs w:val="24"/>
        </w:rPr>
        <w:t>数据库；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PdfSelectableView </w:t>
      </w:r>
      <w:r w:rsidRPr="000E1EDC">
        <w:rPr>
          <w:rFonts w:ascii="Times New Roman" w:eastAsia="宋体" w:hAnsi="Times New Roman" w:cs="Times New Roman"/>
          <w:sz w:val="24"/>
          <w:szCs w:val="24"/>
        </w:rPr>
        <w:t>依赖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QPdfDocument </w:t>
      </w:r>
      <w:r w:rsidRPr="000E1EDC">
        <w:rPr>
          <w:rFonts w:ascii="Times New Roman" w:eastAsia="宋体" w:hAnsi="Times New Roman" w:cs="Times New Roman"/>
          <w:sz w:val="24"/>
          <w:szCs w:val="24"/>
        </w:rPr>
        <w:t>获取页面图像和文本选区；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DictionaryManager </w:t>
      </w:r>
      <w:r w:rsidRPr="000E1EDC">
        <w:rPr>
          <w:rFonts w:ascii="Times New Roman" w:eastAsia="宋体" w:hAnsi="Times New Roman" w:cs="Times New Roman"/>
          <w:sz w:val="24"/>
          <w:szCs w:val="24"/>
        </w:rPr>
        <w:t>使用本地词典库返回释义。</w:t>
      </w:r>
    </w:p>
    <w:p w14:paraId="6F220CB9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单词管理流程：输入校验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DatabaseManager.addWord/updateWord/deleteWord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重新加载单词表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更新首页和统计信息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状态栏反馈结果。</w:t>
      </w:r>
    </w:p>
    <w:p w14:paraId="084F1424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复习流程：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DatabaseManager.dueWords </w:t>
      </w:r>
      <w:r w:rsidRPr="000E1EDC">
        <w:rPr>
          <w:rFonts w:ascii="Times New Roman" w:eastAsia="宋体" w:hAnsi="Times New Roman" w:cs="Times New Roman"/>
          <w:sz w:val="24"/>
          <w:szCs w:val="24"/>
        </w:rPr>
        <w:t>读取今日任务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MainWindow </w:t>
      </w:r>
      <w:r w:rsidRPr="000E1EDC">
        <w:rPr>
          <w:rFonts w:ascii="Times New Roman" w:eastAsia="宋体" w:hAnsi="Times New Roman" w:cs="Times New Roman"/>
          <w:sz w:val="24"/>
          <w:szCs w:val="24"/>
        </w:rPr>
        <w:t>显示当前卡</w:t>
      </w:r>
      <w:r w:rsidRPr="000E1EDC">
        <w:rPr>
          <w:rFonts w:ascii="Times New Roman" w:eastAsia="宋体" w:hAnsi="Times New Roman" w:cs="Times New Roman"/>
          <w:sz w:val="24"/>
          <w:szCs w:val="24"/>
        </w:rPr>
        <w:lastRenderedPageBreak/>
        <w:t>片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用户显示答案并评价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ReviewScheduler.schedule </w:t>
      </w:r>
      <w:r w:rsidRPr="000E1EDC">
        <w:rPr>
          <w:rFonts w:ascii="Times New Roman" w:eastAsia="宋体" w:hAnsi="Times New Roman" w:cs="Times New Roman"/>
          <w:sz w:val="24"/>
          <w:szCs w:val="24"/>
        </w:rPr>
        <w:t>计算下一次复习计划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DatabaseManager.recordReview </w:t>
      </w:r>
      <w:r w:rsidRPr="000E1EDC">
        <w:rPr>
          <w:rFonts w:ascii="Times New Roman" w:eastAsia="宋体" w:hAnsi="Times New Roman" w:cs="Times New Roman"/>
          <w:sz w:val="24"/>
          <w:szCs w:val="24"/>
        </w:rPr>
        <w:t>用事务写入日志并更新单词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判断是否追加本轮重复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切换下一张卡片。</w:t>
      </w:r>
    </w:p>
    <w:p w14:paraId="5CC4512A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4"/>
        </w:rPr>
        <w:t>选词流程：导入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PDF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检查是否有文本层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渲染当前页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E1EDC">
        <w:rPr>
          <w:rFonts w:ascii="Times New Roman" w:eastAsia="宋体" w:hAnsi="Times New Roman" w:cs="Times New Roman"/>
          <w:sz w:val="24"/>
          <w:szCs w:val="24"/>
        </w:rPr>
        <w:t>鼠标拖选并高亮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selectedText </w:t>
      </w:r>
      <w:r w:rsidRPr="000E1EDC">
        <w:rPr>
          <w:rFonts w:ascii="Times New Roman" w:eastAsia="宋体" w:hAnsi="Times New Roman" w:cs="Times New Roman"/>
          <w:sz w:val="24"/>
          <w:szCs w:val="24"/>
        </w:rPr>
        <w:t>返回选中单词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DictionaryManager.lookup </w:t>
      </w:r>
      <w:r w:rsidRPr="000E1EDC">
        <w:rPr>
          <w:rFonts w:ascii="Times New Roman" w:eastAsia="宋体" w:hAnsi="Times New Roman" w:cs="Times New Roman"/>
          <w:sz w:val="24"/>
          <w:szCs w:val="24"/>
        </w:rPr>
        <w:t>查询释义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→ DatabaseManager.addWord </w:t>
      </w:r>
      <w:r w:rsidRPr="000E1EDC">
        <w:rPr>
          <w:rFonts w:ascii="Times New Roman" w:eastAsia="宋体" w:hAnsi="Times New Roman" w:cs="Times New Roman"/>
          <w:sz w:val="24"/>
          <w:szCs w:val="24"/>
        </w:rPr>
        <w:t>写入生词本。</w:t>
      </w:r>
    </w:p>
    <w:p w14:paraId="726A98EA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0E1EDC">
        <w:rPr>
          <w:rFonts w:ascii="Times New Roman" w:eastAsia="宋体" w:hAnsi="Times New Roman" w:cs="Times New Roman"/>
          <w:sz w:val="24"/>
          <w:szCs w:val="24"/>
        </w:rPr>
        <w:t>复习调度算法以遗忘曲线为参考。程序保存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interval_days</w:t>
      </w:r>
      <w:r w:rsidRPr="000E1EDC">
        <w:rPr>
          <w:rFonts w:ascii="Times New Roman" w:eastAsia="宋体" w:hAnsi="Times New Roman" w:cs="Times New Roman"/>
          <w:sz w:val="24"/>
          <w:szCs w:val="24"/>
        </w:rPr>
        <w:t>、</w:t>
      </w:r>
      <w:r w:rsidRPr="000E1EDC">
        <w:rPr>
          <w:rFonts w:ascii="Times New Roman" w:eastAsia="宋体" w:hAnsi="Times New Roman" w:cs="Times New Roman"/>
          <w:sz w:val="24"/>
          <w:szCs w:val="24"/>
        </w:rPr>
        <w:t>ease_factor</w:t>
      </w:r>
      <w:r w:rsidRPr="000E1EDC">
        <w:rPr>
          <w:rFonts w:ascii="Times New Roman" w:eastAsia="宋体" w:hAnsi="Times New Roman" w:cs="Times New Roman"/>
          <w:sz w:val="24"/>
          <w:szCs w:val="24"/>
        </w:rPr>
        <w:t>、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lapse_count </w:t>
      </w:r>
      <w:r w:rsidRPr="000E1EDC">
        <w:rPr>
          <w:rFonts w:ascii="Times New Roman" w:eastAsia="宋体" w:hAnsi="Times New Roman" w:cs="Times New Roman"/>
          <w:sz w:val="24"/>
          <w:szCs w:val="24"/>
        </w:rPr>
        <w:t>和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last_review_date</w:t>
      </w:r>
      <w:r w:rsidRPr="000E1EDC">
        <w:rPr>
          <w:rFonts w:ascii="Times New Roman" w:eastAsia="宋体" w:hAnsi="Times New Roman" w:cs="Times New Roman"/>
          <w:sz w:val="24"/>
          <w:szCs w:val="24"/>
        </w:rPr>
        <w:t>，先根据实际间隔估计当前记忆保持率，再按评价结果调整下一间隔。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Again </w:t>
      </w:r>
      <w:r w:rsidRPr="000E1EDC">
        <w:rPr>
          <w:rFonts w:ascii="Times New Roman" w:eastAsia="宋体" w:hAnsi="Times New Roman" w:cs="Times New Roman"/>
          <w:sz w:val="24"/>
          <w:szCs w:val="24"/>
        </w:rPr>
        <w:t>将间隔重置为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 1 </w:t>
      </w:r>
      <w:r w:rsidRPr="000E1EDC">
        <w:rPr>
          <w:rFonts w:ascii="Times New Roman" w:eastAsia="宋体" w:hAnsi="Times New Roman" w:cs="Times New Roman"/>
          <w:sz w:val="24"/>
          <w:szCs w:val="24"/>
        </w:rPr>
        <w:t>天并降低易度；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Hard </w:t>
      </w:r>
      <w:r w:rsidRPr="000E1EDC">
        <w:rPr>
          <w:rFonts w:ascii="Times New Roman" w:eastAsia="宋体" w:hAnsi="Times New Roman" w:cs="Times New Roman"/>
          <w:sz w:val="24"/>
          <w:szCs w:val="24"/>
        </w:rPr>
        <w:t>采用较小增幅；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Good </w:t>
      </w:r>
      <w:r w:rsidRPr="000E1EDC">
        <w:rPr>
          <w:rFonts w:ascii="Times New Roman" w:eastAsia="宋体" w:hAnsi="Times New Roman" w:cs="Times New Roman"/>
          <w:sz w:val="24"/>
          <w:szCs w:val="24"/>
        </w:rPr>
        <w:t>按易度增长；</w:t>
      </w:r>
      <w:r w:rsidRPr="000E1EDC">
        <w:rPr>
          <w:rFonts w:ascii="Times New Roman" w:eastAsia="宋体" w:hAnsi="Times New Roman" w:cs="Times New Roman"/>
          <w:sz w:val="24"/>
          <w:szCs w:val="24"/>
        </w:rPr>
        <w:t xml:space="preserve">Easy </w:t>
      </w:r>
      <w:r w:rsidRPr="000E1EDC">
        <w:rPr>
          <w:rFonts w:ascii="Times New Roman" w:eastAsia="宋体" w:hAnsi="Times New Roman" w:cs="Times New Roman"/>
          <w:sz w:val="24"/>
          <w:szCs w:val="24"/>
        </w:rPr>
        <w:t>使用更高增幅。易度限制在合理范围内，避免长期计划过短或过长。</w:t>
      </w:r>
    </w:p>
    <w:p w14:paraId="7E792EFB" w14:textId="77777777" w:rsidR="004F1D7D" w:rsidRPr="000E1EDC" w:rsidRDefault="00000000">
      <w:pPr>
        <w:keepNext/>
        <w:jc w:val="center"/>
        <w:rPr>
          <w:rFonts w:ascii="Times New Roman" w:hAnsi="Times New Roman" w:cs="Times New Roman"/>
        </w:rPr>
      </w:pPr>
      <w:r w:rsidRPr="000E1EDC">
        <w:rPr>
          <w:rFonts w:ascii="Times New Roman" w:hAnsi="Times New Roman" w:cs="Times New Roman"/>
          <w:noProof/>
        </w:rPr>
        <w:drawing>
          <wp:inline distT="0" distB="0" distL="0" distR="0" wp14:anchorId="286B8059" wp14:editId="3F27AD66">
            <wp:extent cx="5472000" cy="33797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Flow核心类关系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5BA2" w14:textId="77777777" w:rsidR="004F1D7D" w:rsidRDefault="00000000">
      <w:pPr>
        <w:jc w:val="center"/>
        <w:rPr>
          <w:rFonts w:ascii="Times New Roman" w:eastAsia="宋体" w:hAnsi="Times New Roman" w:cs="Times New Roman"/>
          <w:b/>
          <w:sz w:val="20"/>
        </w:rPr>
      </w:pPr>
      <w:r w:rsidRPr="000E1EDC">
        <w:rPr>
          <w:rFonts w:ascii="Times New Roman" w:eastAsia="宋体" w:hAnsi="Times New Roman" w:cs="Times New Roman"/>
          <w:b/>
          <w:sz w:val="20"/>
        </w:rPr>
        <w:t>图</w:t>
      </w:r>
      <w:r w:rsidRPr="000E1EDC">
        <w:rPr>
          <w:rFonts w:ascii="Times New Roman" w:eastAsia="宋体" w:hAnsi="Times New Roman" w:cs="Times New Roman"/>
          <w:b/>
          <w:sz w:val="20"/>
        </w:rPr>
        <w:t xml:space="preserve">3-1 WordFlow </w:t>
      </w:r>
      <w:r w:rsidRPr="000E1EDC">
        <w:rPr>
          <w:rFonts w:ascii="Times New Roman" w:eastAsia="宋体" w:hAnsi="Times New Roman" w:cs="Times New Roman"/>
          <w:b/>
          <w:sz w:val="20"/>
        </w:rPr>
        <w:t>系统结构图</w:t>
      </w:r>
    </w:p>
    <w:p w14:paraId="4F92C67B" w14:textId="4F271395" w:rsidR="00291951" w:rsidRDefault="00291951">
      <w:pPr>
        <w:jc w:val="center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b/>
          <w:noProof/>
          <w:sz w:val="20"/>
        </w:rPr>
        <w:lastRenderedPageBreak/>
        <w:drawing>
          <wp:inline distT="0" distB="0" distL="0" distR="0" wp14:anchorId="75579794" wp14:editId="1615F950">
            <wp:extent cx="5625398" cy="4799216"/>
            <wp:effectExtent l="0" t="0" r="0" b="1905"/>
            <wp:docPr id="992711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74" cy="480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C66D" w14:textId="549C953C" w:rsidR="00291951" w:rsidRPr="00291951" w:rsidRDefault="00291951">
      <w:pPr>
        <w:jc w:val="center"/>
        <w:rPr>
          <w:rFonts w:ascii="Times New Roman" w:eastAsia="宋体" w:hAnsi="Times New Roman" w:cs="Times New Roman" w:hint="eastAsia"/>
          <w:b/>
          <w:sz w:val="20"/>
        </w:rPr>
      </w:pPr>
      <w:r w:rsidRPr="000E1EDC">
        <w:rPr>
          <w:rFonts w:ascii="Times New Roman" w:eastAsia="宋体" w:hAnsi="Times New Roman" w:cs="Times New Roman"/>
          <w:b/>
          <w:sz w:val="20"/>
        </w:rPr>
        <w:t>图</w:t>
      </w:r>
      <w:r w:rsidRPr="000E1EDC">
        <w:rPr>
          <w:rFonts w:ascii="Times New Roman" w:eastAsia="宋体" w:hAnsi="Times New Roman" w:cs="Times New Roman"/>
          <w:b/>
          <w:sz w:val="20"/>
        </w:rPr>
        <w:t>3-</w:t>
      </w:r>
      <w:r>
        <w:rPr>
          <w:rFonts w:ascii="Times New Roman" w:eastAsia="宋体" w:hAnsi="Times New Roman" w:cs="Times New Roman" w:hint="eastAsia"/>
          <w:b/>
          <w:sz w:val="20"/>
        </w:rPr>
        <w:t xml:space="preserve">2 </w:t>
      </w:r>
      <w:r w:rsidRPr="000E1EDC">
        <w:rPr>
          <w:rFonts w:ascii="Times New Roman" w:eastAsia="宋体" w:hAnsi="Times New Roman" w:cs="Times New Roman"/>
          <w:b/>
          <w:sz w:val="20"/>
        </w:rPr>
        <w:t>系统</w:t>
      </w:r>
      <w:r>
        <w:rPr>
          <w:rFonts w:ascii="Times New Roman" w:eastAsia="宋体" w:hAnsi="Times New Roman" w:cs="Times New Roman" w:hint="eastAsia"/>
          <w:b/>
          <w:sz w:val="20"/>
        </w:rPr>
        <w:t>流程</w:t>
      </w:r>
      <w:r w:rsidRPr="000E1EDC">
        <w:rPr>
          <w:rFonts w:ascii="Times New Roman" w:eastAsia="宋体" w:hAnsi="Times New Roman" w:cs="Times New Roman"/>
          <w:b/>
          <w:sz w:val="20"/>
        </w:rPr>
        <w:t>图</w:t>
      </w:r>
    </w:p>
    <w:p w14:paraId="1724007D" w14:textId="77777777" w:rsidR="00C412CA" w:rsidRPr="000E1EDC" w:rsidRDefault="00000000">
      <w:pPr>
        <w:pStyle w:val="1"/>
        <w:spacing w:before="160" w:after="120"/>
        <w:rPr>
          <w:rFonts w:ascii="Times New Roman" w:hAnsi="Times New Roman" w:cs="Times New Roman"/>
        </w:rPr>
      </w:pPr>
      <w:bookmarkStart w:id="6" w:name="_Toc235017408"/>
      <w:r w:rsidRPr="000E1EDC">
        <w:rPr>
          <w:rFonts w:ascii="Times New Roman" w:eastAsia="黑体" w:hAnsi="Times New Roman" w:cs="Times New Roman"/>
          <w:sz w:val="32"/>
        </w:rPr>
        <w:t>4.</w:t>
      </w:r>
      <w:r w:rsidRPr="000E1EDC">
        <w:rPr>
          <w:rFonts w:ascii="Times New Roman" w:eastAsia="黑体" w:hAnsi="Times New Roman" w:cs="Times New Roman"/>
          <w:sz w:val="32"/>
        </w:rPr>
        <w:t>主要程序清单与数据结构设计</w:t>
      </w:r>
      <w:bookmarkEnd w:id="6"/>
    </w:p>
    <w:p w14:paraId="5B337C72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7" w:name="_Toc235017409"/>
      <w:r w:rsidRPr="000E1EDC">
        <w:rPr>
          <w:rFonts w:ascii="Times New Roman" w:eastAsia="黑体" w:hAnsi="Times New Roman" w:cs="Times New Roman"/>
          <w:sz w:val="28"/>
        </w:rPr>
        <w:t>4.1</w:t>
      </w:r>
      <w:r w:rsidRPr="000E1EDC">
        <w:rPr>
          <w:rFonts w:ascii="Times New Roman" w:eastAsia="黑体" w:hAnsi="Times New Roman" w:cs="Times New Roman"/>
          <w:sz w:val="28"/>
        </w:rPr>
        <w:t>主要程序清单</w:t>
      </w:r>
      <w:bookmarkEnd w:id="7"/>
    </w:p>
    <w:p w14:paraId="613A14BA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本节只说明数据成员、函数名、返回值、参数和调用关系，不粘贴源代码。</w:t>
      </w:r>
    </w:p>
    <w:p w14:paraId="0C3A1251" w14:textId="77777777" w:rsidR="00C412CA" w:rsidRPr="000E1EDC" w:rsidRDefault="00000000">
      <w:pPr>
        <w:pStyle w:val="3"/>
        <w:spacing w:before="160" w:after="120"/>
        <w:rPr>
          <w:rFonts w:ascii="Times New Roman" w:hAnsi="Times New Roman" w:cs="Times New Roman"/>
        </w:rPr>
      </w:pPr>
      <w:bookmarkStart w:id="8" w:name="_Toc235017410"/>
      <w:r w:rsidRPr="000E1EDC">
        <w:rPr>
          <w:rFonts w:ascii="Times New Roman" w:eastAsia="黑体" w:hAnsi="Times New Roman" w:cs="Times New Roman"/>
          <w:sz w:val="24"/>
        </w:rPr>
        <w:t>4.1.1</w:t>
      </w:r>
      <w:r w:rsidRPr="000E1EDC">
        <w:rPr>
          <w:rFonts w:ascii="Times New Roman" w:eastAsia="黑体" w:hAnsi="Times New Roman" w:cs="Times New Roman"/>
          <w:sz w:val="24"/>
        </w:rPr>
        <w:t>主要类与接口说明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C412CA" w:rsidRPr="000E1EDC" w14:paraId="728C8297" w14:textId="77777777">
        <w:trPr>
          <w:jc w:val="center"/>
        </w:trPr>
        <w:tc>
          <w:tcPr>
            <w:tcW w:w="1805" w:type="dxa"/>
            <w:vAlign w:val="center"/>
          </w:tcPr>
          <w:p w14:paraId="2ADD72B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类或文件</w:t>
            </w:r>
          </w:p>
        </w:tc>
        <w:tc>
          <w:tcPr>
            <w:tcW w:w="1805" w:type="dxa"/>
            <w:vAlign w:val="center"/>
          </w:tcPr>
          <w:p w14:paraId="0C8770D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主要数据成员</w:t>
            </w:r>
          </w:p>
        </w:tc>
        <w:tc>
          <w:tcPr>
            <w:tcW w:w="1805" w:type="dxa"/>
            <w:vAlign w:val="center"/>
          </w:tcPr>
          <w:p w14:paraId="42FF9F3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主要函数</w:t>
            </w:r>
          </w:p>
        </w:tc>
        <w:tc>
          <w:tcPr>
            <w:tcW w:w="1805" w:type="dxa"/>
            <w:vAlign w:val="center"/>
          </w:tcPr>
          <w:p w14:paraId="638C285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返回值</w:t>
            </w: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/</w:t>
            </w: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参数</w:t>
            </w:r>
          </w:p>
        </w:tc>
        <w:tc>
          <w:tcPr>
            <w:tcW w:w="1805" w:type="dxa"/>
            <w:vAlign w:val="center"/>
          </w:tcPr>
          <w:p w14:paraId="12F5961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调用关系</w:t>
            </w:r>
          </w:p>
        </w:tc>
      </w:tr>
      <w:tr w:rsidR="00C412CA" w:rsidRPr="000E1EDC" w14:paraId="10DB5A7D" w14:textId="77777777">
        <w:trPr>
          <w:jc w:val="center"/>
        </w:trPr>
        <w:tc>
          <w:tcPr>
            <w:tcW w:w="1805" w:type="dxa"/>
            <w:vAlign w:val="center"/>
          </w:tcPr>
          <w:p w14:paraId="137AD39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MainWindow</w:t>
            </w:r>
          </w:p>
        </w:tc>
        <w:tc>
          <w:tcPr>
            <w:tcW w:w="1805" w:type="dxa"/>
            <w:vAlign w:val="center"/>
          </w:tcPr>
          <w:p w14:paraId="6A132D2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数据库对象、词典对象、页面控件、复习队列、当前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路径</w:t>
            </w:r>
          </w:p>
        </w:tc>
        <w:tc>
          <w:tcPr>
            <w:tcW w:w="1805" w:type="dxa"/>
            <w:vAlign w:val="center"/>
          </w:tcPr>
          <w:p w14:paraId="7CB7217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setupUi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loadWords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addWord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rateCurrentWord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importPdf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addSelectedPdfWord</w:t>
            </w:r>
          </w:p>
        </w:tc>
        <w:tc>
          <w:tcPr>
            <w:tcW w:w="1805" w:type="dxa"/>
            <w:vAlign w:val="center"/>
          </w:tcPr>
          <w:p w14:paraId="188B508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多数为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void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；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rateCurrentWord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接收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ReviewRating</w:t>
            </w:r>
          </w:p>
        </w:tc>
        <w:tc>
          <w:tcPr>
            <w:tcW w:w="1805" w:type="dxa"/>
            <w:vAlign w:val="center"/>
          </w:tcPr>
          <w:p w14:paraId="339C5E5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由用户界面信号触发，调用数据库、调度器、词典和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视图</w:t>
            </w:r>
          </w:p>
        </w:tc>
      </w:tr>
      <w:tr w:rsidR="00C412CA" w:rsidRPr="000E1EDC" w14:paraId="2538559D" w14:textId="77777777">
        <w:trPr>
          <w:jc w:val="center"/>
        </w:trPr>
        <w:tc>
          <w:tcPr>
            <w:tcW w:w="1805" w:type="dxa"/>
            <w:vAlign w:val="center"/>
          </w:tcPr>
          <w:p w14:paraId="4A2B3A1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DatabaseManager</w:t>
            </w:r>
          </w:p>
        </w:tc>
        <w:tc>
          <w:tcPr>
            <w:tcW w:w="1805" w:type="dxa"/>
            <w:vAlign w:val="center"/>
          </w:tcPr>
          <w:p w14:paraId="775F4AA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QSqlDatabase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、连接名、错误信息</w:t>
            </w:r>
          </w:p>
        </w:tc>
        <w:tc>
          <w:tcPr>
            <w:tcW w:w="1805" w:type="dxa"/>
            <w:vAlign w:val="center"/>
          </w:tcPr>
          <w:p w14:paraId="1DC0F15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open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words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dueWords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addWord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recordReview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resetStudyProgress</w:t>
            </w:r>
          </w:p>
        </w:tc>
        <w:tc>
          <w:tcPr>
            <w:tcW w:w="1805" w:type="dxa"/>
            <w:vAlign w:val="center"/>
          </w:tcPr>
          <w:p w14:paraId="0DF87C3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返回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bool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QList&lt;WordEntry&gt;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或统计整数</w:t>
            </w:r>
          </w:p>
        </w:tc>
        <w:tc>
          <w:tcPr>
            <w:tcW w:w="1805" w:type="dxa"/>
            <w:vAlign w:val="center"/>
          </w:tcPr>
          <w:p w14:paraId="10C308E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被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MainWindow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调用，负责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SQLite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读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写</w:t>
            </w:r>
          </w:p>
        </w:tc>
      </w:tr>
      <w:tr w:rsidR="00C412CA" w:rsidRPr="000E1EDC" w14:paraId="07672DC4" w14:textId="77777777">
        <w:trPr>
          <w:jc w:val="center"/>
        </w:trPr>
        <w:tc>
          <w:tcPr>
            <w:tcW w:w="1805" w:type="dxa"/>
            <w:vAlign w:val="center"/>
          </w:tcPr>
          <w:p w14:paraId="7D39328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ReviewScheduler</w:t>
            </w:r>
          </w:p>
        </w:tc>
        <w:tc>
          <w:tcPr>
            <w:tcW w:w="1805" w:type="dxa"/>
            <w:vAlign w:val="center"/>
          </w:tcPr>
          <w:p w14:paraId="1653BA9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无对象状态</w:t>
            </w:r>
          </w:p>
        </w:tc>
        <w:tc>
          <w:tcPr>
            <w:tcW w:w="1805" w:type="dxa"/>
            <w:vAlign w:val="center"/>
          </w:tcPr>
          <w:p w14:paraId="2528DA3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schedule</w:t>
            </w:r>
          </w:p>
        </w:tc>
        <w:tc>
          <w:tcPr>
            <w:tcW w:w="1805" w:type="dxa"/>
            <w:vAlign w:val="center"/>
          </w:tcPr>
          <w:p w14:paraId="2B492B4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接收评价、上次间隔、易度、遗忘次数和日期，返回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ReviewSchedule</w:t>
            </w:r>
          </w:p>
        </w:tc>
        <w:tc>
          <w:tcPr>
            <w:tcW w:w="1805" w:type="dxa"/>
            <w:vAlign w:val="center"/>
          </w:tcPr>
          <w:p w14:paraId="310E29D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被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rateCurrentWord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调用，输出复习计划</w:t>
            </w:r>
          </w:p>
        </w:tc>
      </w:tr>
      <w:tr w:rsidR="00C412CA" w:rsidRPr="000E1EDC" w14:paraId="18BB26E8" w14:textId="77777777">
        <w:trPr>
          <w:jc w:val="center"/>
        </w:trPr>
        <w:tc>
          <w:tcPr>
            <w:tcW w:w="1805" w:type="dxa"/>
            <w:vAlign w:val="center"/>
          </w:tcPr>
          <w:p w14:paraId="1C536ED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DictionaryManager</w:t>
            </w:r>
          </w:p>
        </w:tc>
        <w:tc>
          <w:tcPr>
            <w:tcW w:w="1805" w:type="dxa"/>
            <w:vAlign w:val="center"/>
          </w:tcPr>
          <w:p w14:paraId="47CF7E7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词典数据库连接名、错误信息</w:t>
            </w:r>
          </w:p>
        </w:tc>
        <w:tc>
          <w:tcPr>
            <w:tcW w:w="1805" w:type="dxa"/>
            <w:vAlign w:val="center"/>
          </w:tcPr>
          <w:p w14:paraId="7E32EDE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open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importEcdictCsv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lookup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entryCount</w:t>
            </w:r>
          </w:p>
        </w:tc>
        <w:tc>
          <w:tcPr>
            <w:tcW w:w="1805" w:type="dxa"/>
            <w:vAlign w:val="center"/>
          </w:tcPr>
          <w:p w14:paraId="02DD6E8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返回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bool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QString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int</w:t>
            </w:r>
          </w:p>
        </w:tc>
        <w:tc>
          <w:tcPr>
            <w:tcW w:w="1805" w:type="dxa"/>
            <w:vAlign w:val="center"/>
          </w:tcPr>
          <w:p w14:paraId="03E58F6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被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选词流程调用，提供离线释义</w:t>
            </w:r>
          </w:p>
        </w:tc>
      </w:tr>
      <w:tr w:rsidR="00C412CA" w:rsidRPr="000E1EDC" w14:paraId="60050567" w14:textId="77777777">
        <w:trPr>
          <w:jc w:val="center"/>
        </w:trPr>
        <w:tc>
          <w:tcPr>
            <w:tcW w:w="1805" w:type="dxa"/>
            <w:vAlign w:val="center"/>
          </w:tcPr>
          <w:p w14:paraId="5ED05D8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PdfSelectableView</w:t>
            </w:r>
          </w:p>
        </w:tc>
        <w:tc>
          <w:tcPr>
            <w:tcW w:w="1805" w:type="dxa"/>
            <w:vAlign w:val="center"/>
          </w:tcPr>
          <w:p w14:paraId="7A9FD02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QPdfDocument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指针、当前页、页面图像、选区、缩放比例</w:t>
            </w:r>
          </w:p>
        </w:tc>
        <w:tc>
          <w:tcPr>
            <w:tcW w:w="1805" w:type="dxa"/>
            <w:vAlign w:val="center"/>
          </w:tcPr>
          <w:p w14:paraId="60023A3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setDocument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setCurrentPage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fitToWidth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selectedText</w:t>
            </w:r>
          </w:p>
        </w:tc>
        <w:tc>
          <w:tcPr>
            <w:tcW w:w="1805" w:type="dxa"/>
            <w:vAlign w:val="center"/>
          </w:tcPr>
          <w:p w14:paraId="50814BF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返回当前页、缩放值或选中文字</w:t>
            </w:r>
          </w:p>
        </w:tc>
        <w:tc>
          <w:tcPr>
            <w:tcW w:w="1805" w:type="dxa"/>
            <w:vAlign w:val="center"/>
          </w:tcPr>
          <w:p w14:paraId="0B4B3A3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由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MainWindow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持有，负责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页面绘制与选区</w:t>
            </w:r>
          </w:p>
        </w:tc>
      </w:tr>
    </w:tbl>
    <w:p w14:paraId="3BAD2DD0" w14:textId="77777777" w:rsidR="00C412CA" w:rsidRPr="000E1EDC" w:rsidRDefault="00C412CA">
      <w:pPr>
        <w:rPr>
          <w:rFonts w:ascii="Times New Roman" w:hAnsi="Times New Roman" w:cs="Times New Roman"/>
        </w:rPr>
      </w:pPr>
    </w:p>
    <w:p w14:paraId="7DC365E4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9" w:name="_Toc235017411"/>
      <w:r w:rsidRPr="000E1EDC">
        <w:rPr>
          <w:rFonts w:ascii="Times New Roman" w:eastAsia="黑体" w:hAnsi="Times New Roman" w:cs="Times New Roman"/>
          <w:sz w:val="28"/>
        </w:rPr>
        <w:t>4.2</w:t>
      </w:r>
      <w:r w:rsidRPr="000E1EDC">
        <w:rPr>
          <w:rFonts w:ascii="Times New Roman" w:eastAsia="黑体" w:hAnsi="Times New Roman" w:cs="Times New Roman"/>
          <w:sz w:val="28"/>
        </w:rPr>
        <w:t>数据结构设计</w:t>
      </w:r>
      <w:bookmarkEnd w:id="9"/>
    </w:p>
    <w:p w14:paraId="4C28DA28" w14:textId="77777777" w:rsidR="00C412CA" w:rsidRPr="000E1EDC" w:rsidRDefault="00000000">
      <w:pPr>
        <w:pStyle w:val="3"/>
        <w:spacing w:before="160" w:after="120"/>
        <w:rPr>
          <w:rFonts w:ascii="Times New Roman" w:hAnsi="Times New Roman" w:cs="Times New Roman"/>
        </w:rPr>
      </w:pPr>
      <w:bookmarkStart w:id="10" w:name="_Toc235017412"/>
      <w:r w:rsidRPr="000E1EDC">
        <w:rPr>
          <w:rFonts w:ascii="Times New Roman" w:eastAsia="黑体" w:hAnsi="Times New Roman" w:cs="Times New Roman"/>
          <w:sz w:val="24"/>
        </w:rPr>
        <w:t>4.2.1</w:t>
      </w:r>
      <w:r w:rsidRPr="000E1EDC">
        <w:rPr>
          <w:rFonts w:ascii="Times New Roman" w:eastAsia="黑体" w:hAnsi="Times New Roman" w:cs="Times New Roman"/>
          <w:sz w:val="24"/>
        </w:rPr>
        <w:t>逻辑结构设计</w:t>
      </w:r>
      <w:bookmarkEnd w:id="10"/>
    </w:p>
    <w:p w14:paraId="564613F6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核心数据包括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WordEntry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>ReviewSchedule</w:t>
      </w:r>
      <w:r w:rsidRPr="000E1EDC">
        <w:rPr>
          <w:rFonts w:ascii="Times New Roman" w:eastAsia="宋体" w:hAnsi="Times New Roman" w:cs="Times New Roman"/>
          <w:sz w:val="24"/>
          <w:szCs w:val="28"/>
        </w:rPr>
        <w:t>、复习评价枚举、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当前页状态、词典条目和统计结果。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WordEntry </w:t>
      </w:r>
      <w:r w:rsidRPr="000E1EDC">
        <w:rPr>
          <w:rFonts w:ascii="Times New Roman" w:eastAsia="宋体" w:hAnsi="Times New Roman" w:cs="Times New Roman"/>
          <w:sz w:val="24"/>
          <w:szCs w:val="28"/>
        </w:rPr>
        <w:t>表示一个生词及其长期学习状态；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ReviewSchedule </w:t>
      </w:r>
      <w:r w:rsidRPr="000E1EDC">
        <w:rPr>
          <w:rFonts w:ascii="Times New Roman" w:eastAsia="宋体" w:hAnsi="Times New Roman" w:cs="Times New Roman"/>
          <w:sz w:val="24"/>
          <w:szCs w:val="28"/>
        </w:rPr>
        <w:t>表示一次评价之后得到的新计划；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review_logs </w:t>
      </w:r>
      <w:r w:rsidRPr="000E1EDC">
        <w:rPr>
          <w:rFonts w:ascii="Times New Roman" w:eastAsia="宋体" w:hAnsi="Times New Roman" w:cs="Times New Roman"/>
          <w:sz w:val="24"/>
          <w:szCs w:val="28"/>
        </w:rPr>
        <w:t>保存每次复习行为，使统计和学习轨迹能够独立于当前单词状态存在。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219"/>
        <w:gridCol w:w="2250"/>
        <w:gridCol w:w="2318"/>
      </w:tblGrid>
      <w:tr w:rsidR="00C412CA" w:rsidRPr="000E1EDC" w14:paraId="0A84C6FB" w14:textId="77777777">
        <w:trPr>
          <w:jc w:val="center"/>
        </w:trPr>
        <w:tc>
          <w:tcPr>
            <w:tcW w:w="2256" w:type="dxa"/>
            <w:vAlign w:val="center"/>
          </w:tcPr>
          <w:p w14:paraId="59789FA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逻辑数据</w:t>
            </w:r>
          </w:p>
        </w:tc>
        <w:tc>
          <w:tcPr>
            <w:tcW w:w="2256" w:type="dxa"/>
            <w:vAlign w:val="center"/>
          </w:tcPr>
          <w:p w14:paraId="0390C67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用途</w:t>
            </w:r>
          </w:p>
        </w:tc>
        <w:tc>
          <w:tcPr>
            <w:tcW w:w="2256" w:type="dxa"/>
            <w:vAlign w:val="center"/>
          </w:tcPr>
          <w:p w14:paraId="641AC16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关键字段</w:t>
            </w:r>
          </w:p>
        </w:tc>
        <w:tc>
          <w:tcPr>
            <w:tcW w:w="2256" w:type="dxa"/>
            <w:vAlign w:val="center"/>
          </w:tcPr>
          <w:p w14:paraId="717AAE7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产生位置</w:t>
            </w:r>
          </w:p>
        </w:tc>
      </w:tr>
      <w:tr w:rsidR="00C412CA" w:rsidRPr="000E1EDC" w14:paraId="738EC845" w14:textId="77777777">
        <w:trPr>
          <w:jc w:val="center"/>
        </w:trPr>
        <w:tc>
          <w:tcPr>
            <w:tcW w:w="2256" w:type="dxa"/>
            <w:vAlign w:val="center"/>
          </w:tcPr>
          <w:p w14:paraId="22D24F7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WordEntry</w:t>
            </w:r>
          </w:p>
        </w:tc>
        <w:tc>
          <w:tcPr>
            <w:tcW w:w="2256" w:type="dxa"/>
            <w:vAlign w:val="center"/>
          </w:tcPr>
          <w:p w14:paraId="793E8E1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保存生词与学习状态</w:t>
            </w:r>
          </w:p>
        </w:tc>
        <w:tc>
          <w:tcPr>
            <w:tcW w:w="2256" w:type="dxa"/>
            <w:vAlign w:val="center"/>
          </w:tcPr>
          <w:p w14:paraId="6FDE2C1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id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word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definition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example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source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nextReviewDate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reviewCount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intervalDays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easeFactor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lapseCount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lastReviewDate</w:t>
            </w:r>
          </w:p>
        </w:tc>
        <w:tc>
          <w:tcPr>
            <w:tcW w:w="2256" w:type="dxa"/>
            <w:vAlign w:val="center"/>
          </w:tcPr>
          <w:p w14:paraId="394DAA6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DatabaseManager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查询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words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表</w:t>
            </w:r>
          </w:p>
        </w:tc>
      </w:tr>
      <w:tr w:rsidR="00C412CA" w:rsidRPr="000E1EDC" w14:paraId="78CC32BF" w14:textId="77777777">
        <w:trPr>
          <w:jc w:val="center"/>
        </w:trPr>
        <w:tc>
          <w:tcPr>
            <w:tcW w:w="2256" w:type="dxa"/>
            <w:vAlign w:val="center"/>
          </w:tcPr>
          <w:p w14:paraId="47A5E84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ReviewSchedule</w:t>
            </w:r>
          </w:p>
        </w:tc>
        <w:tc>
          <w:tcPr>
            <w:tcW w:w="2256" w:type="dxa"/>
            <w:vAlign w:val="center"/>
          </w:tcPr>
          <w:p w14:paraId="42CC537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保存调度算法输出</w:t>
            </w:r>
          </w:p>
        </w:tc>
        <w:tc>
          <w:tcPr>
            <w:tcW w:w="2256" w:type="dxa"/>
            <w:vAlign w:val="center"/>
          </w:tcPr>
          <w:p w14:paraId="33A9EE9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nextReviewDate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intervalDays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easeFactor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lapseCount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retrievability</w:t>
            </w:r>
          </w:p>
        </w:tc>
        <w:tc>
          <w:tcPr>
            <w:tcW w:w="2256" w:type="dxa"/>
            <w:vAlign w:val="center"/>
          </w:tcPr>
          <w:p w14:paraId="1933F1B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ReviewScheduler.schedule</w:t>
            </w:r>
          </w:p>
        </w:tc>
      </w:tr>
      <w:tr w:rsidR="00C412CA" w:rsidRPr="000E1EDC" w14:paraId="052A0B9F" w14:textId="77777777">
        <w:trPr>
          <w:jc w:val="center"/>
        </w:trPr>
        <w:tc>
          <w:tcPr>
            <w:tcW w:w="2256" w:type="dxa"/>
            <w:vAlign w:val="center"/>
          </w:tcPr>
          <w:p w14:paraId="4CC3B79B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复习队列</w:t>
            </w:r>
          </w:p>
        </w:tc>
        <w:tc>
          <w:tcPr>
            <w:tcW w:w="2256" w:type="dxa"/>
            <w:vAlign w:val="center"/>
          </w:tcPr>
          <w:p w14:paraId="0B6796A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控制今日任务和本轮重复</w:t>
            </w:r>
          </w:p>
        </w:tc>
        <w:tc>
          <w:tcPr>
            <w:tcW w:w="2256" w:type="dxa"/>
            <w:vAlign w:val="center"/>
          </w:tcPr>
          <w:p w14:paraId="200AE98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QList&lt;WordEntry&gt;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currentReviewIndex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sessionReviewAttempts</w:t>
            </w:r>
          </w:p>
        </w:tc>
        <w:tc>
          <w:tcPr>
            <w:tcW w:w="2256" w:type="dxa"/>
            <w:vAlign w:val="center"/>
          </w:tcPr>
          <w:p w14:paraId="5DAE5CC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MainWindow.loadDueWords</w:t>
            </w:r>
          </w:p>
        </w:tc>
      </w:tr>
      <w:tr w:rsidR="00C412CA" w:rsidRPr="000E1EDC" w14:paraId="5D739F1B" w14:textId="77777777">
        <w:trPr>
          <w:jc w:val="center"/>
        </w:trPr>
        <w:tc>
          <w:tcPr>
            <w:tcW w:w="2256" w:type="dxa"/>
            <w:vAlign w:val="center"/>
          </w:tcPr>
          <w:p w14:paraId="390C979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选区</w:t>
            </w:r>
          </w:p>
        </w:tc>
        <w:tc>
          <w:tcPr>
            <w:tcW w:w="2256" w:type="dxa"/>
            <w:vAlign w:val="center"/>
          </w:tcPr>
          <w:p w14:paraId="332185D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保存页面坐标和选中文字</w:t>
            </w:r>
          </w:p>
        </w:tc>
        <w:tc>
          <w:tcPr>
            <w:tcW w:w="2256" w:type="dxa"/>
            <w:vAlign w:val="center"/>
          </w:tcPr>
          <w:p w14:paraId="2817F26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currentPage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selection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zoomFactor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pageRect</w:t>
            </w:r>
          </w:p>
        </w:tc>
        <w:tc>
          <w:tcPr>
            <w:tcW w:w="2256" w:type="dxa"/>
            <w:vAlign w:val="center"/>
          </w:tcPr>
          <w:p w14:paraId="39BB31D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PdfSelectableView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鼠标事件</w:t>
            </w:r>
          </w:p>
        </w:tc>
      </w:tr>
    </w:tbl>
    <w:p w14:paraId="37ABA9C6" w14:textId="77777777" w:rsidR="00C412CA" w:rsidRPr="000E1EDC" w:rsidRDefault="00C412CA">
      <w:pPr>
        <w:rPr>
          <w:rFonts w:ascii="Times New Roman" w:hAnsi="Times New Roman" w:cs="Times New Roman"/>
        </w:rPr>
      </w:pPr>
    </w:p>
    <w:p w14:paraId="4F9CD809" w14:textId="77777777" w:rsidR="00C412CA" w:rsidRPr="000E1EDC" w:rsidRDefault="00000000">
      <w:pPr>
        <w:pStyle w:val="3"/>
        <w:spacing w:before="160" w:after="120"/>
        <w:rPr>
          <w:rFonts w:ascii="Times New Roman" w:hAnsi="Times New Roman" w:cs="Times New Roman"/>
        </w:rPr>
      </w:pPr>
      <w:bookmarkStart w:id="11" w:name="_Toc235017413"/>
      <w:r w:rsidRPr="000E1EDC">
        <w:rPr>
          <w:rFonts w:ascii="Times New Roman" w:eastAsia="黑体" w:hAnsi="Times New Roman" w:cs="Times New Roman"/>
          <w:sz w:val="24"/>
        </w:rPr>
        <w:t>4.2.2</w:t>
      </w:r>
      <w:r w:rsidRPr="000E1EDC">
        <w:rPr>
          <w:rFonts w:ascii="Times New Roman" w:eastAsia="黑体" w:hAnsi="Times New Roman" w:cs="Times New Roman"/>
          <w:sz w:val="24"/>
        </w:rPr>
        <w:t>物理结构设计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C412CA" w:rsidRPr="000E1EDC" w14:paraId="366DD73E" w14:textId="77777777">
        <w:trPr>
          <w:jc w:val="center"/>
        </w:trPr>
        <w:tc>
          <w:tcPr>
            <w:tcW w:w="1805" w:type="dxa"/>
            <w:vAlign w:val="center"/>
          </w:tcPr>
          <w:p w14:paraId="4F18B99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表名</w:t>
            </w:r>
          </w:p>
        </w:tc>
        <w:tc>
          <w:tcPr>
            <w:tcW w:w="1805" w:type="dxa"/>
            <w:vAlign w:val="center"/>
          </w:tcPr>
          <w:p w14:paraId="0293E9E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字段</w:t>
            </w:r>
          </w:p>
        </w:tc>
        <w:tc>
          <w:tcPr>
            <w:tcW w:w="1805" w:type="dxa"/>
            <w:vAlign w:val="center"/>
          </w:tcPr>
          <w:p w14:paraId="7F8066C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类型</w:t>
            </w:r>
          </w:p>
        </w:tc>
        <w:tc>
          <w:tcPr>
            <w:tcW w:w="1805" w:type="dxa"/>
            <w:vAlign w:val="center"/>
          </w:tcPr>
          <w:p w14:paraId="7BF2EA4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约束</w:t>
            </w: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/</w:t>
            </w: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默认值</w:t>
            </w:r>
          </w:p>
        </w:tc>
        <w:tc>
          <w:tcPr>
            <w:tcW w:w="1805" w:type="dxa"/>
            <w:vAlign w:val="center"/>
          </w:tcPr>
          <w:p w14:paraId="3112B9C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说明</w:t>
            </w:r>
          </w:p>
        </w:tc>
      </w:tr>
      <w:tr w:rsidR="00C412CA" w:rsidRPr="000E1EDC" w14:paraId="5B70902D" w14:textId="77777777">
        <w:trPr>
          <w:jc w:val="center"/>
        </w:trPr>
        <w:tc>
          <w:tcPr>
            <w:tcW w:w="1805" w:type="dxa"/>
            <w:vAlign w:val="center"/>
          </w:tcPr>
          <w:p w14:paraId="2EE7381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lastRenderedPageBreak/>
              <w:t>words</w:t>
            </w:r>
          </w:p>
        </w:tc>
        <w:tc>
          <w:tcPr>
            <w:tcW w:w="1805" w:type="dxa"/>
            <w:vAlign w:val="center"/>
          </w:tcPr>
          <w:p w14:paraId="775FD10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id</w:t>
            </w:r>
          </w:p>
        </w:tc>
        <w:tc>
          <w:tcPr>
            <w:tcW w:w="1805" w:type="dxa"/>
            <w:vAlign w:val="center"/>
          </w:tcPr>
          <w:p w14:paraId="31E1D68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INTEGER</w:t>
            </w:r>
          </w:p>
        </w:tc>
        <w:tc>
          <w:tcPr>
            <w:tcW w:w="1805" w:type="dxa"/>
            <w:vAlign w:val="center"/>
          </w:tcPr>
          <w:p w14:paraId="3FEEBCC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PRIMARY KEY</w:t>
            </w:r>
          </w:p>
        </w:tc>
        <w:tc>
          <w:tcPr>
            <w:tcW w:w="1805" w:type="dxa"/>
            <w:vAlign w:val="center"/>
          </w:tcPr>
          <w:p w14:paraId="44CBD9D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单词主键</w:t>
            </w:r>
          </w:p>
        </w:tc>
      </w:tr>
      <w:tr w:rsidR="00C412CA" w:rsidRPr="000E1EDC" w14:paraId="695B0304" w14:textId="77777777">
        <w:trPr>
          <w:jc w:val="center"/>
        </w:trPr>
        <w:tc>
          <w:tcPr>
            <w:tcW w:w="1805" w:type="dxa"/>
            <w:vAlign w:val="center"/>
          </w:tcPr>
          <w:p w14:paraId="0857F95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32058D7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definition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example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source</w:t>
            </w:r>
          </w:p>
        </w:tc>
        <w:tc>
          <w:tcPr>
            <w:tcW w:w="1805" w:type="dxa"/>
            <w:vAlign w:val="center"/>
          </w:tcPr>
          <w:p w14:paraId="1A12038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14:paraId="401E02F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word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去重使用，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source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可为空</w:t>
            </w:r>
          </w:p>
        </w:tc>
        <w:tc>
          <w:tcPr>
            <w:tcW w:w="1805" w:type="dxa"/>
            <w:vAlign w:val="center"/>
          </w:tcPr>
          <w:p w14:paraId="5A64D56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保存单词、释义、例句和来源</w:t>
            </w:r>
          </w:p>
        </w:tc>
      </w:tr>
      <w:tr w:rsidR="00C412CA" w:rsidRPr="000E1EDC" w14:paraId="5F7AEFF1" w14:textId="77777777">
        <w:trPr>
          <w:jc w:val="center"/>
        </w:trPr>
        <w:tc>
          <w:tcPr>
            <w:tcW w:w="1805" w:type="dxa"/>
            <w:vAlign w:val="center"/>
          </w:tcPr>
          <w:p w14:paraId="638F984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16D2B8B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next_review_date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last_review_date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created_at</w:t>
            </w:r>
          </w:p>
        </w:tc>
        <w:tc>
          <w:tcPr>
            <w:tcW w:w="1805" w:type="dxa"/>
            <w:vAlign w:val="center"/>
          </w:tcPr>
          <w:p w14:paraId="2D05DA5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14:paraId="54951CFB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ISO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日期字符串</w:t>
            </w:r>
          </w:p>
        </w:tc>
        <w:tc>
          <w:tcPr>
            <w:tcW w:w="1805" w:type="dxa"/>
            <w:vAlign w:val="center"/>
          </w:tcPr>
          <w:p w14:paraId="7785B4E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保存复习日期和创建时间</w:t>
            </w:r>
          </w:p>
        </w:tc>
      </w:tr>
      <w:tr w:rsidR="00C412CA" w:rsidRPr="000E1EDC" w14:paraId="3A3E1A6D" w14:textId="77777777">
        <w:trPr>
          <w:jc w:val="center"/>
        </w:trPr>
        <w:tc>
          <w:tcPr>
            <w:tcW w:w="1805" w:type="dxa"/>
            <w:vAlign w:val="center"/>
          </w:tcPr>
          <w:p w14:paraId="0A53D68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4D59DB0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review_count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interval_days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lapse_count</w:t>
            </w:r>
          </w:p>
        </w:tc>
        <w:tc>
          <w:tcPr>
            <w:tcW w:w="1805" w:type="dxa"/>
            <w:vAlign w:val="center"/>
          </w:tcPr>
          <w:p w14:paraId="0B354BA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INTEGER</w:t>
            </w:r>
          </w:p>
        </w:tc>
        <w:tc>
          <w:tcPr>
            <w:tcW w:w="1805" w:type="dxa"/>
            <w:vAlign w:val="center"/>
          </w:tcPr>
          <w:p w14:paraId="16A5106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默认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0</w:t>
            </w:r>
          </w:p>
        </w:tc>
        <w:tc>
          <w:tcPr>
            <w:tcW w:w="1805" w:type="dxa"/>
            <w:vAlign w:val="center"/>
          </w:tcPr>
          <w:p w14:paraId="5573101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保存复习次数、间隔和遗忘次数</w:t>
            </w:r>
          </w:p>
        </w:tc>
      </w:tr>
      <w:tr w:rsidR="00C412CA" w:rsidRPr="000E1EDC" w14:paraId="554CEC9C" w14:textId="77777777">
        <w:trPr>
          <w:jc w:val="center"/>
        </w:trPr>
        <w:tc>
          <w:tcPr>
            <w:tcW w:w="1805" w:type="dxa"/>
            <w:vAlign w:val="center"/>
          </w:tcPr>
          <w:p w14:paraId="7B88A50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words</w:t>
            </w:r>
          </w:p>
        </w:tc>
        <w:tc>
          <w:tcPr>
            <w:tcW w:w="1805" w:type="dxa"/>
            <w:vAlign w:val="center"/>
          </w:tcPr>
          <w:p w14:paraId="4430112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ease_factor</w:t>
            </w:r>
          </w:p>
        </w:tc>
        <w:tc>
          <w:tcPr>
            <w:tcW w:w="1805" w:type="dxa"/>
            <w:vAlign w:val="center"/>
          </w:tcPr>
          <w:p w14:paraId="030ED8B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REAL</w:t>
            </w:r>
          </w:p>
        </w:tc>
        <w:tc>
          <w:tcPr>
            <w:tcW w:w="1805" w:type="dxa"/>
            <w:vAlign w:val="center"/>
          </w:tcPr>
          <w:p w14:paraId="6B9CAC4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默认约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2.3</w:t>
            </w:r>
          </w:p>
        </w:tc>
        <w:tc>
          <w:tcPr>
            <w:tcW w:w="1805" w:type="dxa"/>
            <w:vAlign w:val="center"/>
          </w:tcPr>
          <w:p w14:paraId="748960A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保存单词易度</w:t>
            </w:r>
          </w:p>
        </w:tc>
      </w:tr>
      <w:tr w:rsidR="00C412CA" w:rsidRPr="000E1EDC" w14:paraId="25FB0AF1" w14:textId="77777777">
        <w:trPr>
          <w:jc w:val="center"/>
        </w:trPr>
        <w:tc>
          <w:tcPr>
            <w:tcW w:w="1805" w:type="dxa"/>
            <w:vAlign w:val="center"/>
          </w:tcPr>
          <w:p w14:paraId="031DFAB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review_logs</w:t>
            </w:r>
          </w:p>
        </w:tc>
        <w:tc>
          <w:tcPr>
            <w:tcW w:w="1805" w:type="dxa"/>
            <w:vAlign w:val="center"/>
          </w:tcPr>
          <w:p w14:paraId="3027CA0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id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word_id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rating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review_date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next_review_date</w:t>
            </w:r>
          </w:p>
        </w:tc>
        <w:tc>
          <w:tcPr>
            <w:tcW w:w="1805" w:type="dxa"/>
            <w:vAlign w:val="center"/>
          </w:tcPr>
          <w:p w14:paraId="017DFA9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INTEGER/TEXT</w:t>
            </w:r>
          </w:p>
        </w:tc>
        <w:tc>
          <w:tcPr>
            <w:tcW w:w="1805" w:type="dxa"/>
            <w:vAlign w:val="center"/>
          </w:tcPr>
          <w:p w14:paraId="5904068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word_id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关联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words.id</w:t>
            </w:r>
          </w:p>
        </w:tc>
        <w:tc>
          <w:tcPr>
            <w:tcW w:w="1805" w:type="dxa"/>
            <w:vAlign w:val="center"/>
          </w:tcPr>
          <w:p w14:paraId="0A7AD99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保存每次复习记录</w:t>
            </w:r>
          </w:p>
        </w:tc>
      </w:tr>
      <w:tr w:rsidR="00C412CA" w:rsidRPr="000E1EDC" w14:paraId="7D0F329D" w14:textId="77777777">
        <w:trPr>
          <w:jc w:val="center"/>
        </w:trPr>
        <w:tc>
          <w:tcPr>
            <w:tcW w:w="1805" w:type="dxa"/>
            <w:vAlign w:val="center"/>
          </w:tcPr>
          <w:p w14:paraId="2ADF8E2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dictionary_entries</w:t>
            </w:r>
          </w:p>
        </w:tc>
        <w:tc>
          <w:tcPr>
            <w:tcW w:w="1805" w:type="dxa"/>
            <w:vAlign w:val="center"/>
          </w:tcPr>
          <w:p w14:paraId="5D5D366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word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translation</w:t>
            </w:r>
          </w:p>
        </w:tc>
        <w:tc>
          <w:tcPr>
            <w:tcW w:w="1805" w:type="dxa"/>
            <w:vAlign w:val="center"/>
          </w:tcPr>
          <w:p w14:paraId="5BFCC4CA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TEXT</w:t>
            </w:r>
          </w:p>
        </w:tc>
        <w:tc>
          <w:tcPr>
            <w:tcW w:w="1805" w:type="dxa"/>
            <w:vAlign w:val="center"/>
          </w:tcPr>
          <w:p w14:paraId="0B165C2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word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索引查询</w:t>
            </w:r>
          </w:p>
        </w:tc>
        <w:tc>
          <w:tcPr>
            <w:tcW w:w="1805" w:type="dxa"/>
            <w:vAlign w:val="center"/>
          </w:tcPr>
          <w:p w14:paraId="73D993F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保存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ECDICT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导入后的离线释义</w:t>
            </w:r>
          </w:p>
        </w:tc>
      </w:tr>
    </w:tbl>
    <w:p w14:paraId="4B15ABD8" w14:textId="77777777" w:rsidR="00C412CA" w:rsidRPr="000E1EDC" w:rsidRDefault="00C412CA">
      <w:pPr>
        <w:rPr>
          <w:rFonts w:ascii="Times New Roman" w:hAnsi="Times New Roman" w:cs="Times New Roman"/>
        </w:rPr>
      </w:pPr>
    </w:p>
    <w:p w14:paraId="196E4C39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12" w:name="_Toc235017414"/>
      <w:r w:rsidRPr="000E1EDC">
        <w:rPr>
          <w:rFonts w:ascii="Times New Roman" w:eastAsia="黑体" w:hAnsi="Times New Roman" w:cs="Times New Roman"/>
          <w:sz w:val="28"/>
        </w:rPr>
        <w:t>4.3</w:t>
      </w:r>
      <w:r w:rsidRPr="000E1EDC">
        <w:rPr>
          <w:rFonts w:ascii="Times New Roman" w:eastAsia="黑体" w:hAnsi="Times New Roman" w:cs="Times New Roman"/>
          <w:sz w:val="28"/>
        </w:rPr>
        <w:t>系统出错处理设计</w:t>
      </w:r>
      <w:bookmarkEnd w:id="12"/>
    </w:p>
    <w:p w14:paraId="376ED683" w14:textId="77777777" w:rsidR="00C412CA" w:rsidRPr="000E1EDC" w:rsidRDefault="00000000">
      <w:pPr>
        <w:pStyle w:val="3"/>
        <w:spacing w:before="160" w:after="120"/>
        <w:rPr>
          <w:rFonts w:ascii="Times New Roman" w:hAnsi="Times New Roman" w:cs="Times New Roman"/>
        </w:rPr>
      </w:pPr>
      <w:bookmarkStart w:id="13" w:name="_Toc235017415"/>
      <w:r w:rsidRPr="000E1EDC">
        <w:rPr>
          <w:rFonts w:ascii="Times New Roman" w:eastAsia="黑体" w:hAnsi="Times New Roman" w:cs="Times New Roman"/>
          <w:sz w:val="24"/>
        </w:rPr>
        <w:t>4.3.1</w:t>
      </w:r>
      <w:r w:rsidRPr="000E1EDC">
        <w:rPr>
          <w:rFonts w:ascii="Times New Roman" w:eastAsia="黑体" w:hAnsi="Times New Roman" w:cs="Times New Roman"/>
          <w:sz w:val="24"/>
        </w:rPr>
        <w:t>出错信息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412CA" w:rsidRPr="000E1EDC" w14:paraId="7C341EFC" w14:textId="77777777">
        <w:trPr>
          <w:jc w:val="center"/>
        </w:trPr>
        <w:tc>
          <w:tcPr>
            <w:tcW w:w="3009" w:type="dxa"/>
            <w:vAlign w:val="center"/>
          </w:tcPr>
          <w:p w14:paraId="3228351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出错场景</w:t>
            </w:r>
          </w:p>
        </w:tc>
        <w:tc>
          <w:tcPr>
            <w:tcW w:w="3009" w:type="dxa"/>
            <w:vAlign w:val="center"/>
          </w:tcPr>
          <w:p w14:paraId="4B894A2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提示信息或表现</w:t>
            </w:r>
          </w:p>
        </w:tc>
        <w:tc>
          <w:tcPr>
            <w:tcW w:w="3009" w:type="dxa"/>
            <w:vAlign w:val="center"/>
          </w:tcPr>
          <w:p w14:paraId="6CEDDC9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原因</w:t>
            </w:r>
          </w:p>
        </w:tc>
      </w:tr>
      <w:tr w:rsidR="00C412CA" w:rsidRPr="000E1EDC" w14:paraId="294A920F" w14:textId="77777777">
        <w:trPr>
          <w:jc w:val="center"/>
        </w:trPr>
        <w:tc>
          <w:tcPr>
            <w:tcW w:w="3009" w:type="dxa"/>
            <w:vAlign w:val="center"/>
          </w:tcPr>
          <w:p w14:paraId="7695A83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数据库打开失败</w:t>
            </w:r>
          </w:p>
        </w:tc>
        <w:tc>
          <w:tcPr>
            <w:tcW w:w="3009" w:type="dxa"/>
            <w:vAlign w:val="center"/>
          </w:tcPr>
          <w:p w14:paraId="66647F1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数据库初始化失败，并显示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lastError</w:t>
            </w:r>
          </w:p>
        </w:tc>
        <w:tc>
          <w:tcPr>
            <w:tcW w:w="3009" w:type="dxa"/>
            <w:vAlign w:val="center"/>
          </w:tcPr>
          <w:p w14:paraId="386C2EC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路径不可写、文件损坏或驱动不可用</w:t>
            </w:r>
          </w:p>
        </w:tc>
      </w:tr>
      <w:tr w:rsidR="00C412CA" w:rsidRPr="000E1EDC" w14:paraId="49DADAC1" w14:textId="77777777">
        <w:trPr>
          <w:jc w:val="center"/>
        </w:trPr>
        <w:tc>
          <w:tcPr>
            <w:tcW w:w="3009" w:type="dxa"/>
            <w:vAlign w:val="center"/>
          </w:tcPr>
          <w:p w14:paraId="2CD20B2A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单词输入不完整</w:t>
            </w:r>
          </w:p>
        </w:tc>
        <w:tc>
          <w:tcPr>
            <w:tcW w:w="3009" w:type="dxa"/>
            <w:vAlign w:val="center"/>
          </w:tcPr>
          <w:p w14:paraId="1103093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请至少填写单词和释义</w:t>
            </w:r>
          </w:p>
        </w:tc>
        <w:tc>
          <w:tcPr>
            <w:tcW w:w="3009" w:type="dxa"/>
            <w:vAlign w:val="center"/>
          </w:tcPr>
          <w:p w14:paraId="3C84B32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核心字段为空</w:t>
            </w:r>
          </w:p>
        </w:tc>
      </w:tr>
      <w:tr w:rsidR="00C412CA" w:rsidRPr="000E1EDC" w14:paraId="7559673C" w14:textId="77777777">
        <w:trPr>
          <w:jc w:val="center"/>
        </w:trPr>
        <w:tc>
          <w:tcPr>
            <w:tcW w:w="3009" w:type="dxa"/>
            <w:vAlign w:val="center"/>
          </w:tcPr>
          <w:p w14:paraId="6C06FF4B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无文本层</w:t>
            </w:r>
          </w:p>
        </w:tc>
        <w:tc>
          <w:tcPr>
            <w:tcW w:w="3009" w:type="dxa"/>
            <w:vAlign w:val="center"/>
          </w:tcPr>
          <w:p w14:paraId="637CD0A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未提取到文本，扫描件需要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OCR</w:t>
            </w:r>
          </w:p>
        </w:tc>
        <w:tc>
          <w:tcPr>
            <w:tcW w:w="3009" w:type="dxa"/>
            <w:vAlign w:val="center"/>
          </w:tcPr>
          <w:p w14:paraId="465CE8B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当前版本只支持可选择文本的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</w:t>
            </w:r>
          </w:p>
        </w:tc>
      </w:tr>
      <w:tr w:rsidR="00C412CA" w:rsidRPr="000E1EDC" w14:paraId="154D83C8" w14:textId="77777777">
        <w:trPr>
          <w:jc w:val="center"/>
        </w:trPr>
        <w:tc>
          <w:tcPr>
            <w:tcW w:w="3009" w:type="dxa"/>
            <w:vAlign w:val="center"/>
          </w:tcPr>
          <w:p w14:paraId="01DA5B1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词典导入失败</w:t>
            </w:r>
          </w:p>
        </w:tc>
        <w:tc>
          <w:tcPr>
            <w:tcW w:w="3009" w:type="dxa"/>
            <w:vAlign w:val="center"/>
          </w:tcPr>
          <w:p w14:paraId="30E44EC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显示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DictionaryManager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的错误信息</w:t>
            </w:r>
          </w:p>
        </w:tc>
        <w:tc>
          <w:tcPr>
            <w:tcW w:w="3009" w:type="dxa"/>
            <w:vAlign w:val="center"/>
          </w:tcPr>
          <w:p w14:paraId="41AFEE1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CSV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格式不符合预期或文件无法读取</w:t>
            </w:r>
          </w:p>
        </w:tc>
      </w:tr>
      <w:tr w:rsidR="00C412CA" w:rsidRPr="000E1EDC" w14:paraId="4BD52D26" w14:textId="77777777">
        <w:trPr>
          <w:jc w:val="center"/>
        </w:trPr>
        <w:tc>
          <w:tcPr>
            <w:tcW w:w="3009" w:type="dxa"/>
            <w:vAlign w:val="center"/>
          </w:tcPr>
          <w:p w14:paraId="59C5559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重复单词</w:t>
            </w:r>
          </w:p>
        </w:tc>
        <w:tc>
          <w:tcPr>
            <w:tcW w:w="3009" w:type="dxa"/>
            <w:vAlign w:val="center"/>
          </w:tcPr>
          <w:p w14:paraId="0270613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提示该词已在生词本中</w:t>
            </w:r>
          </w:p>
        </w:tc>
        <w:tc>
          <w:tcPr>
            <w:tcW w:w="3009" w:type="dxa"/>
            <w:vAlign w:val="center"/>
          </w:tcPr>
          <w:p w14:paraId="2C4E1DA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避免同一单词重复入库</w:t>
            </w:r>
          </w:p>
        </w:tc>
      </w:tr>
    </w:tbl>
    <w:p w14:paraId="4C31D73B" w14:textId="77777777" w:rsidR="00C412CA" w:rsidRPr="000E1EDC" w:rsidRDefault="00C412CA">
      <w:pPr>
        <w:rPr>
          <w:rFonts w:ascii="Times New Roman" w:hAnsi="Times New Roman" w:cs="Times New Roman"/>
        </w:rPr>
      </w:pPr>
    </w:p>
    <w:p w14:paraId="2F1AD6C4" w14:textId="77777777" w:rsidR="00C412CA" w:rsidRPr="000E1EDC" w:rsidRDefault="00000000">
      <w:pPr>
        <w:pStyle w:val="3"/>
        <w:spacing w:before="160" w:after="120"/>
        <w:rPr>
          <w:rFonts w:ascii="Times New Roman" w:hAnsi="Times New Roman" w:cs="Times New Roman"/>
        </w:rPr>
      </w:pPr>
      <w:bookmarkStart w:id="14" w:name="_Toc235017416"/>
      <w:r w:rsidRPr="000E1EDC">
        <w:rPr>
          <w:rFonts w:ascii="Times New Roman" w:eastAsia="黑体" w:hAnsi="Times New Roman" w:cs="Times New Roman"/>
          <w:sz w:val="24"/>
        </w:rPr>
        <w:t>4.3.2</w:t>
      </w:r>
      <w:r w:rsidRPr="000E1EDC">
        <w:rPr>
          <w:rFonts w:ascii="Times New Roman" w:eastAsia="黑体" w:hAnsi="Times New Roman" w:cs="Times New Roman"/>
          <w:sz w:val="24"/>
        </w:rPr>
        <w:t>出错响应处理</w:t>
      </w:r>
      <w:bookmarkEnd w:id="14"/>
    </w:p>
    <w:p w14:paraId="33ADD8FF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普通输入错误通过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QMessageBox </w:t>
      </w:r>
      <w:r w:rsidRPr="000E1EDC">
        <w:rPr>
          <w:rFonts w:ascii="Times New Roman" w:eastAsia="宋体" w:hAnsi="Times New Roman" w:cs="Times New Roman"/>
          <w:sz w:val="24"/>
          <w:szCs w:val="28"/>
        </w:rPr>
        <w:t>给出提示并中断当前操作；数据库写入失败时保留原数据并显示错误；删除单词和清空学习进度前使用确认框防止误操作；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选择结果必须通过英文单词正则校验；词典未命中时不直接失败，而是允许用户手动输入释义。</w:t>
      </w:r>
    </w:p>
    <w:p w14:paraId="2F6A8687" w14:textId="77777777" w:rsidR="008A657F" w:rsidRPr="000E1EDC" w:rsidRDefault="00000000">
      <w:pPr>
        <w:pStyle w:val="1"/>
        <w:spacing w:before="160" w:after="120"/>
        <w:rPr>
          <w:rFonts w:ascii="Times New Roman" w:eastAsia="黑体" w:hAnsi="Times New Roman" w:cs="Times New Roman"/>
          <w:bCs w:val="0"/>
          <w:sz w:val="52"/>
          <w:szCs w:val="52"/>
        </w:rPr>
      </w:pPr>
      <w:r w:rsidRPr="000E1EDC">
        <w:rPr>
          <w:rFonts w:ascii="Times New Roman" w:eastAsia="宋体" w:hAnsi="Times New Roman" w:cs="Times New Roman"/>
        </w:rPr>
        <w:t xml:space="preserve">4.4 </w:t>
      </w:r>
      <w:r w:rsidRPr="000E1EDC">
        <w:rPr>
          <w:rFonts w:ascii="Times New Roman" w:eastAsia="宋体" w:hAnsi="Times New Roman" w:cs="Times New Roman"/>
        </w:rPr>
        <w:t>核心算法与关键处理说明</w:t>
      </w:r>
    </w:p>
    <w:p w14:paraId="24B7C55B" w14:textId="77777777" w:rsidR="008A657F" w:rsidRPr="000E1EDC" w:rsidRDefault="00000000">
      <w:pPr>
        <w:rPr>
          <w:rFonts w:ascii="Times New Roman" w:hAnsi="Times New Roman" w:cs="Times New Roman"/>
          <w:sz w:val="22"/>
          <w:szCs w:val="24"/>
        </w:rPr>
      </w:pPr>
      <w:r w:rsidRPr="000E1EDC">
        <w:rPr>
          <w:rFonts w:ascii="Times New Roman" w:eastAsia="宋体" w:hAnsi="Times New Roman" w:cs="Times New Roman"/>
        </w:rPr>
        <w:t>本节说明复习调度、数据库事务和</w:t>
      </w:r>
      <w:r w:rsidRPr="000E1EDC">
        <w:rPr>
          <w:rFonts w:ascii="Times New Roman" w:eastAsia="宋体" w:hAnsi="Times New Roman" w:cs="Times New Roman"/>
        </w:rPr>
        <w:t xml:space="preserve"> PDF </w:t>
      </w:r>
      <w:r w:rsidRPr="000E1EDC">
        <w:rPr>
          <w:rFonts w:ascii="Times New Roman" w:eastAsia="宋体" w:hAnsi="Times New Roman" w:cs="Times New Roman"/>
        </w:rPr>
        <w:t>选词的核心算法与处理流程，不粘贴源代码。</w:t>
      </w:r>
    </w:p>
    <w:p w14:paraId="391B0582" w14:textId="77777777" w:rsidR="008A657F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b w:val="0"/>
          <w:sz w:val="22"/>
        </w:rPr>
        <w:lastRenderedPageBreak/>
        <w:t xml:space="preserve">4.4.1 </w:t>
      </w:r>
      <w:r w:rsidRPr="000E1EDC">
        <w:rPr>
          <w:rFonts w:ascii="Times New Roman" w:eastAsia="宋体" w:hAnsi="Times New Roman" w:cs="Times New Roman"/>
          <w:b w:val="0"/>
          <w:sz w:val="22"/>
        </w:rPr>
        <w:t>复习调度算法</w:t>
      </w:r>
    </w:p>
    <w:p w14:paraId="5CAF10B6" w14:textId="77777777" w:rsidR="008A657F" w:rsidRPr="000E1EDC" w:rsidRDefault="00000000">
      <w:pPr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sz w:val="22"/>
        </w:rPr>
        <w:t xml:space="preserve">ReviewScheduler::schedule </w:t>
      </w:r>
      <w:r w:rsidRPr="000E1EDC">
        <w:rPr>
          <w:rFonts w:ascii="Times New Roman" w:eastAsia="宋体" w:hAnsi="Times New Roman" w:cs="Times New Roman"/>
          <w:sz w:val="22"/>
        </w:rPr>
        <w:t>根据历史间隔、易度、遗忘次数和本次评价计算新的复习计划。</w:t>
      </w:r>
      <w:r w:rsidRPr="000E1EDC">
        <w:rPr>
          <w:rFonts w:ascii="Times New Roman" w:eastAsia="宋体" w:hAnsi="Times New Roman" w:cs="Times New Roman"/>
          <w:sz w:val="22"/>
        </w:rPr>
        <w:t xml:space="preserve">retrievability </w:t>
      </w:r>
      <w:r w:rsidRPr="000E1EDC">
        <w:rPr>
          <w:rFonts w:ascii="Times New Roman" w:eastAsia="宋体" w:hAnsi="Times New Roman" w:cs="Times New Roman"/>
          <w:sz w:val="22"/>
        </w:rPr>
        <w:t>使用指数衰减估计当前记忆保持率。</w:t>
      </w:r>
    </w:p>
    <w:p w14:paraId="4320F0B5" w14:textId="77777777" w:rsidR="008A657F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b w:val="0"/>
          <w:sz w:val="22"/>
        </w:rPr>
        <w:t xml:space="preserve">4.4.2 </w:t>
      </w:r>
      <w:r w:rsidRPr="000E1EDC">
        <w:rPr>
          <w:rFonts w:ascii="Times New Roman" w:eastAsia="宋体" w:hAnsi="Times New Roman" w:cs="Times New Roman"/>
          <w:b w:val="0"/>
          <w:sz w:val="22"/>
        </w:rPr>
        <w:t>复习记录的事务处理</w:t>
      </w:r>
    </w:p>
    <w:p w14:paraId="61BF1A61" w14:textId="77777777" w:rsidR="008A657F" w:rsidRPr="000E1EDC" w:rsidRDefault="00000000">
      <w:pPr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sz w:val="22"/>
        </w:rPr>
        <w:t>用户评价后，系统先写入</w:t>
      </w:r>
      <w:r w:rsidRPr="000E1EDC">
        <w:rPr>
          <w:rFonts w:ascii="Times New Roman" w:eastAsia="宋体" w:hAnsi="Times New Roman" w:cs="Times New Roman"/>
          <w:sz w:val="22"/>
        </w:rPr>
        <w:t xml:space="preserve"> review_logs</w:t>
      </w:r>
      <w:r w:rsidRPr="000E1EDC">
        <w:rPr>
          <w:rFonts w:ascii="Times New Roman" w:eastAsia="宋体" w:hAnsi="Times New Roman" w:cs="Times New Roman"/>
          <w:sz w:val="22"/>
        </w:rPr>
        <w:t>，再更新</w:t>
      </w:r>
      <w:r w:rsidRPr="000E1EDC">
        <w:rPr>
          <w:rFonts w:ascii="Times New Roman" w:eastAsia="宋体" w:hAnsi="Times New Roman" w:cs="Times New Roman"/>
          <w:sz w:val="22"/>
        </w:rPr>
        <w:t xml:space="preserve"> words </w:t>
      </w:r>
      <w:r w:rsidRPr="000E1EDC">
        <w:rPr>
          <w:rFonts w:ascii="Times New Roman" w:eastAsia="宋体" w:hAnsi="Times New Roman" w:cs="Times New Roman"/>
          <w:sz w:val="22"/>
        </w:rPr>
        <w:t>状态；任一步骤失败都会回滚，保证复习日志和单词状态的一致性。</w:t>
      </w:r>
    </w:p>
    <w:p w14:paraId="7B63F824" w14:textId="77777777" w:rsidR="008A657F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b w:val="0"/>
          <w:sz w:val="22"/>
        </w:rPr>
        <w:t xml:space="preserve">4.4.3 PDF </w:t>
      </w:r>
      <w:r w:rsidRPr="000E1EDC">
        <w:rPr>
          <w:rFonts w:ascii="Times New Roman" w:eastAsia="宋体" w:hAnsi="Times New Roman" w:cs="Times New Roman"/>
          <w:b w:val="0"/>
          <w:sz w:val="22"/>
        </w:rPr>
        <w:t>选词与本地词典查询</w:t>
      </w:r>
    </w:p>
    <w:p w14:paraId="4533756A" w14:textId="77777777" w:rsidR="008A657F" w:rsidRPr="000E1EDC" w:rsidRDefault="00000000">
      <w:pPr>
        <w:rPr>
          <w:rFonts w:ascii="Times New Roman" w:hAnsi="Times New Roman" w:cs="Times New Roman"/>
        </w:rPr>
      </w:pPr>
      <w:r w:rsidRPr="000E1EDC">
        <w:rPr>
          <w:rFonts w:ascii="Times New Roman" w:eastAsia="宋体" w:hAnsi="Times New Roman" w:cs="Times New Roman"/>
          <w:sz w:val="22"/>
        </w:rPr>
        <w:t xml:space="preserve">PDF </w:t>
      </w:r>
      <w:r w:rsidRPr="000E1EDC">
        <w:rPr>
          <w:rFonts w:ascii="Times New Roman" w:eastAsia="宋体" w:hAnsi="Times New Roman" w:cs="Times New Roman"/>
          <w:sz w:val="22"/>
        </w:rPr>
        <w:t>选词先进行英文单词格式校验，再查询本地</w:t>
      </w:r>
      <w:r w:rsidRPr="000E1EDC">
        <w:rPr>
          <w:rFonts w:ascii="Times New Roman" w:eastAsia="宋体" w:hAnsi="Times New Roman" w:cs="Times New Roman"/>
          <w:sz w:val="22"/>
        </w:rPr>
        <w:t xml:space="preserve"> ECDICT</w:t>
      </w:r>
      <w:r w:rsidRPr="000E1EDC">
        <w:rPr>
          <w:rFonts w:ascii="Times New Roman" w:eastAsia="宋体" w:hAnsi="Times New Roman" w:cs="Times New Roman"/>
          <w:sz w:val="22"/>
        </w:rPr>
        <w:t>；词典未命中时允许用户手动补充释义。</w:t>
      </w:r>
    </w:p>
    <w:p w14:paraId="622C328E" w14:textId="77777777" w:rsidR="00C412CA" w:rsidRPr="000E1EDC" w:rsidRDefault="00000000">
      <w:pPr>
        <w:pStyle w:val="1"/>
        <w:spacing w:before="160" w:after="120"/>
        <w:rPr>
          <w:rFonts w:ascii="Times New Roman" w:hAnsi="Times New Roman" w:cs="Times New Roman"/>
        </w:rPr>
      </w:pPr>
      <w:bookmarkStart w:id="15" w:name="_Toc235017417"/>
      <w:r w:rsidRPr="000E1EDC">
        <w:rPr>
          <w:rFonts w:ascii="Times New Roman" w:eastAsia="黑体" w:hAnsi="Times New Roman" w:cs="Times New Roman"/>
          <w:sz w:val="32"/>
        </w:rPr>
        <w:t>5.</w:t>
      </w:r>
      <w:r w:rsidRPr="000E1EDC">
        <w:rPr>
          <w:rFonts w:ascii="Times New Roman" w:eastAsia="黑体" w:hAnsi="Times New Roman" w:cs="Times New Roman"/>
          <w:sz w:val="32"/>
        </w:rPr>
        <w:t>程序运行测试与分析</w:t>
      </w:r>
      <w:bookmarkEnd w:id="15"/>
    </w:p>
    <w:p w14:paraId="549C63A0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16" w:name="_Toc235017418"/>
      <w:r w:rsidRPr="000E1EDC">
        <w:rPr>
          <w:rFonts w:ascii="Times New Roman" w:eastAsia="黑体" w:hAnsi="Times New Roman" w:cs="Times New Roman"/>
          <w:sz w:val="28"/>
        </w:rPr>
        <w:t>5.1</w:t>
      </w:r>
      <w:r w:rsidRPr="000E1EDC">
        <w:rPr>
          <w:rFonts w:ascii="Times New Roman" w:eastAsia="黑体" w:hAnsi="Times New Roman" w:cs="Times New Roman"/>
          <w:sz w:val="28"/>
        </w:rPr>
        <w:t>测试程序与数据设计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412CA" w:rsidRPr="000E1EDC" w14:paraId="438E3FB2" w14:textId="77777777">
        <w:trPr>
          <w:jc w:val="center"/>
        </w:trPr>
        <w:tc>
          <w:tcPr>
            <w:tcW w:w="2256" w:type="dxa"/>
            <w:vAlign w:val="center"/>
          </w:tcPr>
          <w:p w14:paraId="0EA6DC8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编号</w:t>
            </w:r>
          </w:p>
        </w:tc>
        <w:tc>
          <w:tcPr>
            <w:tcW w:w="2256" w:type="dxa"/>
            <w:vAlign w:val="center"/>
          </w:tcPr>
          <w:p w14:paraId="3265D92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测试内容</w:t>
            </w:r>
          </w:p>
        </w:tc>
        <w:tc>
          <w:tcPr>
            <w:tcW w:w="2256" w:type="dxa"/>
            <w:vAlign w:val="center"/>
          </w:tcPr>
          <w:p w14:paraId="08480E3A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测试数据</w:t>
            </w: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/</w:t>
            </w: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操作</w:t>
            </w:r>
          </w:p>
        </w:tc>
        <w:tc>
          <w:tcPr>
            <w:tcW w:w="2256" w:type="dxa"/>
            <w:vAlign w:val="center"/>
          </w:tcPr>
          <w:p w14:paraId="4F5679D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b/>
                <w:sz w:val="18"/>
              </w:rPr>
              <w:t>预期结果</w:t>
            </w:r>
          </w:p>
        </w:tc>
      </w:tr>
      <w:tr w:rsidR="00C412CA" w:rsidRPr="000E1EDC" w14:paraId="15D7FE88" w14:textId="77777777">
        <w:trPr>
          <w:jc w:val="center"/>
        </w:trPr>
        <w:tc>
          <w:tcPr>
            <w:tcW w:w="2256" w:type="dxa"/>
            <w:vAlign w:val="center"/>
          </w:tcPr>
          <w:p w14:paraId="432E67C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T01</w:t>
            </w:r>
          </w:p>
        </w:tc>
        <w:tc>
          <w:tcPr>
            <w:tcW w:w="2256" w:type="dxa"/>
            <w:vAlign w:val="center"/>
          </w:tcPr>
          <w:p w14:paraId="66502E8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添加单词</w:t>
            </w:r>
          </w:p>
        </w:tc>
        <w:tc>
          <w:tcPr>
            <w:tcW w:w="2256" w:type="dxa"/>
            <w:vAlign w:val="center"/>
          </w:tcPr>
          <w:p w14:paraId="2D151CA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输入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abandon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、释义和例句后点击添加</w:t>
            </w:r>
          </w:p>
        </w:tc>
        <w:tc>
          <w:tcPr>
            <w:tcW w:w="2256" w:type="dxa"/>
            <w:vAlign w:val="center"/>
          </w:tcPr>
          <w:p w14:paraId="1DF9DE7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表格出现新记录，首页总数增加</w:t>
            </w:r>
          </w:p>
        </w:tc>
      </w:tr>
      <w:tr w:rsidR="00C412CA" w:rsidRPr="000E1EDC" w14:paraId="33FAF19A" w14:textId="77777777">
        <w:trPr>
          <w:jc w:val="center"/>
        </w:trPr>
        <w:tc>
          <w:tcPr>
            <w:tcW w:w="2256" w:type="dxa"/>
            <w:vAlign w:val="center"/>
          </w:tcPr>
          <w:p w14:paraId="1A4C5A9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T02</w:t>
            </w:r>
          </w:p>
        </w:tc>
        <w:tc>
          <w:tcPr>
            <w:tcW w:w="2256" w:type="dxa"/>
            <w:vAlign w:val="center"/>
          </w:tcPr>
          <w:p w14:paraId="7E3BE24A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修改单词</w:t>
            </w:r>
          </w:p>
        </w:tc>
        <w:tc>
          <w:tcPr>
            <w:tcW w:w="2256" w:type="dxa"/>
            <w:vAlign w:val="center"/>
          </w:tcPr>
          <w:p w14:paraId="5A651AC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选中记录后修改释义并保存</w:t>
            </w:r>
          </w:p>
        </w:tc>
        <w:tc>
          <w:tcPr>
            <w:tcW w:w="2256" w:type="dxa"/>
            <w:vAlign w:val="center"/>
          </w:tcPr>
          <w:p w14:paraId="73C0514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表格显示更新后的内容</w:t>
            </w:r>
          </w:p>
        </w:tc>
      </w:tr>
      <w:tr w:rsidR="00C412CA" w:rsidRPr="000E1EDC" w14:paraId="2A387348" w14:textId="77777777">
        <w:trPr>
          <w:jc w:val="center"/>
        </w:trPr>
        <w:tc>
          <w:tcPr>
            <w:tcW w:w="2256" w:type="dxa"/>
            <w:vAlign w:val="center"/>
          </w:tcPr>
          <w:p w14:paraId="3D136E7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T03</w:t>
            </w:r>
          </w:p>
        </w:tc>
        <w:tc>
          <w:tcPr>
            <w:tcW w:w="2256" w:type="dxa"/>
            <w:vAlign w:val="center"/>
          </w:tcPr>
          <w:p w14:paraId="2D82D7E7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删除单词</w:t>
            </w:r>
          </w:p>
        </w:tc>
        <w:tc>
          <w:tcPr>
            <w:tcW w:w="2256" w:type="dxa"/>
            <w:vAlign w:val="center"/>
          </w:tcPr>
          <w:p w14:paraId="0FA183A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选中记录并确认删除</w:t>
            </w:r>
          </w:p>
        </w:tc>
        <w:tc>
          <w:tcPr>
            <w:tcW w:w="2256" w:type="dxa"/>
            <w:vAlign w:val="center"/>
          </w:tcPr>
          <w:p w14:paraId="42434846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单词和相关复习日志被删除</w:t>
            </w:r>
          </w:p>
        </w:tc>
      </w:tr>
      <w:tr w:rsidR="00C412CA" w:rsidRPr="000E1EDC" w14:paraId="371CA2DB" w14:textId="77777777">
        <w:trPr>
          <w:jc w:val="center"/>
        </w:trPr>
        <w:tc>
          <w:tcPr>
            <w:tcW w:w="2256" w:type="dxa"/>
            <w:vAlign w:val="center"/>
          </w:tcPr>
          <w:p w14:paraId="52AB606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T04</w:t>
            </w:r>
          </w:p>
        </w:tc>
        <w:tc>
          <w:tcPr>
            <w:tcW w:w="2256" w:type="dxa"/>
            <w:vAlign w:val="center"/>
          </w:tcPr>
          <w:p w14:paraId="139F3C8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搜索单词</w:t>
            </w:r>
          </w:p>
        </w:tc>
        <w:tc>
          <w:tcPr>
            <w:tcW w:w="2256" w:type="dxa"/>
            <w:vAlign w:val="center"/>
          </w:tcPr>
          <w:p w14:paraId="5EE27F8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输入部分单词或释义关键字</w:t>
            </w:r>
          </w:p>
        </w:tc>
        <w:tc>
          <w:tcPr>
            <w:tcW w:w="2256" w:type="dxa"/>
            <w:vAlign w:val="center"/>
          </w:tcPr>
          <w:p w14:paraId="32425DFE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只显示匹配记录</w:t>
            </w:r>
          </w:p>
        </w:tc>
      </w:tr>
      <w:tr w:rsidR="00C412CA" w:rsidRPr="000E1EDC" w14:paraId="327E5C28" w14:textId="77777777">
        <w:trPr>
          <w:jc w:val="center"/>
        </w:trPr>
        <w:tc>
          <w:tcPr>
            <w:tcW w:w="2256" w:type="dxa"/>
            <w:vAlign w:val="center"/>
          </w:tcPr>
          <w:p w14:paraId="60A06D45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T05</w:t>
            </w:r>
          </w:p>
        </w:tc>
        <w:tc>
          <w:tcPr>
            <w:tcW w:w="2256" w:type="dxa"/>
            <w:vAlign w:val="center"/>
          </w:tcPr>
          <w:p w14:paraId="058CD56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显示答案</w:t>
            </w:r>
          </w:p>
        </w:tc>
        <w:tc>
          <w:tcPr>
            <w:tcW w:w="2256" w:type="dxa"/>
            <w:vAlign w:val="center"/>
          </w:tcPr>
          <w:p w14:paraId="06E2672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进入复习页点击显示答案</w:t>
            </w:r>
          </w:p>
        </w:tc>
        <w:tc>
          <w:tcPr>
            <w:tcW w:w="2256" w:type="dxa"/>
            <w:vAlign w:val="center"/>
          </w:tcPr>
          <w:p w14:paraId="369CA54D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显示中文释义和例句</w:t>
            </w:r>
          </w:p>
        </w:tc>
      </w:tr>
      <w:tr w:rsidR="00C412CA" w:rsidRPr="000E1EDC" w14:paraId="0F1ED67A" w14:textId="77777777">
        <w:trPr>
          <w:jc w:val="center"/>
        </w:trPr>
        <w:tc>
          <w:tcPr>
            <w:tcW w:w="2256" w:type="dxa"/>
            <w:vAlign w:val="center"/>
          </w:tcPr>
          <w:p w14:paraId="34A2349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T06</w:t>
            </w:r>
          </w:p>
        </w:tc>
        <w:tc>
          <w:tcPr>
            <w:tcW w:w="2256" w:type="dxa"/>
            <w:vAlign w:val="center"/>
          </w:tcPr>
          <w:p w14:paraId="4DC73D7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复习评价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Again</w:t>
            </w:r>
          </w:p>
        </w:tc>
        <w:tc>
          <w:tcPr>
            <w:tcW w:w="2256" w:type="dxa"/>
            <w:vAlign w:val="center"/>
          </w:tcPr>
          <w:p w14:paraId="6F8E178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评价当前卡片为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Again</w:t>
            </w:r>
          </w:p>
        </w:tc>
        <w:tc>
          <w:tcPr>
            <w:tcW w:w="2256" w:type="dxa"/>
            <w:vAlign w:val="center"/>
          </w:tcPr>
          <w:p w14:paraId="3929AEAC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下次复习变为短间隔，并进入本轮重复</w:t>
            </w:r>
          </w:p>
        </w:tc>
      </w:tr>
      <w:tr w:rsidR="00C412CA" w:rsidRPr="000E1EDC" w14:paraId="5283D9A8" w14:textId="77777777">
        <w:trPr>
          <w:jc w:val="center"/>
        </w:trPr>
        <w:tc>
          <w:tcPr>
            <w:tcW w:w="2256" w:type="dxa"/>
            <w:vAlign w:val="center"/>
          </w:tcPr>
          <w:p w14:paraId="2D16BF9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T07</w:t>
            </w:r>
          </w:p>
        </w:tc>
        <w:tc>
          <w:tcPr>
            <w:tcW w:w="2256" w:type="dxa"/>
            <w:vAlign w:val="center"/>
          </w:tcPr>
          <w:p w14:paraId="5CBFEED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复习评价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Easy</w:t>
            </w:r>
          </w:p>
        </w:tc>
        <w:tc>
          <w:tcPr>
            <w:tcW w:w="2256" w:type="dxa"/>
            <w:vAlign w:val="center"/>
          </w:tcPr>
          <w:p w14:paraId="4A39E3A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评价当前卡片为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Easy</w:t>
            </w:r>
          </w:p>
        </w:tc>
        <w:tc>
          <w:tcPr>
            <w:tcW w:w="2256" w:type="dxa"/>
            <w:vAlign w:val="center"/>
          </w:tcPr>
          <w:p w14:paraId="29DE5C33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下次复习间隔加长，不再本轮重复</w:t>
            </w:r>
          </w:p>
        </w:tc>
      </w:tr>
      <w:tr w:rsidR="00C412CA" w:rsidRPr="000E1EDC" w14:paraId="3A68ADE4" w14:textId="77777777">
        <w:trPr>
          <w:jc w:val="center"/>
        </w:trPr>
        <w:tc>
          <w:tcPr>
            <w:tcW w:w="2256" w:type="dxa"/>
            <w:vAlign w:val="center"/>
          </w:tcPr>
          <w:p w14:paraId="2741E6A9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T08</w:t>
            </w:r>
          </w:p>
        </w:tc>
        <w:tc>
          <w:tcPr>
            <w:tcW w:w="2256" w:type="dxa"/>
            <w:vAlign w:val="center"/>
          </w:tcPr>
          <w:p w14:paraId="263AB91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数据持久化</w:t>
            </w:r>
          </w:p>
        </w:tc>
        <w:tc>
          <w:tcPr>
            <w:tcW w:w="2256" w:type="dxa"/>
            <w:vAlign w:val="center"/>
          </w:tcPr>
          <w:p w14:paraId="35DA623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关闭并重新启动程序</w:t>
            </w:r>
          </w:p>
        </w:tc>
        <w:tc>
          <w:tcPr>
            <w:tcW w:w="2256" w:type="dxa"/>
            <w:vAlign w:val="center"/>
          </w:tcPr>
          <w:p w14:paraId="15F6DC28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已有单词和复习记录仍存在</w:t>
            </w:r>
          </w:p>
        </w:tc>
      </w:tr>
      <w:tr w:rsidR="00C412CA" w:rsidRPr="000E1EDC" w14:paraId="204B1D06" w14:textId="77777777">
        <w:trPr>
          <w:jc w:val="center"/>
        </w:trPr>
        <w:tc>
          <w:tcPr>
            <w:tcW w:w="2256" w:type="dxa"/>
            <w:vAlign w:val="center"/>
          </w:tcPr>
          <w:p w14:paraId="5CE3E8FB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T09</w:t>
            </w:r>
          </w:p>
        </w:tc>
        <w:tc>
          <w:tcPr>
            <w:tcW w:w="2256" w:type="dxa"/>
            <w:vAlign w:val="center"/>
          </w:tcPr>
          <w:p w14:paraId="2E6DC74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选词</w:t>
            </w:r>
          </w:p>
        </w:tc>
        <w:tc>
          <w:tcPr>
            <w:tcW w:w="2256" w:type="dxa"/>
            <w:vAlign w:val="center"/>
          </w:tcPr>
          <w:p w14:paraId="44824CA0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导入带文本层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 xml:space="preserve"> PDF </w:t>
            </w:r>
            <w:r w:rsidRPr="000E1EDC">
              <w:rPr>
                <w:rFonts w:ascii="Times New Roman" w:eastAsia="宋体" w:hAnsi="Times New Roman" w:cs="Times New Roman"/>
                <w:sz w:val="18"/>
              </w:rPr>
              <w:t>并拖选英文单词</w:t>
            </w:r>
          </w:p>
        </w:tc>
        <w:tc>
          <w:tcPr>
            <w:tcW w:w="2256" w:type="dxa"/>
            <w:vAlign w:val="center"/>
          </w:tcPr>
          <w:p w14:paraId="55C2768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选中文字高亮，可加入生词本</w:t>
            </w:r>
          </w:p>
        </w:tc>
      </w:tr>
      <w:tr w:rsidR="00C412CA" w:rsidRPr="000E1EDC" w14:paraId="553DB4F5" w14:textId="77777777">
        <w:trPr>
          <w:jc w:val="center"/>
        </w:trPr>
        <w:tc>
          <w:tcPr>
            <w:tcW w:w="2256" w:type="dxa"/>
            <w:vAlign w:val="center"/>
          </w:tcPr>
          <w:p w14:paraId="7CA5372F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T10</w:t>
            </w:r>
          </w:p>
        </w:tc>
        <w:tc>
          <w:tcPr>
            <w:tcW w:w="2256" w:type="dxa"/>
            <w:vAlign w:val="center"/>
          </w:tcPr>
          <w:p w14:paraId="6942F544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重复词处理</w:t>
            </w:r>
          </w:p>
        </w:tc>
        <w:tc>
          <w:tcPr>
            <w:tcW w:w="2256" w:type="dxa"/>
            <w:vAlign w:val="center"/>
          </w:tcPr>
          <w:p w14:paraId="48C820D2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再次加入已存在单词</w:t>
            </w:r>
          </w:p>
        </w:tc>
        <w:tc>
          <w:tcPr>
            <w:tcW w:w="2256" w:type="dxa"/>
            <w:vAlign w:val="center"/>
          </w:tcPr>
          <w:p w14:paraId="40A00071" w14:textId="77777777" w:rsidR="00C412CA" w:rsidRPr="000E1EDC" w:rsidRDefault="00000000">
            <w:pPr>
              <w:rPr>
                <w:rFonts w:ascii="Times New Roman" w:hAnsi="Times New Roman" w:cs="Times New Roman"/>
              </w:rPr>
            </w:pPr>
            <w:r w:rsidRPr="000E1EDC">
              <w:rPr>
                <w:rFonts w:ascii="Times New Roman" w:eastAsia="宋体" w:hAnsi="Times New Roman" w:cs="Times New Roman"/>
                <w:sz w:val="18"/>
              </w:rPr>
              <w:t>显示友好提示，不生成重复记录</w:t>
            </w:r>
          </w:p>
        </w:tc>
      </w:tr>
    </w:tbl>
    <w:p w14:paraId="3B5406E7" w14:textId="77777777" w:rsidR="00C412CA" w:rsidRPr="000E1EDC" w:rsidRDefault="00C412CA">
      <w:pPr>
        <w:rPr>
          <w:rFonts w:ascii="Times New Roman" w:hAnsi="Times New Roman" w:cs="Times New Roman"/>
        </w:rPr>
      </w:pPr>
    </w:p>
    <w:p w14:paraId="219994FA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17" w:name="_Toc235017419"/>
      <w:r w:rsidRPr="000E1EDC">
        <w:rPr>
          <w:rFonts w:ascii="Times New Roman" w:eastAsia="黑体" w:hAnsi="Times New Roman" w:cs="Times New Roman"/>
          <w:sz w:val="28"/>
        </w:rPr>
        <w:t>5.2</w:t>
      </w:r>
      <w:r w:rsidRPr="000E1EDC">
        <w:rPr>
          <w:rFonts w:ascii="Times New Roman" w:eastAsia="黑体" w:hAnsi="Times New Roman" w:cs="Times New Roman"/>
          <w:sz w:val="28"/>
        </w:rPr>
        <w:t>运行结果与分析</w:t>
      </w:r>
      <w:bookmarkEnd w:id="17"/>
    </w:p>
    <w:p w14:paraId="1BF4F21F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核心功能测试通过：单词管理、复习卡片、复习日志、统计刷新和重启后的数据保</w:t>
      </w:r>
      <w:r w:rsidRPr="000E1EDC">
        <w:rPr>
          <w:rFonts w:ascii="Times New Roman" w:eastAsia="宋体" w:hAnsi="Times New Roman" w:cs="Times New Roman"/>
          <w:sz w:val="24"/>
          <w:szCs w:val="28"/>
        </w:rPr>
        <w:lastRenderedPageBreak/>
        <w:t>留均能完成预期任务。复习评价能够根据不同掌握程度产生不同间隔，</w:t>
      </w:r>
      <w:r w:rsidRPr="000E1EDC">
        <w:rPr>
          <w:rFonts w:ascii="Times New Roman" w:eastAsia="宋体" w:hAnsi="Times New Roman" w:cs="Times New Roman"/>
          <w:sz w:val="24"/>
          <w:szCs w:val="28"/>
        </w:rPr>
        <w:t>Again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>Hard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Good </w:t>
      </w:r>
      <w:r w:rsidRPr="000E1EDC">
        <w:rPr>
          <w:rFonts w:ascii="Times New Roman" w:eastAsia="宋体" w:hAnsi="Times New Roman" w:cs="Times New Roman"/>
          <w:sz w:val="24"/>
          <w:szCs w:val="28"/>
        </w:rPr>
        <w:t>的本轮重复机制也能增强短期巩固效果。</w:t>
      </w:r>
    </w:p>
    <w:p w14:paraId="1EF944B0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与词典扩展功能在设计上满足离线使用要求：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内容不上传，词典由用户本地导入，选词入库时保存来源信息。该功能依赖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本身具有文本层，因此对扫描件暂不支持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OCR</w:t>
      </w:r>
      <w:r w:rsidRPr="000E1EDC">
        <w:rPr>
          <w:rFonts w:ascii="Times New Roman" w:eastAsia="宋体" w:hAnsi="Times New Roman" w:cs="Times New Roman"/>
          <w:sz w:val="24"/>
          <w:szCs w:val="28"/>
        </w:rPr>
        <w:t>，这是当前版本的边界条件。</w:t>
      </w:r>
    </w:p>
    <w:p w14:paraId="5BCCDAF8" w14:textId="77777777" w:rsidR="00C412CA" w:rsidRPr="000E1EDC" w:rsidRDefault="00000000">
      <w:pPr>
        <w:pStyle w:val="1"/>
        <w:spacing w:before="160" w:after="120"/>
        <w:rPr>
          <w:rFonts w:ascii="Times New Roman" w:hAnsi="Times New Roman" w:cs="Times New Roman"/>
        </w:rPr>
      </w:pPr>
      <w:bookmarkStart w:id="18" w:name="_Toc235017420"/>
      <w:r w:rsidRPr="000E1EDC">
        <w:rPr>
          <w:rFonts w:ascii="Times New Roman" w:eastAsia="黑体" w:hAnsi="Times New Roman" w:cs="Times New Roman"/>
          <w:sz w:val="32"/>
        </w:rPr>
        <w:t>6.</w:t>
      </w:r>
      <w:r w:rsidRPr="000E1EDC">
        <w:rPr>
          <w:rFonts w:ascii="Times New Roman" w:eastAsia="黑体" w:hAnsi="Times New Roman" w:cs="Times New Roman"/>
          <w:sz w:val="32"/>
        </w:rPr>
        <w:t>组内分工情况</w:t>
      </w:r>
      <w:bookmarkEnd w:id="18"/>
    </w:p>
    <w:p w14:paraId="5CF93D6D" w14:textId="77777777" w:rsidR="00594739" w:rsidRPr="000E1EDC" w:rsidRDefault="00000000">
      <w:pPr>
        <w:spacing w:after="120" w:line="300" w:lineRule="auto"/>
        <w:ind w:firstLine="420"/>
        <w:rPr>
          <w:rFonts w:ascii="Times New Roman" w:eastAsia="宋体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本项目按角色进行分工</w:t>
      </w:r>
      <w:r w:rsidR="00594739" w:rsidRPr="000E1EDC">
        <w:rPr>
          <w:rFonts w:ascii="Times New Roman" w:eastAsia="宋体" w:hAnsi="Times New Roman" w:cs="Times New Roman"/>
          <w:sz w:val="24"/>
          <w:szCs w:val="28"/>
        </w:rPr>
        <w:t>，郑嘉赫作为项目经理负责项目分析和统筹，王巍负责界面开发，金圣杰负责数据与算法开发，</w:t>
      </w:r>
      <w:r w:rsidR="00594739" w:rsidRPr="000E1EDC">
        <w:rPr>
          <w:rFonts w:ascii="Times New Roman" w:eastAsia="宋体" w:hAnsi="Times New Roman" w:cs="Times New Roman"/>
          <w:sz w:val="24"/>
          <w:szCs w:val="28"/>
        </w:rPr>
        <w:t>debug</w:t>
      </w:r>
      <w:r w:rsidR="00594739" w:rsidRPr="000E1EDC">
        <w:rPr>
          <w:rFonts w:ascii="Times New Roman" w:eastAsia="宋体" w:hAnsi="Times New Roman" w:cs="Times New Roman"/>
          <w:sz w:val="24"/>
          <w:szCs w:val="28"/>
        </w:rPr>
        <w:t>测试。</w:t>
      </w:r>
    </w:p>
    <w:p w14:paraId="60B65690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项目经理负责需求分析、进度安排和课程交付核对；界面开发负责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Qt Widgets </w:t>
      </w:r>
      <w:r w:rsidRPr="000E1EDC">
        <w:rPr>
          <w:rFonts w:ascii="Times New Roman" w:eastAsia="宋体" w:hAnsi="Times New Roman" w:cs="Times New Roman"/>
          <w:sz w:val="24"/>
          <w:szCs w:val="28"/>
        </w:rPr>
        <w:t>页面、表格交互、按钮状态和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阅读页；数据与算法开发负责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SQLite </w:t>
      </w:r>
      <w:r w:rsidRPr="000E1EDC">
        <w:rPr>
          <w:rFonts w:ascii="Times New Roman" w:eastAsia="宋体" w:hAnsi="Times New Roman" w:cs="Times New Roman"/>
          <w:sz w:val="24"/>
          <w:szCs w:val="28"/>
        </w:rPr>
        <w:t>表结构、</w:t>
      </w:r>
      <w:r w:rsidRPr="000E1EDC">
        <w:rPr>
          <w:rFonts w:ascii="Times New Roman" w:eastAsia="宋体" w:hAnsi="Times New Roman" w:cs="Times New Roman"/>
          <w:sz w:val="24"/>
          <w:szCs w:val="28"/>
        </w:rPr>
        <w:t>DatabaseManager</w:t>
      </w:r>
      <w:r w:rsidRPr="000E1EDC">
        <w:rPr>
          <w:rFonts w:ascii="Times New Roman" w:eastAsia="宋体" w:hAnsi="Times New Roman" w:cs="Times New Roman"/>
          <w:sz w:val="24"/>
          <w:szCs w:val="28"/>
        </w:rPr>
        <w:t>、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ReviewScheduler </w:t>
      </w:r>
      <w:r w:rsidRPr="000E1EDC">
        <w:rPr>
          <w:rFonts w:ascii="Times New Roman" w:eastAsia="宋体" w:hAnsi="Times New Roman" w:cs="Times New Roman"/>
          <w:sz w:val="24"/>
          <w:szCs w:val="28"/>
        </w:rPr>
        <w:t>和本轮重复规则；测试与文档负责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T01–T10 </w:t>
      </w:r>
      <w:r w:rsidRPr="000E1EDC">
        <w:rPr>
          <w:rFonts w:ascii="Times New Roman" w:eastAsia="宋体" w:hAnsi="Times New Roman" w:cs="Times New Roman"/>
          <w:sz w:val="24"/>
          <w:szCs w:val="28"/>
        </w:rPr>
        <w:t>用例、</w:t>
      </w:r>
      <w:r w:rsidRPr="000E1EDC">
        <w:rPr>
          <w:rFonts w:ascii="Times New Roman" w:eastAsia="宋体" w:hAnsi="Times New Roman" w:cs="Times New Roman"/>
          <w:sz w:val="24"/>
          <w:szCs w:val="28"/>
        </w:rPr>
        <w:t>README</w:t>
      </w:r>
      <w:r w:rsidRPr="000E1EDC">
        <w:rPr>
          <w:rFonts w:ascii="Times New Roman" w:eastAsia="宋体" w:hAnsi="Times New Roman" w:cs="Times New Roman"/>
          <w:sz w:val="24"/>
          <w:szCs w:val="28"/>
        </w:rPr>
        <w:t>、演示流程和实验报告整理。实际提交前可在封面和本节补充成员姓名。</w:t>
      </w:r>
    </w:p>
    <w:p w14:paraId="4E23B598" w14:textId="77777777" w:rsidR="00C412CA" w:rsidRPr="000E1EDC" w:rsidRDefault="00000000">
      <w:pPr>
        <w:pStyle w:val="1"/>
        <w:spacing w:before="160" w:after="120"/>
        <w:rPr>
          <w:rFonts w:ascii="Times New Roman" w:hAnsi="Times New Roman" w:cs="Times New Roman"/>
        </w:rPr>
      </w:pPr>
      <w:bookmarkStart w:id="19" w:name="_Toc235017421"/>
      <w:r w:rsidRPr="000E1EDC">
        <w:rPr>
          <w:rFonts w:ascii="Times New Roman" w:eastAsia="黑体" w:hAnsi="Times New Roman" w:cs="Times New Roman"/>
          <w:sz w:val="32"/>
        </w:rPr>
        <w:t>7.</w:t>
      </w:r>
      <w:r w:rsidRPr="000E1EDC">
        <w:rPr>
          <w:rFonts w:ascii="Times New Roman" w:eastAsia="黑体" w:hAnsi="Times New Roman" w:cs="Times New Roman"/>
          <w:sz w:val="32"/>
        </w:rPr>
        <w:t>结论与心得</w:t>
      </w:r>
      <w:bookmarkEnd w:id="19"/>
    </w:p>
    <w:p w14:paraId="4AFA558B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20" w:name="_Toc235017422"/>
      <w:r w:rsidRPr="000E1EDC">
        <w:rPr>
          <w:rFonts w:ascii="Times New Roman" w:eastAsia="黑体" w:hAnsi="Times New Roman" w:cs="Times New Roman"/>
          <w:sz w:val="28"/>
        </w:rPr>
        <w:t>7.1</w:t>
      </w:r>
      <w:r w:rsidRPr="000E1EDC">
        <w:rPr>
          <w:rFonts w:ascii="Times New Roman" w:eastAsia="黑体" w:hAnsi="Times New Roman" w:cs="Times New Roman"/>
          <w:sz w:val="28"/>
        </w:rPr>
        <w:t>优点</w:t>
      </w:r>
      <w:bookmarkEnd w:id="20"/>
    </w:p>
    <w:p w14:paraId="00B0A0B9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WordFlow </w:t>
      </w:r>
      <w:r w:rsidRPr="000E1EDC">
        <w:rPr>
          <w:rFonts w:ascii="Times New Roman" w:eastAsia="宋体" w:hAnsi="Times New Roman" w:cs="Times New Roman"/>
          <w:sz w:val="24"/>
          <w:szCs w:val="28"/>
        </w:rPr>
        <w:t>的优点是功能闭环完整：用户可以从阅读材料中收集生词，再通过卡片复习和评价形成长期学习计划。系统使用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SQLite </w:t>
      </w:r>
      <w:r w:rsidRPr="000E1EDC">
        <w:rPr>
          <w:rFonts w:ascii="Times New Roman" w:eastAsia="宋体" w:hAnsi="Times New Roman" w:cs="Times New Roman"/>
          <w:sz w:val="24"/>
          <w:szCs w:val="28"/>
        </w:rPr>
        <w:t>本地保存数据，不依赖网络，符合离线学习工具的定位。代码上将界面、数据库、复习算法、词典和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视图区分为多个类，便于维护和扩展。</w:t>
      </w:r>
    </w:p>
    <w:p w14:paraId="131289EA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21" w:name="_Toc235017423"/>
      <w:r w:rsidRPr="000E1EDC">
        <w:rPr>
          <w:rFonts w:ascii="Times New Roman" w:eastAsia="黑体" w:hAnsi="Times New Roman" w:cs="Times New Roman"/>
          <w:sz w:val="28"/>
        </w:rPr>
        <w:t>7.2</w:t>
      </w:r>
      <w:r w:rsidRPr="000E1EDC">
        <w:rPr>
          <w:rFonts w:ascii="Times New Roman" w:eastAsia="黑体" w:hAnsi="Times New Roman" w:cs="Times New Roman"/>
          <w:sz w:val="28"/>
        </w:rPr>
        <w:t>不足</w:t>
      </w:r>
      <w:bookmarkEnd w:id="21"/>
    </w:p>
    <w:p w14:paraId="49418C08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当前版本的不足主要有三点：统计页面仍以基础数字为主，缺少按日期变化的趋势图；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阅读只支持有文本层的文件，扫描版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尚不能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OCR</w:t>
      </w:r>
      <w:r w:rsidRPr="000E1EDC">
        <w:rPr>
          <w:rFonts w:ascii="Times New Roman" w:eastAsia="宋体" w:hAnsi="Times New Roman" w:cs="Times New Roman"/>
          <w:sz w:val="24"/>
          <w:szCs w:val="28"/>
        </w:rPr>
        <w:t>；复习算法是课程项目范围内的简化实现，还没有完整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FSRS </w:t>
      </w:r>
      <w:r w:rsidRPr="000E1EDC">
        <w:rPr>
          <w:rFonts w:ascii="Times New Roman" w:eastAsia="宋体" w:hAnsi="Times New Roman" w:cs="Times New Roman"/>
          <w:sz w:val="24"/>
          <w:szCs w:val="28"/>
        </w:rPr>
        <w:t>或更细致的用户参数学习。</w:t>
      </w:r>
    </w:p>
    <w:p w14:paraId="72A5F2D2" w14:textId="77777777" w:rsidR="00C412CA" w:rsidRPr="000E1EDC" w:rsidRDefault="00000000">
      <w:pPr>
        <w:pStyle w:val="2"/>
        <w:spacing w:before="160" w:after="120"/>
        <w:rPr>
          <w:rFonts w:ascii="Times New Roman" w:hAnsi="Times New Roman" w:cs="Times New Roman"/>
        </w:rPr>
      </w:pPr>
      <w:bookmarkStart w:id="22" w:name="_Toc235017424"/>
      <w:r w:rsidRPr="000E1EDC">
        <w:rPr>
          <w:rFonts w:ascii="Times New Roman" w:eastAsia="黑体" w:hAnsi="Times New Roman" w:cs="Times New Roman"/>
          <w:sz w:val="28"/>
        </w:rPr>
        <w:t>7.3</w:t>
      </w:r>
      <w:r w:rsidRPr="000E1EDC">
        <w:rPr>
          <w:rFonts w:ascii="Times New Roman" w:eastAsia="黑体" w:hAnsi="Times New Roman" w:cs="Times New Roman"/>
          <w:sz w:val="28"/>
        </w:rPr>
        <w:t>收获与体会</w:t>
      </w:r>
      <w:bookmarkEnd w:id="22"/>
    </w:p>
    <w:p w14:paraId="636157A0" w14:textId="77777777" w:rsidR="00C412CA" w:rsidRPr="000E1EDC" w:rsidRDefault="00000000">
      <w:pPr>
        <w:spacing w:after="120" w:line="300" w:lineRule="auto"/>
        <w:ind w:firstLine="420"/>
        <w:rPr>
          <w:rFonts w:ascii="Times New Roman" w:hAnsi="Times New Roman" w:cs="Times New Roman"/>
          <w:sz w:val="24"/>
          <w:szCs w:val="28"/>
        </w:rPr>
      </w:pPr>
      <w:r w:rsidRPr="000E1EDC">
        <w:rPr>
          <w:rFonts w:ascii="Times New Roman" w:eastAsia="宋体" w:hAnsi="Times New Roman" w:cs="Times New Roman"/>
          <w:sz w:val="24"/>
          <w:szCs w:val="28"/>
        </w:rPr>
        <w:t>通过本次课程设计，我们完整经历了需求分析、概要设计、详细设计、编码、测试和文档整理的过程。项目不仅练习了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C++ </w:t>
      </w:r>
      <w:r w:rsidRPr="000E1EDC">
        <w:rPr>
          <w:rFonts w:ascii="Times New Roman" w:eastAsia="宋体" w:hAnsi="Times New Roman" w:cs="Times New Roman"/>
          <w:sz w:val="24"/>
          <w:szCs w:val="28"/>
        </w:rPr>
        <w:t>与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Qt Widgets </w:t>
      </w:r>
      <w:r w:rsidRPr="000E1EDC">
        <w:rPr>
          <w:rFonts w:ascii="Times New Roman" w:eastAsia="宋体" w:hAnsi="Times New Roman" w:cs="Times New Roman"/>
          <w:sz w:val="24"/>
          <w:szCs w:val="28"/>
        </w:rPr>
        <w:t>的桌面开发，也加深了对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SQLite </w:t>
      </w:r>
      <w:r w:rsidRPr="000E1EDC">
        <w:rPr>
          <w:rFonts w:ascii="Times New Roman" w:eastAsia="宋体" w:hAnsi="Times New Roman" w:cs="Times New Roman"/>
          <w:sz w:val="24"/>
          <w:szCs w:val="28"/>
        </w:rPr>
        <w:t>事务、数据模型、事件驱动界面和软件模块划分的理解。更重要的是，项目说明了一个小工具也需要清晰边界：先保证核心流程稳定，再把</w:t>
      </w:r>
      <w:r w:rsidRPr="000E1EDC">
        <w:rPr>
          <w:rFonts w:ascii="Times New Roman" w:eastAsia="宋体" w:hAnsi="Times New Roman" w:cs="Times New Roman"/>
          <w:sz w:val="24"/>
          <w:szCs w:val="28"/>
        </w:rPr>
        <w:t xml:space="preserve"> PDF </w:t>
      </w:r>
      <w:r w:rsidRPr="000E1EDC">
        <w:rPr>
          <w:rFonts w:ascii="Times New Roman" w:eastAsia="宋体" w:hAnsi="Times New Roman" w:cs="Times New Roman"/>
          <w:sz w:val="24"/>
          <w:szCs w:val="28"/>
        </w:rPr>
        <w:t>选词和离线词典作为可控扩展，整体实现会更可靠。</w:t>
      </w:r>
    </w:p>
    <w:sectPr w:rsidR="00C412CA" w:rsidRPr="000E1EDC">
      <w:headerReference w:type="default" r:id="rId14"/>
      <w:footerReference w:type="default" r:id="rId15"/>
      <w:pgSz w:w="11906" w:h="16838"/>
      <w:pgMar w:top="1440" w:right="1440" w:bottom="1440" w:left="144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A52D5" w14:textId="77777777" w:rsidR="00DA4A0C" w:rsidRDefault="00DA4A0C">
      <w:r>
        <w:separator/>
      </w:r>
    </w:p>
  </w:endnote>
  <w:endnote w:type="continuationSeparator" w:id="0">
    <w:p w14:paraId="6D35A556" w14:textId="77777777" w:rsidR="00DA4A0C" w:rsidRDefault="00DA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714277"/>
    </w:sdtPr>
    <w:sdtContent>
      <w:p w14:paraId="4F143A4C" w14:textId="77777777" w:rsidR="00C412CA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0D4A5A" w14:textId="77777777" w:rsidR="00C412CA" w:rsidRDefault="00C412C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723F" w14:textId="77777777" w:rsidR="00DA4A0C" w:rsidRDefault="00DA4A0C">
      <w:r>
        <w:separator/>
      </w:r>
    </w:p>
  </w:footnote>
  <w:footnote w:type="continuationSeparator" w:id="0">
    <w:p w14:paraId="0B570F3F" w14:textId="77777777" w:rsidR="00DA4A0C" w:rsidRDefault="00DA4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9B3A" w14:textId="77777777" w:rsidR="00C412CA" w:rsidRDefault="00000000">
    <w:pPr>
      <w:pStyle w:val="a9"/>
    </w:pPr>
    <w:r>
      <w:rPr>
        <w:rFonts w:hint="eastAsia"/>
      </w:rPr>
      <w:t>浙江工业大学程序语言课程设计实验报告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9F"/>
    <w:rsid w:val="000208E6"/>
    <w:rsid w:val="000233C4"/>
    <w:rsid w:val="00081294"/>
    <w:rsid w:val="00081AFD"/>
    <w:rsid w:val="000A1FE8"/>
    <w:rsid w:val="000A69A6"/>
    <w:rsid w:val="000E1EDC"/>
    <w:rsid w:val="001178A7"/>
    <w:rsid w:val="001515B4"/>
    <w:rsid w:val="00183C60"/>
    <w:rsid w:val="001962FE"/>
    <w:rsid w:val="001A13F6"/>
    <w:rsid w:val="002216A3"/>
    <w:rsid w:val="00253972"/>
    <w:rsid w:val="00256BD1"/>
    <w:rsid w:val="00256F65"/>
    <w:rsid w:val="002744EC"/>
    <w:rsid w:val="00291951"/>
    <w:rsid w:val="002B110C"/>
    <w:rsid w:val="002D013D"/>
    <w:rsid w:val="002D78EC"/>
    <w:rsid w:val="00306D86"/>
    <w:rsid w:val="0031692F"/>
    <w:rsid w:val="003371BA"/>
    <w:rsid w:val="0034424F"/>
    <w:rsid w:val="003714BE"/>
    <w:rsid w:val="003D2661"/>
    <w:rsid w:val="00404853"/>
    <w:rsid w:val="004A56D4"/>
    <w:rsid w:val="004C25BB"/>
    <w:rsid w:val="004F14CD"/>
    <w:rsid w:val="004F1CA5"/>
    <w:rsid w:val="004F1D7D"/>
    <w:rsid w:val="00514447"/>
    <w:rsid w:val="00585F86"/>
    <w:rsid w:val="00594739"/>
    <w:rsid w:val="00594B7A"/>
    <w:rsid w:val="005A6222"/>
    <w:rsid w:val="005C79D5"/>
    <w:rsid w:val="005D13D2"/>
    <w:rsid w:val="005D1D55"/>
    <w:rsid w:val="005E44DE"/>
    <w:rsid w:val="005F1D02"/>
    <w:rsid w:val="0061256D"/>
    <w:rsid w:val="00623145"/>
    <w:rsid w:val="006E5368"/>
    <w:rsid w:val="007573F0"/>
    <w:rsid w:val="007935F6"/>
    <w:rsid w:val="007B15DD"/>
    <w:rsid w:val="007B1DA5"/>
    <w:rsid w:val="007B262E"/>
    <w:rsid w:val="00840467"/>
    <w:rsid w:val="008616E2"/>
    <w:rsid w:val="00863587"/>
    <w:rsid w:val="00870E9F"/>
    <w:rsid w:val="0088624F"/>
    <w:rsid w:val="00893E24"/>
    <w:rsid w:val="008A0647"/>
    <w:rsid w:val="008A657F"/>
    <w:rsid w:val="008C789D"/>
    <w:rsid w:val="008D5059"/>
    <w:rsid w:val="008D55AE"/>
    <w:rsid w:val="008D7011"/>
    <w:rsid w:val="00937EC9"/>
    <w:rsid w:val="009628EE"/>
    <w:rsid w:val="00996867"/>
    <w:rsid w:val="009B219C"/>
    <w:rsid w:val="009D33BA"/>
    <w:rsid w:val="009D506B"/>
    <w:rsid w:val="009E08D0"/>
    <w:rsid w:val="00A0028D"/>
    <w:rsid w:val="00A57937"/>
    <w:rsid w:val="00A67D07"/>
    <w:rsid w:val="00A71301"/>
    <w:rsid w:val="00A900FF"/>
    <w:rsid w:val="00AE72DE"/>
    <w:rsid w:val="00B248D2"/>
    <w:rsid w:val="00B25E58"/>
    <w:rsid w:val="00B4537D"/>
    <w:rsid w:val="00B71CA6"/>
    <w:rsid w:val="00B8198E"/>
    <w:rsid w:val="00B94C63"/>
    <w:rsid w:val="00BB5695"/>
    <w:rsid w:val="00BB7810"/>
    <w:rsid w:val="00BF386E"/>
    <w:rsid w:val="00C412CA"/>
    <w:rsid w:val="00C5419D"/>
    <w:rsid w:val="00C84D4A"/>
    <w:rsid w:val="00CA6F0A"/>
    <w:rsid w:val="00D0406C"/>
    <w:rsid w:val="00D40DD4"/>
    <w:rsid w:val="00D47634"/>
    <w:rsid w:val="00D64265"/>
    <w:rsid w:val="00DA4A0C"/>
    <w:rsid w:val="00DC049F"/>
    <w:rsid w:val="00DE2847"/>
    <w:rsid w:val="00E27D62"/>
    <w:rsid w:val="00E56F95"/>
    <w:rsid w:val="00EA2561"/>
    <w:rsid w:val="00EB6F1C"/>
    <w:rsid w:val="00EB7720"/>
    <w:rsid w:val="00F63CC6"/>
    <w:rsid w:val="00F706B0"/>
    <w:rsid w:val="00FA74FB"/>
    <w:rsid w:val="0EB10D43"/>
    <w:rsid w:val="4AC85419"/>
    <w:rsid w:val="56053B6E"/>
    <w:rsid w:val="6B03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EC2A97"/>
  <w15:docId w15:val="{B613F6D7-492A-401B-B673-A8EC966E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95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5">
    <w:name w:val="Body Text"/>
    <w:basedOn w:val="a"/>
    <w:link w:val="a6"/>
    <w:rPr>
      <w:rFonts w:ascii="Times New Roman" w:eastAsia="楷体_GB2312" w:hAnsi="Times New Roman" w:cs="Times New Roman"/>
      <w:sz w:val="24"/>
      <w:szCs w:val="24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9061"/>
      </w:tabs>
      <w:spacing w:line="300" w:lineRule="auto"/>
      <w:ind w:left="851"/>
      <w:jc w:val="left"/>
      <w:outlineLvl w:val="2"/>
    </w:pPr>
    <w:rPr>
      <w:rFonts w:ascii="Times New Roman" w:eastAsia="宋体" w:hAnsi="Times New Roman" w:cs="Times New Roman"/>
      <w:iCs/>
      <w:szCs w:val="20"/>
    </w:rPr>
  </w:style>
  <w:style w:type="paragraph" w:styleId="21">
    <w:name w:val="Body Text Indent 2"/>
    <w:basedOn w:val="a"/>
    <w:link w:val="22"/>
    <w:uiPriority w:val="99"/>
    <w:semiHidden/>
    <w:unhideWhenUsed/>
    <w:qFormat/>
    <w:pPr>
      <w:spacing w:after="120" w:line="480" w:lineRule="auto"/>
      <w:ind w:leftChars="200" w:left="4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pPr>
      <w:tabs>
        <w:tab w:val="right" w:leader="dot" w:pos="9061"/>
      </w:tabs>
      <w:spacing w:line="300" w:lineRule="auto"/>
      <w:jc w:val="center"/>
    </w:pPr>
    <w:rPr>
      <w:rFonts w:ascii="Times New Roman"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line="300" w:lineRule="auto"/>
      <w:ind w:left="397"/>
      <w:jc w:val="left"/>
      <w:outlineLvl w:val="1"/>
    </w:pPr>
    <w:rPr>
      <w:rFonts w:ascii="Times New Roman" w:eastAsia="宋体" w:hAnsi="Times New Roman" w:cs="Times New Roman"/>
      <w:smallCaps/>
      <w:szCs w:val="20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楷体_GB2312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qFormat/>
    <w:rPr>
      <w:b/>
      <w:bCs/>
      <w:sz w:val="32"/>
      <w:szCs w:val="32"/>
    </w:rPr>
  </w:style>
  <w:style w:type="character" w:customStyle="1" w:styleId="22">
    <w:name w:val="正文文本缩进 2 字符"/>
    <w:basedOn w:val="a0"/>
    <w:link w:val="21"/>
    <w:uiPriority w:val="99"/>
    <w:semiHidden/>
  </w:style>
  <w:style w:type="character" w:customStyle="1" w:styleId="2Char">
    <w:name w:val="标题 2 Char"/>
    <w:qFormat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character" w:styleId="ac">
    <w:name w:val="Unresolved Mention"/>
    <w:basedOn w:val="a0"/>
    <w:uiPriority w:val="99"/>
    <w:semiHidden/>
    <w:unhideWhenUsed/>
    <w:rsid w:val="005A6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BCABB2-C6D4-4B87-B687-91E5DD45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10</Pages>
  <Words>1077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 小天</dc:creator>
  <cp:lastModifiedBy>icarus king</cp:lastModifiedBy>
  <cp:revision>72</cp:revision>
  <dcterms:created xsi:type="dcterms:W3CDTF">2020-06-23T02:13:00Z</dcterms:created>
  <dcterms:modified xsi:type="dcterms:W3CDTF">2026-07-17T05:05:00Z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eyJoZGlkIjoiYTNmYmU0MzExMTg0NzJiOTZjZDFkMTQzNTkyYzY5ZDMifQ==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2349D6FC6E0F4C9FA7DAFB646D835568_12</vt:lpwstr>
  </property>
</Properties>
</file>