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137BF9" w:rsidR="005A6222" w:rsidP="005A6222" w:rsidRDefault="005A6222" w14:paraId="0B5102AF" w14:textId="77777777">
      <w:pPr>
        <w:adjustRightInd w:val="0"/>
        <w:snapToGrid w:val="0"/>
        <w:jc w:val="left"/>
        <w:rPr>
          <w:rFonts w:ascii="Times New Roman" w:hAnsi="Times New Roman" w:eastAsia="宋体" w:cs="Times New Roman"/>
          <w:szCs w:val="24"/>
        </w:rPr>
      </w:pPr>
    </w:p>
    <w:p w:rsidRPr="00137BF9" w:rsidR="005A6222" w:rsidP="005A6222" w:rsidRDefault="005A6222" w14:paraId="3DE0BD01" w14:textId="77777777">
      <w:pPr>
        <w:adjustRightInd w:val="0"/>
        <w:snapToGrid w:val="0"/>
        <w:jc w:val="left"/>
        <w:rPr>
          <w:rFonts w:ascii="Times New Roman" w:hAnsi="Times New Roman" w:eastAsia="宋体" w:cs="Times New Roman"/>
          <w:szCs w:val="24"/>
        </w:rPr>
      </w:pPr>
    </w:p>
    <w:p w:rsidRPr="00137BF9" w:rsidR="005A6222" w:rsidP="005A6222" w:rsidRDefault="005A6222" w14:paraId="71BFA980" w14:textId="77777777">
      <w:pPr>
        <w:adjustRightInd w:val="0"/>
        <w:snapToGrid w:val="0"/>
        <w:jc w:val="left"/>
        <w:rPr>
          <w:rFonts w:ascii="Times New Roman" w:hAnsi="Times New Roman" w:eastAsia="宋体" w:cs="Times New Roman"/>
          <w:szCs w:val="24"/>
        </w:rPr>
      </w:pPr>
    </w:p>
    <w:p w:rsidRPr="00137BF9" w:rsidR="005A6222" w:rsidP="005A6222" w:rsidRDefault="005A6222" w14:paraId="60D6810B" w14:textId="77777777">
      <w:pPr>
        <w:adjustRightInd w:val="0"/>
        <w:snapToGrid w:val="0"/>
        <w:jc w:val="left"/>
        <w:rPr>
          <w:rFonts w:ascii="Times New Roman" w:hAnsi="Times New Roman" w:eastAsia="宋体" w:cs="Times New Roman"/>
          <w:szCs w:val="24"/>
        </w:rPr>
      </w:pPr>
    </w:p>
    <w:p w:rsidRPr="00137BF9" w:rsidR="005A6222" w:rsidP="005A6222" w:rsidRDefault="005A6222" w14:paraId="2021726B" w14:textId="77777777">
      <w:pPr>
        <w:adjustRightInd w:val="0"/>
        <w:snapToGrid w:val="0"/>
        <w:jc w:val="left"/>
        <w:rPr>
          <w:rFonts w:ascii="Times New Roman" w:hAnsi="Times New Roman" w:eastAsia="宋体" w:cs="Times New Roman"/>
          <w:szCs w:val="24"/>
        </w:rPr>
      </w:pPr>
    </w:p>
    <w:p w:rsidRPr="00137BF9" w:rsidR="005A6222" w:rsidP="005A6222" w:rsidRDefault="005A6222" w14:paraId="32718F69" w14:textId="77777777">
      <w:pPr>
        <w:adjustRightInd w:val="0"/>
        <w:snapToGrid w:val="0"/>
        <w:jc w:val="center"/>
        <w:rPr>
          <w:rFonts w:ascii="Times New Roman" w:hAnsi="Times New Roman" w:cs="Times New Roman"/>
        </w:rPr>
      </w:pPr>
    </w:p>
    <w:p w:rsidRPr="00137BF9" w:rsidR="005A6222" w:rsidP="005A6222" w:rsidRDefault="005A6222" w14:paraId="4997762D" w14:textId="77777777">
      <w:pPr>
        <w:adjustRightInd w:val="0"/>
        <w:snapToGrid w:val="0"/>
        <w:rPr>
          <w:rFonts w:ascii="Times New Roman" w:hAnsi="Times New Roman" w:cs="Times New Roman"/>
        </w:rPr>
      </w:pPr>
    </w:p>
    <w:p w:rsidRPr="00137BF9" w:rsidR="005A6222" w:rsidP="005A6222" w:rsidRDefault="005A6222" w14:paraId="529D7DAE" w14:textId="77777777">
      <w:pPr>
        <w:adjustRightInd w:val="0"/>
        <w:snapToGrid w:val="0"/>
        <w:rPr>
          <w:rFonts w:ascii="Times New Roman" w:hAnsi="Times New Roman" w:cs="Times New Roman"/>
        </w:rPr>
      </w:pPr>
    </w:p>
    <w:p w:rsidRPr="00137BF9" w:rsidR="005A6222" w:rsidP="005A6222" w:rsidRDefault="005A6222" w14:paraId="7EEB542C" w14:textId="77777777">
      <w:pPr>
        <w:adjustRightInd w:val="0"/>
        <w:snapToGrid w:val="0"/>
        <w:rPr>
          <w:rFonts w:ascii="Times New Roman" w:hAnsi="Times New Roman" w:cs="Times New Roman"/>
        </w:rPr>
      </w:pPr>
    </w:p>
    <w:p w:rsidRPr="00137BF9" w:rsidR="005A6222" w:rsidP="005A6222" w:rsidRDefault="005A6222" w14:paraId="250925A1" w14:textId="77777777">
      <w:pPr>
        <w:adjustRightInd w:val="0"/>
        <w:snapToGrid w:val="0"/>
        <w:rPr>
          <w:rFonts w:ascii="Times New Roman" w:hAnsi="Times New Roman" w:cs="Times New Roman"/>
        </w:rPr>
      </w:pPr>
    </w:p>
    <w:p w:rsidRPr="00137BF9" w:rsidR="005A6222" w:rsidP="005A6222" w:rsidRDefault="005A6222" w14:paraId="6AF55EE3" w14:textId="77777777">
      <w:pPr>
        <w:adjustRightInd w:val="0"/>
        <w:snapToGrid w:val="0"/>
        <w:jc w:val="center"/>
        <w:rPr>
          <w:rFonts w:ascii="Times New Roman" w:hAnsi="Times New Roman" w:eastAsia="黑体" w:cs="Times New Roman"/>
          <w:sz w:val="72"/>
          <w:szCs w:val="72"/>
        </w:rPr>
      </w:pPr>
      <w:r w:rsidRPr="00137BF9">
        <w:rPr>
          <w:rFonts w:ascii="Times New Roman" w:hAnsi="Times New Roman" w:eastAsia="黑体" w:cs="Times New Roman"/>
          <w:sz w:val="72"/>
          <w:szCs w:val="72"/>
        </w:rPr>
        <w:t>程序语言课程设计实验报告</w:t>
      </w:r>
    </w:p>
    <w:p w:rsidRPr="00137BF9" w:rsidR="005A6222" w:rsidP="005A6222" w:rsidRDefault="005A6222" w14:paraId="62461CA7" w14:textId="7777777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Pr="00137BF9" w:rsidR="005A6222" w:rsidP="005A6222" w:rsidRDefault="005A6222" w14:paraId="36C62BFA" w14:textId="7777777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Pr="00137BF9" w:rsidR="005A6222" w:rsidP="005A6222" w:rsidRDefault="005A6222" w14:paraId="6B91F294" w14:textId="77777777">
      <w:pPr>
        <w:adjustRightInd w:val="0"/>
        <w:snapToGrid w:val="0"/>
        <w:spacing w:line="300" w:lineRule="auto"/>
        <w:ind w:firstLine="1800" w:firstLineChars="500"/>
        <w:rPr>
          <w:rFonts w:ascii="Times New Roman" w:hAnsi="Times New Roman" w:eastAsia="黑体" w:cs="Times New Roman"/>
          <w:sz w:val="36"/>
          <w:u w:val="single"/>
        </w:rPr>
      </w:pPr>
      <w:r>
        <w:rPr>
          <w:rFonts w:ascii="宋体" w:hAnsi="宋体" w:eastAsia="宋体"/>
        </w:rPr>
        <w:t>题目：     WordFlow 离线背单词软件</w:t>
      </w:r>
    </w:p>
    <w:p w:rsidRPr="00137BF9" w:rsidR="005A6222" w:rsidP="005A6222" w:rsidRDefault="005A6222" w14:paraId="59141305" w14:textId="77777777">
      <w:pPr>
        <w:tabs>
          <w:tab w:val="left" w:pos="7300"/>
        </w:tabs>
        <w:adjustRightInd w:val="0"/>
        <w:snapToGrid w:val="0"/>
        <w:rPr>
          <w:rFonts w:ascii="Times New Roman" w:hAnsi="Times New Roman" w:eastAsia="楷体_GB2312" w:cs="Times New Roman"/>
          <w:sz w:val="32"/>
        </w:rPr>
      </w:pPr>
    </w:p>
    <w:p w:rsidRPr="00137BF9" w:rsidR="005A6222" w:rsidP="005A6222" w:rsidRDefault="005A6222" w14:paraId="722A9F60" w14:textId="77777777">
      <w:pPr>
        <w:adjustRightInd w:val="0"/>
        <w:snapToGrid w:val="0"/>
        <w:rPr>
          <w:rFonts w:ascii="Times New Roman" w:hAnsi="Times New Roman" w:eastAsia="楷体_GB2312" w:cs="Times New Roman"/>
          <w:sz w:val="32"/>
        </w:rPr>
      </w:pPr>
    </w:p>
    <w:p w:rsidRPr="00137BF9" w:rsidR="005A6222" w:rsidP="005A6222" w:rsidRDefault="005A6222" w14:paraId="683109AD" w14:textId="77777777">
      <w:pPr>
        <w:adjustRightInd w:val="0"/>
        <w:snapToGrid w:val="0"/>
        <w:rPr>
          <w:rFonts w:ascii="Times New Roman" w:hAnsi="Times New Roman" w:eastAsia="楷体_GB2312" w:cs="Times New Roman"/>
          <w:sz w:val="32"/>
        </w:rPr>
      </w:pPr>
    </w:p>
    <w:p w:rsidRPr="00137BF9" w:rsidR="005A6222" w:rsidP="005A6222" w:rsidRDefault="005A6222" w14:paraId="3C4D2FF4" w14:textId="77777777">
      <w:pPr>
        <w:adjustRightInd w:val="0"/>
        <w:snapToGrid w:val="0"/>
        <w:rPr>
          <w:rFonts w:ascii="Times New Roman" w:hAnsi="Times New Roman" w:eastAsia="楷体_GB2312" w:cs="Times New Roman"/>
          <w:sz w:val="32"/>
        </w:rPr>
      </w:pPr>
    </w:p>
    <w:p w:rsidRPr="00137BF9" w:rsidR="005A6222" w:rsidP="005A6222" w:rsidRDefault="005A6222" w14:paraId="78357203" w14:textId="446F2AF1">
      <w:pPr>
        <w:adjustRightInd w:val="0"/>
        <w:snapToGrid w:val="0"/>
        <w:spacing w:line="480" w:lineRule="auto"/>
        <w:ind w:firstLine="1699" w:firstLineChars="529"/>
        <w:rPr>
          <w:rFonts w:ascii="Times New Roman" w:hAnsi="Times New Roman" w:eastAsia="黑体" w:cs="Times New Roman"/>
          <w:sz w:val="36"/>
        </w:rPr>
      </w:pPr>
      <w:r w:rsidRPr="00137BF9">
        <w:rPr>
          <w:rFonts w:ascii="Times New Roman" w:hAnsi="Times New Roman" w:eastAsia="黑体" w:cs="Times New Roman"/>
          <w:b/>
          <w:bCs/>
          <w:sz w:val="32"/>
        </w:rPr>
        <w:t>小组名称</w:t>
      </w:r>
      <w:r w:rsidRPr="00137BF9">
        <w:rPr>
          <w:rFonts w:ascii="Times New Roman" w:hAnsi="Times New Roman" w:eastAsia="黑体" w:cs="Times New Roman"/>
          <w:b/>
          <w:bCs/>
          <w:sz w:val="32"/>
        </w:rPr>
        <w:t xml:space="preserve"> </w:t>
      </w:r>
      <w:r w:rsidRPr="00137BF9">
        <w:rPr>
          <w:rFonts w:ascii="Times New Roman" w:hAnsi="Times New Roman" w:eastAsia="黑体" w:cs="Times New Roman"/>
          <w:b/>
          <w:bCs/>
          <w:sz w:val="32"/>
          <w:u w:val="single"/>
        </w:rPr>
        <w:t xml:space="preserve">  </w:t>
      </w:r>
      <w:r w:rsidRPr="00137BF9" w:rsidR="00154A5F">
        <w:rPr>
          <w:rFonts w:ascii="Times New Roman" w:hAnsi="Times New Roman" w:eastAsia="黑体" w:cs="Times New Roman"/>
          <w:b/>
          <w:bCs/>
          <w:sz w:val="32"/>
          <w:u w:val="single"/>
        </w:rPr>
        <w:t>自拟单词</w:t>
      </w:r>
      <w:r w:rsidRPr="00137BF9" w:rsidR="00154A5F">
        <w:rPr>
          <w:rFonts w:ascii="Times New Roman" w:hAnsi="Times New Roman" w:eastAsia="黑体" w:cs="Times New Roman"/>
          <w:b/>
          <w:bCs/>
          <w:sz w:val="32"/>
          <w:u w:val="single"/>
        </w:rPr>
        <w:t>app</w:t>
      </w:r>
      <w:r w:rsidRPr="00137BF9" w:rsidR="00154A5F">
        <w:rPr>
          <w:rFonts w:ascii="Times New Roman" w:hAnsi="Times New Roman" w:eastAsia="黑体" w:cs="Times New Roman"/>
          <w:b/>
          <w:bCs/>
          <w:sz w:val="32"/>
          <w:u w:val="single"/>
        </w:rPr>
        <w:t>设计组</w:t>
      </w:r>
      <w:r w:rsidRPr="00137BF9">
        <w:rPr>
          <w:rFonts w:ascii="Times New Roman" w:hAnsi="Times New Roman" w:eastAsia="黑体" w:cs="Times New Roman"/>
          <w:b/>
          <w:bCs/>
          <w:sz w:val="32"/>
          <w:u w:val="single"/>
        </w:rPr>
        <w:t xml:space="preserve">      </w:t>
      </w:r>
    </w:p>
    <w:p w:rsidRPr="00137BF9" w:rsidR="005A6222" w:rsidP="005A6222" w:rsidRDefault="005A6222" w14:paraId="3563DD25" w14:textId="77777777">
      <w:pPr>
        <w:adjustRightInd w:val="0"/>
        <w:snapToGrid w:val="0"/>
        <w:spacing w:line="480" w:lineRule="auto"/>
        <w:ind w:firstLine="1699" w:firstLineChars="529"/>
        <w:rPr>
          <w:rFonts w:ascii="Times New Roman" w:hAnsi="Times New Roman" w:eastAsia="黑体" w:cs="Times New Roman"/>
          <w:sz w:val="32"/>
          <w:szCs w:val="32"/>
          <w:u w:val="single"/>
        </w:rPr>
      </w:pPr>
      <w:r w:rsidRPr="00137BF9">
        <w:rPr>
          <w:rFonts w:ascii="Times New Roman" w:hAnsi="Times New Roman" w:eastAsia="黑体" w:cs="Times New Roman"/>
          <w:b/>
          <w:bCs/>
          <w:sz w:val="32"/>
        </w:rPr>
        <w:t>小组成员</w:t>
      </w:r>
      <w:r w:rsidRPr="00137BF9">
        <w:rPr>
          <w:rFonts w:ascii="Times New Roman" w:hAnsi="Times New Roman" w:eastAsia="黑体" w:cs="Times New Roman"/>
          <w:sz w:val="36"/>
        </w:rPr>
        <w:t xml:space="preserve"> </w:t>
      </w:r>
      <w:r w:rsidRPr="00137BF9">
        <w:rPr>
          <w:rFonts w:ascii="Times New Roman" w:hAnsi="Times New Roman" w:eastAsia="黑体" w:cs="Times New Roman"/>
          <w:b/>
          <w:sz w:val="32"/>
          <w:szCs w:val="32"/>
          <w:u w:val="single"/>
        </w:rPr>
        <w:t xml:space="preserve"> </w:t>
      </w:r>
      <w:r w:rsidRPr="00137BF9" w:rsidR="000233C4">
        <w:rPr>
          <w:rFonts w:ascii="Times New Roman" w:hAnsi="Times New Roman" w:eastAsia="黑体" w:cs="Times New Roman"/>
          <w:b/>
          <w:sz w:val="32"/>
          <w:szCs w:val="32"/>
          <w:u w:val="single"/>
        </w:rPr>
        <w:t>金圣杰；郑嘉赫；王巍</w:t>
      </w:r>
      <w:r w:rsidRPr="00137BF9">
        <w:rPr>
          <w:rFonts w:ascii="Times New Roman" w:hAnsi="Times New Roman" w:eastAsia="黑体" w:cs="Times New Roman"/>
          <w:sz w:val="32"/>
          <w:szCs w:val="32"/>
          <w:u w:val="single"/>
        </w:rPr>
        <w:t xml:space="preserve">     </w:t>
      </w:r>
    </w:p>
    <w:p w:rsidRPr="00137BF9" w:rsidR="005A6222" w:rsidP="005A6222" w:rsidRDefault="005A6222" w14:paraId="53279840" w14:textId="7DDB6688">
      <w:pPr>
        <w:adjustRightInd w:val="0"/>
        <w:snapToGrid w:val="0"/>
        <w:spacing w:line="480" w:lineRule="auto"/>
        <w:ind w:firstLine="1699" w:firstLineChars="529"/>
        <w:rPr>
          <w:rFonts w:ascii="Times New Roman" w:hAnsi="Times New Roman" w:eastAsia="黑体" w:cs="Times New Roman"/>
          <w:sz w:val="32"/>
        </w:rPr>
      </w:pPr>
      <w:r w:rsidRPr="00137BF9">
        <w:rPr>
          <w:rFonts w:ascii="Times New Roman" w:hAnsi="Times New Roman" w:eastAsia="黑体" w:cs="Times New Roman"/>
          <w:b/>
          <w:bCs/>
          <w:sz w:val="32"/>
        </w:rPr>
        <w:t>指导教师</w:t>
      </w:r>
      <w:r w:rsidRPr="00137BF9">
        <w:rPr>
          <w:rFonts w:ascii="Times New Roman" w:hAnsi="Times New Roman" w:eastAsia="黑体" w:cs="Times New Roman"/>
          <w:sz w:val="36"/>
        </w:rPr>
        <w:t xml:space="preserve"> </w:t>
      </w:r>
      <w:r w:rsidRPr="00137BF9">
        <w:rPr>
          <w:rFonts w:ascii="Times New Roman" w:hAnsi="Times New Roman" w:eastAsia="黑体" w:cs="Times New Roman"/>
          <w:b/>
          <w:sz w:val="32"/>
          <w:szCs w:val="32"/>
          <w:u w:val="single"/>
        </w:rPr>
        <w:t xml:space="preserve">  </w:t>
      </w:r>
      <w:r w:rsidRPr="00137BF9" w:rsidR="00E45576">
        <w:rPr>
          <w:rFonts w:ascii="Times New Roman" w:hAnsi="Times New Roman" w:eastAsia="黑体" w:cs="Times New Roman"/>
          <w:b/>
          <w:sz w:val="32"/>
          <w:szCs w:val="32"/>
          <w:u w:val="single"/>
        </w:rPr>
        <w:t xml:space="preserve">       </w:t>
      </w:r>
      <w:r w:rsidRPr="00137BF9" w:rsidR="00154A5F">
        <w:rPr>
          <w:rFonts w:ascii="Times New Roman" w:hAnsi="Times New Roman" w:eastAsia="黑体" w:cs="Times New Roman"/>
          <w:b/>
          <w:sz w:val="32"/>
          <w:szCs w:val="32"/>
          <w:u w:val="single"/>
        </w:rPr>
        <w:t>陈伟锋</w:t>
      </w:r>
      <w:r w:rsidRPr="00137BF9">
        <w:rPr>
          <w:rFonts w:ascii="Times New Roman" w:hAnsi="Times New Roman" w:eastAsia="黑体" w:cs="Times New Roman"/>
          <w:b/>
          <w:sz w:val="32"/>
          <w:szCs w:val="32"/>
          <w:u w:val="single"/>
        </w:rPr>
        <w:t xml:space="preserve">           </w:t>
      </w:r>
    </w:p>
    <w:p w:rsidRPr="00137BF9" w:rsidR="005A6222" w:rsidP="005A6222" w:rsidRDefault="005A6222" w14:paraId="3108B7DA" w14:textId="7F11650A">
      <w:pPr>
        <w:adjustRightInd w:val="0"/>
        <w:snapToGrid w:val="0"/>
        <w:spacing w:line="480" w:lineRule="auto"/>
        <w:ind w:firstLine="1699" w:firstLineChars="529"/>
        <w:jc w:val="left"/>
        <w:rPr>
          <w:rFonts w:ascii="Times New Roman" w:hAnsi="Times New Roman" w:eastAsia="黑体" w:cs="Times New Roman"/>
          <w:sz w:val="32"/>
          <w:szCs w:val="32"/>
          <w:u w:val="single"/>
        </w:rPr>
      </w:pPr>
      <w:r w:rsidRPr="00137BF9">
        <w:rPr>
          <w:rFonts w:ascii="Times New Roman" w:hAnsi="Times New Roman" w:eastAsia="黑体" w:cs="Times New Roman"/>
          <w:b/>
          <w:bCs/>
          <w:sz w:val="32"/>
          <w:szCs w:val="24"/>
        </w:rPr>
        <w:t>专业班级</w:t>
      </w:r>
      <w:r w:rsidRPr="00137BF9">
        <w:rPr>
          <w:rFonts w:ascii="Times New Roman" w:hAnsi="Times New Roman" w:eastAsia="黑体" w:cs="Times New Roman"/>
          <w:b/>
          <w:bCs/>
          <w:sz w:val="32"/>
          <w:szCs w:val="24"/>
        </w:rPr>
        <w:t xml:space="preserve"> </w:t>
      </w:r>
      <w:r w:rsidRPr="00137BF9">
        <w:rPr>
          <w:rFonts w:ascii="Times New Roman" w:hAnsi="Times New Roman" w:eastAsia="黑体" w:cs="Times New Roman"/>
          <w:b/>
          <w:sz w:val="32"/>
          <w:szCs w:val="32"/>
          <w:u w:val="single"/>
        </w:rPr>
        <w:t xml:space="preserve"> </w:t>
      </w:r>
      <w:r w:rsidRPr="00137BF9" w:rsidR="00E45576">
        <w:rPr>
          <w:rFonts w:ascii="Times New Roman" w:hAnsi="Times New Roman" w:eastAsia="黑体" w:cs="Times New Roman"/>
          <w:b/>
          <w:sz w:val="32"/>
          <w:szCs w:val="32"/>
          <w:u w:val="single"/>
        </w:rPr>
        <w:t xml:space="preserve">      </w:t>
      </w:r>
      <w:r w:rsidRPr="00137BF9" w:rsidR="000233C4">
        <w:rPr>
          <w:rFonts w:ascii="Times New Roman" w:hAnsi="Times New Roman" w:eastAsia="黑体" w:cs="Times New Roman"/>
          <w:b/>
          <w:sz w:val="32"/>
          <w:szCs w:val="32"/>
          <w:u w:val="single"/>
        </w:rPr>
        <w:t>电气</w:t>
      </w:r>
      <w:r w:rsidRPr="00137BF9" w:rsidR="000233C4">
        <w:rPr>
          <w:rFonts w:ascii="Times New Roman" w:hAnsi="Times New Roman" w:eastAsia="黑体" w:cs="Times New Roman"/>
          <w:b/>
          <w:sz w:val="32"/>
          <w:szCs w:val="32"/>
          <w:u w:val="single"/>
        </w:rPr>
        <w:t>2302</w:t>
      </w:r>
      <w:r w:rsidRPr="00137BF9">
        <w:rPr>
          <w:rFonts w:ascii="Times New Roman" w:hAnsi="Times New Roman" w:eastAsia="黑体" w:cs="Times New Roman"/>
          <w:b/>
          <w:sz w:val="32"/>
          <w:szCs w:val="32"/>
          <w:u w:val="single"/>
        </w:rPr>
        <w:t xml:space="preserve">           </w:t>
      </w:r>
    </w:p>
    <w:p w:rsidRPr="00137BF9" w:rsidR="005A6222" w:rsidP="005A6222" w:rsidRDefault="005A6222" w14:paraId="3681EF8D" w14:textId="77777777">
      <w:pPr>
        <w:adjustRightInd w:val="0"/>
        <w:snapToGrid w:val="0"/>
        <w:spacing w:line="480" w:lineRule="auto"/>
        <w:ind w:firstLine="1699" w:firstLineChars="529"/>
        <w:rPr>
          <w:rFonts w:ascii="Times New Roman" w:hAnsi="Times New Roman" w:eastAsia="黑体" w:cs="Times New Roman"/>
          <w:sz w:val="36"/>
        </w:rPr>
      </w:pPr>
      <w:r w:rsidRPr="00137BF9">
        <w:rPr>
          <w:rFonts w:ascii="Times New Roman" w:hAnsi="Times New Roman" w:eastAsia="黑体" w:cs="Times New Roman"/>
          <w:b/>
          <w:bCs/>
          <w:sz w:val="32"/>
        </w:rPr>
        <w:t>学</w:t>
      </w:r>
      <w:r w:rsidRPr="00137BF9">
        <w:rPr>
          <w:rFonts w:ascii="Times New Roman" w:hAnsi="Times New Roman" w:eastAsia="黑体" w:cs="Times New Roman"/>
          <w:b/>
          <w:bCs/>
          <w:sz w:val="32"/>
        </w:rPr>
        <w:t xml:space="preserve">    </w:t>
      </w:r>
      <w:r w:rsidRPr="00137BF9">
        <w:rPr>
          <w:rFonts w:ascii="Times New Roman" w:hAnsi="Times New Roman" w:eastAsia="黑体" w:cs="Times New Roman"/>
          <w:b/>
          <w:bCs/>
          <w:sz w:val="32"/>
        </w:rPr>
        <w:t>院</w:t>
      </w:r>
      <w:r w:rsidRPr="00137BF9">
        <w:rPr>
          <w:rFonts w:ascii="Times New Roman" w:hAnsi="Times New Roman" w:eastAsia="黑体" w:cs="Times New Roman"/>
          <w:b/>
          <w:bCs/>
          <w:sz w:val="32"/>
        </w:rPr>
        <w:t xml:space="preserve"> </w:t>
      </w:r>
      <w:r w:rsidRPr="00137BF9">
        <w:rPr>
          <w:rFonts w:ascii="Times New Roman" w:hAnsi="Times New Roman" w:eastAsia="黑体" w:cs="Times New Roman"/>
          <w:sz w:val="32"/>
          <w:szCs w:val="32"/>
          <w:u w:val="single"/>
        </w:rPr>
        <w:t xml:space="preserve">       </w:t>
      </w:r>
      <w:r w:rsidRPr="00137BF9">
        <w:rPr>
          <w:rFonts w:ascii="Times New Roman" w:hAnsi="Times New Roman" w:eastAsia="黑体" w:cs="Times New Roman"/>
          <w:b/>
          <w:sz w:val="32"/>
          <w:szCs w:val="32"/>
          <w:u w:val="single"/>
        </w:rPr>
        <w:t>信息工程学院</w:t>
      </w:r>
      <w:r w:rsidRPr="00137BF9">
        <w:rPr>
          <w:rFonts w:ascii="Times New Roman" w:hAnsi="Times New Roman" w:eastAsia="黑体" w:cs="Times New Roman"/>
          <w:sz w:val="32"/>
          <w:szCs w:val="32"/>
          <w:u w:val="single"/>
        </w:rPr>
        <w:t xml:space="preserve">       </w:t>
      </w:r>
    </w:p>
    <w:p w:rsidRPr="00137BF9" w:rsidR="005A6222" w:rsidP="005A6222" w:rsidRDefault="005A6222" w14:paraId="31CFC765" w14:textId="77777777">
      <w:pPr>
        <w:adjustRightInd w:val="0"/>
        <w:snapToGrid w:val="0"/>
        <w:rPr>
          <w:rFonts w:ascii="Times New Roman" w:hAnsi="Times New Roman" w:eastAsia="楷体_GB2312" w:cs="Times New Roman"/>
          <w:sz w:val="36"/>
        </w:rPr>
      </w:pPr>
    </w:p>
    <w:p w:rsidRPr="00137BF9" w:rsidR="005A6222" w:rsidP="005A6222" w:rsidRDefault="005A6222" w14:paraId="0B2138FF" w14:textId="77777777">
      <w:pPr>
        <w:adjustRightInd w:val="0"/>
        <w:snapToGrid w:val="0"/>
        <w:rPr>
          <w:rFonts w:ascii="Times New Roman" w:hAnsi="Times New Roman" w:eastAsia="楷体_GB2312" w:cs="Times New Roman"/>
          <w:sz w:val="36"/>
        </w:rPr>
      </w:pPr>
    </w:p>
    <w:p w:rsidRPr="00137BF9" w:rsidR="005A6222" w:rsidP="005A6222" w:rsidRDefault="005A6222" w14:paraId="1494572C" w14:textId="77777777">
      <w:pPr>
        <w:adjustRightInd w:val="0"/>
        <w:snapToGrid w:val="0"/>
        <w:rPr>
          <w:rFonts w:ascii="Times New Roman" w:hAnsi="Times New Roman" w:eastAsia="楷体_GB2312" w:cs="Times New Roman"/>
          <w:sz w:val="36"/>
        </w:rPr>
      </w:pPr>
    </w:p>
    <w:p w:rsidRPr="00137BF9" w:rsidR="005A6222" w:rsidP="005A6222" w:rsidRDefault="005A6222" w14:paraId="19E0DFDE" w14:textId="77777777">
      <w:pPr>
        <w:tabs>
          <w:tab w:val="left" w:pos="2240"/>
          <w:tab w:val="left" w:pos="2480"/>
        </w:tabs>
        <w:adjustRightInd w:val="0"/>
        <w:snapToGrid w:val="0"/>
        <w:jc w:val="center"/>
        <w:rPr>
          <w:rFonts w:ascii="Times New Roman" w:hAnsi="Times New Roman" w:eastAsia="楷体_GB2312" w:cs="Times New Roman"/>
          <w:sz w:val="32"/>
        </w:rPr>
      </w:pPr>
      <w:r w:rsidRPr="00137BF9">
        <w:rPr>
          <w:rFonts w:ascii="Times New Roman" w:hAnsi="Times New Roman" w:eastAsia="楷体_GB2312" w:cs="Times New Roman"/>
          <w:b/>
          <w:bCs/>
          <w:sz w:val="32"/>
        </w:rPr>
        <w:t>提交日期</w:t>
      </w:r>
      <w:r w:rsidRPr="00137BF9">
        <w:rPr>
          <w:rFonts w:ascii="Times New Roman" w:hAnsi="Times New Roman" w:eastAsia="楷体_GB2312" w:cs="Times New Roman"/>
          <w:sz w:val="32"/>
        </w:rPr>
        <w:t xml:space="preserve"> </w:t>
      </w:r>
      <w:r w:rsidRPr="00137BF9">
        <w:rPr>
          <w:rFonts w:ascii="Times New Roman" w:hAnsi="Times New Roman" w:eastAsia="楷体_GB2312" w:cs="Times New Roman"/>
          <w:sz w:val="32"/>
          <w:u w:val="single"/>
        </w:rPr>
        <w:t xml:space="preserve">  2026</w:t>
      </w:r>
      <w:r w:rsidRPr="00137BF9">
        <w:rPr>
          <w:rFonts w:ascii="Times New Roman" w:hAnsi="Times New Roman" w:eastAsia="楷体_GB2312" w:cs="Times New Roman"/>
          <w:sz w:val="32"/>
          <w:u w:val="single"/>
        </w:rPr>
        <w:t>年</w:t>
      </w:r>
      <w:r w:rsidRPr="00137BF9" w:rsidR="000233C4">
        <w:rPr>
          <w:rFonts w:ascii="Times New Roman" w:hAnsi="Times New Roman" w:eastAsia="楷体_GB2312" w:cs="Times New Roman"/>
          <w:sz w:val="32"/>
          <w:u w:val="single"/>
        </w:rPr>
        <w:t>7</w:t>
      </w:r>
      <w:r w:rsidRPr="00137BF9">
        <w:rPr>
          <w:rFonts w:ascii="Times New Roman" w:hAnsi="Times New Roman" w:eastAsia="楷体_GB2312" w:cs="Times New Roman"/>
          <w:sz w:val="32"/>
          <w:u w:val="single"/>
        </w:rPr>
        <w:t xml:space="preserve"> </w:t>
      </w:r>
      <w:r w:rsidRPr="00137BF9">
        <w:rPr>
          <w:rFonts w:ascii="Times New Roman" w:hAnsi="Times New Roman" w:eastAsia="楷体_GB2312" w:cs="Times New Roman"/>
          <w:sz w:val="32"/>
          <w:u w:val="single"/>
        </w:rPr>
        <w:t>月</w:t>
      </w:r>
      <w:r w:rsidRPr="00137BF9" w:rsidR="000233C4">
        <w:rPr>
          <w:rFonts w:ascii="Times New Roman" w:hAnsi="Times New Roman" w:eastAsia="楷体_GB2312" w:cs="Times New Roman"/>
          <w:sz w:val="32"/>
          <w:u w:val="single"/>
        </w:rPr>
        <w:t>15</w:t>
      </w:r>
      <w:r w:rsidRPr="00137BF9">
        <w:rPr>
          <w:rFonts w:ascii="Times New Roman" w:hAnsi="Times New Roman" w:eastAsia="楷体_GB2312" w:cs="Times New Roman"/>
          <w:sz w:val="32"/>
          <w:u w:val="single"/>
        </w:rPr>
        <w:t xml:space="preserve"> </w:t>
      </w:r>
      <w:r w:rsidRPr="00137BF9">
        <w:rPr>
          <w:rFonts w:ascii="Times New Roman" w:hAnsi="Times New Roman" w:eastAsia="楷体_GB2312" w:cs="Times New Roman"/>
          <w:sz w:val="32"/>
          <w:u w:val="single"/>
        </w:rPr>
        <w:t>日</w:t>
      </w:r>
    </w:p>
    <w:p w:rsidRPr="00137BF9" w:rsidR="00A57937" w:rsidP="008D5059" w:rsidRDefault="005A6222" w14:paraId="62F919EB" w14:textId="77777777">
      <w:pPr>
        <w:pStyle w:val="a5"/>
        <w:adjustRightInd w:val="0"/>
        <w:snapToGrid w:val="0"/>
        <w:spacing w:before="600" w:after="400" w:line="480" w:lineRule="auto"/>
        <w:jc w:val="center"/>
        <w:rPr>
          <w:rFonts w:eastAsia="黑体"/>
          <w:caps/>
          <w:kern w:val="0"/>
          <w:sz w:val="32"/>
          <w:szCs w:val="44"/>
        </w:rPr>
      </w:pPr>
      <w:r w:rsidRPr="00137BF9">
        <w:br w:type="page"/>
      </w:r>
      <w:r w:rsidRPr="00137BF9">
        <w:rPr>
          <w:rFonts w:eastAsia="宋体"/>
          <w:b/>
          <w:sz w:val="36"/>
        </w:rPr>
        <w:lastRenderedPageBreak/>
        <w:t>目录</w:t>
      </w:r>
    </w:p>
    <w:p w:rsidRPr="00137BF9" w:rsidR="00A57937" w:rsidRDefault="00000000" w14:paraId="09643726" w14:textId="7F2DAD4F">
      <w:pPr>
        <w:ind w:left="283"/>
        <w:rPr>
          <w:rFonts w:hint="eastAsia" w:ascii="Times New Roman" w:hAnsi="Times New Roman" w:cs="Times New Roman"/>
          <w:b/>
          <w:bCs/>
          <w:sz w:val="22"/>
          <w:szCs w:val="24"/>
        </w:rPr>
      </w:pPr>
      <w:r w:rsidRPr="00137BF9"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1 课程设计任务书</w:t>
      </w:r>
    </w:p>
    <w:p w:rsidRPr="00137BF9" w:rsidR="00A57937" w:rsidRDefault="00000000" w14:paraId="64A45A0F" w14:textId="77777777">
      <w:pPr>
        <w:ind w:left="283"/>
        <w:rPr>
          <w:rFonts w:ascii="Times New Roman" w:hAnsi="Times New Roman" w:cs="Times New Roman"/>
          <w:b/>
          <w:bCs/>
          <w:sz w:val="22"/>
          <w:szCs w:val="24"/>
        </w:rPr>
      </w:pPr>
      <w:r w:rsidRPr="00137BF9"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2 </w:t>
      </w:r>
      <w:r w:rsidRPr="00137BF9">
        <w:rPr>
          <w:rFonts w:ascii="Times New Roman" w:hAnsi="Times New Roman" w:eastAsia="宋体" w:cs="Times New Roman"/>
          <w:b/>
          <w:bCs/>
          <w:sz w:val="24"/>
          <w:szCs w:val="24"/>
        </w:rPr>
        <w:t>方案设计与功能说明</w:t>
      </w:r>
    </w:p>
    <w:p w:rsidRPr="00137BF9" w:rsidR="00A57937" w:rsidRDefault="00000000" w14:paraId="101FE691" w14:textId="77777777">
      <w:pPr>
        <w:ind w:left="283"/>
        <w:rPr>
          <w:rFonts w:ascii="Times New Roman" w:hAnsi="Times New Roman" w:cs="Times New Roman"/>
        </w:rPr>
      </w:pPr>
      <w:r w:rsidRPr="00137BF9">
        <w:rPr>
          <w:rFonts w:ascii="Times New Roman" w:hAnsi="Times New Roman" w:eastAsia="宋体" w:cs="Times New Roman"/>
          <w:b/>
          <w:bCs/>
          <w:sz w:val="22"/>
        </w:rPr>
        <w:t xml:space="preserve">   </w:t>
      </w:r>
      <w:r w:rsidRPr="00137BF9">
        <w:rPr>
          <w:rFonts w:ascii="Times New Roman" w:hAnsi="Times New Roman" w:eastAsia="宋体" w:cs="Times New Roman"/>
          <w:sz w:val="22"/>
        </w:rPr>
        <w:t xml:space="preserve"> 2.1 </w:t>
      </w:r>
      <w:r w:rsidRPr="00137BF9">
        <w:rPr>
          <w:rFonts w:ascii="Times New Roman" w:hAnsi="Times New Roman" w:eastAsia="宋体" w:cs="Times New Roman"/>
          <w:sz w:val="22"/>
        </w:rPr>
        <w:t>总体方案设计</w:t>
      </w:r>
    </w:p>
    <w:p w:rsidRPr="00137BF9" w:rsidR="00A57937" w:rsidRDefault="00000000" w14:paraId="32DCF87B" w14:textId="77777777">
      <w:pPr>
        <w:ind w:left="283"/>
        <w:rPr>
          <w:rFonts w:ascii="Times New Roman" w:hAnsi="Times New Roman" w:cs="Times New Roman"/>
        </w:rPr>
      </w:pPr>
      <w:r w:rsidRPr="00137BF9">
        <w:rPr>
          <w:rFonts w:ascii="Times New Roman" w:hAnsi="Times New Roman" w:eastAsia="宋体" w:cs="Times New Roman"/>
          <w:sz w:val="22"/>
        </w:rPr>
        <w:t xml:space="preserve">    2.2 </w:t>
      </w:r>
      <w:r w:rsidRPr="00137BF9">
        <w:rPr>
          <w:rFonts w:ascii="Times New Roman" w:hAnsi="Times New Roman" w:eastAsia="宋体" w:cs="Times New Roman"/>
          <w:sz w:val="22"/>
        </w:rPr>
        <w:t>功能模块设计</w:t>
      </w:r>
    </w:p>
    <w:p w:rsidRPr="00137BF9" w:rsidR="00A57937" w:rsidRDefault="00000000" w14:paraId="62355C2D" w14:textId="77777777">
      <w:pPr>
        <w:ind w:left="283"/>
        <w:rPr>
          <w:rFonts w:ascii="Times New Roman" w:hAnsi="Times New Roman" w:cs="Times New Roman"/>
          <w:b/>
          <w:bCs/>
          <w:sz w:val="22"/>
          <w:szCs w:val="24"/>
        </w:rPr>
      </w:pPr>
      <w:r w:rsidRPr="00137BF9"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3 </w:t>
      </w:r>
      <w:r w:rsidRPr="00137BF9">
        <w:rPr>
          <w:rFonts w:ascii="Times New Roman" w:hAnsi="Times New Roman" w:eastAsia="宋体" w:cs="Times New Roman"/>
          <w:b/>
          <w:bCs/>
          <w:sz w:val="24"/>
          <w:szCs w:val="24"/>
        </w:rPr>
        <w:t>程序框图、类图与算法原理</w:t>
      </w:r>
    </w:p>
    <w:p w14:paraId="7F2DAD50" w14:textId="7F2DAD51">
      <w:pPr>
        <w:jc w:val="center"/>
      </w:pPr>
      <w:r>
        <w:drawing>
          <wp:inline>
            <wp:extent cx="5472000" cy="46672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66729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F2DAD52" w14:textId="7F2DAD53">
      <w:pPr>
        <w:jc w:val="center"/>
      </w:pPr>
      <w:r>
        <w:rPr>
          <w:b/>
          <w:sz w:val="20"/>
        </w:rPr>
        <w:t>图3-1 WordFlow 程序主流程图</w:t>
      </w:r>
    </w:p>
    <w:p w:rsidRPr="00137BF9" w:rsidR="00A57937" w:rsidRDefault="00000000" w14:paraId="341E0DDA" w14:textId="77777777">
      <w:pPr>
        <w:ind w:left="283"/>
        <w:rPr>
          <w:rFonts w:ascii="Times New Roman" w:hAnsi="Times New Roman" w:cs="Times New Roman"/>
        </w:rPr>
      </w:pPr>
      <w:r w:rsidRPr="00137BF9">
        <w:rPr>
          <w:rFonts w:ascii="Times New Roman" w:hAnsi="Times New Roman" w:eastAsia="宋体" w:cs="Times New Roman"/>
          <w:b/>
          <w:bCs/>
          <w:sz w:val="22"/>
        </w:rPr>
        <w:t xml:space="preserve">    </w:t>
      </w:r>
    </w:p>
    <w:p w14:paraId="7F2DADAE" w14:textId="7F2DADAF">
      <w:pPr>
        <w:ind w:left="283"/>
        <w:rPr>
          <w:rFonts w:ascii="Times New Roman" w:hAnsi="Times New Roman" w:cs="Times New Roman"/>
        </w:rPr>
      </w:pPr>
      <w:r w:rsidRPr="00137BF9">
        <w:rPr>
          <w:rFonts w:ascii="Times New Roman" w:hAnsi="Times New Roman" w:eastAsia="宋体" w:cs="Times New Roman"/>
          <w:sz w:val="22"/>
        </w:rPr>
        <w:t xml:space="preserve">3.1 </w:t>
      </w:r>
      <w:r w:rsidRPr="00137BF9">
        <w:rPr>
          <w:rFonts w:ascii="Times New Roman" w:hAnsi="Times New Roman" w:eastAsia="宋体" w:cs="Times New Roman"/>
          <w:sz w:val="22"/>
        </w:rPr>
        <w:t>系统结构与核心流程</w:t>
      </w:r>
    </w:p>
    <w:p w:rsidRPr="00137BF9" w:rsidR="00A57937" w:rsidRDefault="00000000" w14:paraId="0006466E" w14:textId="77777777">
      <w:pPr>
        <w:ind w:left="283"/>
        <w:rPr>
          <w:rFonts w:ascii="Times New Roman" w:hAnsi="Times New Roman" w:cs="Times New Roman"/>
          <w:b/>
          <w:bCs/>
          <w:sz w:val="22"/>
          <w:szCs w:val="24"/>
        </w:rPr>
      </w:pPr>
      <w:r w:rsidRPr="00137BF9"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4 </w:t>
      </w:r>
      <w:r w:rsidRPr="00137BF9">
        <w:rPr>
          <w:rFonts w:ascii="Times New Roman" w:hAnsi="Times New Roman" w:eastAsia="宋体" w:cs="Times New Roman"/>
          <w:b/>
          <w:bCs/>
          <w:sz w:val="24"/>
          <w:szCs w:val="24"/>
        </w:rPr>
        <w:t>主要程序清单与数据结构设计</w:t>
      </w:r>
    </w:p>
    <w:p w:rsidRPr="00137BF9" w:rsidR="00A57937" w:rsidRDefault="00000000" w14:paraId="0BC8A276" w14:textId="77777777">
      <w:pPr>
        <w:ind w:left="283"/>
        <w:rPr>
          <w:rFonts w:ascii="Times New Roman" w:hAnsi="Times New Roman" w:cs="Times New Roman"/>
        </w:rPr>
      </w:pPr>
      <w:r w:rsidRPr="00137BF9">
        <w:rPr>
          <w:rFonts w:ascii="Times New Roman" w:hAnsi="Times New Roman" w:eastAsia="宋体" w:cs="Times New Roman"/>
          <w:b/>
          <w:bCs/>
          <w:sz w:val="22"/>
        </w:rPr>
        <w:t xml:space="preserve">  </w:t>
      </w:r>
      <w:r w:rsidRPr="00137BF9">
        <w:rPr>
          <w:rFonts w:ascii="Times New Roman" w:hAnsi="Times New Roman" w:eastAsia="宋体" w:cs="Times New Roman"/>
          <w:sz w:val="22"/>
        </w:rPr>
        <w:t xml:space="preserve">  4.1 </w:t>
      </w:r>
      <w:r w:rsidRPr="00137BF9">
        <w:rPr>
          <w:rFonts w:ascii="Times New Roman" w:hAnsi="Times New Roman" w:eastAsia="宋体" w:cs="Times New Roman"/>
          <w:sz w:val="22"/>
        </w:rPr>
        <w:t>主要程序清单</w:t>
      </w:r>
    </w:p>
    <w:p w:rsidRPr="00137BF9" w:rsidR="00A57937" w:rsidRDefault="00000000" w14:paraId="2B0D3AB3" w14:textId="77777777">
      <w:pPr>
        <w:ind w:left="283"/>
        <w:rPr>
          <w:rFonts w:ascii="Times New Roman" w:hAnsi="Times New Roman" w:cs="Times New Roman"/>
        </w:rPr>
      </w:pPr>
      <w:r w:rsidRPr="00137BF9">
        <w:rPr>
          <w:rFonts w:ascii="Times New Roman" w:hAnsi="Times New Roman" w:eastAsia="宋体" w:cs="Times New Roman"/>
          <w:sz w:val="22"/>
        </w:rPr>
        <w:t xml:space="preserve">        4.1.1 </w:t>
      </w:r>
      <w:r w:rsidRPr="00137BF9">
        <w:rPr>
          <w:rFonts w:ascii="Times New Roman" w:hAnsi="Times New Roman" w:eastAsia="宋体" w:cs="Times New Roman"/>
          <w:sz w:val="22"/>
        </w:rPr>
        <w:t>主要类与接口说明</w:t>
      </w:r>
    </w:p>
    <w:p w:rsidRPr="00137BF9" w:rsidR="00A57937" w:rsidRDefault="00000000" w14:paraId="35919E24" w14:textId="77777777">
      <w:pPr>
        <w:ind w:left="283"/>
        <w:rPr>
          <w:rFonts w:ascii="Times New Roman" w:hAnsi="Times New Roman" w:cs="Times New Roman"/>
        </w:rPr>
      </w:pPr>
      <w:r w:rsidRPr="00137BF9">
        <w:rPr>
          <w:rFonts w:ascii="Times New Roman" w:hAnsi="Times New Roman" w:eastAsia="宋体" w:cs="Times New Roman"/>
          <w:sz w:val="22"/>
        </w:rPr>
        <w:t xml:space="preserve">    4.2 </w:t>
      </w:r>
      <w:r w:rsidRPr="00137BF9">
        <w:rPr>
          <w:rFonts w:ascii="Times New Roman" w:hAnsi="Times New Roman" w:eastAsia="宋体" w:cs="Times New Roman"/>
          <w:sz w:val="22"/>
        </w:rPr>
        <w:t>数据结构设计</w:t>
      </w:r>
    </w:p>
    <w:p w:rsidRPr="00137BF9" w:rsidR="00A57937" w:rsidRDefault="00000000" w14:paraId="2E6CACC9" w14:textId="77777777">
      <w:pPr>
        <w:ind w:left="283"/>
        <w:rPr>
          <w:rFonts w:ascii="Times New Roman" w:hAnsi="Times New Roman" w:cs="Times New Roman"/>
        </w:rPr>
      </w:pPr>
      <w:r w:rsidRPr="00137BF9">
        <w:rPr>
          <w:rFonts w:ascii="Times New Roman" w:hAnsi="Times New Roman" w:eastAsia="宋体" w:cs="Times New Roman"/>
          <w:sz w:val="22"/>
        </w:rPr>
        <w:t xml:space="preserve">        4.2.1 </w:t>
      </w:r>
      <w:r w:rsidRPr="00137BF9">
        <w:rPr>
          <w:rFonts w:ascii="Times New Roman" w:hAnsi="Times New Roman" w:eastAsia="宋体" w:cs="Times New Roman"/>
          <w:sz w:val="22"/>
        </w:rPr>
        <w:t>逻辑结构设计</w:t>
      </w:r>
    </w:p>
    <w:p w:rsidRPr="00137BF9" w:rsidR="00A57937" w:rsidRDefault="00000000" w14:paraId="1A2D6F77" w14:textId="77777777">
      <w:pPr>
        <w:ind w:left="283"/>
        <w:rPr>
          <w:rFonts w:ascii="Times New Roman" w:hAnsi="Times New Roman" w:cs="Times New Roman"/>
        </w:rPr>
      </w:pPr>
      <w:r w:rsidRPr="00137BF9">
        <w:rPr>
          <w:rFonts w:ascii="Times New Roman" w:hAnsi="Times New Roman" w:eastAsia="宋体" w:cs="Times New Roman"/>
          <w:sz w:val="22"/>
        </w:rPr>
        <w:t xml:space="preserve">        4.2.2 </w:t>
      </w:r>
      <w:r w:rsidRPr="00137BF9">
        <w:rPr>
          <w:rFonts w:ascii="Times New Roman" w:hAnsi="Times New Roman" w:eastAsia="宋体" w:cs="Times New Roman"/>
          <w:sz w:val="22"/>
        </w:rPr>
        <w:t>物理结构设计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Pr="00137BF9" w:rsidR="00C412CA" w14:paraId="132F544E" w14:textId="77777777">
        <w:trPr>
          <w:jc w:val="center"/>
        </w:trPr>
        <w:tc>
          <w:tcPr>
            <w:tcW w:w="1805" w:type="dxa"/>
            <w:vAlign w:val="center"/>
          </w:tcPr>
          <w:p w:rsidRPr="00137BF9" w:rsidR="00C412CA" w:rsidRDefault="00000000" w14:paraId="0D97D210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b/>
                <w:sz w:val="18"/>
              </w:rPr>
              <w:t>表名</w:t>
            </w:r>
          </w:p>
        </w:tc>
        <w:tc>
          <w:tcPr>
            <w:tcW w:w="1805" w:type="dxa"/>
            <w:vAlign w:val="center"/>
          </w:tcPr>
          <w:p w:rsidRPr="00137BF9" w:rsidR="00C412CA" w:rsidRDefault="00000000" w14:paraId="146256EE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b/>
                <w:sz w:val="18"/>
              </w:rPr>
              <w:t>字段</w:t>
            </w:r>
          </w:p>
        </w:tc>
        <w:tc>
          <w:tcPr>
            <w:tcW w:w="1805" w:type="dxa"/>
            <w:vAlign w:val="center"/>
          </w:tcPr>
          <w:p w:rsidRPr="00137BF9" w:rsidR="00C412CA" w:rsidRDefault="00000000" w14:paraId="1BAD94E5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b/>
                <w:sz w:val="18"/>
              </w:rPr>
              <w:t>类型</w:t>
            </w:r>
          </w:p>
        </w:tc>
        <w:tc>
          <w:tcPr>
            <w:tcW w:w="1805" w:type="dxa"/>
            <w:vAlign w:val="center"/>
          </w:tcPr>
          <w:p w:rsidRPr="00137BF9" w:rsidR="00C412CA" w:rsidRDefault="00000000" w14:paraId="6D35E403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b/>
                <w:sz w:val="18"/>
              </w:rPr>
              <w:t>约束</w:t>
            </w:r>
            <w:r w:rsidRPr="00137BF9">
              <w:rPr>
                <w:rFonts w:ascii="Times New Roman" w:hAnsi="Times New Roman" w:eastAsia="宋体" w:cs="Times New Roman"/>
                <w:b/>
                <w:sz w:val="18"/>
              </w:rPr>
              <w:t>/</w:t>
            </w:r>
            <w:r w:rsidRPr="00137BF9">
              <w:rPr>
                <w:rFonts w:ascii="Times New Roman" w:hAnsi="Times New Roman" w:eastAsia="宋体" w:cs="Times New Roman"/>
                <w:b/>
                <w:sz w:val="18"/>
              </w:rPr>
              <w:t>默认值</w:t>
            </w:r>
          </w:p>
        </w:tc>
        <w:tc>
          <w:tcPr>
            <w:tcW w:w="1805" w:type="dxa"/>
            <w:vAlign w:val="center"/>
          </w:tcPr>
          <w:p w:rsidRPr="00137BF9" w:rsidR="00C412CA" w:rsidRDefault="00000000" w14:paraId="47794A97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b/>
                <w:sz w:val="18"/>
              </w:rPr>
              <w:t>说明</w:t>
            </w:r>
          </w:p>
        </w:tc>
      </w:tr>
      <w:tr w:rsidRPr="00137BF9" w:rsidR="00C412CA" w14:paraId="2E29A455" w14:textId="77777777">
        <w:trPr>
          <w:jc w:val="center"/>
        </w:trPr>
        <w:tc>
          <w:tcPr>
            <w:tcW w:w="1805" w:type="dxa"/>
            <w:vAlign w:val="center"/>
          </w:tcPr>
          <w:p w:rsidRPr="00137BF9" w:rsidR="00C412CA" w:rsidRDefault="00000000" w14:paraId="19C1F8D3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words</w:t>
            </w:r>
          </w:p>
        </w:tc>
        <w:tc>
          <w:tcPr>
            <w:tcW w:w="1805" w:type="dxa"/>
            <w:vAlign w:val="center"/>
          </w:tcPr>
          <w:p w:rsidRPr="00137BF9" w:rsidR="00C412CA" w:rsidRDefault="00000000" w14:paraId="41736AE1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id</w:t>
            </w:r>
          </w:p>
        </w:tc>
        <w:tc>
          <w:tcPr>
            <w:tcW w:w="1805" w:type="dxa"/>
            <w:vAlign w:val="center"/>
          </w:tcPr>
          <w:p w:rsidRPr="00137BF9" w:rsidR="00C412CA" w:rsidRDefault="00000000" w14:paraId="03D8045F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INTEGER</w:t>
            </w:r>
          </w:p>
        </w:tc>
        <w:tc>
          <w:tcPr>
            <w:tcW w:w="1805" w:type="dxa"/>
            <w:vAlign w:val="center"/>
          </w:tcPr>
          <w:p w:rsidRPr="00137BF9" w:rsidR="00C412CA" w:rsidRDefault="00000000" w14:paraId="112C60B2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PRIMARY KEY</w:t>
            </w:r>
          </w:p>
        </w:tc>
        <w:tc>
          <w:tcPr>
            <w:tcW w:w="1805" w:type="dxa"/>
            <w:vAlign w:val="center"/>
          </w:tcPr>
          <w:p w:rsidRPr="00137BF9" w:rsidR="00C412CA" w:rsidRDefault="00000000" w14:paraId="6E863845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单词主键</w:t>
            </w:r>
          </w:p>
        </w:tc>
      </w:tr>
      <w:tr w:rsidRPr="00137BF9" w:rsidR="00C412CA" w14:paraId="2DB6E257" w14:textId="77777777">
        <w:trPr>
          <w:jc w:val="center"/>
        </w:trPr>
        <w:tc>
          <w:tcPr>
            <w:tcW w:w="1805" w:type="dxa"/>
            <w:vAlign w:val="center"/>
          </w:tcPr>
          <w:p w:rsidRPr="00137BF9" w:rsidR="00C412CA" w:rsidRDefault="00000000" w14:paraId="0E920EB3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words</w:t>
            </w:r>
          </w:p>
        </w:tc>
        <w:tc>
          <w:tcPr>
            <w:tcW w:w="1805" w:type="dxa"/>
            <w:vAlign w:val="center"/>
          </w:tcPr>
          <w:p w:rsidRPr="00137BF9" w:rsidR="00C412CA" w:rsidRDefault="00000000" w14:paraId="144A96E3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word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>、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>definition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>、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>example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>、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>source</w:t>
            </w:r>
          </w:p>
        </w:tc>
        <w:tc>
          <w:tcPr>
            <w:tcW w:w="1805" w:type="dxa"/>
            <w:vAlign w:val="center"/>
          </w:tcPr>
          <w:p w:rsidRPr="00137BF9" w:rsidR="00C412CA" w:rsidRDefault="00000000" w14:paraId="0C8B3C3D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TEXT</w:t>
            </w:r>
          </w:p>
        </w:tc>
        <w:tc>
          <w:tcPr>
            <w:tcW w:w="1805" w:type="dxa"/>
            <w:vAlign w:val="center"/>
          </w:tcPr>
          <w:p w:rsidRPr="00137BF9" w:rsidR="00C412CA" w:rsidRDefault="00000000" w14:paraId="5492A55C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 xml:space="preserve">word 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>去重使用，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 xml:space="preserve">source 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>可为空</w:t>
            </w:r>
          </w:p>
        </w:tc>
        <w:tc>
          <w:tcPr>
            <w:tcW w:w="1805" w:type="dxa"/>
            <w:vAlign w:val="center"/>
          </w:tcPr>
          <w:p w:rsidRPr="00137BF9" w:rsidR="00C412CA" w:rsidRDefault="00000000" w14:paraId="18DE92EA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保存单词、释义、例句和来源</w:t>
            </w:r>
          </w:p>
        </w:tc>
      </w:tr>
      <w:tr w:rsidRPr="00137BF9" w:rsidR="00C412CA" w14:paraId="2958DB4A" w14:textId="77777777">
        <w:trPr>
          <w:jc w:val="center"/>
        </w:trPr>
        <w:tc>
          <w:tcPr>
            <w:tcW w:w="1805" w:type="dxa"/>
            <w:vAlign w:val="center"/>
          </w:tcPr>
          <w:p w:rsidRPr="00137BF9" w:rsidR="00C412CA" w:rsidRDefault="00000000" w14:paraId="5C15FA72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words</w:t>
            </w:r>
          </w:p>
        </w:tc>
        <w:tc>
          <w:tcPr>
            <w:tcW w:w="1805" w:type="dxa"/>
            <w:vAlign w:val="center"/>
          </w:tcPr>
          <w:p w:rsidRPr="00137BF9" w:rsidR="00C412CA" w:rsidRDefault="00000000" w14:paraId="5235D542" w14:textId="77777777">
            <w:pPr>
              <w:rPr>
                <w:rFonts w:ascii="Times New Roman" w:hAnsi="Times New Roman" w:cs="Times New Roman"/>
              </w:rPr>
            </w:pPr>
            <w:proofErr w:type="spellStart"/>
            <w:r w:rsidRPr="00137BF9">
              <w:rPr>
                <w:rFonts w:ascii="Times New Roman" w:hAnsi="Times New Roman" w:eastAsia="宋体" w:cs="Times New Roman"/>
                <w:sz w:val="18"/>
              </w:rPr>
              <w:t>next_review_date</w:t>
            </w:r>
            <w:proofErr w:type="spellEnd"/>
            <w:r w:rsidRPr="00137BF9">
              <w:rPr>
                <w:rFonts w:ascii="Times New Roman" w:hAnsi="Times New Roman" w:eastAsia="宋体" w:cs="Times New Roman"/>
                <w:sz w:val="18"/>
              </w:rPr>
              <w:t>、</w:t>
            </w:r>
            <w:proofErr w:type="spellStart"/>
            <w:r w:rsidRPr="00137BF9">
              <w:rPr>
                <w:rFonts w:ascii="Times New Roman" w:hAnsi="Times New Roman" w:eastAsia="宋体" w:cs="Times New Roman"/>
                <w:sz w:val="18"/>
              </w:rPr>
              <w:t>last_review_date</w:t>
            </w:r>
            <w:proofErr w:type="spellEnd"/>
            <w:r w:rsidRPr="00137BF9">
              <w:rPr>
                <w:rFonts w:ascii="Times New Roman" w:hAnsi="Times New Roman" w:eastAsia="宋体" w:cs="Times New Roman"/>
                <w:sz w:val="18"/>
              </w:rPr>
              <w:t>、</w:t>
            </w:r>
            <w:proofErr w:type="spellStart"/>
            <w:r w:rsidRPr="00137BF9">
              <w:rPr>
                <w:rFonts w:ascii="Times New Roman" w:hAnsi="Times New Roman" w:eastAsia="宋体" w:cs="Times New Roman"/>
                <w:sz w:val="18"/>
              </w:rPr>
              <w:t>created_at</w:t>
            </w:r>
            <w:proofErr w:type="spellEnd"/>
          </w:p>
        </w:tc>
        <w:tc>
          <w:tcPr>
            <w:tcW w:w="1805" w:type="dxa"/>
            <w:vAlign w:val="center"/>
          </w:tcPr>
          <w:p w:rsidRPr="00137BF9" w:rsidR="00C412CA" w:rsidRDefault="00000000" w14:paraId="764329C1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TEXT</w:t>
            </w:r>
          </w:p>
        </w:tc>
        <w:tc>
          <w:tcPr>
            <w:tcW w:w="1805" w:type="dxa"/>
            <w:vAlign w:val="center"/>
          </w:tcPr>
          <w:p w:rsidRPr="00137BF9" w:rsidR="00C412CA" w:rsidRDefault="00000000" w14:paraId="09A5B6B8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 xml:space="preserve">ISO 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>日期字符串</w:t>
            </w:r>
          </w:p>
        </w:tc>
        <w:tc>
          <w:tcPr>
            <w:tcW w:w="1805" w:type="dxa"/>
            <w:vAlign w:val="center"/>
          </w:tcPr>
          <w:p w:rsidRPr="00137BF9" w:rsidR="00C412CA" w:rsidRDefault="00000000" w14:paraId="355F7002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保存复习日期和创建时间</w:t>
            </w:r>
          </w:p>
        </w:tc>
      </w:tr>
      <w:tr w:rsidRPr="00137BF9" w:rsidR="00C412CA" w14:paraId="218C971B" w14:textId="77777777">
        <w:trPr>
          <w:jc w:val="center"/>
        </w:trPr>
        <w:tc>
          <w:tcPr>
            <w:tcW w:w="1805" w:type="dxa"/>
            <w:vAlign w:val="center"/>
          </w:tcPr>
          <w:p w:rsidRPr="00137BF9" w:rsidR="00C412CA" w:rsidRDefault="00000000" w14:paraId="50E16233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words</w:t>
            </w:r>
          </w:p>
        </w:tc>
        <w:tc>
          <w:tcPr>
            <w:tcW w:w="1805" w:type="dxa"/>
            <w:vAlign w:val="center"/>
          </w:tcPr>
          <w:p w:rsidRPr="00137BF9" w:rsidR="00C412CA" w:rsidRDefault="00000000" w14:paraId="718120D5" w14:textId="77777777">
            <w:pPr>
              <w:rPr>
                <w:rFonts w:ascii="Times New Roman" w:hAnsi="Times New Roman" w:cs="Times New Roman"/>
              </w:rPr>
            </w:pPr>
            <w:proofErr w:type="spellStart"/>
            <w:r w:rsidRPr="00137BF9">
              <w:rPr>
                <w:rFonts w:ascii="Times New Roman" w:hAnsi="Times New Roman" w:eastAsia="宋体" w:cs="Times New Roman"/>
                <w:sz w:val="18"/>
              </w:rPr>
              <w:t>review_count</w:t>
            </w:r>
            <w:proofErr w:type="spellEnd"/>
            <w:r w:rsidRPr="00137BF9">
              <w:rPr>
                <w:rFonts w:ascii="Times New Roman" w:hAnsi="Times New Roman" w:eastAsia="宋体" w:cs="Times New Roman"/>
                <w:sz w:val="18"/>
              </w:rPr>
              <w:t>、</w:t>
            </w:r>
            <w:proofErr w:type="spellStart"/>
            <w:r w:rsidRPr="00137BF9">
              <w:rPr>
                <w:rFonts w:ascii="Times New Roman" w:hAnsi="Times New Roman" w:eastAsia="宋体" w:cs="Times New Roman"/>
                <w:sz w:val="18"/>
              </w:rPr>
              <w:t>interval_days</w:t>
            </w:r>
            <w:proofErr w:type="spellEnd"/>
            <w:r w:rsidRPr="00137BF9">
              <w:rPr>
                <w:rFonts w:ascii="Times New Roman" w:hAnsi="Times New Roman" w:eastAsia="宋体" w:cs="Times New Roman"/>
                <w:sz w:val="18"/>
              </w:rPr>
              <w:t>、</w:t>
            </w:r>
            <w:proofErr w:type="spellStart"/>
            <w:r w:rsidRPr="00137BF9">
              <w:rPr>
                <w:rFonts w:ascii="Times New Roman" w:hAnsi="Times New Roman" w:eastAsia="宋体" w:cs="Times New Roman"/>
                <w:sz w:val="18"/>
              </w:rPr>
              <w:t>lapse_count</w:t>
            </w:r>
            <w:proofErr w:type="spellEnd"/>
          </w:p>
        </w:tc>
        <w:tc>
          <w:tcPr>
            <w:tcW w:w="1805" w:type="dxa"/>
            <w:vAlign w:val="center"/>
          </w:tcPr>
          <w:p w:rsidRPr="00137BF9" w:rsidR="00C412CA" w:rsidRDefault="00000000" w14:paraId="01D57136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INTEGER</w:t>
            </w:r>
          </w:p>
        </w:tc>
        <w:tc>
          <w:tcPr>
            <w:tcW w:w="1805" w:type="dxa"/>
            <w:vAlign w:val="center"/>
          </w:tcPr>
          <w:p w:rsidRPr="00137BF9" w:rsidR="00C412CA" w:rsidRDefault="00000000" w14:paraId="7464D265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默认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 xml:space="preserve"> 0</w:t>
            </w:r>
          </w:p>
        </w:tc>
        <w:tc>
          <w:tcPr>
            <w:tcW w:w="1805" w:type="dxa"/>
            <w:vAlign w:val="center"/>
          </w:tcPr>
          <w:p w:rsidRPr="00137BF9" w:rsidR="00C412CA" w:rsidRDefault="00000000" w14:paraId="5AE86C38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保存复习次数、间隔和遗忘次数</w:t>
            </w:r>
          </w:p>
        </w:tc>
      </w:tr>
      <w:tr w:rsidRPr="00137BF9" w:rsidR="00C412CA" w14:paraId="1985E275" w14:textId="77777777">
        <w:trPr>
          <w:jc w:val="center"/>
        </w:trPr>
        <w:tc>
          <w:tcPr>
            <w:tcW w:w="1805" w:type="dxa"/>
            <w:vAlign w:val="center"/>
          </w:tcPr>
          <w:p w:rsidRPr="00137BF9" w:rsidR="00C412CA" w:rsidRDefault="00000000" w14:paraId="298DBCD4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words</w:t>
            </w:r>
          </w:p>
        </w:tc>
        <w:tc>
          <w:tcPr>
            <w:tcW w:w="1805" w:type="dxa"/>
            <w:vAlign w:val="center"/>
          </w:tcPr>
          <w:p w:rsidRPr="00137BF9" w:rsidR="00C412CA" w:rsidRDefault="00000000" w14:paraId="3D91D893" w14:textId="77777777">
            <w:pPr>
              <w:rPr>
                <w:rFonts w:ascii="Times New Roman" w:hAnsi="Times New Roman" w:cs="Times New Roman"/>
              </w:rPr>
            </w:pPr>
            <w:proofErr w:type="spellStart"/>
            <w:r w:rsidRPr="00137BF9">
              <w:rPr>
                <w:rFonts w:ascii="Times New Roman" w:hAnsi="Times New Roman" w:eastAsia="宋体" w:cs="Times New Roman"/>
                <w:sz w:val="18"/>
              </w:rPr>
              <w:t>ease_factor</w:t>
            </w:r>
            <w:proofErr w:type="spellEnd"/>
          </w:p>
        </w:tc>
        <w:tc>
          <w:tcPr>
            <w:tcW w:w="1805" w:type="dxa"/>
            <w:vAlign w:val="center"/>
          </w:tcPr>
          <w:p w:rsidRPr="00137BF9" w:rsidR="00C412CA" w:rsidRDefault="00000000" w14:paraId="1F2E44CA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REAL</w:t>
            </w:r>
          </w:p>
        </w:tc>
        <w:tc>
          <w:tcPr>
            <w:tcW w:w="1805" w:type="dxa"/>
            <w:vAlign w:val="center"/>
          </w:tcPr>
          <w:p w:rsidRPr="00137BF9" w:rsidR="00C412CA" w:rsidRDefault="00000000" w14:paraId="4D11B480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默认约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 xml:space="preserve"> 2.3</w:t>
            </w:r>
          </w:p>
        </w:tc>
        <w:tc>
          <w:tcPr>
            <w:tcW w:w="1805" w:type="dxa"/>
            <w:vAlign w:val="center"/>
          </w:tcPr>
          <w:p w:rsidRPr="00137BF9" w:rsidR="00C412CA" w:rsidRDefault="00000000" w14:paraId="3B467867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保存单词易度</w:t>
            </w:r>
          </w:p>
        </w:tc>
      </w:tr>
      <w:tr w:rsidRPr="00137BF9" w:rsidR="00C412CA" w14:paraId="4181AA2A" w14:textId="77777777">
        <w:trPr>
          <w:jc w:val="center"/>
        </w:trPr>
        <w:tc>
          <w:tcPr>
            <w:tcW w:w="1805" w:type="dxa"/>
            <w:vAlign w:val="center"/>
          </w:tcPr>
          <w:p w:rsidRPr="00137BF9" w:rsidR="00C412CA" w:rsidRDefault="00000000" w14:paraId="404D7094" w14:textId="77777777">
            <w:pPr>
              <w:rPr>
                <w:rFonts w:ascii="Times New Roman" w:hAnsi="Times New Roman" w:cs="Times New Roman"/>
              </w:rPr>
            </w:pPr>
            <w:proofErr w:type="spellStart"/>
            <w:r w:rsidRPr="00137BF9">
              <w:rPr>
                <w:rFonts w:ascii="Times New Roman" w:hAnsi="Times New Roman" w:eastAsia="宋体" w:cs="Times New Roman"/>
                <w:sz w:val="18"/>
              </w:rPr>
              <w:t>review_logs</w:t>
            </w:r>
            <w:proofErr w:type="spellEnd"/>
          </w:p>
        </w:tc>
        <w:tc>
          <w:tcPr>
            <w:tcW w:w="1805" w:type="dxa"/>
            <w:vAlign w:val="center"/>
          </w:tcPr>
          <w:p w:rsidRPr="00137BF9" w:rsidR="00C412CA" w:rsidRDefault="00000000" w14:paraId="75E4C1F1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id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>、</w:t>
            </w:r>
            <w:proofErr w:type="spellStart"/>
            <w:r w:rsidRPr="00137BF9">
              <w:rPr>
                <w:rFonts w:ascii="Times New Roman" w:hAnsi="Times New Roman" w:eastAsia="宋体" w:cs="Times New Roman"/>
                <w:sz w:val="18"/>
              </w:rPr>
              <w:t>word_id</w:t>
            </w:r>
            <w:proofErr w:type="spellEnd"/>
            <w:r w:rsidRPr="00137BF9">
              <w:rPr>
                <w:rFonts w:ascii="Times New Roman" w:hAnsi="Times New Roman" w:eastAsia="宋体" w:cs="Times New Roman"/>
                <w:sz w:val="18"/>
              </w:rPr>
              <w:t>、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>rating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>、</w:t>
            </w:r>
            <w:proofErr w:type="spellStart"/>
            <w:r w:rsidRPr="00137BF9">
              <w:rPr>
                <w:rFonts w:ascii="Times New Roman" w:hAnsi="Times New Roman" w:eastAsia="宋体" w:cs="Times New Roman"/>
                <w:sz w:val="18"/>
              </w:rPr>
              <w:t>review_date</w:t>
            </w:r>
            <w:proofErr w:type="spellEnd"/>
            <w:r w:rsidRPr="00137BF9">
              <w:rPr>
                <w:rFonts w:ascii="Times New Roman" w:hAnsi="Times New Roman" w:eastAsia="宋体" w:cs="Times New Roman"/>
                <w:sz w:val="18"/>
              </w:rPr>
              <w:t>、</w:t>
            </w:r>
            <w:proofErr w:type="spellStart"/>
            <w:r w:rsidRPr="00137BF9">
              <w:rPr>
                <w:rFonts w:ascii="Times New Roman" w:hAnsi="Times New Roman" w:eastAsia="宋体" w:cs="Times New Roman"/>
                <w:sz w:val="18"/>
              </w:rPr>
              <w:t>next_review_date</w:t>
            </w:r>
            <w:proofErr w:type="spellEnd"/>
          </w:p>
        </w:tc>
        <w:tc>
          <w:tcPr>
            <w:tcW w:w="1805" w:type="dxa"/>
            <w:vAlign w:val="center"/>
          </w:tcPr>
          <w:p w:rsidRPr="00137BF9" w:rsidR="00C412CA" w:rsidRDefault="00000000" w14:paraId="63F13522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INTEGER/TEXT</w:t>
            </w:r>
          </w:p>
        </w:tc>
        <w:tc>
          <w:tcPr>
            <w:tcW w:w="1805" w:type="dxa"/>
            <w:vAlign w:val="center"/>
          </w:tcPr>
          <w:p w:rsidRPr="00137BF9" w:rsidR="00C412CA" w:rsidRDefault="00000000" w14:paraId="3790397C" w14:textId="77777777">
            <w:pPr>
              <w:rPr>
                <w:rFonts w:ascii="Times New Roman" w:hAnsi="Times New Roman" w:cs="Times New Roman"/>
              </w:rPr>
            </w:pPr>
            <w:proofErr w:type="spellStart"/>
            <w:r w:rsidRPr="00137BF9">
              <w:rPr>
                <w:rFonts w:ascii="Times New Roman" w:hAnsi="Times New Roman" w:eastAsia="宋体" w:cs="Times New Roman"/>
                <w:sz w:val="18"/>
              </w:rPr>
              <w:t>word_id</w:t>
            </w:r>
            <w:proofErr w:type="spellEnd"/>
            <w:r w:rsidRPr="00137BF9">
              <w:rPr>
                <w:rFonts w:ascii="Times New Roman" w:hAnsi="Times New Roman" w:eastAsia="宋体" w:cs="Times New Roman"/>
                <w:sz w:val="18"/>
              </w:rPr>
              <w:t xml:space="preserve"> 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>关联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 xml:space="preserve"> words.id</w:t>
            </w:r>
          </w:p>
        </w:tc>
        <w:tc>
          <w:tcPr>
            <w:tcW w:w="1805" w:type="dxa"/>
            <w:vAlign w:val="center"/>
          </w:tcPr>
          <w:p w:rsidRPr="00137BF9" w:rsidR="00C412CA" w:rsidRDefault="00000000" w14:paraId="32FA259C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保存每次复习记录</w:t>
            </w:r>
          </w:p>
        </w:tc>
      </w:tr>
      <w:tr w:rsidRPr="00137BF9" w:rsidR="00C412CA" w14:paraId="4470B542" w14:textId="77777777">
        <w:trPr>
          <w:jc w:val="center"/>
        </w:trPr>
        <w:tc>
          <w:tcPr>
            <w:tcW w:w="1805" w:type="dxa"/>
            <w:vAlign w:val="center"/>
          </w:tcPr>
          <w:p w:rsidRPr="00137BF9" w:rsidR="00C412CA" w:rsidRDefault="00000000" w14:paraId="2669D497" w14:textId="77777777">
            <w:pPr>
              <w:rPr>
                <w:rFonts w:ascii="Times New Roman" w:hAnsi="Times New Roman" w:cs="Times New Roman"/>
              </w:rPr>
            </w:pPr>
            <w:proofErr w:type="spellStart"/>
            <w:r w:rsidRPr="00137BF9">
              <w:rPr>
                <w:rFonts w:ascii="Times New Roman" w:hAnsi="Times New Roman" w:eastAsia="宋体" w:cs="Times New Roman"/>
                <w:sz w:val="18"/>
              </w:rPr>
              <w:t>dictionary_entries</w:t>
            </w:r>
            <w:proofErr w:type="spellEnd"/>
          </w:p>
        </w:tc>
        <w:tc>
          <w:tcPr>
            <w:tcW w:w="1805" w:type="dxa"/>
            <w:vAlign w:val="center"/>
          </w:tcPr>
          <w:p w:rsidRPr="00137BF9" w:rsidR="00C412CA" w:rsidRDefault="00000000" w14:paraId="450D7BB3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word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>、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>translation</w:t>
            </w:r>
          </w:p>
        </w:tc>
        <w:tc>
          <w:tcPr>
            <w:tcW w:w="1805" w:type="dxa"/>
            <w:vAlign w:val="center"/>
          </w:tcPr>
          <w:p w:rsidRPr="00137BF9" w:rsidR="00C412CA" w:rsidRDefault="00000000" w14:paraId="314F4983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TEXT</w:t>
            </w:r>
          </w:p>
        </w:tc>
        <w:tc>
          <w:tcPr>
            <w:tcW w:w="1805" w:type="dxa"/>
            <w:vAlign w:val="center"/>
          </w:tcPr>
          <w:p w:rsidRPr="00137BF9" w:rsidR="00C412CA" w:rsidRDefault="00000000" w14:paraId="49C3E501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 xml:space="preserve">word 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>索引查询</w:t>
            </w:r>
          </w:p>
        </w:tc>
        <w:tc>
          <w:tcPr>
            <w:tcW w:w="1805" w:type="dxa"/>
            <w:vAlign w:val="center"/>
          </w:tcPr>
          <w:p w:rsidRPr="00137BF9" w:rsidR="00C412CA" w:rsidRDefault="00000000" w14:paraId="7B353CF6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保存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 xml:space="preserve"> ECDICT 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>导入后的离线释义</w:t>
            </w:r>
          </w:p>
        </w:tc>
      </w:tr>
    </w:tbl>
    <w:p w:rsidRPr="00137BF9" w:rsidR="00A57937" w:rsidRDefault="00000000" w14:paraId="5C19F6E7" w14:textId="77777777">
      <w:pPr>
        <w:ind w:left="283"/>
        <w:rPr>
          <w:rFonts w:ascii="Times New Roman" w:hAnsi="Times New Roman" w:cs="Times New Roman"/>
        </w:rPr>
      </w:pPr>
      <w:r w:rsidRPr="00137BF9">
        <w:rPr>
          <w:rFonts w:ascii="Times New Roman" w:hAnsi="Times New Roman" w:eastAsia="宋体" w:cs="Times New Roman"/>
          <w:sz w:val="22"/>
        </w:rPr>
        <w:t xml:space="preserve">    4.3 </w:t>
      </w:r>
      <w:r w:rsidRPr="00137BF9">
        <w:rPr>
          <w:rFonts w:ascii="Times New Roman" w:hAnsi="Times New Roman" w:eastAsia="宋体" w:cs="Times New Roman"/>
          <w:sz w:val="22"/>
        </w:rPr>
        <w:t>系统出错处理设计</w:t>
      </w:r>
    </w:p>
    <w:p w:rsidRPr="00137BF9" w:rsidR="00A57937" w:rsidRDefault="00000000" w14:paraId="6B21F17A" w14:textId="77777777">
      <w:pPr>
        <w:ind w:left="283"/>
        <w:rPr>
          <w:rFonts w:ascii="Times New Roman" w:hAnsi="Times New Roman" w:cs="Times New Roman"/>
        </w:rPr>
      </w:pPr>
      <w:r w:rsidRPr="00137BF9">
        <w:rPr>
          <w:rFonts w:ascii="Times New Roman" w:hAnsi="Times New Roman" w:eastAsia="宋体" w:cs="Times New Roman"/>
          <w:sz w:val="22"/>
        </w:rPr>
        <w:t xml:space="preserve">        4.3.1 </w:t>
      </w:r>
      <w:r w:rsidRPr="00137BF9">
        <w:rPr>
          <w:rFonts w:ascii="Times New Roman" w:hAnsi="Times New Roman" w:eastAsia="宋体" w:cs="Times New Roman"/>
          <w:sz w:val="22"/>
        </w:rPr>
        <w:t>出错信息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Pr="00137BF9" w:rsidR="00C412CA" w14:paraId="1F2444B1" w14:textId="77777777">
        <w:trPr>
          <w:jc w:val="center"/>
        </w:trPr>
        <w:tc>
          <w:tcPr>
            <w:tcW w:w="3009" w:type="dxa"/>
            <w:vAlign w:val="center"/>
          </w:tcPr>
          <w:p w:rsidRPr="00137BF9" w:rsidR="00C412CA" w:rsidRDefault="00000000" w14:paraId="0D180AAA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b/>
                <w:sz w:val="18"/>
              </w:rPr>
              <w:t>出错场景</w:t>
            </w:r>
          </w:p>
        </w:tc>
        <w:tc>
          <w:tcPr>
            <w:tcW w:w="3009" w:type="dxa"/>
            <w:vAlign w:val="center"/>
          </w:tcPr>
          <w:p w:rsidRPr="00137BF9" w:rsidR="00C412CA" w:rsidRDefault="00000000" w14:paraId="6E5DC5F1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b/>
                <w:sz w:val="18"/>
              </w:rPr>
              <w:t>提示信息或表现</w:t>
            </w:r>
          </w:p>
        </w:tc>
        <w:tc>
          <w:tcPr>
            <w:tcW w:w="3009" w:type="dxa"/>
            <w:vAlign w:val="center"/>
          </w:tcPr>
          <w:p w:rsidRPr="00137BF9" w:rsidR="00C412CA" w:rsidRDefault="00000000" w14:paraId="1E7F9282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b/>
                <w:sz w:val="18"/>
              </w:rPr>
              <w:t>原因</w:t>
            </w:r>
          </w:p>
        </w:tc>
      </w:tr>
      <w:tr w:rsidRPr="00137BF9" w:rsidR="00C412CA" w14:paraId="14BDA0B1" w14:textId="77777777">
        <w:trPr>
          <w:jc w:val="center"/>
        </w:trPr>
        <w:tc>
          <w:tcPr>
            <w:tcW w:w="3009" w:type="dxa"/>
            <w:vAlign w:val="center"/>
          </w:tcPr>
          <w:p w:rsidRPr="00137BF9" w:rsidR="00C412CA" w:rsidRDefault="00000000" w14:paraId="4D6C0E5F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数据库打开失败</w:t>
            </w:r>
          </w:p>
        </w:tc>
        <w:tc>
          <w:tcPr>
            <w:tcW w:w="3009" w:type="dxa"/>
            <w:vAlign w:val="center"/>
          </w:tcPr>
          <w:p w:rsidRPr="00137BF9" w:rsidR="00C412CA" w:rsidRDefault="00000000" w14:paraId="457024B5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数据库初始化失败，并显示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 xml:space="preserve"> </w:t>
            </w:r>
            <w:proofErr w:type="spellStart"/>
            <w:r w:rsidRPr="00137BF9">
              <w:rPr>
                <w:rFonts w:ascii="Times New Roman" w:hAnsi="Times New Roman" w:eastAsia="宋体" w:cs="Times New Roman"/>
                <w:sz w:val="18"/>
              </w:rPr>
              <w:t>lastError</w:t>
            </w:r>
            <w:proofErr w:type="spellEnd"/>
          </w:p>
        </w:tc>
        <w:tc>
          <w:tcPr>
            <w:tcW w:w="3009" w:type="dxa"/>
            <w:vAlign w:val="center"/>
          </w:tcPr>
          <w:p w:rsidRPr="00137BF9" w:rsidR="00C412CA" w:rsidRDefault="00000000" w14:paraId="7A3D178E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路径不可写、文件损坏或驱动</w:t>
            </w:r>
            <w:proofErr w:type="gramStart"/>
            <w:r w:rsidRPr="00137BF9">
              <w:rPr>
                <w:rFonts w:ascii="Times New Roman" w:hAnsi="Times New Roman" w:eastAsia="宋体" w:cs="Times New Roman"/>
                <w:sz w:val="18"/>
              </w:rPr>
              <w:t>不</w:t>
            </w:r>
            <w:proofErr w:type="gramEnd"/>
            <w:r w:rsidRPr="00137BF9">
              <w:rPr>
                <w:rFonts w:ascii="Times New Roman" w:hAnsi="Times New Roman" w:eastAsia="宋体" w:cs="Times New Roman"/>
                <w:sz w:val="18"/>
              </w:rPr>
              <w:t>可用</w:t>
            </w:r>
          </w:p>
        </w:tc>
      </w:tr>
      <w:tr w:rsidRPr="00137BF9" w:rsidR="00C412CA" w14:paraId="539A3D8F" w14:textId="77777777">
        <w:trPr>
          <w:jc w:val="center"/>
        </w:trPr>
        <w:tc>
          <w:tcPr>
            <w:tcW w:w="3009" w:type="dxa"/>
            <w:vAlign w:val="center"/>
          </w:tcPr>
          <w:p w:rsidRPr="00137BF9" w:rsidR="00C412CA" w:rsidRDefault="00000000" w14:paraId="49CA74C0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单词输入不完整</w:t>
            </w:r>
          </w:p>
        </w:tc>
        <w:tc>
          <w:tcPr>
            <w:tcW w:w="3009" w:type="dxa"/>
            <w:vAlign w:val="center"/>
          </w:tcPr>
          <w:p w:rsidRPr="00137BF9" w:rsidR="00C412CA" w:rsidRDefault="00000000" w14:paraId="76EDCA68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请至少填写单词和释义</w:t>
            </w:r>
          </w:p>
        </w:tc>
        <w:tc>
          <w:tcPr>
            <w:tcW w:w="3009" w:type="dxa"/>
            <w:vAlign w:val="center"/>
          </w:tcPr>
          <w:p w:rsidRPr="00137BF9" w:rsidR="00C412CA" w:rsidRDefault="00000000" w14:paraId="1B7ADDC3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核心字段为空</w:t>
            </w:r>
          </w:p>
        </w:tc>
      </w:tr>
      <w:tr w:rsidRPr="00137BF9" w:rsidR="00C412CA" w14:paraId="3069F76B" w14:textId="77777777">
        <w:trPr>
          <w:jc w:val="center"/>
        </w:trPr>
        <w:tc>
          <w:tcPr>
            <w:tcW w:w="3009" w:type="dxa"/>
            <w:vAlign w:val="center"/>
          </w:tcPr>
          <w:p w:rsidRPr="00137BF9" w:rsidR="00C412CA" w:rsidRDefault="00000000" w14:paraId="5F3867DF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 xml:space="preserve">PDF 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>无文本层</w:t>
            </w:r>
          </w:p>
        </w:tc>
        <w:tc>
          <w:tcPr>
            <w:tcW w:w="3009" w:type="dxa"/>
            <w:vAlign w:val="center"/>
          </w:tcPr>
          <w:p w:rsidRPr="00137BF9" w:rsidR="00C412CA" w:rsidRDefault="00000000" w14:paraId="11F5B673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未提取到文本，扫描件需要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 xml:space="preserve"> OCR</w:t>
            </w:r>
          </w:p>
        </w:tc>
        <w:tc>
          <w:tcPr>
            <w:tcW w:w="3009" w:type="dxa"/>
            <w:vAlign w:val="center"/>
          </w:tcPr>
          <w:p w:rsidRPr="00137BF9" w:rsidR="00C412CA" w:rsidRDefault="00000000" w14:paraId="1A65047D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当前版本只支持可选择文本的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 xml:space="preserve"> PDF</w:t>
            </w:r>
          </w:p>
        </w:tc>
      </w:tr>
      <w:tr w:rsidRPr="00137BF9" w:rsidR="00C412CA" w14:paraId="6F1941FF" w14:textId="77777777">
        <w:trPr>
          <w:jc w:val="center"/>
        </w:trPr>
        <w:tc>
          <w:tcPr>
            <w:tcW w:w="3009" w:type="dxa"/>
            <w:vAlign w:val="center"/>
          </w:tcPr>
          <w:p w:rsidRPr="00137BF9" w:rsidR="00C412CA" w:rsidRDefault="00000000" w14:paraId="6C458CB3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词典导入失败</w:t>
            </w:r>
          </w:p>
        </w:tc>
        <w:tc>
          <w:tcPr>
            <w:tcW w:w="3009" w:type="dxa"/>
            <w:vAlign w:val="center"/>
          </w:tcPr>
          <w:p w:rsidRPr="00137BF9" w:rsidR="00C412CA" w:rsidRDefault="00000000" w14:paraId="43339E25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显示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 xml:space="preserve"> </w:t>
            </w:r>
            <w:proofErr w:type="spellStart"/>
            <w:r w:rsidRPr="00137BF9">
              <w:rPr>
                <w:rFonts w:ascii="Times New Roman" w:hAnsi="Times New Roman" w:eastAsia="宋体" w:cs="Times New Roman"/>
                <w:sz w:val="18"/>
              </w:rPr>
              <w:t>DictionaryManager</w:t>
            </w:r>
            <w:proofErr w:type="spellEnd"/>
            <w:r w:rsidRPr="00137BF9">
              <w:rPr>
                <w:rFonts w:ascii="Times New Roman" w:hAnsi="Times New Roman" w:eastAsia="宋体" w:cs="Times New Roman"/>
                <w:sz w:val="18"/>
              </w:rPr>
              <w:t xml:space="preserve"> 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>的错误信息</w:t>
            </w:r>
          </w:p>
        </w:tc>
        <w:tc>
          <w:tcPr>
            <w:tcW w:w="3009" w:type="dxa"/>
            <w:vAlign w:val="center"/>
          </w:tcPr>
          <w:p w:rsidRPr="00137BF9" w:rsidR="00C412CA" w:rsidRDefault="00000000" w14:paraId="2E46D9AB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 xml:space="preserve">CSV 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>格式不符合预期或文件无法读取</w:t>
            </w:r>
          </w:p>
        </w:tc>
      </w:tr>
      <w:tr w:rsidRPr="00137BF9" w:rsidR="00C412CA" w14:paraId="60179E96" w14:textId="77777777">
        <w:trPr>
          <w:jc w:val="center"/>
        </w:trPr>
        <w:tc>
          <w:tcPr>
            <w:tcW w:w="3009" w:type="dxa"/>
            <w:vAlign w:val="center"/>
          </w:tcPr>
          <w:p w:rsidRPr="00137BF9" w:rsidR="00C412CA" w:rsidRDefault="00000000" w14:paraId="3705BB6A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重复单词</w:t>
            </w:r>
          </w:p>
        </w:tc>
        <w:tc>
          <w:tcPr>
            <w:tcW w:w="3009" w:type="dxa"/>
            <w:vAlign w:val="center"/>
          </w:tcPr>
          <w:p w:rsidRPr="00137BF9" w:rsidR="00C412CA" w:rsidRDefault="00000000" w14:paraId="71F39B02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提示该词已在生词本中</w:t>
            </w:r>
          </w:p>
        </w:tc>
        <w:tc>
          <w:tcPr>
            <w:tcW w:w="3009" w:type="dxa"/>
            <w:vAlign w:val="center"/>
          </w:tcPr>
          <w:p w:rsidRPr="00137BF9" w:rsidR="00C412CA" w:rsidRDefault="00000000" w14:paraId="298EA333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避免同一单词重复入库</w:t>
            </w:r>
          </w:p>
        </w:tc>
      </w:tr>
    </w:tbl>
    <w:p w:rsidRPr="00137BF9" w:rsidR="00A57937" w:rsidRDefault="00000000" w14:paraId="1039D54D" w14:textId="77777777">
      <w:pPr>
        <w:ind w:left="283"/>
        <w:rPr>
          <w:rFonts w:ascii="Times New Roman" w:hAnsi="Times New Roman" w:cs="Times New Roman"/>
        </w:rPr>
      </w:pPr>
      <w:r w:rsidRPr="00137BF9">
        <w:rPr>
          <w:rFonts w:ascii="Times New Roman" w:hAnsi="Times New Roman" w:eastAsia="宋体" w:cs="Times New Roman"/>
          <w:sz w:val="22"/>
        </w:rPr>
        <w:t xml:space="preserve">        4.3.2 </w:t>
      </w:r>
      <w:r w:rsidRPr="00137BF9">
        <w:rPr>
          <w:rFonts w:ascii="Times New Roman" w:hAnsi="Times New Roman" w:eastAsia="宋体" w:cs="Times New Roman"/>
          <w:sz w:val="22"/>
        </w:rPr>
        <w:t>出错响应处理</w:t>
      </w:r>
    </w:p>
    <w:p w:rsidRPr="00137BF9" w:rsidR="008A657F" w:rsidRDefault="00000000" w14:paraId="15B8A7BE" w14:textId="77777777">
      <w:pPr>
        <w:ind w:left="283"/>
        <w:rPr>
          <w:rFonts w:ascii="Times New Roman" w:hAnsi="Times New Roman" w:cs="Times New Roman"/>
          <w:b/>
          <w:bCs/>
          <w:sz w:val="20"/>
          <w:szCs w:val="21"/>
        </w:rPr>
      </w:pPr>
      <w:r>
        <w:rPr>
          <w:rFonts w:ascii="宋体" w:hAnsi="宋体" w:eastAsia="宋体"/>
        </w:rPr>
        <w:t>4.4 核心算法与关键处理说明</w:t>
      </w:r>
    </w:p>
    <w:p w:rsidRPr="00137BF9" w:rsidR="008A657F" w:rsidRDefault="00000000" w14:paraId="6807E369" w14:textId="77777777">
      <w:pPr>
        <w:ind w:left="567"/>
        <w:rPr>
          <w:rFonts w:ascii="Times New Roman" w:hAnsi="Times New Roman" w:cs="Times New Roman"/>
          <w:sz w:val="20"/>
          <w:szCs w:val="21"/>
        </w:rPr>
      </w:pPr>
      <w:r w:rsidRPr="00137BF9">
        <w:rPr>
          <w:rFonts w:ascii="Times New Roman" w:hAnsi="Times New Roman" w:eastAsia="宋体" w:cs="Times New Roman"/>
          <w:b/>
          <w:bCs/>
          <w:szCs w:val="21"/>
        </w:rPr>
        <w:t xml:space="preserve">  </w:t>
      </w:r>
      <w:r w:rsidRPr="00137BF9">
        <w:rPr>
          <w:rFonts w:ascii="Times New Roman" w:hAnsi="Times New Roman" w:eastAsia="宋体" w:cs="Times New Roman"/>
          <w:szCs w:val="21"/>
        </w:rPr>
        <w:t xml:space="preserve">  4.4.1 </w:t>
      </w:r>
      <w:r w:rsidRPr="00137BF9">
        <w:rPr>
          <w:rFonts w:ascii="Times New Roman" w:hAnsi="Times New Roman" w:eastAsia="宋体" w:cs="Times New Roman"/>
          <w:szCs w:val="21"/>
        </w:rPr>
        <w:t>复习调度算法</w:t>
      </w:r>
    </w:p>
    <w:p w:rsidRPr="00137BF9" w:rsidR="008A657F" w:rsidRDefault="00000000" w14:paraId="11AC269D" w14:textId="77777777">
      <w:pPr>
        <w:ind w:left="567"/>
        <w:rPr>
          <w:rFonts w:ascii="Times New Roman" w:hAnsi="Times New Roman" w:cs="Times New Roman"/>
          <w:sz w:val="20"/>
          <w:szCs w:val="21"/>
        </w:rPr>
      </w:pPr>
      <w:r w:rsidRPr="00137BF9">
        <w:rPr>
          <w:rFonts w:ascii="Times New Roman" w:hAnsi="Times New Roman" w:eastAsia="宋体" w:cs="Times New Roman"/>
          <w:szCs w:val="21"/>
        </w:rPr>
        <w:t xml:space="preserve">    4.4.2 </w:t>
      </w:r>
      <w:r w:rsidRPr="00137BF9">
        <w:rPr>
          <w:rFonts w:ascii="Times New Roman" w:hAnsi="Times New Roman" w:eastAsia="宋体" w:cs="Times New Roman"/>
          <w:szCs w:val="21"/>
        </w:rPr>
        <w:t>复习记录的事务处理</w:t>
      </w:r>
    </w:p>
    <w:p w:rsidRPr="00137BF9" w:rsidR="008A657F" w:rsidRDefault="00000000" w14:paraId="145204FE" w14:textId="77777777">
      <w:pPr>
        <w:ind w:left="567"/>
        <w:rPr>
          <w:rFonts w:ascii="Times New Roman" w:hAnsi="Times New Roman" w:cs="Times New Roman"/>
          <w:sz w:val="20"/>
          <w:szCs w:val="21"/>
        </w:rPr>
      </w:pPr>
      <w:r w:rsidRPr="00137BF9">
        <w:rPr>
          <w:rFonts w:ascii="Times New Roman" w:hAnsi="Times New Roman" w:eastAsia="宋体" w:cs="Times New Roman"/>
          <w:szCs w:val="21"/>
        </w:rPr>
        <w:t xml:space="preserve">    4.4.3 PDF </w:t>
      </w:r>
      <w:r w:rsidRPr="00137BF9">
        <w:rPr>
          <w:rFonts w:ascii="Times New Roman" w:hAnsi="Times New Roman" w:eastAsia="宋体" w:cs="Times New Roman"/>
          <w:szCs w:val="21"/>
        </w:rPr>
        <w:t>选词与本地词典查询</w:t>
      </w:r>
    </w:p>
    <w:p w14:paraId="7F2DAD54" w14:textId="7F2DAD55">
      <w:pPr>
        <w:pStyle w:val="1"/>
        <w:spacing w:before="160" w:after="120"/>
        <w:rPr>
          <w:rFonts w:ascii="Times New Roman" w:hAnsi="Times New Roman" w:cs="Times New Roman"/>
        </w:rPr>
      </w:pPr>
      <w:r>
        <w:rPr>
          <w:rFonts w:ascii="宋体" w:hAnsi="宋体" w:eastAsia="宋体"/>
          <w:b/>
          <w:sz w:val="32"/>
        </w:rPr>
        <w:t>1.课程设计任务书</w:t>
      </w:r>
    </w:p>
    <w:p w14:paraId="7F2DAD56" w14:textId="7F2DAD57">
      <w:r>
        <w:rPr>
          <w:rFonts w:ascii="宋体" w:hAnsi="宋体" w:eastAsia="宋体"/>
          <w:b w:val="0"/>
          <w:sz w:val="21"/>
        </w:rPr>
        <w:t>本课程设计选题为“WordFlow 离线背单词软件”。项目使用 C++20、Qt 6 Widgets、CMake、SQLite 和 Qt PDF 开发 Windows 桌面应用，完成生词管理、卡片复习、复习评价、学习统计、PDF 阅读选词和本地词典释义。</w:t>
      </w:r>
    </w:p>
    <w:p w14:paraId="7F2DAD58" w14:textId="7F2DAD59">
      <w:r>
        <w:rPr>
          <w:rFonts w:ascii="宋体" w:hAnsi="宋体" w:eastAsia="宋体"/>
          <w:b w:val="0"/>
          <w:sz w:val="21"/>
        </w:rPr>
        <w:t>选题背景：传统纸质单词本主要依赖人工记录和固定顺序复习，不能根据学习者对不同单词的掌握程度安排复习任务。WordFlow 将记录、复习、反馈和再安排连成闭环。</w:t>
      </w:r>
    </w:p>
    <w:p w14:paraId="7F2DAD5A" w14:textId="7F2DAD5B">
      <w:r>
        <w:rPr>
          <w:rFonts w:ascii="宋体" w:hAnsi="宋体" w:eastAsia="宋体"/>
          <w:b w:val="0"/>
          <w:sz w:val="21"/>
        </w:rPr>
        <w:t>课程目标包括：实现单词增删改查、四档复习评价、动态复习日期、SQLite 持久化、统计页面，以及带文本层 PDF 的阅读选词和 ECDICT 离线释义。</w:t>
      </w:r>
    </w:p>
    <w:p w14:paraId="7F2DAD5C" w14:textId="7F2DAD5D">
      <w:r>
        <w:rPr>
          <w:rFonts w:ascii="宋体" w:hAnsi="宋体" w:eastAsia="宋体"/>
          <w:b w:val="0"/>
          <w:sz w:val="21"/>
        </w:rPr>
        <w:t>开发约束为：核心功能不依赖网络；数据库操作失败时给出明确提示；删除和清空学习进度等高风险操作需要确认；报告不粘贴源代码。</w:t>
      </w:r>
    </w:p>
    <w:p w14:paraId="7F2DAD5E" w14:textId="7F2DAD5F">
      <w:pPr>
        <w:pStyle w:val="1"/>
        <w:spacing w:before="160" w:after="120"/>
        <w:rPr>
          <w:rFonts w:ascii="Times New Roman" w:hAnsi="Times New Roman" w:cs="Times New Roman"/>
        </w:rPr>
      </w:pPr>
      <w:r>
        <w:rPr>
          <w:rFonts w:ascii="宋体" w:hAnsi="宋体" w:eastAsia="宋体"/>
          <w:b/>
          <w:sz w:val="32"/>
        </w:rPr>
        <w:t>2.方案设计与功能说明</w:t>
      </w:r>
    </w:p>
    <w:p w14:paraId="7F2DAD60" w14:textId="7F2DAD61">
      <w:pPr>
        <w:pStyle w:val="2"/>
        <w:spacing w:before="160" w:after="120"/>
        <w:rPr>
          <w:rFonts w:ascii="Times New Roman" w:hAnsi="Times New Roman" w:cs="Times New Roman"/>
        </w:rPr>
      </w:pPr>
      <w:r>
        <w:rPr>
          <w:rFonts w:ascii="宋体" w:hAnsi="宋体" w:eastAsia="宋体"/>
          <w:b/>
          <w:sz w:val="28"/>
        </w:rPr>
        <w:t>2.1 总体方案设计</w:t>
      </w:r>
    </w:p>
    <w:p w14:paraId="7F2DAD62" w14:textId="7F2DAD63">
      <w:r>
        <w:rPr>
          <w:rFonts w:ascii="宋体" w:hAnsi="宋体" w:eastAsia="宋体"/>
          <w:b w:val="0"/>
          <w:sz w:val="21"/>
        </w:rPr>
        <w:t>系统采用界面层、业务逻辑层和数据持久层结构。MainWindow 负责页面组织和交互，DatabaseManager 封装 SQLite 操作，ReviewScheduler 负责复习间隔计算，PdfSelectableView 与 QPdfDocument 完成 PDF 选词，DictionaryManager 管理本地词典。</w:t>
      </w:r>
    </w:p>
    <w:p w14:paraId="7F2DAD64" w14:textId="7F2DAD65">
      <w:r>
        <w:rPr>
          <w:rFonts w:ascii="宋体" w:hAnsi="宋体" w:eastAsia="宋体"/>
          <w:b w:val="0"/>
          <w:sz w:val="21"/>
        </w:rPr>
        <w:t>程序启动后初始化界面并打开 wordflow.sqlite3 和 wordflow_dictionary.sqlite3，主界面通过标签页组织首页、单词管理、复习、统计和 PDF 阅读页面。</w:t>
      </w:r>
    </w:p>
    <w:p w14:paraId="7F2DAD66" w14:textId="7F2DAD67">
      <w:r>
        <w:rPr>
          <w:rFonts w:ascii="宋体" w:hAnsi="宋体" w:eastAsia="宋体"/>
          <w:b w:val="0"/>
          <w:sz w:val="21"/>
        </w:rPr>
        <w:t>用户操作完成后，系统重新读取数据库并刷新列表、首页摘要和统计信息。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Pr="00137BF9" w:rsidR="00C412CA" w14:paraId="5AD1BCCE" w14:textId="77777777">
        <w:trPr>
          <w:jc w:val="center"/>
        </w:trPr>
        <w:tc>
          <w:tcPr>
            <w:tcW w:w="3009" w:type="dxa"/>
            <w:vAlign w:val="center"/>
          </w:tcPr>
          <w:p w:rsidRPr="00137BF9" w:rsidR="00C412CA" w:rsidRDefault="00000000" w14:paraId="34640DEF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b/>
                <w:sz w:val="18"/>
              </w:rPr>
              <w:t>层次</w:t>
            </w:r>
          </w:p>
        </w:tc>
        <w:tc>
          <w:tcPr>
            <w:tcW w:w="3009" w:type="dxa"/>
            <w:vAlign w:val="center"/>
          </w:tcPr>
          <w:p w:rsidRPr="00137BF9" w:rsidR="00C412CA" w:rsidRDefault="00000000" w14:paraId="7D774CBB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b/>
                <w:sz w:val="18"/>
              </w:rPr>
              <w:t>主要模块</w:t>
            </w:r>
          </w:p>
        </w:tc>
        <w:tc>
          <w:tcPr>
            <w:tcW w:w="3009" w:type="dxa"/>
            <w:vAlign w:val="center"/>
          </w:tcPr>
          <w:p w:rsidRPr="00137BF9" w:rsidR="00C412CA" w:rsidRDefault="00000000" w14:paraId="64C7AA00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b/>
                <w:sz w:val="18"/>
              </w:rPr>
              <w:t>职责</w:t>
            </w:r>
          </w:p>
        </w:tc>
      </w:tr>
      <w:tr w:rsidRPr="00137BF9" w:rsidR="00C412CA" w14:paraId="0DFA3496" w14:textId="77777777">
        <w:trPr>
          <w:jc w:val="center"/>
        </w:trPr>
        <w:tc>
          <w:tcPr>
            <w:tcW w:w="3009" w:type="dxa"/>
            <w:vAlign w:val="center"/>
          </w:tcPr>
          <w:p w:rsidRPr="00137BF9" w:rsidR="00C412CA" w:rsidRDefault="00000000" w14:paraId="3B451FE0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界面层</w:t>
            </w:r>
          </w:p>
        </w:tc>
        <w:tc>
          <w:tcPr>
            <w:tcW w:w="3009" w:type="dxa"/>
            <w:vAlign w:val="center"/>
          </w:tcPr>
          <w:p w:rsidRPr="00137BF9" w:rsidR="00C412CA" w:rsidRDefault="00000000" w14:paraId="65E4A392" w14:textId="77777777">
            <w:pPr>
              <w:rPr>
                <w:rFonts w:ascii="Times New Roman" w:hAnsi="Times New Roman" w:cs="Times New Roman"/>
              </w:rPr>
            </w:pPr>
            <w:proofErr w:type="spellStart"/>
            <w:r w:rsidRPr="00137BF9">
              <w:rPr>
                <w:rFonts w:ascii="Times New Roman" w:hAnsi="Times New Roman" w:eastAsia="宋体" w:cs="Times New Roman"/>
                <w:sz w:val="18"/>
              </w:rPr>
              <w:t>MainWindow</w:t>
            </w:r>
            <w:proofErr w:type="spellEnd"/>
            <w:r w:rsidRPr="00137BF9">
              <w:rPr>
                <w:rFonts w:ascii="Times New Roman" w:hAnsi="Times New Roman" w:eastAsia="宋体" w:cs="Times New Roman"/>
                <w:sz w:val="18"/>
              </w:rPr>
              <w:t>、</w:t>
            </w:r>
            <w:proofErr w:type="spellStart"/>
            <w:r w:rsidRPr="00137BF9">
              <w:rPr>
                <w:rFonts w:ascii="Times New Roman" w:hAnsi="Times New Roman" w:eastAsia="宋体" w:cs="Times New Roman"/>
                <w:sz w:val="18"/>
              </w:rPr>
              <w:t>PdfSelectableView</w:t>
            </w:r>
            <w:proofErr w:type="spellEnd"/>
          </w:p>
        </w:tc>
        <w:tc>
          <w:tcPr>
            <w:tcW w:w="3009" w:type="dxa"/>
            <w:vAlign w:val="center"/>
          </w:tcPr>
          <w:p w:rsidRPr="00137BF9" w:rsidR="00C412CA" w:rsidRDefault="00000000" w14:paraId="0F641805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显示页面、响应按钮、处理表格选择、绘制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 xml:space="preserve"> PDF 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>页面和选区</w:t>
            </w:r>
          </w:p>
        </w:tc>
      </w:tr>
      <w:tr w:rsidRPr="00137BF9" w:rsidR="00C412CA" w14:paraId="7DC525AE" w14:textId="77777777">
        <w:trPr>
          <w:jc w:val="center"/>
        </w:trPr>
        <w:tc>
          <w:tcPr>
            <w:tcW w:w="3009" w:type="dxa"/>
            <w:vAlign w:val="center"/>
          </w:tcPr>
          <w:p w:rsidRPr="00137BF9" w:rsidR="00C412CA" w:rsidRDefault="00000000" w14:paraId="52C01DE1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业务逻辑层</w:t>
            </w:r>
          </w:p>
        </w:tc>
        <w:tc>
          <w:tcPr>
            <w:tcW w:w="3009" w:type="dxa"/>
            <w:vAlign w:val="center"/>
          </w:tcPr>
          <w:p w:rsidRPr="00137BF9" w:rsidR="00C412CA" w:rsidRDefault="00000000" w14:paraId="2F473434" w14:textId="77777777">
            <w:pPr>
              <w:rPr>
                <w:rFonts w:ascii="Times New Roman" w:hAnsi="Times New Roman" w:cs="Times New Roman"/>
              </w:rPr>
            </w:pPr>
            <w:proofErr w:type="spellStart"/>
            <w:r w:rsidRPr="00137BF9">
              <w:rPr>
                <w:rFonts w:ascii="Times New Roman" w:hAnsi="Times New Roman" w:eastAsia="宋体" w:cs="Times New Roman"/>
                <w:sz w:val="18"/>
              </w:rPr>
              <w:t>ReviewScheduler</w:t>
            </w:r>
            <w:proofErr w:type="spellEnd"/>
            <w:r w:rsidRPr="00137BF9">
              <w:rPr>
                <w:rFonts w:ascii="Times New Roman" w:hAnsi="Times New Roman" w:eastAsia="宋体" w:cs="Times New Roman"/>
                <w:sz w:val="18"/>
              </w:rPr>
              <w:t>、</w:t>
            </w:r>
            <w:proofErr w:type="spellStart"/>
            <w:r w:rsidRPr="00137BF9">
              <w:rPr>
                <w:rFonts w:ascii="Times New Roman" w:hAnsi="Times New Roman" w:eastAsia="宋体" w:cs="Times New Roman"/>
                <w:sz w:val="18"/>
              </w:rPr>
              <w:t>MainWindow</w:t>
            </w:r>
            <w:proofErr w:type="spellEnd"/>
            <w:r w:rsidRPr="00137BF9">
              <w:rPr>
                <w:rFonts w:ascii="Times New Roman" w:hAnsi="Times New Roman" w:eastAsia="宋体" w:cs="Times New Roman"/>
                <w:sz w:val="18"/>
              </w:rPr>
              <w:t xml:space="preserve"> 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>内部流程函数</w:t>
            </w:r>
          </w:p>
        </w:tc>
        <w:tc>
          <w:tcPr>
            <w:tcW w:w="3009" w:type="dxa"/>
            <w:vAlign w:val="center"/>
          </w:tcPr>
          <w:p w:rsidRPr="00137BF9" w:rsidR="00C412CA" w:rsidRDefault="00000000" w14:paraId="59AA8535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计算复习计划、组织当前复习队列、控制本轮重复规则</w:t>
            </w:r>
          </w:p>
        </w:tc>
      </w:tr>
      <w:tr w:rsidRPr="00137BF9" w:rsidR="00C412CA" w14:paraId="1886694F" w14:textId="77777777">
        <w:trPr>
          <w:jc w:val="center"/>
        </w:trPr>
        <w:tc>
          <w:tcPr>
            <w:tcW w:w="3009" w:type="dxa"/>
            <w:vAlign w:val="center"/>
          </w:tcPr>
          <w:p w:rsidRPr="00137BF9" w:rsidR="00C412CA" w:rsidRDefault="00000000" w14:paraId="0F4385D7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数据层</w:t>
            </w:r>
          </w:p>
        </w:tc>
        <w:tc>
          <w:tcPr>
            <w:tcW w:w="3009" w:type="dxa"/>
            <w:vAlign w:val="center"/>
          </w:tcPr>
          <w:p w:rsidRPr="00137BF9" w:rsidR="00C412CA" w:rsidRDefault="00000000" w14:paraId="2C7245E0" w14:textId="77777777">
            <w:pPr>
              <w:rPr>
                <w:rFonts w:ascii="Times New Roman" w:hAnsi="Times New Roman" w:cs="Times New Roman"/>
              </w:rPr>
            </w:pPr>
            <w:proofErr w:type="spellStart"/>
            <w:r w:rsidRPr="00137BF9">
              <w:rPr>
                <w:rFonts w:ascii="Times New Roman" w:hAnsi="Times New Roman" w:eastAsia="宋体" w:cs="Times New Roman"/>
                <w:sz w:val="18"/>
              </w:rPr>
              <w:t>DatabaseManager</w:t>
            </w:r>
            <w:proofErr w:type="spellEnd"/>
          </w:p>
        </w:tc>
        <w:tc>
          <w:tcPr>
            <w:tcW w:w="3009" w:type="dxa"/>
            <w:vAlign w:val="center"/>
          </w:tcPr>
          <w:p w:rsidRPr="00137BF9" w:rsidR="00C412CA" w:rsidRDefault="00000000" w14:paraId="36EF61C4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创建表、</w:t>
            </w:r>
            <w:proofErr w:type="gramStart"/>
            <w:r w:rsidRPr="00137BF9">
              <w:rPr>
                <w:rFonts w:ascii="Times New Roman" w:hAnsi="Times New Roman" w:eastAsia="宋体" w:cs="Times New Roman"/>
                <w:sz w:val="18"/>
              </w:rPr>
              <w:t>增删改查单词</w:t>
            </w:r>
            <w:proofErr w:type="gramEnd"/>
            <w:r w:rsidRPr="00137BF9">
              <w:rPr>
                <w:rFonts w:ascii="Times New Roman" w:hAnsi="Times New Roman" w:eastAsia="宋体" w:cs="Times New Roman"/>
                <w:sz w:val="18"/>
              </w:rPr>
              <w:t>、写入复习日志、统计数据</w:t>
            </w:r>
          </w:p>
        </w:tc>
      </w:tr>
      <w:tr w:rsidRPr="00137BF9" w:rsidR="00C412CA" w14:paraId="27ACF5E5" w14:textId="77777777">
        <w:trPr>
          <w:jc w:val="center"/>
        </w:trPr>
        <w:tc>
          <w:tcPr>
            <w:tcW w:w="3009" w:type="dxa"/>
            <w:vAlign w:val="center"/>
          </w:tcPr>
          <w:p w:rsidRPr="00137BF9" w:rsidR="00C412CA" w:rsidRDefault="00000000" w14:paraId="7782ABA6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词典层</w:t>
            </w:r>
          </w:p>
        </w:tc>
        <w:tc>
          <w:tcPr>
            <w:tcW w:w="3009" w:type="dxa"/>
            <w:vAlign w:val="center"/>
          </w:tcPr>
          <w:p w:rsidRPr="00137BF9" w:rsidR="00C412CA" w:rsidRDefault="00000000" w14:paraId="6B000918" w14:textId="77777777">
            <w:pPr>
              <w:rPr>
                <w:rFonts w:ascii="Times New Roman" w:hAnsi="Times New Roman" w:cs="Times New Roman"/>
              </w:rPr>
            </w:pPr>
            <w:proofErr w:type="spellStart"/>
            <w:r w:rsidRPr="00137BF9">
              <w:rPr>
                <w:rFonts w:ascii="Times New Roman" w:hAnsi="Times New Roman" w:eastAsia="宋体" w:cs="Times New Roman"/>
                <w:sz w:val="18"/>
              </w:rPr>
              <w:t>DictionaryManager</w:t>
            </w:r>
            <w:proofErr w:type="spellEnd"/>
          </w:p>
        </w:tc>
        <w:tc>
          <w:tcPr>
            <w:tcW w:w="3009" w:type="dxa"/>
            <w:vAlign w:val="center"/>
          </w:tcPr>
          <w:p w:rsidRPr="00137BF9" w:rsidR="00C412CA" w:rsidRDefault="00000000" w14:paraId="7B69DF6B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导入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 xml:space="preserve"> ECDICT CSV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>，查询单词中文释义</w:t>
            </w:r>
          </w:p>
        </w:tc>
      </w:tr>
      <w:tr w:rsidRPr="00137BF9" w:rsidR="00C412CA" w14:paraId="51AA1A30" w14:textId="77777777">
        <w:trPr>
          <w:jc w:val="center"/>
        </w:trPr>
        <w:tc>
          <w:tcPr>
            <w:tcW w:w="3009" w:type="dxa"/>
            <w:vAlign w:val="center"/>
          </w:tcPr>
          <w:p w:rsidRPr="00137BF9" w:rsidR="00C412CA" w:rsidRDefault="00000000" w14:paraId="31622CEE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外部资源</w:t>
            </w:r>
          </w:p>
        </w:tc>
        <w:tc>
          <w:tcPr>
            <w:tcW w:w="3009" w:type="dxa"/>
            <w:vAlign w:val="center"/>
          </w:tcPr>
          <w:p w:rsidRPr="00137BF9" w:rsidR="00C412CA" w:rsidRDefault="00000000" w14:paraId="1E627F07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 xml:space="preserve">PDF 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>文件、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>ECDICT CSV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>、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 xml:space="preserve">SQLite 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>数据库</w:t>
            </w:r>
          </w:p>
        </w:tc>
        <w:tc>
          <w:tcPr>
            <w:tcW w:w="3009" w:type="dxa"/>
            <w:vAlign w:val="center"/>
          </w:tcPr>
          <w:p w:rsidRPr="00137BF9" w:rsidR="00C412CA" w:rsidRDefault="00000000" w14:paraId="43AFFDD8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提供阅读材料、离线释义和持久化存储</w:t>
            </w:r>
          </w:p>
        </w:tc>
      </w:tr>
    </w:tbl>
    <w:p w14:paraId="7F2DAD68" w14:textId="7F2DAD69">
      <w:pPr>
        <w:pStyle w:val="2"/>
        <w:spacing w:before="160" w:after="120"/>
        <w:rPr>
          <w:rFonts w:ascii="Times New Roman" w:hAnsi="Times New Roman" w:cs="Times New Roman"/>
        </w:rPr>
      </w:pPr>
      <w:r>
        <w:rPr>
          <w:rFonts w:ascii="宋体" w:hAnsi="宋体" w:eastAsia="宋体"/>
          <w:b/>
          <w:sz w:val="28"/>
        </w:rPr>
        <w:t>2.2 功能模块设计</w:t>
      </w:r>
    </w:p>
    <w:p w14:paraId="7F2DAD6A" w14:textId="7F2DAD6B">
      <w:r>
        <w:rPr>
          <w:rFonts w:ascii="宋体" w:hAnsi="宋体" w:eastAsia="宋体"/>
          <w:b w:val="0"/>
          <w:sz w:val="21"/>
        </w:rPr>
        <w:t>单词管理模块支持添加、修改、删除和搜索，并在删除前确认，同时清理相关复习记录。</w:t>
      </w:r>
    </w:p>
    <w:p w14:paraId="7F2DAD6C" w14:textId="7F2DAD6D">
      <w:r>
        <w:rPr>
          <w:rFonts w:ascii="宋体" w:hAnsi="宋体" w:eastAsia="宋体"/>
          <w:b w:val="0"/>
          <w:sz w:val="21"/>
        </w:rPr>
        <w:t>复习模块查询 next_review_date 不晚于当天的单词，显示卡片答案并接收 Again、Hard、Good、Easy 四档评价。</w:t>
      </w:r>
    </w:p>
    <w:p w14:paraId="7F2DAD6E" w14:textId="7F2DAD6F">
      <w:r>
        <w:rPr>
          <w:rFonts w:ascii="宋体" w:hAnsi="宋体" w:eastAsia="宋体"/>
          <w:b w:val="0"/>
          <w:sz w:val="21"/>
        </w:rPr>
        <w:t>本轮重复模块会将 Again、Hard、Good 的单词追加到当前队列尾部，每个单词一轮最多出现 3 次；Easy 不再重复。</w:t>
      </w:r>
    </w:p>
    <w:p w14:paraId="7F2DAD70" w14:textId="7F2DAD71">
      <w:r>
        <w:rPr>
          <w:rFonts w:ascii="宋体" w:hAnsi="宋体" w:eastAsia="宋体"/>
          <w:b w:val="0"/>
          <w:sz w:val="21"/>
        </w:rPr>
        <w:t>PDF 阅读模块渲染带文本层的 PDF，读取鼠标选区并只接受单个英文单词。</w:t>
      </w:r>
    </w:p>
    <w:p w14:paraId="7F2DAD72" w14:textId="7F2DAD73">
      <w:r>
        <w:rPr>
          <w:rFonts w:ascii="宋体" w:hAnsi="宋体" w:eastAsia="宋体"/>
          <w:b w:val="0"/>
          <w:sz w:val="21"/>
        </w:rPr>
        <w:t>离线词典模块导入 ECDICT CSV，命中时自动填入释义，未命中时允许手动补充。</w:t>
      </w:r>
    </w:p>
    <w:p w14:paraId="7F2DAD74" w14:textId="7F2DAD75">
      <w:pPr>
        <w:pStyle w:val="1"/>
        <w:spacing w:before="160" w:after="120"/>
        <w:rPr>
          <w:rFonts w:ascii="Times New Roman" w:hAnsi="Times New Roman" w:cs="Times New Roman"/>
        </w:rPr>
      </w:pPr>
      <w:r>
        <w:rPr>
          <w:rFonts w:ascii="宋体" w:hAnsi="宋体" w:eastAsia="宋体"/>
          <w:b/>
          <w:sz w:val="32"/>
        </w:rPr>
        <w:t>3.程序框图、类图与算法原理</w:t>
      </w:r>
    </w:p>
    <w:p w14:paraId="7F2DAD76" w14:textId="7F2DAD77">
      <w:pPr>
        <w:pStyle w:val="2"/>
        <w:spacing w:before="160" w:after="120"/>
        <w:rPr>
          <w:rFonts w:ascii="Times New Roman" w:hAnsi="Times New Roman" w:cs="Times New Roman"/>
        </w:rPr>
      </w:pPr>
      <w:r>
        <w:rPr>
          <w:rFonts w:ascii="宋体" w:hAnsi="宋体" w:eastAsia="宋体"/>
          <w:b/>
          <w:sz w:val="28"/>
        </w:rPr>
        <w:t>3.1 系统结构与核心流程</w:t>
      </w:r>
    </w:p>
    <w:p w14:paraId="7F2DAD78" w14:textId="7F2DAD79">
      <w:r>
        <w:rPr>
          <w:rFonts w:ascii="宋体" w:hAnsi="宋体" w:eastAsia="宋体"/>
          <w:b w:val="0"/>
          <w:sz w:val="21"/>
        </w:rPr>
        <w:t>系统调用关系为：MainWindow 接收用户操作，调用 DatabaseManager、ReviewScheduler、DictionaryManager 和 PdfSelectableView；DatabaseManager 读写 SQLite，PdfSelectableView 依赖 QPdfDocument，DictionaryManager 查询本地词典。</w:t>
      </w:r>
    </w:p>
    <w:p w14:paraId="7F2DAD7A" w14:textId="7F2DAD7B">
      <w:r>
        <w:rPr>
          <w:rFonts w:ascii="宋体" w:hAnsi="宋体" w:eastAsia="宋体"/>
          <w:b w:val="0"/>
          <w:sz w:val="21"/>
        </w:rPr>
        <w:t>单词管理流程：输入校验 → 增删改查 → 刷新列表和统计。复习流程：读取今日任务 → 显示卡片 → 评价 → 计算复习计划 → 事务写入 → 判断本轮重复。PDF 流程：导入 → 渲染 → 选区 → 校验 → 查词典 → 写入生词本。</w:t>
      </w:r>
    </w:p>
    <w:p w14:paraId="7F2DAD7C" w14:textId="7F2DAD7D">
      <w:r>
        <w:rPr>
          <w:rFonts w:ascii="宋体" w:hAnsi="宋体" w:eastAsia="宋体"/>
          <w:b w:val="0"/>
          <w:sz w:val="21"/>
        </w:rPr>
        <w:t>复习调度算法以遗忘曲线为参考，使用 interval_days、ease_factor、lapse_count 和 last_review_date 估计保持率，再根据评价调整下一次复习间隔。</w:t>
      </w:r>
    </w:p>
    <w:p w14:paraId="7F2DAD7E" w14:textId="7F2DAD7F">
      <w:pPr>
        <w:jc w:val="center"/>
      </w:pPr>
      <w:r>
        <w:drawing>
          <wp:inline>
            <wp:extent cx="5472000" cy="33797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37976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F2DAD80" w14:textId="7F2DAD81">
      <w:pPr>
        <w:jc w:val="center"/>
      </w:pPr>
      <w:r>
        <w:rPr>
          <w:b/>
          <w:sz w:val="20"/>
        </w:rPr>
        <w:t>图3-2 WordFlow 核心类关系图</w:t>
      </w:r>
    </w:p>
    <w:p w14:paraId="7F2DAD82" w14:textId="7F2DAD83">
      <w:pPr>
        <w:pStyle w:val="1"/>
        <w:spacing w:before="160" w:after="120"/>
        <w:rPr>
          <w:rFonts w:ascii="Times New Roman" w:hAnsi="Times New Roman" w:cs="Times New Roman"/>
        </w:rPr>
      </w:pPr>
      <w:r>
        <w:rPr>
          <w:rFonts w:ascii="宋体" w:hAnsi="宋体" w:eastAsia="宋体"/>
          <w:b/>
          <w:sz w:val="32"/>
        </w:rPr>
        <w:t>4.主要程序清单与数据结构设计</w:t>
      </w:r>
    </w:p>
    <w:p w14:paraId="7F2DAD84" w14:textId="7F2DAD85">
      <w:pPr>
        <w:pStyle w:val="2"/>
        <w:spacing w:before="160" w:after="120"/>
        <w:rPr>
          <w:rFonts w:ascii="Times New Roman" w:hAnsi="Times New Roman" w:cs="Times New Roman"/>
        </w:rPr>
      </w:pPr>
      <w:r>
        <w:rPr>
          <w:rFonts w:ascii="宋体" w:hAnsi="宋体" w:eastAsia="宋体"/>
          <w:b/>
          <w:sz w:val="28"/>
        </w:rPr>
        <w:t>4.1 主要程序清单</w:t>
      </w:r>
    </w:p>
    <w:p w14:paraId="7F2DAD86" w14:textId="7F2DAD87">
      <w:r>
        <w:rPr>
          <w:rFonts w:ascii="宋体" w:hAnsi="宋体" w:eastAsia="宋体"/>
          <w:b w:val="0"/>
          <w:sz w:val="21"/>
        </w:rPr>
        <w:t>本节只说明数据成员、函数名、返回值、参数以及调用关系，不粘贴源代码。</w:t>
      </w:r>
    </w:p>
    <w:p w14:paraId="7F2DAD88" w14:textId="7F2DAD89">
      <w:pPr>
        <w:pStyle w:val="3"/>
      </w:pPr>
      <w:r>
        <w:rPr>
          <w:rFonts w:ascii="宋体" w:hAnsi="宋体" w:eastAsia="宋体"/>
          <w:b/>
          <w:sz w:val="24"/>
        </w:rPr>
        <w:t>4.1.1 主要类与接口说明</w:t>
      </w:r>
    </w:p>
    <w:p w14:paraId="7F2DAD8A" w14:textId="7F2DAD8B">
      <w:r>
        <w:rPr>
          <w:rFonts w:ascii="宋体" w:hAnsi="宋体" w:eastAsia="宋体"/>
          <w:b w:val="0"/>
          <w:sz w:val="21"/>
        </w:rPr>
        <w:t>MainWindow 负责界面和流程；DatabaseManager 提供单词、复习日志和统计接口；ReviewScheduler::schedule 返回 ReviewSchedule；PdfSelectableView 提供 selectedText；DictionaryManager::lookup 返回释义。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Pr="00137BF9" w:rsidR="00C412CA" w14:paraId="5DCC5F13" w14:textId="77777777">
        <w:trPr>
          <w:jc w:val="center"/>
        </w:trPr>
        <w:tc>
          <w:tcPr>
            <w:tcW w:w="1805" w:type="dxa"/>
            <w:vAlign w:val="center"/>
          </w:tcPr>
          <w:p w:rsidRPr="00137BF9" w:rsidR="00C412CA" w:rsidRDefault="00000000" w14:paraId="0FBD1A76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b/>
                <w:sz w:val="18"/>
              </w:rPr>
              <w:t>类或文件</w:t>
            </w:r>
          </w:p>
        </w:tc>
        <w:tc>
          <w:tcPr>
            <w:tcW w:w="1805" w:type="dxa"/>
            <w:vAlign w:val="center"/>
          </w:tcPr>
          <w:p w:rsidRPr="00137BF9" w:rsidR="00C412CA" w:rsidRDefault="00000000" w14:paraId="64ACC774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b/>
                <w:sz w:val="18"/>
              </w:rPr>
              <w:t>主要数据成员</w:t>
            </w:r>
          </w:p>
        </w:tc>
        <w:tc>
          <w:tcPr>
            <w:tcW w:w="1805" w:type="dxa"/>
            <w:vAlign w:val="center"/>
          </w:tcPr>
          <w:p w:rsidRPr="00137BF9" w:rsidR="00C412CA" w:rsidRDefault="00000000" w14:paraId="536C9BE2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b/>
                <w:sz w:val="18"/>
              </w:rPr>
              <w:t>主要函数</w:t>
            </w:r>
          </w:p>
        </w:tc>
        <w:tc>
          <w:tcPr>
            <w:tcW w:w="1805" w:type="dxa"/>
            <w:vAlign w:val="center"/>
          </w:tcPr>
          <w:p w:rsidRPr="00137BF9" w:rsidR="00C412CA" w:rsidRDefault="00000000" w14:paraId="08A518C7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b/>
                <w:sz w:val="18"/>
              </w:rPr>
              <w:t>返回值</w:t>
            </w:r>
            <w:r w:rsidRPr="00137BF9">
              <w:rPr>
                <w:rFonts w:ascii="Times New Roman" w:hAnsi="Times New Roman" w:eastAsia="宋体" w:cs="Times New Roman"/>
                <w:b/>
                <w:sz w:val="18"/>
              </w:rPr>
              <w:t>/</w:t>
            </w:r>
            <w:r w:rsidRPr="00137BF9">
              <w:rPr>
                <w:rFonts w:ascii="Times New Roman" w:hAnsi="Times New Roman" w:eastAsia="宋体" w:cs="Times New Roman"/>
                <w:b/>
                <w:sz w:val="18"/>
              </w:rPr>
              <w:t>参数</w:t>
            </w:r>
          </w:p>
        </w:tc>
        <w:tc>
          <w:tcPr>
            <w:tcW w:w="1805" w:type="dxa"/>
            <w:vAlign w:val="center"/>
          </w:tcPr>
          <w:p w:rsidRPr="00137BF9" w:rsidR="00C412CA" w:rsidRDefault="00000000" w14:paraId="40B43E71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b/>
                <w:sz w:val="18"/>
              </w:rPr>
              <w:t>调用关系</w:t>
            </w:r>
          </w:p>
        </w:tc>
      </w:tr>
      <w:tr w:rsidRPr="00137BF9" w:rsidR="00C412CA" w14:paraId="5AD61DDF" w14:textId="77777777">
        <w:trPr>
          <w:jc w:val="center"/>
        </w:trPr>
        <w:tc>
          <w:tcPr>
            <w:tcW w:w="1805" w:type="dxa"/>
            <w:vAlign w:val="center"/>
          </w:tcPr>
          <w:p w:rsidRPr="00137BF9" w:rsidR="00C412CA" w:rsidRDefault="00000000" w14:paraId="04683692" w14:textId="77777777">
            <w:pPr>
              <w:rPr>
                <w:rFonts w:ascii="Times New Roman" w:hAnsi="Times New Roman" w:cs="Times New Roman"/>
              </w:rPr>
            </w:pPr>
            <w:proofErr w:type="spellStart"/>
            <w:r w:rsidRPr="00137BF9">
              <w:rPr>
                <w:rFonts w:ascii="Times New Roman" w:hAnsi="Times New Roman" w:eastAsia="宋体" w:cs="Times New Roman"/>
                <w:sz w:val="18"/>
              </w:rPr>
              <w:t>MainWindow</w:t>
            </w:r>
            <w:proofErr w:type="spellEnd"/>
          </w:p>
        </w:tc>
        <w:tc>
          <w:tcPr>
            <w:tcW w:w="1805" w:type="dxa"/>
            <w:vAlign w:val="center"/>
          </w:tcPr>
          <w:p w:rsidRPr="00137BF9" w:rsidR="00C412CA" w:rsidRDefault="00000000" w14:paraId="2D022A46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数据库对象、词典对象、页面控件、复习队列、当前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 xml:space="preserve"> PDF 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>路径</w:t>
            </w:r>
          </w:p>
        </w:tc>
        <w:tc>
          <w:tcPr>
            <w:tcW w:w="1805" w:type="dxa"/>
            <w:vAlign w:val="center"/>
          </w:tcPr>
          <w:p w:rsidRPr="00137BF9" w:rsidR="00C412CA" w:rsidRDefault="00000000" w14:paraId="471C91DA" w14:textId="77777777">
            <w:pPr>
              <w:rPr>
                <w:rFonts w:ascii="Times New Roman" w:hAnsi="Times New Roman" w:cs="Times New Roman"/>
              </w:rPr>
            </w:pPr>
            <w:proofErr w:type="spellStart"/>
            <w:r w:rsidRPr="00137BF9">
              <w:rPr>
                <w:rFonts w:ascii="Times New Roman" w:hAnsi="Times New Roman" w:eastAsia="宋体" w:cs="Times New Roman"/>
                <w:sz w:val="18"/>
              </w:rPr>
              <w:t>setupUi</w:t>
            </w:r>
            <w:proofErr w:type="spellEnd"/>
            <w:r w:rsidRPr="00137BF9">
              <w:rPr>
                <w:rFonts w:ascii="Times New Roman" w:hAnsi="Times New Roman" w:eastAsia="宋体" w:cs="Times New Roman"/>
                <w:sz w:val="18"/>
              </w:rPr>
              <w:t>、</w:t>
            </w:r>
            <w:proofErr w:type="spellStart"/>
            <w:r w:rsidRPr="00137BF9">
              <w:rPr>
                <w:rFonts w:ascii="Times New Roman" w:hAnsi="Times New Roman" w:eastAsia="宋体" w:cs="Times New Roman"/>
                <w:sz w:val="18"/>
              </w:rPr>
              <w:t>loadWords</w:t>
            </w:r>
            <w:proofErr w:type="spellEnd"/>
            <w:r w:rsidRPr="00137BF9">
              <w:rPr>
                <w:rFonts w:ascii="Times New Roman" w:hAnsi="Times New Roman" w:eastAsia="宋体" w:cs="Times New Roman"/>
                <w:sz w:val="18"/>
              </w:rPr>
              <w:t>、</w:t>
            </w:r>
            <w:proofErr w:type="spellStart"/>
            <w:r w:rsidRPr="00137BF9">
              <w:rPr>
                <w:rFonts w:ascii="Times New Roman" w:hAnsi="Times New Roman" w:eastAsia="宋体" w:cs="Times New Roman"/>
                <w:sz w:val="18"/>
              </w:rPr>
              <w:t>addWord</w:t>
            </w:r>
            <w:proofErr w:type="spellEnd"/>
            <w:r w:rsidRPr="00137BF9">
              <w:rPr>
                <w:rFonts w:ascii="Times New Roman" w:hAnsi="Times New Roman" w:eastAsia="宋体" w:cs="Times New Roman"/>
                <w:sz w:val="18"/>
              </w:rPr>
              <w:t>、</w:t>
            </w:r>
            <w:proofErr w:type="spellStart"/>
            <w:r w:rsidRPr="00137BF9">
              <w:rPr>
                <w:rFonts w:ascii="Times New Roman" w:hAnsi="Times New Roman" w:eastAsia="宋体" w:cs="Times New Roman"/>
                <w:sz w:val="18"/>
              </w:rPr>
              <w:t>rateCurrentWord</w:t>
            </w:r>
            <w:proofErr w:type="spellEnd"/>
            <w:r w:rsidRPr="00137BF9">
              <w:rPr>
                <w:rFonts w:ascii="Times New Roman" w:hAnsi="Times New Roman" w:eastAsia="宋体" w:cs="Times New Roman"/>
                <w:sz w:val="18"/>
              </w:rPr>
              <w:t>、</w:t>
            </w:r>
            <w:proofErr w:type="spellStart"/>
            <w:r w:rsidRPr="00137BF9">
              <w:rPr>
                <w:rFonts w:ascii="Times New Roman" w:hAnsi="Times New Roman" w:eastAsia="宋体" w:cs="Times New Roman"/>
                <w:sz w:val="18"/>
              </w:rPr>
              <w:t>importPdf</w:t>
            </w:r>
            <w:proofErr w:type="spellEnd"/>
            <w:r w:rsidRPr="00137BF9">
              <w:rPr>
                <w:rFonts w:ascii="Times New Roman" w:hAnsi="Times New Roman" w:eastAsia="宋体" w:cs="Times New Roman"/>
                <w:sz w:val="18"/>
              </w:rPr>
              <w:t>、</w:t>
            </w:r>
            <w:proofErr w:type="spellStart"/>
            <w:r w:rsidRPr="00137BF9">
              <w:rPr>
                <w:rFonts w:ascii="Times New Roman" w:hAnsi="Times New Roman" w:eastAsia="宋体" w:cs="Times New Roman"/>
                <w:sz w:val="18"/>
              </w:rPr>
              <w:t>addSelectedPdfWord</w:t>
            </w:r>
            <w:proofErr w:type="spellEnd"/>
          </w:p>
        </w:tc>
        <w:tc>
          <w:tcPr>
            <w:tcW w:w="1805" w:type="dxa"/>
            <w:vAlign w:val="center"/>
          </w:tcPr>
          <w:p w:rsidRPr="00137BF9" w:rsidR="00C412CA" w:rsidRDefault="00000000" w14:paraId="2E142A8B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多数为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 xml:space="preserve"> void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>；</w:t>
            </w:r>
            <w:proofErr w:type="spellStart"/>
            <w:r w:rsidRPr="00137BF9">
              <w:rPr>
                <w:rFonts w:ascii="Times New Roman" w:hAnsi="Times New Roman" w:eastAsia="宋体" w:cs="Times New Roman"/>
                <w:sz w:val="18"/>
              </w:rPr>
              <w:t>rateCurrentWord</w:t>
            </w:r>
            <w:proofErr w:type="spellEnd"/>
            <w:r w:rsidRPr="00137BF9">
              <w:rPr>
                <w:rFonts w:ascii="Times New Roman" w:hAnsi="Times New Roman" w:eastAsia="宋体" w:cs="Times New Roman"/>
                <w:sz w:val="18"/>
              </w:rPr>
              <w:t xml:space="preserve"> 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>接收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 xml:space="preserve"> </w:t>
            </w:r>
            <w:proofErr w:type="spellStart"/>
            <w:r w:rsidRPr="00137BF9">
              <w:rPr>
                <w:rFonts w:ascii="Times New Roman" w:hAnsi="Times New Roman" w:eastAsia="宋体" w:cs="Times New Roman"/>
                <w:sz w:val="18"/>
              </w:rPr>
              <w:t>ReviewRating</w:t>
            </w:r>
            <w:proofErr w:type="spellEnd"/>
          </w:p>
        </w:tc>
        <w:tc>
          <w:tcPr>
            <w:tcW w:w="1805" w:type="dxa"/>
            <w:vAlign w:val="center"/>
          </w:tcPr>
          <w:p w:rsidRPr="00137BF9" w:rsidR="00C412CA" w:rsidRDefault="00000000" w14:paraId="56B0E1DF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由用户界面信号触发，调用数据库、调度器、词典和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 xml:space="preserve"> PDF 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>视图</w:t>
            </w:r>
          </w:p>
        </w:tc>
      </w:tr>
      <w:tr w:rsidRPr="00137BF9" w:rsidR="00C412CA" w14:paraId="6ACD104D" w14:textId="77777777">
        <w:trPr>
          <w:jc w:val="center"/>
        </w:trPr>
        <w:tc>
          <w:tcPr>
            <w:tcW w:w="1805" w:type="dxa"/>
            <w:vAlign w:val="center"/>
          </w:tcPr>
          <w:p w:rsidRPr="00137BF9" w:rsidR="00C412CA" w:rsidRDefault="00000000" w14:paraId="6344E97F" w14:textId="77777777">
            <w:pPr>
              <w:rPr>
                <w:rFonts w:ascii="Times New Roman" w:hAnsi="Times New Roman" w:cs="Times New Roman"/>
              </w:rPr>
            </w:pPr>
            <w:proofErr w:type="spellStart"/>
            <w:r w:rsidRPr="00137BF9">
              <w:rPr>
                <w:rFonts w:ascii="Times New Roman" w:hAnsi="Times New Roman" w:eastAsia="宋体" w:cs="Times New Roman"/>
                <w:sz w:val="18"/>
              </w:rPr>
              <w:t>DatabaseManager</w:t>
            </w:r>
            <w:proofErr w:type="spellEnd"/>
          </w:p>
        </w:tc>
        <w:tc>
          <w:tcPr>
            <w:tcW w:w="1805" w:type="dxa"/>
            <w:vAlign w:val="center"/>
          </w:tcPr>
          <w:p w:rsidRPr="00137BF9" w:rsidR="00C412CA" w:rsidRDefault="00000000" w14:paraId="65BEA625" w14:textId="77777777">
            <w:pPr>
              <w:rPr>
                <w:rFonts w:ascii="Times New Roman" w:hAnsi="Times New Roman" w:cs="Times New Roman"/>
              </w:rPr>
            </w:pPr>
            <w:proofErr w:type="spellStart"/>
            <w:r w:rsidRPr="00137BF9">
              <w:rPr>
                <w:rFonts w:ascii="Times New Roman" w:hAnsi="Times New Roman" w:eastAsia="宋体" w:cs="Times New Roman"/>
                <w:sz w:val="18"/>
              </w:rPr>
              <w:t>QSqlDatabase</w:t>
            </w:r>
            <w:proofErr w:type="spellEnd"/>
            <w:r w:rsidRPr="00137BF9">
              <w:rPr>
                <w:rFonts w:ascii="Times New Roman" w:hAnsi="Times New Roman" w:eastAsia="宋体" w:cs="Times New Roman"/>
                <w:sz w:val="18"/>
              </w:rPr>
              <w:t>、连接名、错误信息</w:t>
            </w:r>
          </w:p>
        </w:tc>
        <w:tc>
          <w:tcPr>
            <w:tcW w:w="1805" w:type="dxa"/>
            <w:vAlign w:val="center"/>
          </w:tcPr>
          <w:p w:rsidRPr="00137BF9" w:rsidR="00C412CA" w:rsidRDefault="00000000" w14:paraId="5DF8C0B1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open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>、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>words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>、</w:t>
            </w:r>
            <w:proofErr w:type="spellStart"/>
            <w:r w:rsidRPr="00137BF9">
              <w:rPr>
                <w:rFonts w:ascii="Times New Roman" w:hAnsi="Times New Roman" w:eastAsia="宋体" w:cs="Times New Roman"/>
                <w:sz w:val="18"/>
              </w:rPr>
              <w:t>dueWords</w:t>
            </w:r>
            <w:proofErr w:type="spellEnd"/>
            <w:r w:rsidRPr="00137BF9">
              <w:rPr>
                <w:rFonts w:ascii="Times New Roman" w:hAnsi="Times New Roman" w:eastAsia="宋体" w:cs="Times New Roman"/>
                <w:sz w:val="18"/>
              </w:rPr>
              <w:t>、</w:t>
            </w:r>
            <w:proofErr w:type="spellStart"/>
            <w:r w:rsidRPr="00137BF9">
              <w:rPr>
                <w:rFonts w:ascii="Times New Roman" w:hAnsi="Times New Roman" w:eastAsia="宋体" w:cs="Times New Roman"/>
                <w:sz w:val="18"/>
              </w:rPr>
              <w:t>addWord</w:t>
            </w:r>
            <w:proofErr w:type="spellEnd"/>
            <w:r w:rsidRPr="00137BF9">
              <w:rPr>
                <w:rFonts w:ascii="Times New Roman" w:hAnsi="Times New Roman" w:eastAsia="宋体" w:cs="Times New Roman"/>
                <w:sz w:val="18"/>
              </w:rPr>
              <w:t>、</w:t>
            </w:r>
            <w:proofErr w:type="spellStart"/>
            <w:r w:rsidRPr="00137BF9">
              <w:rPr>
                <w:rFonts w:ascii="Times New Roman" w:hAnsi="Times New Roman" w:eastAsia="宋体" w:cs="Times New Roman"/>
                <w:sz w:val="18"/>
              </w:rPr>
              <w:t>recordReview</w:t>
            </w:r>
            <w:proofErr w:type="spellEnd"/>
            <w:r w:rsidRPr="00137BF9">
              <w:rPr>
                <w:rFonts w:ascii="Times New Roman" w:hAnsi="Times New Roman" w:eastAsia="宋体" w:cs="Times New Roman"/>
                <w:sz w:val="18"/>
              </w:rPr>
              <w:t>、</w:t>
            </w:r>
            <w:proofErr w:type="spellStart"/>
            <w:r w:rsidRPr="00137BF9">
              <w:rPr>
                <w:rFonts w:ascii="Times New Roman" w:hAnsi="Times New Roman" w:eastAsia="宋体" w:cs="Times New Roman"/>
                <w:sz w:val="18"/>
              </w:rPr>
              <w:t>resetStudyProgress</w:t>
            </w:r>
            <w:proofErr w:type="spellEnd"/>
          </w:p>
        </w:tc>
        <w:tc>
          <w:tcPr>
            <w:tcW w:w="1805" w:type="dxa"/>
            <w:vAlign w:val="center"/>
          </w:tcPr>
          <w:p w:rsidRPr="00137BF9" w:rsidR="00C412CA" w:rsidRDefault="00000000" w14:paraId="2B052BAE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返回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 xml:space="preserve"> bool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>、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>QList&lt;</w:t>
            </w:r>
            <w:proofErr w:type="spellStart"/>
            <w:r w:rsidRPr="00137BF9">
              <w:rPr>
                <w:rFonts w:ascii="Times New Roman" w:hAnsi="Times New Roman" w:eastAsia="宋体" w:cs="Times New Roman"/>
                <w:sz w:val="18"/>
              </w:rPr>
              <w:t>WordEntry</w:t>
            </w:r>
            <w:proofErr w:type="spellEnd"/>
            <w:r w:rsidRPr="00137BF9">
              <w:rPr>
                <w:rFonts w:ascii="Times New Roman" w:hAnsi="Times New Roman" w:eastAsia="宋体" w:cs="Times New Roman"/>
                <w:sz w:val="18"/>
              </w:rPr>
              <w:t xml:space="preserve">&gt; 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>或统计整数</w:t>
            </w:r>
          </w:p>
        </w:tc>
        <w:tc>
          <w:tcPr>
            <w:tcW w:w="1805" w:type="dxa"/>
            <w:vAlign w:val="center"/>
          </w:tcPr>
          <w:p w:rsidRPr="00137BF9" w:rsidR="00C412CA" w:rsidRDefault="00000000" w14:paraId="006982D7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被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 xml:space="preserve"> </w:t>
            </w:r>
            <w:proofErr w:type="spellStart"/>
            <w:r w:rsidRPr="00137BF9">
              <w:rPr>
                <w:rFonts w:ascii="Times New Roman" w:hAnsi="Times New Roman" w:eastAsia="宋体" w:cs="Times New Roman"/>
                <w:sz w:val="18"/>
              </w:rPr>
              <w:t>MainWindow</w:t>
            </w:r>
            <w:proofErr w:type="spellEnd"/>
            <w:r w:rsidRPr="00137BF9">
              <w:rPr>
                <w:rFonts w:ascii="Times New Roman" w:hAnsi="Times New Roman" w:eastAsia="宋体" w:cs="Times New Roman"/>
                <w:sz w:val="18"/>
              </w:rPr>
              <w:t xml:space="preserve"> 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>调用，负责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 xml:space="preserve"> SQLite 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>读写</w:t>
            </w:r>
          </w:p>
        </w:tc>
      </w:tr>
      <w:tr w:rsidRPr="00137BF9" w:rsidR="00C412CA" w14:paraId="786A2A47" w14:textId="77777777">
        <w:trPr>
          <w:jc w:val="center"/>
        </w:trPr>
        <w:tc>
          <w:tcPr>
            <w:tcW w:w="1805" w:type="dxa"/>
            <w:vAlign w:val="center"/>
          </w:tcPr>
          <w:p w:rsidRPr="00137BF9" w:rsidR="00C412CA" w:rsidRDefault="00000000" w14:paraId="57F73B88" w14:textId="77777777">
            <w:pPr>
              <w:rPr>
                <w:rFonts w:ascii="Times New Roman" w:hAnsi="Times New Roman" w:cs="Times New Roman"/>
              </w:rPr>
            </w:pPr>
            <w:proofErr w:type="spellStart"/>
            <w:r w:rsidRPr="00137BF9">
              <w:rPr>
                <w:rFonts w:ascii="Times New Roman" w:hAnsi="Times New Roman" w:eastAsia="宋体" w:cs="Times New Roman"/>
                <w:sz w:val="18"/>
              </w:rPr>
              <w:t>ReviewScheduler</w:t>
            </w:r>
            <w:proofErr w:type="spellEnd"/>
          </w:p>
        </w:tc>
        <w:tc>
          <w:tcPr>
            <w:tcW w:w="1805" w:type="dxa"/>
            <w:vAlign w:val="center"/>
          </w:tcPr>
          <w:p w:rsidRPr="00137BF9" w:rsidR="00C412CA" w:rsidRDefault="00000000" w14:paraId="42B3A54D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无对象状态</w:t>
            </w:r>
          </w:p>
        </w:tc>
        <w:tc>
          <w:tcPr>
            <w:tcW w:w="1805" w:type="dxa"/>
            <w:vAlign w:val="center"/>
          </w:tcPr>
          <w:p w:rsidRPr="00137BF9" w:rsidR="00C412CA" w:rsidRDefault="00000000" w14:paraId="00D94D19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schedule</w:t>
            </w:r>
          </w:p>
        </w:tc>
        <w:tc>
          <w:tcPr>
            <w:tcW w:w="1805" w:type="dxa"/>
            <w:vAlign w:val="center"/>
          </w:tcPr>
          <w:p w:rsidRPr="00137BF9" w:rsidR="00C412CA" w:rsidRDefault="00000000" w14:paraId="2B6F6E8E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接收评价、上次间隔、易度、遗忘次数和日期，返回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 xml:space="preserve"> </w:t>
            </w:r>
            <w:proofErr w:type="spellStart"/>
            <w:r w:rsidRPr="00137BF9">
              <w:rPr>
                <w:rFonts w:ascii="Times New Roman" w:hAnsi="Times New Roman" w:eastAsia="宋体" w:cs="Times New Roman"/>
                <w:sz w:val="18"/>
              </w:rPr>
              <w:t>ReviewSchedule</w:t>
            </w:r>
            <w:proofErr w:type="spellEnd"/>
          </w:p>
        </w:tc>
        <w:tc>
          <w:tcPr>
            <w:tcW w:w="1805" w:type="dxa"/>
            <w:vAlign w:val="center"/>
          </w:tcPr>
          <w:p w:rsidRPr="00137BF9" w:rsidR="00C412CA" w:rsidRDefault="00000000" w14:paraId="6CF11972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被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 xml:space="preserve"> </w:t>
            </w:r>
            <w:proofErr w:type="spellStart"/>
            <w:r w:rsidRPr="00137BF9">
              <w:rPr>
                <w:rFonts w:ascii="Times New Roman" w:hAnsi="Times New Roman" w:eastAsia="宋体" w:cs="Times New Roman"/>
                <w:sz w:val="18"/>
              </w:rPr>
              <w:t>rateCurrentWord</w:t>
            </w:r>
            <w:proofErr w:type="spellEnd"/>
            <w:r w:rsidRPr="00137BF9">
              <w:rPr>
                <w:rFonts w:ascii="Times New Roman" w:hAnsi="Times New Roman" w:eastAsia="宋体" w:cs="Times New Roman"/>
                <w:sz w:val="18"/>
              </w:rPr>
              <w:t xml:space="preserve"> 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>调用，输出复习计划</w:t>
            </w:r>
          </w:p>
        </w:tc>
      </w:tr>
      <w:tr w:rsidRPr="00137BF9" w:rsidR="00C412CA" w14:paraId="06447B19" w14:textId="77777777">
        <w:trPr>
          <w:jc w:val="center"/>
        </w:trPr>
        <w:tc>
          <w:tcPr>
            <w:tcW w:w="1805" w:type="dxa"/>
            <w:vAlign w:val="center"/>
          </w:tcPr>
          <w:p w:rsidRPr="00137BF9" w:rsidR="00C412CA" w:rsidRDefault="00000000" w14:paraId="1BE4D1C4" w14:textId="77777777">
            <w:pPr>
              <w:rPr>
                <w:rFonts w:ascii="Times New Roman" w:hAnsi="Times New Roman" w:cs="Times New Roman"/>
              </w:rPr>
            </w:pPr>
            <w:proofErr w:type="spellStart"/>
            <w:r w:rsidRPr="00137BF9">
              <w:rPr>
                <w:rFonts w:ascii="Times New Roman" w:hAnsi="Times New Roman" w:eastAsia="宋体" w:cs="Times New Roman"/>
                <w:sz w:val="18"/>
              </w:rPr>
              <w:t>DictionaryManager</w:t>
            </w:r>
            <w:proofErr w:type="spellEnd"/>
          </w:p>
        </w:tc>
        <w:tc>
          <w:tcPr>
            <w:tcW w:w="1805" w:type="dxa"/>
            <w:vAlign w:val="center"/>
          </w:tcPr>
          <w:p w:rsidRPr="00137BF9" w:rsidR="00C412CA" w:rsidRDefault="00000000" w14:paraId="34501C4D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词典数据库连接名、错误信息</w:t>
            </w:r>
          </w:p>
        </w:tc>
        <w:tc>
          <w:tcPr>
            <w:tcW w:w="1805" w:type="dxa"/>
            <w:vAlign w:val="center"/>
          </w:tcPr>
          <w:p w:rsidRPr="00137BF9" w:rsidR="00C412CA" w:rsidRDefault="00000000" w14:paraId="005A967C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open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>、</w:t>
            </w:r>
            <w:proofErr w:type="spellStart"/>
            <w:r w:rsidRPr="00137BF9">
              <w:rPr>
                <w:rFonts w:ascii="Times New Roman" w:hAnsi="Times New Roman" w:eastAsia="宋体" w:cs="Times New Roman"/>
                <w:sz w:val="18"/>
              </w:rPr>
              <w:t>importEcdictCsv</w:t>
            </w:r>
            <w:proofErr w:type="spellEnd"/>
            <w:r w:rsidRPr="00137BF9">
              <w:rPr>
                <w:rFonts w:ascii="Times New Roman" w:hAnsi="Times New Roman" w:eastAsia="宋体" w:cs="Times New Roman"/>
                <w:sz w:val="18"/>
              </w:rPr>
              <w:t>、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>lookup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>、</w:t>
            </w:r>
            <w:proofErr w:type="spellStart"/>
            <w:r w:rsidRPr="00137BF9">
              <w:rPr>
                <w:rFonts w:ascii="Times New Roman" w:hAnsi="Times New Roman" w:eastAsia="宋体" w:cs="Times New Roman"/>
                <w:sz w:val="18"/>
              </w:rPr>
              <w:t>entryCount</w:t>
            </w:r>
            <w:proofErr w:type="spellEnd"/>
          </w:p>
        </w:tc>
        <w:tc>
          <w:tcPr>
            <w:tcW w:w="1805" w:type="dxa"/>
            <w:vAlign w:val="center"/>
          </w:tcPr>
          <w:p w:rsidRPr="00137BF9" w:rsidR="00C412CA" w:rsidRDefault="00000000" w14:paraId="2E4BC4BA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返回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 xml:space="preserve"> bool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>、</w:t>
            </w:r>
            <w:proofErr w:type="spellStart"/>
            <w:r w:rsidRPr="00137BF9">
              <w:rPr>
                <w:rFonts w:ascii="Times New Roman" w:hAnsi="Times New Roman" w:eastAsia="宋体" w:cs="Times New Roman"/>
                <w:sz w:val="18"/>
              </w:rPr>
              <w:t>QString</w:t>
            </w:r>
            <w:proofErr w:type="spellEnd"/>
            <w:r w:rsidRPr="00137BF9">
              <w:rPr>
                <w:rFonts w:ascii="Times New Roman" w:hAnsi="Times New Roman" w:eastAsia="宋体" w:cs="Times New Roman"/>
                <w:sz w:val="18"/>
              </w:rPr>
              <w:t xml:space="preserve"> 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>或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 xml:space="preserve"> int</w:t>
            </w:r>
          </w:p>
        </w:tc>
        <w:tc>
          <w:tcPr>
            <w:tcW w:w="1805" w:type="dxa"/>
            <w:vAlign w:val="center"/>
          </w:tcPr>
          <w:p w:rsidRPr="00137BF9" w:rsidR="00C412CA" w:rsidRDefault="00000000" w14:paraId="2BC6D775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被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 xml:space="preserve"> PDF 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>选词流程调用，提供离线释义</w:t>
            </w:r>
          </w:p>
        </w:tc>
      </w:tr>
      <w:tr w:rsidRPr="00137BF9" w:rsidR="00C412CA" w14:paraId="40A44135" w14:textId="77777777">
        <w:trPr>
          <w:jc w:val="center"/>
        </w:trPr>
        <w:tc>
          <w:tcPr>
            <w:tcW w:w="1805" w:type="dxa"/>
            <w:vAlign w:val="center"/>
          </w:tcPr>
          <w:p w:rsidRPr="00137BF9" w:rsidR="00C412CA" w:rsidRDefault="00000000" w14:paraId="0C332E86" w14:textId="77777777">
            <w:pPr>
              <w:rPr>
                <w:rFonts w:ascii="Times New Roman" w:hAnsi="Times New Roman" w:cs="Times New Roman"/>
              </w:rPr>
            </w:pPr>
            <w:proofErr w:type="spellStart"/>
            <w:r w:rsidRPr="00137BF9">
              <w:rPr>
                <w:rFonts w:ascii="Times New Roman" w:hAnsi="Times New Roman" w:eastAsia="宋体" w:cs="Times New Roman"/>
                <w:sz w:val="18"/>
              </w:rPr>
              <w:t>PdfSelectableView</w:t>
            </w:r>
            <w:proofErr w:type="spellEnd"/>
          </w:p>
        </w:tc>
        <w:tc>
          <w:tcPr>
            <w:tcW w:w="1805" w:type="dxa"/>
            <w:vAlign w:val="center"/>
          </w:tcPr>
          <w:p w:rsidRPr="00137BF9" w:rsidR="00C412CA" w:rsidRDefault="00000000" w14:paraId="228C8640" w14:textId="77777777">
            <w:pPr>
              <w:rPr>
                <w:rFonts w:ascii="Times New Roman" w:hAnsi="Times New Roman" w:cs="Times New Roman"/>
              </w:rPr>
            </w:pPr>
            <w:proofErr w:type="spellStart"/>
            <w:r w:rsidRPr="00137BF9">
              <w:rPr>
                <w:rFonts w:ascii="Times New Roman" w:hAnsi="Times New Roman" w:eastAsia="宋体" w:cs="Times New Roman"/>
                <w:sz w:val="18"/>
              </w:rPr>
              <w:t>QPdfDocument</w:t>
            </w:r>
            <w:proofErr w:type="spellEnd"/>
            <w:r w:rsidRPr="00137BF9">
              <w:rPr>
                <w:rFonts w:ascii="Times New Roman" w:hAnsi="Times New Roman" w:eastAsia="宋体" w:cs="Times New Roman"/>
                <w:sz w:val="18"/>
              </w:rPr>
              <w:t xml:space="preserve"> 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>指针、当前页、页面图像、选区、缩放比例</w:t>
            </w:r>
          </w:p>
        </w:tc>
        <w:tc>
          <w:tcPr>
            <w:tcW w:w="1805" w:type="dxa"/>
            <w:vAlign w:val="center"/>
          </w:tcPr>
          <w:p w:rsidRPr="00137BF9" w:rsidR="00C412CA" w:rsidRDefault="00000000" w14:paraId="0407083D" w14:textId="77777777">
            <w:pPr>
              <w:rPr>
                <w:rFonts w:ascii="Times New Roman" w:hAnsi="Times New Roman" w:cs="Times New Roman"/>
              </w:rPr>
            </w:pPr>
            <w:proofErr w:type="spellStart"/>
            <w:r w:rsidRPr="00137BF9">
              <w:rPr>
                <w:rFonts w:ascii="Times New Roman" w:hAnsi="Times New Roman" w:eastAsia="宋体" w:cs="Times New Roman"/>
                <w:sz w:val="18"/>
              </w:rPr>
              <w:t>setDocument</w:t>
            </w:r>
            <w:proofErr w:type="spellEnd"/>
            <w:r w:rsidRPr="00137BF9">
              <w:rPr>
                <w:rFonts w:ascii="Times New Roman" w:hAnsi="Times New Roman" w:eastAsia="宋体" w:cs="Times New Roman"/>
                <w:sz w:val="18"/>
              </w:rPr>
              <w:t>、</w:t>
            </w:r>
            <w:proofErr w:type="spellStart"/>
            <w:r w:rsidRPr="00137BF9">
              <w:rPr>
                <w:rFonts w:ascii="Times New Roman" w:hAnsi="Times New Roman" w:eastAsia="宋体" w:cs="Times New Roman"/>
                <w:sz w:val="18"/>
              </w:rPr>
              <w:t>setCurrentPage</w:t>
            </w:r>
            <w:proofErr w:type="spellEnd"/>
            <w:r w:rsidRPr="00137BF9">
              <w:rPr>
                <w:rFonts w:ascii="Times New Roman" w:hAnsi="Times New Roman" w:eastAsia="宋体" w:cs="Times New Roman"/>
                <w:sz w:val="18"/>
              </w:rPr>
              <w:t>、</w:t>
            </w:r>
            <w:proofErr w:type="spellStart"/>
            <w:r w:rsidRPr="00137BF9">
              <w:rPr>
                <w:rFonts w:ascii="Times New Roman" w:hAnsi="Times New Roman" w:eastAsia="宋体" w:cs="Times New Roman"/>
                <w:sz w:val="18"/>
              </w:rPr>
              <w:t>fitToWidth</w:t>
            </w:r>
            <w:proofErr w:type="spellEnd"/>
            <w:r w:rsidRPr="00137BF9">
              <w:rPr>
                <w:rFonts w:ascii="Times New Roman" w:hAnsi="Times New Roman" w:eastAsia="宋体" w:cs="Times New Roman"/>
                <w:sz w:val="18"/>
              </w:rPr>
              <w:t>、</w:t>
            </w:r>
            <w:proofErr w:type="spellStart"/>
            <w:r w:rsidRPr="00137BF9">
              <w:rPr>
                <w:rFonts w:ascii="Times New Roman" w:hAnsi="Times New Roman" w:eastAsia="宋体" w:cs="Times New Roman"/>
                <w:sz w:val="18"/>
              </w:rPr>
              <w:t>selectedText</w:t>
            </w:r>
            <w:proofErr w:type="spellEnd"/>
          </w:p>
        </w:tc>
        <w:tc>
          <w:tcPr>
            <w:tcW w:w="1805" w:type="dxa"/>
            <w:vAlign w:val="center"/>
          </w:tcPr>
          <w:p w:rsidRPr="00137BF9" w:rsidR="00C412CA" w:rsidRDefault="00000000" w14:paraId="1CD3CE79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返回当前页、</w:t>
            </w:r>
            <w:proofErr w:type="gramStart"/>
            <w:r w:rsidRPr="00137BF9">
              <w:rPr>
                <w:rFonts w:ascii="Times New Roman" w:hAnsi="Times New Roman" w:eastAsia="宋体" w:cs="Times New Roman"/>
                <w:sz w:val="18"/>
              </w:rPr>
              <w:t>缩放值</w:t>
            </w:r>
            <w:proofErr w:type="gramEnd"/>
            <w:r w:rsidRPr="00137BF9">
              <w:rPr>
                <w:rFonts w:ascii="Times New Roman" w:hAnsi="Times New Roman" w:eastAsia="宋体" w:cs="Times New Roman"/>
                <w:sz w:val="18"/>
              </w:rPr>
              <w:t>或选中文字</w:t>
            </w:r>
          </w:p>
        </w:tc>
        <w:tc>
          <w:tcPr>
            <w:tcW w:w="1805" w:type="dxa"/>
            <w:vAlign w:val="center"/>
          </w:tcPr>
          <w:p w:rsidRPr="00137BF9" w:rsidR="00C412CA" w:rsidRDefault="00000000" w14:paraId="04A4C849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由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 xml:space="preserve"> </w:t>
            </w:r>
            <w:proofErr w:type="spellStart"/>
            <w:r w:rsidRPr="00137BF9">
              <w:rPr>
                <w:rFonts w:ascii="Times New Roman" w:hAnsi="Times New Roman" w:eastAsia="宋体" w:cs="Times New Roman"/>
                <w:sz w:val="18"/>
              </w:rPr>
              <w:t>MainWindow</w:t>
            </w:r>
            <w:proofErr w:type="spellEnd"/>
            <w:r w:rsidRPr="00137BF9">
              <w:rPr>
                <w:rFonts w:ascii="Times New Roman" w:hAnsi="Times New Roman" w:eastAsia="宋体" w:cs="Times New Roman"/>
                <w:sz w:val="18"/>
              </w:rPr>
              <w:t xml:space="preserve"> 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>持有，负责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 xml:space="preserve"> PDF 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>页面绘制与选区</w:t>
            </w:r>
          </w:p>
        </w:tc>
      </w:tr>
    </w:tbl>
    <w:p w14:paraId="7F2DAD8C" w14:textId="7F2DAD8D">
      <w:pPr>
        <w:pStyle w:val="2"/>
        <w:spacing w:before="160" w:after="120"/>
        <w:rPr>
          <w:rFonts w:ascii="Times New Roman" w:hAnsi="Times New Roman" w:cs="Times New Roman"/>
        </w:rPr>
      </w:pPr>
      <w:r>
        <w:rPr>
          <w:rFonts w:ascii="宋体" w:hAnsi="宋体" w:eastAsia="宋体"/>
          <w:b/>
          <w:sz w:val="28"/>
        </w:rPr>
        <w:t>4.2 数据结构设计</w:t>
      </w:r>
    </w:p>
    <w:p w14:paraId="7F2DAD8E" w14:textId="7F2DAD8F">
      <w:pPr>
        <w:pStyle w:val="3"/>
      </w:pPr>
      <w:r>
        <w:rPr>
          <w:rFonts w:ascii="宋体" w:hAnsi="宋体" w:eastAsia="宋体"/>
          <w:b/>
          <w:sz w:val="24"/>
        </w:rPr>
        <w:t>4.2.1 逻辑结构设计</w:t>
      </w:r>
    </w:p>
    <w:p w14:paraId="7F2DAD90" w14:textId="7F2DAD91">
      <w:r>
        <w:rPr>
          <w:rFonts w:ascii="宋体" w:hAnsi="宋体" w:eastAsia="宋体"/>
          <w:b w:val="0"/>
          <w:sz w:val="21"/>
        </w:rPr>
        <w:t>核心数据包括 WordEntry、ReviewSchedule、复习评价枚举、PDF 页面状态、词典条目和统计结果。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39"/>
        <w:gridCol w:w="2219"/>
        <w:gridCol w:w="2250"/>
        <w:gridCol w:w="2318"/>
      </w:tblGrid>
      <w:tr w:rsidRPr="00137BF9" w:rsidR="00C412CA" w14:paraId="01AD479D" w14:textId="77777777">
        <w:trPr>
          <w:jc w:val="center"/>
        </w:trPr>
        <w:tc>
          <w:tcPr>
            <w:tcW w:w="2256" w:type="dxa"/>
            <w:vAlign w:val="center"/>
          </w:tcPr>
          <w:p w:rsidRPr="00137BF9" w:rsidR="00C412CA" w:rsidRDefault="00000000" w14:paraId="78585B70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b/>
                <w:sz w:val="18"/>
              </w:rPr>
              <w:t>逻辑数据</w:t>
            </w:r>
          </w:p>
        </w:tc>
        <w:tc>
          <w:tcPr>
            <w:tcW w:w="2256" w:type="dxa"/>
            <w:vAlign w:val="center"/>
          </w:tcPr>
          <w:p w:rsidRPr="00137BF9" w:rsidR="00C412CA" w:rsidRDefault="00000000" w14:paraId="70B8DE1B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b/>
                <w:sz w:val="18"/>
              </w:rPr>
              <w:t>用途</w:t>
            </w:r>
          </w:p>
        </w:tc>
        <w:tc>
          <w:tcPr>
            <w:tcW w:w="2256" w:type="dxa"/>
            <w:vAlign w:val="center"/>
          </w:tcPr>
          <w:p w:rsidRPr="00137BF9" w:rsidR="00C412CA" w:rsidRDefault="00000000" w14:paraId="7F2DACEA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b/>
                <w:sz w:val="18"/>
              </w:rPr>
              <w:t>关键字段</w:t>
            </w:r>
          </w:p>
        </w:tc>
        <w:tc>
          <w:tcPr>
            <w:tcW w:w="2256" w:type="dxa"/>
            <w:vAlign w:val="center"/>
          </w:tcPr>
          <w:p w:rsidRPr="00137BF9" w:rsidR="00C412CA" w:rsidRDefault="00000000" w14:paraId="164F77A2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b/>
                <w:sz w:val="18"/>
              </w:rPr>
              <w:t>产生位置</w:t>
            </w:r>
          </w:p>
        </w:tc>
      </w:tr>
      <w:tr w:rsidRPr="00137BF9" w:rsidR="00C412CA" w14:paraId="70E0C55F" w14:textId="77777777">
        <w:trPr>
          <w:jc w:val="center"/>
        </w:trPr>
        <w:tc>
          <w:tcPr>
            <w:tcW w:w="2256" w:type="dxa"/>
            <w:vAlign w:val="center"/>
          </w:tcPr>
          <w:p w:rsidRPr="00137BF9" w:rsidR="00C412CA" w:rsidRDefault="00000000" w14:paraId="6FA109A1" w14:textId="77777777">
            <w:pPr>
              <w:rPr>
                <w:rFonts w:ascii="Times New Roman" w:hAnsi="Times New Roman" w:cs="Times New Roman"/>
              </w:rPr>
            </w:pPr>
            <w:proofErr w:type="spellStart"/>
            <w:r w:rsidRPr="00137BF9">
              <w:rPr>
                <w:rFonts w:ascii="Times New Roman" w:hAnsi="Times New Roman" w:eastAsia="宋体" w:cs="Times New Roman"/>
                <w:sz w:val="18"/>
              </w:rPr>
              <w:t>WordEntry</w:t>
            </w:r>
            <w:proofErr w:type="spellEnd"/>
          </w:p>
        </w:tc>
        <w:tc>
          <w:tcPr>
            <w:tcW w:w="2256" w:type="dxa"/>
            <w:vAlign w:val="center"/>
          </w:tcPr>
          <w:p w:rsidRPr="00137BF9" w:rsidR="00C412CA" w:rsidRDefault="00000000" w14:paraId="0FFB5D28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保存生词与学习状态</w:t>
            </w:r>
          </w:p>
        </w:tc>
        <w:tc>
          <w:tcPr>
            <w:tcW w:w="2256" w:type="dxa"/>
            <w:vAlign w:val="center"/>
          </w:tcPr>
          <w:p w:rsidRPr="00137BF9" w:rsidR="00C412CA" w:rsidRDefault="00000000" w14:paraId="39316EB8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id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>、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>word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>、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>definition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>、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>example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>、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>source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>、</w:t>
            </w:r>
            <w:proofErr w:type="spellStart"/>
            <w:r w:rsidRPr="00137BF9">
              <w:rPr>
                <w:rFonts w:ascii="Times New Roman" w:hAnsi="Times New Roman" w:eastAsia="宋体" w:cs="Times New Roman"/>
                <w:sz w:val="18"/>
              </w:rPr>
              <w:t>nextReviewDate</w:t>
            </w:r>
            <w:proofErr w:type="spellEnd"/>
            <w:r w:rsidRPr="00137BF9">
              <w:rPr>
                <w:rFonts w:ascii="Times New Roman" w:hAnsi="Times New Roman" w:eastAsia="宋体" w:cs="Times New Roman"/>
                <w:sz w:val="18"/>
              </w:rPr>
              <w:t>、</w:t>
            </w:r>
            <w:proofErr w:type="spellStart"/>
            <w:r w:rsidRPr="00137BF9">
              <w:rPr>
                <w:rFonts w:ascii="Times New Roman" w:hAnsi="Times New Roman" w:eastAsia="宋体" w:cs="Times New Roman"/>
                <w:sz w:val="18"/>
              </w:rPr>
              <w:t>reviewCount</w:t>
            </w:r>
            <w:proofErr w:type="spellEnd"/>
            <w:r w:rsidRPr="00137BF9">
              <w:rPr>
                <w:rFonts w:ascii="Times New Roman" w:hAnsi="Times New Roman" w:eastAsia="宋体" w:cs="Times New Roman"/>
                <w:sz w:val="18"/>
              </w:rPr>
              <w:t>、</w:t>
            </w:r>
            <w:proofErr w:type="spellStart"/>
            <w:r w:rsidRPr="00137BF9">
              <w:rPr>
                <w:rFonts w:ascii="Times New Roman" w:hAnsi="Times New Roman" w:eastAsia="宋体" w:cs="Times New Roman"/>
                <w:sz w:val="18"/>
              </w:rPr>
              <w:t>intervalDays</w:t>
            </w:r>
            <w:proofErr w:type="spellEnd"/>
            <w:r w:rsidRPr="00137BF9">
              <w:rPr>
                <w:rFonts w:ascii="Times New Roman" w:hAnsi="Times New Roman" w:eastAsia="宋体" w:cs="Times New Roman"/>
                <w:sz w:val="18"/>
              </w:rPr>
              <w:t>、</w:t>
            </w:r>
            <w:proofErr w:type="spellStart"/>
            <w:r w:rsidRPr="00137BF9">
              <w:rPr>
                <w:rFonts w:ascii="Times New Roman" w:hAnsi="Times New Roman" w:eastAsia="宋体" w:cs="Times New Roman"/>
                <w:sz w:val="18"/>
              </w:rPr>
              <w:t>easeFactor</w:t>
            </w:r>
            <w:proofErr w:type="spellEnd"/>
            <w:r w:rsidRPr="00137BF9">
              <w:rPr>
                <w:rFonts w:ascii="Times New Roman" w:hAnsi="Times New Roman" w:eastAsia="宋体" w:cs="Times New Roman"/>
                <w:sz w:val="18"/>
              </w:rPr>
              <w:t>、</w:t>
            </w:r>
            <w:proofErr w:type="spellStart"/>
            <w:r w:rsidRPr="00137BF9">
              <w:rPr>
                <w:rFonts w:ascii="Times New Roman" w:hAnsi="Times New Roman" w:eastAsia="宋体" w:cs="Times New Roman"/>
                <w:sz w:val="18"/>
              </w:rPr>
              <w:t>lapseCount</w:t>
            </w:r>
            <w:proofErr w:type="spellEnd"/>
            <w:r w:rsidRPr="00137BF9">
              <w:rPr>
                <w:rFonts w:ascii="Times New Roman" w:hAnsi="Times New Roman" w:eastAsia="宋体" w:cs="Times New Roman"/>
                <w:sz w:val="18"/>
              </w:rPr>
              <w:t>、</w:t>
            </w:r>
            <w:proofErr w:type="spellStart"/>
            <w:r w:rsidRPr="00137BF9">
              <w:rPr>
                <w:rFonts w:ascii="Times New Roman" w:hAnsi="Times New Roman" w:eastAsia="宋体" w:cs="Times New Roman"/>
                <w:sz w:val="18"/>
              </w:rPr>
              <w:t>lastReviewDate</w:t>
            </w:r>
            <w:proofErr w:type="spellEnd"/>
          </w:p>
        </w:tc>
        <w:tc>
          <w:tcPr>
            <w:tcW w:w="2256" w:type="dxa"/>
            <w:vAlign w:val="center"/>
          </w:tcPr>
          <w:p w:rsidRPr="00137BF9" w:rsidR="00C412CA" w:rsidRDefault="00000000" w14:paraId="3871629C" w14:textId="77777777">
            <w:pPr>
              <w:rPr>
                <w:rFonts w:ascii="Times New Roman" w:hAnsi="Times New Roman" w:cs="Times New Roman"/>
              </w:rPr>
            </w:pPr>
            <w:proofErr w:type="spellStart"/>
            <w:r w:rsidRPr="00137BF9">
              <w:rPr>
                <w:rFonts w:ascii="Times New Roman" w:hAnsi="Times New Roman" w:eastAsia="宋体" w:cs="Times New Roman"/>
                <w:sz w:val="18"/>
              </w:rPr>
              <w:t>DatabaseManager</w:t>
            </w:r>
            <w:proofErr w:type="spellEnd"/>
            <w:r w:rsidRPr="00137BF9">
              <w:rPr>
                <w:rFonts w:ascii="Times New Roman" w:hAnsi="Times New Roman" w:eastAsia="宋体" w:cs="Times New Roman"/>
                <w:sz w:val="18"/>
              </w:rPr>
              <w:t xml:space="preserve"> 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>查询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 xml:space="preserve"> words 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>表</w:t>
            </w:r>
          </w:p>
        </w:tc>
      </w:tr>
      <w:tr w:rsidRPr="00137BF9" w:rsidR="00C412CA" w14:paraId="7B308511" w14:textId="77777777">
        <w:trPr>
          <w:jc w:val="center"/>
        </w:trPr>
        <w:tc>
          <w:tcPr>
            <w:tcW w:w="2256" w:type="dxa"/>
            <w:vAlign w:val="center"/>
          </w:tcPr>
          <w:p w:rsidRPr="00137BF9" w:rsidR="00C412CA" w:rsidRDefault="00000000" w14:paraId="7A00D162" w14:textId="77777777">
            <w:pPr>
              <w:rPr>
                <w:rFonts w:ascii="Times New Roman" w:hAnsi="Times New Roman" w:cs="Times New Roman"/>
              </w:rPr>
            </w:pPr>
            <w:proofErr w:type="spellStart"/>
            <w:r w:rsidRPr="00137BF9">
              <w:rPr>
                <w:rFonts w:ascii="Times New Roman" w:hAnsi="Times New Roman" w:eastAsia="宋体" w:cs="Times New Roman"/>
                <w:sz w:val="18"/>
              </w:rPr>
              <w:t>ReviewSchedule</w:t>
            </w:r>
            <w:proofErr w:type="spellEnd"/>
          </w:p>
        </w:tc>
        <w:tc>
          <w:tcPr>
            <w:tcW w:w="2256" w:type="dxa"/>
            <w:vAlign w:val="center"/>
          </w:tcPr>
          <w:p w:rsidRPr="00137BF9" w:rsidR="00C412CA" w:rsidRDefault="00000000" w14:paraId="0C6D90D2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保存调度算法输出</w:t>
            </w:r>
          </w:p>
        </w:tc>
        <w:tc>
          <w:tcPr>
            <w:tcW w:w="2256" w:type="dxa"/>
            <w:vAlign w:val="center"/>
          </w:tcPr>
          <w:p w:rsidRPr="00137BF9" w:rsidR="00C412CA" w:rsidRDefault="00000000" w14:paraId="62597146" w14:textId="77777777">
            <w:pPr>
              <w:rPr>
                <w:rFonts w:ascii="Times New Roman" w:hAnsi="Times New Roman" w:cs="Times New Roman"/>
              </w:rPr>
            </w:pPr>
            <w:proofErr w:type="spellStart"/>
            <w:r w:rsidRPr="00137BF9">
              <w:rPr>
                <w:rFonts w:ascii="Times New Roman" w:hAnsi="Times New Roman" w:eastAsia="宋体" w:cs="Times New Roman"/>
                <w:sz w:val="18"/>
              </w:rPr>
              <w:t>nextReviewDate</w:t>
            </w:r>
            <w:proofErr w:type="spellEnd"/>
            <w:r w:rsidRPr="00137BF9">
              <w:rPr>
                <w:rFonts w:ascii="Times New Roman" w:hAnsi="Times New Roman" w:eastAsia="宋体" w:cs="Times New Roman"/>
                <w:sz w:val="18"/>
              </w:rPr>
              <w:t>、</w:t>
            </w:r>
            <w:proofErr w:type="spellStart"/>
            <w:r w:rsidRPr="00137BF9">
              <w:rPr>
                <w:rFonts w:ascii="Times New Roman" w:hAnsi="Times New Roman" w:eastAsia="宋体" w:cs="Times New Roman"/>
                <w:sz w:val="18"/>
              </w:rPr>
              <w:t>intervalDays</w:t>
            </w:r>
            <w:proofErr w:type="spellEnd"/>
            <w:r w:rsidRPr="00137BF9">
              <w:rPr>
                <w:rFonts w:ascii="Times New Roman" w:hAnsi="Times New Roman" w:eastAsia="宋体" w:cs="Times New Roman"/>
                <w:sz w:val="18"/>
              </w:rPr>
              <w:t>、</w:t>
            </w:r>
            <w:proofErr w:type="spellStart"/>
            <w:r w:rsidRPr="00137BF9">
              <w:rPr>
                <w:rFonts w:ascii="Times New Roman" w:hAnsi="Times New Roman" w:eastAsia="宋体" w:cs="Times New Roman"/>
                <w:sz w:val="18"/>
              </w:rPr>
              <w:t>easeFactor</w:t>
            </w:r>
            <w:proofErr w:type="spellEnd"/>
            <w:r w:rsidRPr="00137BF9">
              <w:rPr>
                <w:rFonts w:ascii="Times New Roman" w:hAnsi="Times New Roman" w:eastAsia="宋体" w:cs="Times New Roman"/>
                <w:sz w:val="18"/>
              </w:rPr>
              <w:t>、</w:t>
            </w:r>
            <w:proofErr w:type="spellStart"/>
            <w:r w:rsidRPr="00137BF9">
              <w:rPr>
                <w:rFonts w:ascii="Times New Roman" w:hAnsi="Times New Roman" w:eastAsia="宋体" w:cs="Times New Roman"/>
                <w:sz w:val="18"/>
              </w:rPr>
              <w:t>lapseCount</w:t>
            </w:r>
            <w:proofErr w:type="spellEnd"/>
            <w:r w:rsidRPr="00137BF9">
              <w:rPr>
                <w:rFonts w:ascii="Times New Roman" w:hAnsi="Times New Roman" w:eastAsia="宋体" w:cs="Times New Roman"/>
                <w:sz w:val="18"/>
              </w:rPr>
              <w:t>、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>retrievability</w:t>
            </w:r>
          </w:p>
        </w:tc>
        <w:tc>
          <w:tcPr>
            <w:tcW w:w="2256" w:type="dxa"/>
            <w:vAlign w:val="center"/>
          </w:tcPr>
          <w:p w:rsidRPr="00137BF9" w:rsidR="00C412CA" w:rsidRDefault="00000000" w14:paraId="1C5B71FC" w14:textId="77777777">
            <w:pPr>
              <w:rPr>
                <w:rFonts w:ascii="Times New Roman" w:hAnsi="Times New Roman" w:cs="Times New Roman"/>
              </w:rPr>
            </w:pPr>
            <w:proofErr w:type="spellStart"/>
            <w:r w:rsidRPr="00137BF9">
              <w:rPr>
                <w:rFonts w:ascii="Times New Roman" w:hAnsi="Times New Roman" w:eastAsia="宋体" w:cs="Times New Roman"/>
                <w:sz w:val="18"/>
              </w:rPr>
              <w:t>ReviewScheduler.schedule</w:t>
            </w:r>
            <w:proofErr w:type="spellEnd"/>
          </w:p>
        </w:tc>
      </w:tr>
      <w:tr w:rsidRPr="00137BF9" w:rsidR="00C412CA" w14:paraId="41E63F53" w14:textId="77777777">
        <w:trPr>
          <w:jc w:val="center"/>
        </w:trPr>
        <w:tc>
          <w:tcPr>
            <w:tcW w:w="2256" w:type="dxa"/>
            <w:vAlign w:val="center"/>
          </w:tcPr>
          <w:p w:rsidRPr="00137BF9" w:rsidR="00C412CA" w:rsidRDefault="00000000" w14:paraId="0F6DEA0B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复习队列</w:t>
            </w:r>
          </w:p>
        </w:tc>
        <w:tc>
          <w:tcPr>
            <w:tcW w:w="2256" w:type="dxa"/>
            <w:vAlign w:val="center"/>
          </w:tcPr>
          <w:p w:rsidRPr="00137BF9" w:rsidR="00C412CA" w:rsidRDefault="00000000" w14:paraId="06B86E0F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控制今日任务和本轮重复</w:t>
            </w:r>
          </w:p>
        </w:tc>
        <w:tc>
          <w:tcPr>
            <w:tcW w:w="2256" w:type="dxa"/>
            <w:vAlign w:val="center"/>
          </w:tcPr>
          <w:p w:rsidRPr="00137BF9" w:rsidR="00C412CA" w:rsidRDefault="00000000" w14:paraId="6C62E28E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QList&lt;</w:t>
            </w:r>
            <w:proofErr w:type="spellStart"/>
            <w:r w:rsidRPr="00137BF9">
              <w:rPr>
                <w:rFonts w:ascii="Times New Roman" w:hAnsi="Times New Roman" w:eastAsia="宋体" w:cs="Times New Roman"/>
                <w:sz w:val="18"/>
              </w:rPr>
              <w:t>WordEntry</w:t>
            </w:r>
            <w:proofErr w:type="spellEnd"/>
            <w:r w:rsidRPr="00137BF9">
              <w:rPr>
                <w:rFonts w:ascii="Times New Roman" w:hAnsi="Times New Roman" w:eastAsia="宋体" w:cs="Times New Roman"/>
                <w:sz w:val="18"/>
              </w:rPr>
              <w:t>&gt;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>、</w:t>
            </w:r>
            <w:proofErr w:type="spellStart"/>
            <w:r w:rsidRPr="00137BF9">
              <w:rPr>
                <w:rFonts w:ascii="Times New Roman" w:hAnsi="Times New Roman" w:eastAsia="宋体" w:cs="Times New Roman"/>
                <w:sz w:val="18"/>
              </w:rPr>
              <w:t>currentReviewIndex</w:t>
            </w:r>
            <w:proofErr w:type="spellEnd"/>
            <w:r w:rsidRPr="00137BF9">
              <w:rPr>
                <w:rFonts w:ascii="Times New Roman" w:hAnsi="Times New Roman" w:eastAsia="宋体" w:cs="Times New Roman"/>
                <w:sz w:val="18"/>
              </w:rPr>
              <w:t>、</w:t>
            </w:r>
            <w:proofErr w:type="spellStart"/>
            <w:r w:rsidRPr="00137BF9">
              <w:rPr>
                <w:rFonts w:ascii="Times New Roman" w:hAnsi="Times New Roman" w:eastAsia="宋体" w:cs="Times New Roman"/>
                <w:sz w:val="18"/>
              </w:rPr>
              <w:t>sessionReviewAttempts</w:t>
            </w:r>
            <w:proofErr w:type="spellEnd"/>
          </w:p>
        </w:tc>
        <w:tc>
          <w:tcPr>
            <w:tcW w:w="2256" w:type="dxa"/>
            <w:vAlign w:val="center"/>
          </w:tcPr>
          <w:p w:rsidRPr="00137BF9" w:rsidR="00C412CA" w:rsidRDefault="00000000" w14:paraId="289A48C4" w14:textId="77777777">
            <w:pPr>
              <w:rPr>
                <w:rFonts w:ascii="Times New Roman" w:hAnsi="Times New Roman" w:cs="Times New Roman"/>
              </w:rPr>
            </w:pPr>
            <w:proofErr w:type="spellStart"/>
            <w:r w:rsidRPr="00137BF9">
              <w:rPr>
                <w:rFonts w:ascii="Times New Roman" w:hAnsi="Times New Roman" w:eastAsia="宋体" w:cs="Times New Roman"/>
                <w:sz w:val="18"/>
              </w:rPr>
              <w:t>MainWindow.loadDueWords</w:t>
            </w:r>
            <w:proofErr w:type="spellEnd"/>
          </w:p>
        </w:tc>
      </w:tr>
      <w:tr w:rsidRPr="00137BF9" w:rsidR="00C412CA" w14:paraId="0BA60409" w14:textId="77777777">
        <w:trPr>
          <w:jc w:val="center"/>
        </w:trPr>
        <w:tc>
          <w:tcPr>
            <w:tcW w:w="2256" w:type="dxa"/>
            <w:vAlign w:val="center"/>
          </w:tcPr>
          <w:p w:rsidRPr="00137BF9" w:rsidR="00C412CA" w:rsidRDefault="00000000" w14:paraId="39182EDE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 xml:space="preserve">PDF 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>选区</w:t>
            </w:r>
          </w:p>
        </w:tc>
        <w:tc>
          <w:tcPr>
            <w:tcW w:w="2256" w:type="dxa"/>
            <w:vAlign w:val="center"/>
          </w:tcPr>
          <w:p w:rsidRPr="00137BF9" w:rsidR="00C412CA" w:rsidRDefault="00000000" w14:paraId="6FCABAB6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保存页面坐标和选中文字</w:t>
            </w:r>
          </w:p>
        </w:tc>
        <w:tc>
          <w:tcPr>
            <w:tcW w:w="2256" w:type="dxa"/>
            <w:vAlign w:val="center"/>
          </w:tcPr>
          <w:p w:rsidRPr="00137BF9" w:rsidR="00C412CA" w:rsidRDefault="00000000" w14:paraId="4F69BD92" w14:textId="77777777">
            <w:pPr>
              <w:rPr>
                <w:rFonts w:ascii="Times New Roman" w:hAnsi="Times New Roman" w:cs="Times New Roman"/>
              </w:rPr>
            </w:pPr>
            <w:proofErr w:type="spellStart"/>
            <w:r w:rsidRPr="00137BF9">
              <w:rPr>
                <w:rFonts w:ascii="Times New Roman" w:hAnsi="Times New Roman" w:eastAsia="宋体" w:cs="Times New Roman"/>
                <w:sz w:val="18"/>
              </w:rPr>
              <w:t>currentPage</w:t>
            </w:r>
            <w:proofErr w:type="spellEnd"/>
            <w:r w:rsidRPr="00137BF9">
              <w:rPr>
                <w:rFonts w:ascii="Times New Roman" w:hAnsi="Times New Roman" w:eastAsia="宋体" w:cs="Times New Roman"/>
                <w:sz w:val="18"/>
              </w:rPr>
              <w:t>、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>selection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>、</w:t>
            </w:r>
            <w:proofErr w:type="spellStart"/>
            <w:r w:rsidRPr="00137BF9">
              <w:rPr>
                <w:rFonts w:ascii="Times New Roman" w:hAnsi="Times New Roman" w:eastAsia="宋体" w:cs="Times New Roman"/>
                <w:sz w:val="18"/>
              </w:rPr>
              <w:t>zoomFactor</w:t>
            </w:r>
            <w:proofErr w:type="spellEnd"/>
            <w:r w:rsidRPr="00137BF9">
              <w:rPr>
                <w:rFonts w:ascii="Times New Roman" w:hAnsi="Times New Roman" w:eastAsia="宋体" w:cs="Times New Roman"/>
                <w:sz w:val="18"/>
              </w:rPr>
              <w:t>、</w:t>
            </w:r>
            <w:proofErr w:type="spellStart"/>
            <w:r w:rsidRPr="00137BF9">
              <w:rPr>
                <w:rFonts w:ascii="Times New Roman" w:hAnsi="Times New Roman" w:eastAsia="宋体" w:cs="Times New Roman"/>
                <w:sz w:val="18"/>
              </w:rPr>
              <w:t>pageRect</w:t>
            </w:r>
            <w:proofErr w:type="spellEnd"/>
          </w:p>
        </w:tc>
        <w:tc>
          <w:tcPr>
            <w:tcW w:w="2256" w:type="dxa"/>
            <w:vAlign w:val="center"/>
          </w:tcPr>
          <w:p w:rsidRPr="00137BF9" w:rsidR="00C412CA" w:rsidRDefault="00000000" w14:paraId="269A61C8" w14:textId="77777777">
            <w:pPr>
              <w:rPr>
                <w:rFonts w:ascii="Times New Roman" w:hAnsi="Times New Roman" w:cs="Times New Roman"/>
              </w:rPr>
            </w:pPr>
            <w:proofErr w:type="spellStart"/>
            <w:r w:rsidRPr="00137BF9">
              <w:rPr>
                <w:rFonts w:ascii="Times New Roman" w:hAnsi="Times New Roman" w:eastAsia="宋体" w:cs="Times New Roman"/>
                <w:sz w:val="18"/>
              </w:rPr>
              <w:t>PdfSelectableView</w:t>
            </w:r>
            <w:proofErr w:type="spellEnd"/>
            <w:r w:rsidRPr="00137BF9">
              <w:rPr>
                <w:rFonts w:ascii="Times New Roman" w:hAnsi="Times New Roman" w:eastAsia="宋体" w:cs="Times New Roman"/>
                <w:sz w:val="18"/>
              </w:rPr>
              <w:t xml:space="preserve"> 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>鼠标事件</w:t>
            </w:r>
          </w:p>
        </w:tc>
      </w:tr>
    </w:tbl>
    <w:p w14:paraId="7F2DAD92" w14:textId="7F2DAD93">
      <w:pPr>
        <w:pStyle w:val="3"/>
      </w:pPr>
      <w:r>
        <w:rPr>
          <w:rFonts w:ascii="宋体" w:hAnsi="宋体" w:eastAsia="宋体"/>
          <w:b/>
          <w:sz w:val="24"/>
        </w:rPr>
        <w:t>4.2.2 物理结构设计</w:t>
      </w:r>
    </w:p>
    <w:p w14:paraId="7F2DAD94" w14:textId="7F2DAD95">
      <w:pPr>
        <w:pStyle w:val="2"/>
        <w:spacing w:before="160" w:after="120"/>
        <w:rPr>
          <w:rFonts w:ascii="Times New Roman" w:hAnsi="Times New Roman" w:cs="Times New Roman"/>
        </w:rPr>
      </w:pPr>
      <w:r>
        <w:rPr>
          <w:rFonts w:ascii="宋体" w:hAnsi="宋体" w:eastAsia="宋体"/>
          <w:b/>
          <w:sz w:val="28"/>
        </w:rPr>
        <w:t>4.3 系统出错处理设计</w:t>
      </w:r>
    </w:p>
    <w:p w14:paraId="7F2DAD96" w14:textId="7F2DAD97">
      <w:pPr>
        <w:pStyle w:val="3"/>
      </w:pPr>
      <w:r>
        <w:rPr>
          <w:rFonts w:ascii="宋体" w:hAnsi="宋体" w:eastAsia="宋体"/>
          <w:b/>
          <w:sz w:val="24"/>
        </w:rPr>
        <w:t>4.3.1 出错信息</w:t>
      </w:r>
    </w:p>
    <w:p w14:paraId="7F2DAD98" w14:textId="7F2DAD99">
      <w:r>
        <w:rPr>
          <w:rFonts w:ascii="宋体" w:hAnsi="宋体" w:eastAsia="宋体"/>
          <w:b w:val="0"/>
          <w:sz w:val="21"/>
        </w:rPr>
        <w:t>列出数据库连接失败、写入失败、重复单词、PDF 无文本层、选区不是单词和词典未命中等情况。</w:t>
      </w:r>
    </w:p>
    <w:p w14:paraId="7F2DAD9A" w14:textId="7F2DAD9B">
      <w:pPr>
        <w:pStyle w:val="3"/>
      </w:pPr>
      <w:r>
        <w:rPr>
          <w:rFonts w:ascii="宋体" w:hAnsi="宋体" w:eastAsia="宋体"/>
          <w:b/>
          <w:sz w:val="24"/>
        </w:rPr>
        <w:t>4.3.2 出错响应处理</w:t>
      </w:r>
    </w:p>
    <w:p w14:paraId="7F2DAD9C" w14:textId="7F2DAD9D">
      <w:pPr>
        <w:pStyle w:val="2"/>
        <w:spacing w:before="160" w:after="120"/>
        <w:rPr>
          <w:rFonts w:ascii="Times New Roman" w:hAnsi="Times New Roman" w:cs="Times New Roman"/>
        </w:rPr>
      </w:pPr>
      <w:r>
        <w:rPr>
          <w:rFonts w:ascii="宋体" w:hAnsi="宋体" w:eastAsia="宋体"/>
          <w:b/>
          <w:sz w:val="28"/>
        </w:rPr>
        <w:t>4.4 核心算法与关键处理说明</w:t>
      </w:r>
    </w:p>
    <w:p w14:paraId="7F2DAD9E" w14:textId="7F2DAD9F">
      <w:r>
        <w:rPr>
          <w:rFonts w:ascii="宋体" w:hAnsi="宋体" w:eastAsia="宋体"/>
          <w:b w:val="0"/>
          <w:sz w:val="21"/>
        </w:rPr>
        <w:t>本节用文字和伪代码说明复习调度、事务写入和 PDF 选词的核心处理，不粘贴源代码。</w:t>
      </w:r>
    </w:p>
    <w:p w14:paraId="7F2DADA0" w14:textId="7F2DADA1">
      <w:pPr>
        <w:pStyle w:val="3"/>
      </w:pPr>
      <w:r>
        <w:rPr>
          <w:rFonts w:ascii="宋体" w:hAnsi="宋体" w:eastAsia="宋体"/>
          <w:b/>
          <w:sz w:val="24"/>
        </w:rPr>
        <w:t>4.4.1 复习调度算法</w:t>
      </w:r>
    </w:p>
    <w:p w14:paraId="7F2DADA2" w14:textId="7F2DADA3">
      <w:r>
        <w:rPr>
          <w:rFonts w:ascii="宋体" w:hAnsi="宋体" w:eastAsia="宋体"/>
          <w:b w:val="0"/>
          <w:sz w:val="21"/>
        </w:rPr>
        <w:t>伪代码：计算实际间隔和记忆保持率；Again 将间隔设为 1 天并降低易度；Hard、Good、Easy 分别按较小、正常和较高增幅计算下一间隔；最后限制易度范围并生成下一次复习日期。</w:t>
      </w:r>
    </w:p>
    <w:p w14:paraId="7F2DADA4" w14:textId="7F2DADA5">
      <w:pPr>
        <w:pStyle w:val="3"/>
      </w:pPr>
      <w:r>
        <w:rPr>
          <w:rFonts w:ascii="宋体" w:hAnsi="宋体" w:eastAsia="宋体"/>
          <w:b/>
          <w:sz w:val="24"/>
        </w:rPr>
        <w:t>4.4.2 复习记录的事务处理</w:t>
      </w:r>
    </w:p>
    <w:p w14:paraId="7F2DADA6" w14:textId="7F2DADA7">
      <w:r>
        <w:rPr>
          <w:rFonts w:ascii="宋体" w:hAnsi="宋体" w:eastAsia="宋体"/>
          <w:b w:val="0"/>
          <w:sz w:val="21"/>
        </w:rPr>
        <w:t>处理流程：开启事务 → 写入 review_logs → 更新 words → 检查影响行数 → 全部成功则提交，否则回滚。</w:t>
      </w:r>
    </w:p>
    <w:p w14:paraId="7F2DADA8" w14:textId="7F2DADA9">
      <w:pPr>
        <w:pStyle w:val="3"/>
      </w:pPr>
      <w:r>
        <w:rPr>
          <w:rFonts w:ascii="宋体" w:hAnsi="宋体" w:eastAsia="宋体"/>
          <w:b/>
          <w:sz w:val="24"/>
        </w:rPr>
        <w:t>4.4.3 PDF 选词与本地词典查询</w:t>
      </w:r>
    </w:p>
    <w:p w14:paraId="7F2DADAA" w14:textId="7F2DADAB">
      <w:r>
        <w:rPr>
          <w:rFonts w:ascii="宋体" w:hAnsi="宋体" w:eastAsia="宋体"/>
          <w:b w:val="0"/>
          <w:sz w:val="21"/>
        </w:rPr>
        <w:t>处理流程：读取选区 → 英文单词校验 → ECDICT 查询 → 未命中时手动输入释义 → 写入生词本。</w:t>
      </w:r>
    </w:p>
    <w:p w:rsidRPr="00137BF9" w:rsidR="00C412CA" w:rsidRDefault="00000000" w14:paraId="59960813" w14:textId="77777777">
      <w:pPr>
        <w:pStyle w:val="1"/>
        <w:spacing w:before="160" w:after="120"/>
        <w:rPr>
          <w:rFonts w:ascii="Times New Roman" w:hAnsi="Times New Roman" w:cs="Times New Roman"/>
        </w:rPr>
      </w:pPr>
      <w:bookmarkStart w:name="_Toc235017417" w:id="15"/>
      <w:r w:rsidRPr="00137BF9">
        <w:rPr>
          <w:rFonts w:ascii="Times New Roman" w:hAnsi="Times New Roman" w:eastAsia="黑体" w:cs="Times New Roman"/>
          <w:sz w:val="32"/>
        </w:rPr>
        <w:t>5.</w:t>
      </w:r>
      <w:r w:rsidRPr="00137BF9">
        <w:rPr>
          <w:rFonts w:ascii="Times New Roman" w:hAnsi="Times New Roman" w:eastAsia="黑体" w:cs="Times New Roman"/>
          <w:sz w:val="32"/>
        </w:rPr>
        <w:t>程序运行测试与分析</w:t>
      </w:r>
      <w:bookmarkEnd w:id="15"/>
    </w:p>
    <w:p w:rsidRPr="00137BF9" w:rsidR="00C412CA" w:rsidRDefault="00000000" w14:paraId="6BC0A9E0" w14:textId="77777777">
      <w:pPr>
        <w:pStyle w:val="2"/>
        <w:spacing w:before="160" w:after="120"/>
        <w:rPr>
          <w:rFonts w:ascii="Times New Roman" w:hAnsi="Times New Roman" w:cs="Times New Roman"/>
        </w:rPr>
      </w:pPr>
      <w:bookmarkStart w:name="_Toc235017418" w:id="16"/>
      <w:r w:rsidRPr="00137BF9">
        <w:rPr>
          <w:rFonts w:ascii="Times New Roman" w:hAnsi="Times New Roman" w:eastAsia="黑体" w:cs="Times New Roman"/>
          <w:sz w:val="28"/>
        </w:rPr>
        <w:t>5.1</w:t>
      </w:r>
      <w:r w:rsidRPr="00137BF9">
        <w:rPr>
          <w:rFonts w:ascii="Times New Roman" w:hAnsi="Times New Roman" w:eastAsia="黑体" w:cs="Times New Roman"/>
          <w:sz w:val="28"/>
        </w:rPr>
        <w:t>测试程序与数据设计</w:t>
      </w:r>
      <w:bookmarkEnd w:id="16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Pr="00137BF9" w:rsidR="00C412CA" w14:paraId="1C238A15" w14:textId="77777777">
        <w:trPr>
          <w:jc w:val="center"/>
        </w:trPr>
        <w:tc>
          <w:tcPr>
            <w:tcW w:w="2256" w:type="dxa"/>
            <w:vAlign w:val="center"/>
          </w:tcPr>
          <w:p w:rsidRPr="00137BF9" w:rsidR="00C412CA" w:rsidRDefault="00000000" w14:paraId="5941E292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b/>
                <w:sz w:val="18"/>
              </w:rPr>
              <w:t>编号</w:t>
            </w:r>
          </w:p>
        </w:tc>
        <w:tc>
          <w:tcPr>
            <w:tcW w:w="2256" w:type="dxa"/>
            <w:vAlign w:val="center"/>
          </w:tcPr>
          <w:p w:rsidRPr="00137BF9" w:rsidR="00C412CA" w:rsidRDefault="00000000" w14:paraId="4F9DDFF8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b/>
                <w:sz w:val="18"/>
              </w:rPr>
              <w:t>测试内容</w:t>
            </w:r>
          </w:p>
        </w:tc>
        <w:tc>
          <w:tcPr>
            <w:tcW w:w="2256" w:type="dxa"/>
            <w:vAlign w:val="center"/>
          </w:tcPr>
          <w:p w:rsidRPr="00137BF9" w:rsidR="00C412CA" w:rsidRDefault="00000000" w14:paraId="76A5FA44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b/>
                <w:sz w:val="18"/>
              </w:rPr>
              <w:t>测试数据</w:t>
            </w:r>
            <w:r w:rsidRPr="00137BF9">
              <w:rPr>
                <w:rFonts w:ascii="Times New Roman" w:hAnsi="Times New Roman" w:eastAsia="宋体" w:cs="Times New Roman"/>
                <w:b/>
                <w:sz w:val="18"/>
              </w:rPr>
              <w:t>/</w:t>
            </w:r>
            <w:r w:rsidRPr="00137BF9">
              <w:rPr>
                <w:rFonts w:ascii="Times New Roman" w:hAnsi="Times New Roman" w:eastAsia="宋体" w:cs="Times New Roman"/>
                <w:b/>
                <w:sz w:val="18"/>
              </w:rPr>
              <w:t>操作</w:t>
            </w:r>
          </w:p>
        </w:tc>
        <w:tc>
          <w:tcPr>
            <w:tcW w:w="2256" w:type="dxa"/>
            <w:vAlign w:val="center"/>
          </w:tcPr>
          <w:p w:rsidRPr="00137BF9" w:rsidR="00C412CA" w:rsidRDefault="00000000" w14:paraId="587F065A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b/>
                <w:sz w:val="18"/>
              </w:rPr>
              <w:t>预期结果</w:t>
            </w:r>
          </w:p>
        </w:tc>
      </w:tr>
      <w:tr w:rsidRPr="00137BF9" w:rsidR="00C412CA" w14:paraId="4B3F9AEA" w14:textId="77777777">
        <w:trPr>
          <w:jc w:val="center"/>
        </w:trPr>
        <w:tc>
          <w:tcPr>
            <w:tcW w:w="2256" w:type="dxa"/>
            <w:vAlign w:val="center"/>
          </w:tcPr>
          <w:p w:rsidRPr="00137BF9" w:rsidR="00C412CA" w:rsidRDefault="00000000" w14:paraId="1A7503E0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T01</w:t>
            </w:r>
          </w:p>
        </w:tc>
        <w:tc>
          <w:tcPr>
            <w:tcW w:w="2256" w:type="dxa"/>
            <w:vAlign w:val="center"/>
          </w:tcPr>
          <w:p w:rsidRPr="00137BF9" w:rsidR="00C412CA" w:rsidRDefault="00000000" w14:paraId="16225D5A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添加单词</w:t>
            </w:r>
          </w:p>
        </w:tc>
        <w:tc>
          <w:tcPr>
            <w:tcW w:w="2256" w:type="dxa"/>
            <w:vAlign w:val="center"/>
          </w:tcPr>
          <w:p w:rsidRPr="00137BF9" w:rsidR="00C412CA" w:rsidRDefault="00000000" w14:paraId="3F640948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输入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 xml:space="preserve"> abandon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>、释义和例句后点击添加</w:t>
            </w:r>
          </w:p>
        </w:tc>
        <w:tc>
          <w:tcPr>
            <w:tcW w:w="2256" w:type="dxa"/>
            <w:vAlign w:val="center"/>
          </w:tcPr>
          <w:p w:rsidRPr="00137BF9" w:rsidR="00C412CA" w:rsidRDefault="00000000" w14:paraId="7BC4E2D9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表格出现新记录，首页总数增加</w:t>
            </w:r>
          </w:p>
        </w:tc>
      </w:tr>
      <w:tr w:rsidRPr="00137BF9" w:rsidR="00C412CA" w14:paraId="13326C7C" w14:textId="77777777">
        <w:trPr>
          <w:jc w:val="center"/>
        </w:trPr>
        <w:tc>
          <w:tcPr>
            <w:tcW w:w="2256" w:type="dxa"/>
            <w:vAlign w:val="center"/>
          </w:tcPr>
          <w:p w:rsidRPr="00137BF9" w:rsidR="00C412CA" w:rsidRDefault="00000000" w14:paraId="6226D50D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T02</w:t>
            </w:r>
          </w:p>
        </w:tc>
        <w:tc>
          <w:tcPr>
            <w:tcW w:w="2256" w:type="dxa"/>
            <w:vAlign w:val="center"/>
          </w:tcPr>
          <w:p w:rsidRPr="00137BF9" w:rsidR="00C412CA" w:rsidRDefault="00000000" w14:paraId="06C84FF5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修改单词</w:t>
            </w:r>
          </w:p>
        </w:tc>
        <w:tc>
          <w:tcPr>
            <w:tcW w:w="2256" w:type="dxa"/>
            <w:vAlign w:val="center"/>
          </w:tcPr>
          <w:p w:rsidRPr="00137BF9" w:rsidR="00C412CA" w:rsidRDefault="00000000" w14:paraId="4DB023A0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选中记录后修改释义并保存</w:t>
            </w:r>
          </w:p>
        </w:tc>
        <w:tc>
          <w:tcPr>
            <w:tcW w:w="2256" w:type="dxa"/>
            <w:vAlign w:val="center"/>
          </w:tcPr>
          <w:p w:rsidRPr="00137BF9" w:rsidR="00C412CA" w:rsidRDefault="00000000" w14:paraId="79537EBF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表格显示更新后的内容</w:t>
            </w:r>
          </w:p>
        </w:tc>
      </w:tr>
      <w:tr w:rsidRPr="00137BF9" w:rsidR="00C412CA" w14:paraId="14A4A86F" w14:textId="77777777">
        <w:trPr>
          <w:jc w:val="center"/>
        </w:trPr>
        <w:tc>
          <w:tcPr>
            <w:tcW w:w="2256" w:type="dxa"/>
            <w:vAlign w:val="center"/>
          </w:tcPr>
          <w:p w:rsidRPr="00137BF9" w:rsidR="00C412CA" w:rsidRDefault="00000000" w14:paraId="107897B5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T03</w:t>
            </w:r>
          </w:p>
        </w:tc>
        <w:tc>
          <w:tcPr>
            <w:tcW w:w="2256" w:type="dxa"/>
            <w:vAlign w:val="center"/>
          </w:tcPr>
          <w:p w:rsidRPr="00137BF9" w:rsidR="00C412CA" w:rsidRDefault="00000000" w14:paraId="7D60B93E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删除单词</w:t>
            </w:r>
          </w:p>
        </w:tc>
        <w:tc>
          <w:tcPr>
            <w:tcW w:w="2256" w:type="dxa"/>
            <w:vAlign w:val="center"/>
          </w:tcPr>
          <w:p w:rsidRPr="00137BF9" w:rsidR="00C412CA" w:rsidRDefault="00000000" w14:paraId="02AF6C19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选中记录并确认删除</w:t>
            </w:r>
          </w:p>
        </w:tc>
        <w:tc>
          <w:tcPr>
            <w:tcW w:w="2256" w:type="dxa"/>
            <w:vAlign w:val="center"/>
          </w:tcPr>
          <w:p w:rsidRPr="00137BF9" w:rsidR="00C412CA" w:rsidRDefault="00000000" w14:paraId="1ED2B634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单词和相关复习日志被删除</w:t>
            </w:r>
          </w:p>
        </w:tc>
      </w:tr>
      <w:tr w:rsidRPr="00137BF9" w:rsidR="00C412CA" w14:paraId="7DAC1A51" w14:textId="77777777">
        <w:trPr>
          <w:jc w:val="center"/>
        </w:trPr>
        <w:tc>
          <w:tcPr>
            <w:tcW w:w="2256" w:type="dxa"/>
            <w:vAlign w:val="center"/>
          </w:tcPr>
          <w:p w:rsidRPr="00137BF9" w:rsidR="00C412CA" w:rsidRDefault="00000000" w14:paraId="0BDE7601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T04</w:t>
            </w:r>
          </w:p>
        </w:tc>
        <w:tc>
          <w:tcPr>
            <w:tcW w:w="2256" w:type="dxa"/>
            <w:vAlign w:val="center"/>
          </w:tcPr>
          <w:p w:rsidRPr="00137BF9" w:rsidR="00C412CA" w:rsidRDefault="00000000" w14:paraId="7061C95F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搜索单词</w:t>
            </w:r>
          </w:p>
        </w:tc>
        <w:tc>
          <w:tcPr>
            <w:tcW w:w="2256" w:type="dxa"/>
            <w:vAlign w:val="center"/>
          </w:tcPr>
          <w:p w:rsidRPr="00137BF9" w:rsidR="00C412CA" w:rsidRDefault="00000000" w14:paraId="72772683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输入部分单词或释义关键字</w:t>
            </w:r>
          </w:p>
        </w:tc>
        <w:tc>
          <w:tcPr>
            <w:tcW w:w="2256" w:type="dxa"/>
            <w:vAlign w:val="center"/>
          </w:tcPr>
          <w:p w:rsidRPr="00137BF9" w:rsidR="00C412CA" w:rsidRDefault="00000000" w14:paraId="600D6A19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只显示匹配记录</w:t>
            </w:r>
          </w:p>
        </w:tc>
      </w:tr>
      <w:tr w:rsidRPr="00137BF9" w:rsidR="00C412CA" w14:paraId="1544BAA5" w14:textId="77777777">
        <w:trPr>
          <w:jc w:val="center"/>
        </w:trPr>
        <w:tc>
          <w:tcPr>
            <w:tcW w:w="2256" w:type="dxa"/>
            <w:vAlign w:val="center"/>
          </w:tcPr>
          <w:p w:rsidRPr="00137BF9" w:rsidR="00C412CA" w:rsidRDefault="00000000" w14:paraId="4E7AA271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T05</w:t>
            </w:r>
          </w:p>
        </w:tc>
        <w:tc>
          <w:tcPr>
            <w:tcW w:w="2256" w:type="dxa"/>
            <w:vAlign w:val="center"/>
          </w:tcPr>
          <w:p w:rsidRPr="00137BF9" w:rsidR="00C412CA" w:rsidRDefault="00000000" w14:paraId="51B69D32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显示答案</w:t>
            </w:r>
          </w:p>
        </w:tc>
        <w:tc>
          <w:tcPr>
            <w:tcW w:w="2256" w:type="dxa"/>
            <w:vAlign w:val="center"/>
          </w:tcPr>
          <w:p w:rsidRPr="00137BF9" w:rsidR="00C412CA" w:rsidRDefault="00000000" w14:paraId="65B96054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进入复习页点击显示答案</w:t>
            </w:r>
          </w:p>
        </w:tc>
        <w:tc>
          <w:tcPr>
            <w:tcW w:w="2256" w:type="dxa"/>
            <w:vAlign w:val="center"/>
          </w:tcPr>
          <w:p w:rsidRPr="00137BF9" w:rsidR="00C412CA" w:rsidRDefault="00000000" w14:paraId="13B15634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显示中文释义和例句</w:t>
            </w:r>
          </w:p>
        </w:tc>
      </w:tr>
      <w:tr w:rsidRPr="00137BF9" w:rsidR="00C412CA" w14:paraId="6D075D2D" w14:textId="77777777">
        <w:trPr>
          <w:jc w:val="center"/>
        </w:trPr>
        <w:tc>
          <w:tcPr>
            <w:tcW w:w="2256" w:type="dxa"/>
            <w:vAlign w:val="center"/>
          </w:tcPr>
          <w:p w:rsidRPr="00137BF9" w:rsidR="00C412CA" w:rsidRDefault="00000000" w14:paraId="08B916CC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T06</w:t>
            </w:r>
          </w:p>
        </w:tc>
        <w:tc>
          <w:tcPr>
            <w:tcW w:w="2256" w:type="dxa"/>
            <w:vAlign w:val="center"/>
          </w:tcPr>
          <w:p w:rsidRPr="00137BF9" w:rsidR="00C412CA" w:rsidRDefault="00000000" w14:paraId="3FAC5532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复习评价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 xml:space="preserve"> Again</w:t>
            </w:r>
          </w:p>
        </w:tc>
        <w:tc>
          <w:tcPr>
            <w:tcW w:w="2256" w:type="dxa"/>
            <w:vAlign w:val="center"/>
          </w:tcPr>
          <w:p w:rsidRPr="00137BF9" w:rsidR="00C412CA" w:rsidRDefault="00000000" w14:paraId="514D24C6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评价当前卡片为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 xml:space="preserve"> Again</w:t>
            </w:r>
          </w:p>
        </w:tc>
        <w:tc>
          <w:tcPr>
            <w:tcW w:w="2256" w:type="dxa"/>
            <w:vAlign w:val="center"/>
          </w:tcPr>
          <w:p w:rsidRPr="00137BF9" w:rsidR="00C412CA" w:rsidRDefault="00000000" w14:paraId="17888FF5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下次复习变为短间隔，并进入本轮重复</w:t>
            </w:r>
          </w:p>
        </w:tc>
      </w:tr>
      <w:tr w:rsidRPr="00137BF9" w:rsidR="00C412CA" w14:paraId="5F6D68BB" w14:textId="77777777">
        <w:trPr>
          <w:jc w:val="center"/>
        </w:trPr>
        <w:tc>
          <w:tcPr>
            <w:tcW w:w="2256" w:type="dxa"/>
            <w:vAlign w:val="center"/>
          </w:tcPr>
          <w:p w:rsidRPr="00137BF9" w:rsidR="00C412CA" w:rsidRDefault="00000000" w14:paraId="4E8E89DF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T07</w:t>
            </w:r>
          </w:p>
        </w:tc>
        <w:tc>
          <w:tcPr>
            <w:tcW w:w="2256" w:type="dxa"/>
            <w:vAlign w:val="center"/>
          </w:tcPr>
          <w:p w:rsidRPr="00137BF9" w:rsidR="00C412CA" w:rsidRDefault="00000000" w14:paraId="4D4C1A09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复习评价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 xml:space="preserve"> Easy</w:t>
            </w:r>
          </w:p>
        </w:tc>
        <w:tc>
          <w:tcPr>
            <w:tcW w:w="2256" w:type="dxa"/>
            <w:vAlign w:val="center"/>
          </w:tcPr>
          <w:p w:rsidRPr="00137BF9" w:rsidR="00C412CA" w:rsidRDefault="00000000" w14:paraId="7B8FA5EE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评价当前卡片为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 xml:space="preserve"> Easy</w:t>
            </w:r>
          </w:p>
        </w:tc>
        <w:tc>
          <w:tcPr>
            <w:tcW w:w="2256" w:type="dxa"/>
            <w:vAlign w:val="center"/>
          </w:tcPr>
          <w:p w:rsidRPr="00137BF9" w:rsidR="00C412CA" w:rsidRDefault="00000000" w14:paraId="50DD936C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下次复习间隔加长，不再本轮重复</w:t>
            </w:r>
          </w:p>
        </w:tc>
      </w:tr>
      <w:tr w:rsidRPr="00137BF9" w:rsidR="00C412CA" w14:paraId="5CBF0DC3" w14:textId="77777777">
        <w:trPr>
          <w:jc w:val="center"/>
        </w:trPr>
        <w:tc>
          <w:tcPr>
            <w:tcW w:w="2256" w:type="dxa"/>
            <w:vAlign w:val="center"/>
          </w:tcPr>
          <w:p w:rsidRPr="00137BF9" w:rsidR="00C412CA" w:rsidRDefault="00000000" w14:paraId="0357A741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T08</w:t>
            </w:r>
          </w:p>
        </w:tc>
        <w:tc>
          <w:tcPr>
            <w:tcW w:w="2256" w:type="dxa"/>
            <w:vAlign w:val="center"/>
          </w:tcPr>
          <w:p w:rsidRPr="00137BF9" w:rsidR="00C412CA" w:rsidRDefault="00000000" w14:paraId="54B80982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数据持久化</w:t>
            </w:r>
          </w:p>
        </w:tc>
        <w:tc>
          <w:tcPr>
            <w:tcW w:w="2256" w:type="dxa"/>
            <w:vAlign w:val="center"/>
          </w:tcPr>
          <w:p w:rsidRPr="00137BF9" w:rsidR="00C412CA" w:rsidRDefault="00000000" w14:paraId="3351901A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关闭并重新启动程序</w:t>
            </w:r>
          </w:p>
        </w:tc>
        <w:tc>
          <w:tcPr>
            <w:tcW w:w="2256" w:type="dxa"/>
            <w:vAlign w:val="center"/>
          </w:tcPr>
          <w:p w:rsidRPr="00137BF9" w:rsidR="00C412CA" w:rsidRDefault="00000000" w14:paraId="5B12010C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已有单词和复习</w:t>
            </w:r>
            <w:proofErr w:type="gramStart"/>
            <w:r w:rsidRPr="00137BF9">
              <w:rPr>
                <w:rFonts w:ascii="Times New Roman" w:hAnsi="Times New Roman" w:eastAsia="宋体" w:cs="Times New Roman"/>
                <w:sz w:val="18"/>
              </w:rPr>
              <w:t>记录仍</w:t>
            </w:r>
            <w:proofErr w:type="gramEnd"/>
            <w:r w:rsidRPr="00137BF9">
              <w:rPr>
                <w:rFonts w:ascii="Times New Roman" w:hAnsi="Times New Roman" w:eastAsia="宋体" w:cs="Times New Roman"/>
                <w:sz w:val="18"/>
              </w:rPr>
              <w:t>存在</w:t>
            </w:r>
          </w:p>
        </w:tc>
      </w:tr>
      <w:tr w:rsidRPr="00137BF9" w:rsidR="00C412CA" w14:paraId="00883908" w14:textId="77777777">
        <w:trPr>
          <w:jc w:val="center"/>
        </w:trPr>
        <w:tc>
          <w:tcPr>
            <w:tcW w:w="2256" w:type="dxa"/>
            <w:vAlign w:val="center"/>
          </w:tcPr>
          <w:p w:rsidRPr="00137BF9" w:rsidR="00C412CA" w:rsidRDefault="00000000" w14:paraId="287FDAF7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T09</w:t>
            </w:r>
          </w:p>
        </w:tc>
        <w:tc>
          <w:tcPr>
            <w:tcW w:w="2256" w:type="dxa"/>
            <w:vAlign w:val="center"/>
          </w:tcPr>
          <w:p w:rsidRPr="00137BF9" w:rsidR="00C412CA" w:rsidRDefault="00000000" w14:paraId="4C000980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 xml:space="preserve">PDF 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>选词</w:t>
            </w:r>
          </w:p>
        </w:tc>
        <w:tc>
          <w:tcPr>
            <w:tcW w:w="2256" w:type="dxa"/>
            <w:vAlign w:val="center"/>
          </w:tcPr>
          <w:p w:rsidRPr="00137BF9" w:rsidR="00C412CA" w:rsidRDefault="00000000" w14:paraId="38795030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导入带文本层</w:t>
            </w:r>
            <w:r w:rsidRPr="00137BF9">
              <w:rPr>
                <w:rFonts w:ascii="Times New Roman" w:hAnsi="Times New Roman" w:eastAsia="宋体" w:cs="Times New Roman"/>
                <w:sz w:val="18"/>
              </w:rPr>
              <w:t xml:space="preserve"> PDF </w:t>
            </w:r>
            <w:proofErr w:type="gramStart"/>
            <w:r w:rsidRPr="00137BF9">
              <w:rPr>
                <w:rFonts w:ascii="Times New Roman" w:hAnsi="Times New Roman" w:eastAsia="宋体" w:cs="Times New Roman"/>
                <w:sz w:val="18"/>
              </w:rPr>
              <w:t>并拖选英文</w:t>
            </w:r>
            <w:proofErr w:type="gramEnd"/>
            <w:r w:rsidRPr="00137BF9">
              <w:rPr>
                <w:rFonts w:ascii="Times New Roman" w:hAnsi="Times New Roman" w:eastAsia="宋体" w:cs="Times New Roman"/>
                <w:sz w:val="18"/>
              </w:rPr>
              <w:t>单词</w:t>
            </w:r>
          </w:p>
        </w:tc>
        <w:tc>
          <w:tcPr>
            <w:tcW w:w="2256" w:type="dxa"/>
            <w:vAlign w:val="center"/>
          </w:tcPr>
          <w:p w:rsidRPr="00137BF9" w:rsidR="00C412CA" w:rsidRDefault="00000000" w14:paraId="21060F5D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选中文字高亮，可加入生词本</w:t>
            </w:r>
          </w:p>
        </w:tc>
      </w:tr>
      <w:tr w:rsidRPr="00137BF9" w:rsidR="00C412CA" w14:paraId="41E92139" w14:textId="77777777">
        <w:trPr>
          <w:jc w:val="center"/>
        </w:trPr>
        <w:tc>
          <w:tcPr>
            <w:tcW w:w="2256" w:type="dxa"/>
            <w:vAlign w:val="center"/>
          </w:tcPr>
          <w:p w:rsidRPr="00137BF9" w:rsidR="00C412CA" w:rsidRDefault="00000000" w14:paraId="05009E02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T10</w:t>
            </w:r>
          </w:p>
        </w:tc>
        <w:tc>
          <w:tcPr>
            <w:tcW w:w="2256" w:type="dxa"/>
            <w:vAlign w:val="center"/>
          </w:tcPr>
          <w:p w:rsidRPr="00137BF9" w:rsidR="00C412CA" w:rsidRDefault="00000000" w14:paraId="03BA6BC1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重复词处理</w:t>
            </w:r>
          </w:p>
        </w:tc>
        <w:tc>
          <w:tcPr>
            <w:tcW w:w="2256" w:type="dxa"/>
            <w:vAlign w:val="center"/>
          </w:tcPr>
          <w:p w:rsidRPr="00137BF9" w:rsidR="00C412CA" w:rsidRDefault="00000000" w14:paraId="21C46C7E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再次加入已存在单词</w:t>
            </w:r>
          </w:p>
        </w:tc>
        <w:tc>
          <w:tcPr>
            <w:tcW w:w="2256" w:type="dxa"/>
            <w:vAlign w:val="center"/>
          </w:tcPr>
          <w:p w:rsidRPr="00137BF9" w:rsidR="00C412CA" w:rsidRDefault="00000000" w14:paraId="0782D9C5" w14:textId="77777777">
            <w:pPr>
              <w:rPr>
                <w:rFonts w:ascii="Times New Roman" w:hAnsi="Times New Roman" w:cs="Times New Roman"/>
              </w:rPr>
            </w:pPr>
            <w:r w:rsidRPr="00137BF9">
              <w:rPr>
                <w:rFonts w:ascii="Times New Roman" w:hAnsi="Times New Roman" w:eastAsia="宋体" w:cs="Times New Roman"/>
                <w:sz w:val="18"/>
              </w:rPr>
              <w:t>显示友好提示，不生成重复记录</w:t>
            </w:r>
          </w:p>
        </w:tc>
      </w:tr>
    </w:tbl>
    <w:p w:rsidRPr="00137BF9" w:rsidR="00C412CA" w:rsidRDefault="00C412CA" w14:paraId="27AC6C90" w14:textId="77777777">
      <w:pPr>
        <w:rPr>
          <w:rFonts w:ascii="Times New Roman" w:hAnsi="Times New Roman" w:cs="Times New Roman"/>
        </w:rPr>
      </w:pPr>
    </w:p>
    <w:p w:rsidRPr="00137BF9" w:rsidR="00C412CA" w:rsidRDefault="00000000" w14:paraId="1CCD9686" w14:textId="77777777">
      <w:pPr>
        <w:pStyle w:val="2"/>
        <w:spacing w:before="160" w:after="120"/>
        <w:rPr>
          <w:rFonts w:ascii="Times New Roman" w:hAnsi="Times New Roman" w:cs="Times New Roman"/>
        </w:rPr>
      </w:pPr>
      <w:bookmarkStart w:name="_Toc235017419" w:id="17"/>
      <w:r w:rsidRPr="00137BF9">
        <w:rPr>
          <w:rFonts w:ascii="Times New Roman" w:hAnsi="Times New Roman" w:eastAsia="黑体" w:cs="Times New Roman"/>
          <w:sz w:val="28"/>
        </w:rPr>
        <w:t>5.2</w:t>
      </w:r>
      <w:r w:rsidRPr="00137BF9">
        <w:rPr>
          <w:rFonts w:ascii="Times New Roman" w:hAnsi="Times New Roman" w:eastAsia="黑体" w:cs="Times New Roman"/>
          <w:sz w:val="28"/>
        </w:rPr>
        <w:t>运行结果与分析</w:t>
      </w:r>
      <w:bookmarkEnd w:id="17"/>
    </w:p>
    <w:p w:rsidRPr="00137BF9" w:rsidR="00C412CA" w:rsidRDefault="00000000" w14:paraId="16144DBA" w14:textId="77777777">
      <w:pPr>
        <w:spacing w:after="120" w:line="300" w:lineRule="auto"/>
        <w:ind w:firstLine="420"/>
        <w:rPr>
          <w:rFonts w:ascii="Times New Roman" w:hAnsi="Times New Roman" w:cs="Times New Roman"/>
          <w:szCs w:val="21"/>
        </w:rPr>
      </w:pPr>
      <w:r w:rsidRPr="00137BF9">
        <w:rPr>
          <w:rFonts w:ascii="Times New Roman" w:hAnsi="Times New Roman" w:eastAsia="宋体" w:cs="Times New Roman"/>
          <w:szCs w:val="21"/>
        </w:rPr>
        <w:t>核心功能测试通过：单词管理、复习卡片、复习日志、统计刷新和重启后的数据保留均能完成预期任务。复习评价能够根据不同掌握程度产生不同间隔，</w:t>
      </w:r>
      <w:r w:rsidRPr="00137BF9">
        <w:rPr>
          <w:rFonts w:ascii="Times New Roman" w:hAnsi="Times New Roman" w:eastAsia="宋体" w:cs="Times New Roman"/>
          <w:szCs w:val="21"/>
        </w:rPr>
        <w:t>Again</w:t>
      </w:r>
      <w:r w:rsidRPr="00137BF9">
        <w:rPr>
          <w:rFonts w:ascii="Times New Roman" w:hAnsi="Times New Roman" w:eastAsia="宋体" w:cs="Times New Roman"/>
          <w:szCs w:val="21"/>
        </w:rPr>
        <w:t>、</w:t>
      </w:r>
      <w:r w:rsidRPr="00137BF9">
        <w:rPr>
          <w:rFonts w:ascii="Times New Roman" w:hAnsi="Times New Roman" w:eastAsia="宋体" w:cs="Times New Roman"/>
          <w:szCs w:val="21"/>
        </w:rPr>
        <w:t>Hard</w:t>
      </w:r>
      <w:r w:rsidRPr="00137BF9">
        <w:rPr>
          <w:rFonts w:ascii="Times New Roman" w:hAnsi="Times New Roman" w:eastAsia="宋体" w:cs="Times New Roman"/>
          <w:szCs w:val="21"/>
        </w:rPr>
        <w:t>、</w:t>
      </w:r>
      <w:r w:rsidRPr="00137BF9">
        <w:rPr>
          <w:rFonts w:ascii="Times New Roman" w:hAnsi="Times New Roman" w:eastAsia="宋体" w:cs="Times New Roman"/>
          <w:szCs w:val="21"/>
        </w:rPr>
        <w:t xml:space="preserve">Good </w:t>
      </w:r>
      <w:r w:rsidRPr="00137BF9">
        <w:rPr>
          <w:rFonts w:ascii="Times New Roman" w:hAnsi="Times New Roman" w:eastAsia="宋体" w:cs="Times New Roman"/>
          <w:szCs w:val="21"/>
        </w:rPr>
        <w:t>的本轮重复机制也能增强短期巩固效果。</w:t>
      </w:r>
    </w:p>
    <w:p w:rsidRPr="00137BF9" w:rsidR="00C412CA" w:rsidRDefault="00000000" w14:paraId="23F69125" w14:textId="77777777">
      <w:pPr>
        <w:spacing w:after="120" w:line="300" w:lineRule="auto"/>
        <w:ind w:firstLine="420"/>
        <w:rPr>
          <w:rFonts w:ascii="Times New Roman" w:hAnsi="Times New Roman" w:cs="Times New Roman"/>
          <w:szCs w:val="21"/>
        </w:rPr>
      </w:pPr>
      <w:r w:rsidRPr="00137BF9">
        <w:rPr>
          <w:rFonts w:ascii="Times New Roman" w:hAnsi="Times New Roman" w:eastAsia="宋体" w:cs="Times New Roman"/>
          <w:szCs w:val="21"/>
        </w:rPr>
        <w:t xml:space="preserve">PDF </w:t>
      </w:r>
      <w:r w:rsidRPr="00137BF9">
        <w:rPr>
          <w:rFonts w:ascii="Times New Roman" w:hAnsi="Times New Roman" w:eastAsia="宋体" w:cs="Times New Roman"/>
          <w:szCs w:val="21"/>
        </w:rPr>
        <w:t>与词典扩展功能在设计上满足离线使用要求：</w:t>
      </w:r>
      <w:r w:rsidRPr="00137BF9">
        <w:rPr>
          <w:rFonts w:ascii="Times New Roman" w:hAnsi="Times New Roman" w:eastAsia="宋体" w:cs="Times New Roman"/>
          <w:szCs w:val="21"/>
        </w:rPr>
        <w:t xml:space="preserve">PDF </w:t>
      </w:r>
      <w:r w:rsidRPr="00137BF9">
        <w:rPr>
          <w:rFonts w:ascii="Times New Roman" w:hAnsi="Times New Roman" w:eastAsia="宋体" w:cs="Times New Roman"/>
          <w:szCs w:val="21"/>
        </w:rPr>
        <w:t>内容不上传，词典由</w:t>
      </w:r>
      <w:proofErr w:type="gramStart"/>
      <w:r w:rsidRPr="00137BF9">
        <w:rPr>
          <w:rFonts w:ascii="Times New Roman" w:hAnsi="Times New Roman" w:eastAsia="宋体" w:cs="Times New Roman"/>
          <w:szCs w:val="21"/>
        </w:rPr>
        <w:t>用户本地</w:t>
      </w:r>
      <w:proofErr w:type="gramEnd"/>
      <w:r w:rsidRPr="00137BF9">
        <w:rPr>
          <w:rFonts w:ascii="Times New Roman" w:hAnsi="Times New Roman" w:eastAsia="宋体" w:cs="Times New Roman"/>
          <w:szCs w:val="21"/>
        </w:rPr>
        <w:t>导入，选词入库时保存来源信息。该功能依赖</w:t>
      </w:r>
      <w:r w:rsidRPr="00137BF9">
        <w:rPr>
          <w:rFonts w:ascii="Times New Roman" w:hAnsi="Times New Roman" w:eastAsia="宋体" w:cs="Times New Roman"/>
          <w:szCs w:val="21"/>
        </w:rPr>
        <w:t xml:space="preserve"> PDF </w:t>
      </w:r>
      <w:r w:rsidRPr="00137BF9">
        <w:rPr>
          <w:rFonts w:ascii="Times New Roman" w:hAnsi="Times New Roman" w:eastAsia="宋体" w:cs="Times New Roman"/>
          <w:szCs w:val="21"/>
        </w:rPr>
        <w:t>本身具有文本层，因此对扫描件暂不支持</w:t>
      </w:r>
      <w:r w:rsidRPr="00137BF9">
        <w:rPr>
          <w:rFonts w:ascii="Times New Roman" w:hAnsi="Times New Roman" w:eastAsia="宋体" w:cs="Times New Roman"/>
          <w:szCs w:val="21"/>
        </w:rPr>
        <w:t xml:space="preserve"> OCR</w:t>
      </w:r>
      <w:r w:rsidRPr="00137BF9">
        <w:rPr>
          <w:rFonts w:ascii="Times New Roman" w:hAnsi="Times New Roman" w:eastAsia="宋体" w:cs="Times New Roman"/>
          <w:szCs w:val="21"/>
        </w:rPr>
        <w:t>，这是当前版本的边界条件。</w:t>
      </w:r>
    </w:p>
    <w:p w:rsidRPr="00137BF9" w:rsidR="00C412CA" w:rsidRDefault="00000000" w14:paraId="452AF13D" w14:textId="77777777">
      <w:pPr>
        <w:pStyle w:val="1"/>
        <w:spacing w:before="160" w:after="120"/>
        <w:rPr>
          <w:rFonts w:ascii="Times New Roman" w:hAnsi="Times New Roman" w:cs="Times New Roman"/>
        </w:rPr>
      </w:pPr>
      <w:bookmarkStart w:name="_Toc235017420" w:id="18"/>
      <w:r w:rsidRPr="00137BF9">
        <w:rPr>
          <w:rFonts w:ascii="Times New Roman" w:hAnsi="Times New Roman" w:eastAsia="黑体" w:cs="Times New Roman"/>
          <w:sz w:val="32"/>
        </w:rPr>
        <w:t>6.</w:t>
      </w:r>
      <w:r w:rsidRPr="00137BF9">
        <w:rPr>
          <w:rFonts w:ascii="Times New Roman" w:hAnsi="Times New Roman" w:eastAsia="黑体" w:cs="Times New Roman"/>
          <w:sz w:val="32"/>
        </w:rPr>
        <w:t>组内分工情况</w:t>
      </w:r>
      <w:bookmarkEnd w:id="18"/>
    </w:p>
    <w:p w:rsidRPr="00137BF9" w:rsidR="00594739" w:rsidRDefault="00000000" w14:paraId="1CCBF768" w14:textId="05D7BDFD">
      <w:pPr>
        <w:spacing w:after="120" w:line="300" w:lineRule="auto"/>
        <w:ind w:firstLine="420"/>
        <w:rPr>
          <w:rFonts w:ascii="Times New Roman" w:hAnsi="Times New Roman" w:eastAsia="宋体" w:cs="Times New Roman"/>
          <w:szCs w:val="21"/>
        </w:rPr>
      </w:pPr>
      <w:r w:rsidRPr="00137BF9">
        <w:rPr>
          <w:rFonts w:ascii="Times New Roman" w:hAnsi="Times New Roman" w:eastAsia="宋体" w:cs="Times New Roman"/>
          <w:szCs w:val="21"/>
        </w:rPr>
        <w:t>本项目按角色进行分工</w:t>
      </w:r>
      <w:r w:rsidRPr="00137BF9" w:rsidR="00594739">
        <w:rPr>
          <w:rFonts w:ascii="Times New Roman" w:hAnsi="Times New Roman" w:eastAsia="宋体" w:cs="Times New Roman"/>
          <w:szCs w:val="21"/>
        </w:rPr>
        <w:t>，郑嘉赫作为项目经理负责项目分析和统筹，王巍负责界面开发，</w:t>
      </w:r>
      <w:proofErr w:type="gramStart"/>
      <w:r w:rsidRPr="00137BF9" w:rsidR="00594739">
        <w:rPr>
          <w:rFonts w:ascii="Times New Roman" w:hAnsi="Times New Roman" w:eastAsia="宋体" w:cs="Times New Roman"/>
          <w:szCs w:val="21"/>
        </w:rPr>
        <w:t>金圣杰负责</w:t>
      </w:r>
      <w:proofErr w:type="gramEnd"/>
      <w:r w:rsidRPr="00137BF9" w:rsidR="00594739">
        <w:rPr>
          <w:rFonts w:ascii="Times New Roman" w:hAnsi="Times New Roman" w:eastAsia="宋体" w:cs="Times New Roman"/>
          <w:szCs w:val="21"/>
        </w:rPr>
        <w:t>数据与算法开发，</w:t>
      </w:r>
      <w:r w:rsidRPr="00137BF9" w:rsidR="00594739">
        <w:rPr>
          <w:rFonts w:ascii="Times New Roman" w:hAnsi="Times New Roman" w:eastAsia="宋体" w:cs="Times New Roman"/>
          <w:szCs w:val="21"/>
        </w:rPr>
        <w:t>debug</w:t>
      </w:r>
      <w:r w:rsidRPr="00137BF9" w:rsidR="00594739">
        <w:rPr>
          <w:rFonts w:ascii="Times New Roman" w:hAnsi="Times New Roman" w:eastAsia="宋体" w:cs="Times New Roman"/>
          <w:szCs w:val="21"/>
        </w:rPr>
        <w:t>测试。</w:t>
      </w:r>
    </w:p>
    <w:p w:rsidRPr="00137BF9" w:rsidR="00C412CA" w:rsidRDefault="00000000" w14:paraId="1B757EDD" w14:textId="57DF1D5B">
      <w:pPr>
        <w:spacing w:after="120" w:line="300" w:lineRule="auto"/>
        <w:ind w:firstLine="420"/>
        <w:rPr>
          <w:rFonts w:ascii="Times New Roman" w:hAnsi="Times New Roman" w:cs="Times New Roman"/>
          <w:szCs w:val="21"/>
        </w:rPr>
      </w:pPr>
      <w:r>
        <w:rPr>
          <w:rFonts w:ascii="宋体" w:hAnsi="宋体" w:eastAsia="宋体"/>
        </w:rPr>
        <w:t>项目经理负责需求分析、进度安排和课程交付核对；界面开发负责 Qt Widgets 页面、表格交互、按钮状态和 PDF 阅读页；数据与算法开发负责 SQLite 表结构、DatabaseManager、ReviewScheduler 和本轮重复规则；测试与文档负责 T01–T10 用例、README、演示流程和实验报告整理。</w:t>
      </w:r>
    </w:p>
    <w:p w:rsidRPr="00137BF9" w:rsidR="00C412CA" w:rsidRDefault="00000000" w14:paraId="0590A5A0" w14:textId="77777777">
      <w:pPr>
        <w:pStyle w:val="1"/>
        <w:spacing w:before="160" w:after="120"/>
        <w:rPr>
          <w:rFonts w:ascii="Times New Roman" w:hAnsi="Times New Roman" w:cs="Times New Roman"/>
        </w:rPr>
      </w:pPr>
      <w:bookmarkStart w:name="_Toc235017421" w:id="19"/>
      <w:r w:rsidRPr="00137BF9">
        <w:rPr>
          <w:rFonts w:ascii="Times New Roman" w:hAnsi="Times New Roman" w:eastAsia="黑体" w:cs="Times New Roman"/>
          <w:sz w:val="32"/>
        </w:rPr>
        <w:t>7.</w:t>
      </w:r>
      <w:r w:rsidRPr="00137BF9">
        <w:rPr>
          <w:rFonts w:ascii="Times New Roman" w:hAnsi="Times New Roman" w:eastAsia="黑体" w:cs="Times New Roman"/>
          <w:sz w:val="32"/>
        </w:rPr>
        <w:t>结论与心得</w:t>
      </w:r>
      <w:bookmarkEnd w:id="19"/>
    </w:p>
    <w:p w:rsidRPr="00137BF9" w:rsidR="00C412CA" w:rsidRDefault="00000000" w14:paraId="192EAD97" w14:textId="77777777">
      <w:pPr>
        <w:pStyle w:val="2"/>
        <w:spacing w:before="160" w:after="120"/>
        <w:rPr>
          <w:rFonts w:ascii="Times New Roman" w:hAnsi="Times New Roman" w:cs="Times New Roman"/>
        </w:rPr>
      </w:pPr>
      <w:bookmarkStart w:name="_Toc235017422" w:id="20"/>
      <w:r w:rsidRPr="00137BF9">
        <w:rPr>
          <w:rFonts w:ascii="Times New Roman" w:hAnsi="Times New Roman" w:eastAsia="黑体" w:cs="Times New Roman"/>
          <w:sz w:val="28"/>
        </w:rPr>
        <w:t>7.1</w:t>
      </w:r>
      <w:r w:rsidRPr="00137BF9">
        <w:rPr>
          <w:rFonts w:ascii="Times New Roman" w:hAnsi="Times New Roman" w:eastAsia="黑体" w:cs="Times New Roman"/>
          <w:sz w:val="28"/>
        </w:rPr>
        <w:t>优点</w:t>
      </w:r>
      <w:bookmarkEnd w:id="20"/>
    </w:p>
    <w:p w:rsidRPr="00137BF9" w:rsidR="00C412CA" w:rsidRDefault="00000000" w14:paraId="2EC631C1" w14:textId="77777777">
      <w:pPr>
        <w:spacing w:after="120" w:line="300" w:lineRule="auto"/>
        <w:ind w:firstLine="420"/>
        <w:rPr>
          <w:rFonts w:ascii="Times New Roman" w:hAnsi="Times New Roman" w:cs="Times New Roman"/>
          <w:szCs w:val="21"/>
        </w:rPr>
      </w:pPr>
      <w:proofErr w:type="spellStart"/>
      <w:r w:rsidRPr="00137BF9">
        <w:rPr>
          <w:rFonts w:ascii="Times New Roman" w:hAnsi="Times New Roman" w:eastAsia="宋体" w:cs="Times New Roman"/>
          <w:szCs w:val="21"/>
        </w:rPr>
        <w:t>WordFlow</w:t>
      </w:r>
      <w:proofErr w:type="spellEnd"/>
      <w:r w:rsidRPr="00137BF9">
        <w:rPr>
          <w:rFonts w:ascii="Times New Roman" w:hAnsi="Times New Roman" w:eastAsia="宋体" w:cs="Times New Roman"/>
          <w:szCs w:val="21"/>
        </w:rPr>
        <w:t xml:space="preserve"> </w:t>
      </w:r>
      <w:r w:rsidRPr="00137BF9">
        <w:rPr>
          <w:rFonts w:ascii="Times New Roman" w:hAnsi="Times New Roman" w:eastAsia="宋体" w:cs="Times New Roman"/>
          <w:szCs w:val="21"/>
        </w:rPr>
        <w:t>的优点是功能闭环完整：用户可以从阅读材料中收集生词，再通过卡片复习和评价形成长期学习计划。系统使用</w:t>
      </w:r>
      <w:r w:rsidRPr="00137BF9">
        <w:rPr>
          <w:rFonts w:ascii="Times New Roman" w:hAnsi="Times New Roman" w:eastAsia="宋体" w:cs="Times New Roman"/>
          <w:szCs w:val="21"/>
        </w:rPr>
        <w:t xml:space="preserve"> SQLite </w:t>
      </w:r>
      <w:r w:rsidRPr="00137BF9">
        <w:rPr>
          <w:rFonts w:ascii="Times New Roman" w:hAnsi="Times New Roman" w:eastAsia="宋体" w:cs="Times New Roman"/>
          <w:szCs w:val="21"/>
        </w:rPr>
        <w:t>本地保存数据，不依赖网络，符合离线学习工具的定位。代码上将界面、数据库、复习算法、词典和</w:t>
      </w:r>
      <w:r w:rsidRPr="00137BF9">
        <w:rPr>
          <w:rFonts w:ascii="Times New Roman" w:hAnsi="Times New Roman" w:eastAsia="宋体" w:cs="Times New Roman"/>
          <w:szCs w:val="21"/>
        </w:rPr>
        <w:t xml:space="preserve"> PDF </w:t>
      </w:r>
      <w:r w:rsidRPr="00137BF9">
        <w:rPr>
          <w:rFonts w:ascii="Times New Roman" w:hAnsi="Times New Roman" w:eastAsia="宋体" w:cs="Times New Roman"/>
          <w:szCs w:val="21"/>
        </w:rPr>
        <w:t>视图区分为多个类，便于维护和扩展。</w:t>
      </w:r>
    </w:p>
    <w:p w:rsidRPr="00137BF9" w:rsidR="00C412CA" w:rsidRDefault="00000000" w14:paraId="046F7FED" w14:textId="77777777">
      <w:pPr>
        <w:pStyle w:val="2"/>
        <w:spacing w:before="160" w:after="120"/>
        <w:rPr>
          <w:rFonts w:ascii="Times New Roman" w:hAnsi="Times New Roman" w:cs="Times New Roman"/>
        </w:rPr>
      </w:pPr>
      <w:bookmarkStart w:name="_Toc235017423" w:id="21"/>
      <w:r w:rsidRPr="00137BF9">
        <w:rPr>
          <w:rFonts w:ascii="Times New Roman" w:hAnsi="Times New Roman" w:eastAsia="黑体" w:cs="Times New Roman"/>
          <w:sz w:val="28"/>
        </w:rPr>
        <w:t>7.2</w:t>
      </w:r>
      <w:r w:rsidRPr="00137BF9">
        <w:rPr>
          <w:rFonts w:ascii="Times New Roman" w:hAnsi="Times New Roman" w:eastAsia="黑体" w:cs="Times New Roman"/>
          <w:sz w:val="28"/>
        </w:rPr>
        <w:t>不足</w:t>
      </w:r>
      <w:bookmarkEnd w:id="21"/>
    </w:p>
    <w:p w:rsidRPr="00137BF9" w:rsidR="00C412CA" w:rsidRDefault="00000000" w14:paraId="448B4D29" w14:textId="77777777">
      <w:pPr>
        <w:spacing w:after="120" w:line="300" w:lineRule="auto"/>
        <w:ind w:firstLine="420"/>
        <w:rPr>
          <w:rFonts w:ascii="Times New Roman" w:hAnsi="Times New Roman" w:cs="Times New Roman"/>
          <w:szCs w:val="21"/>
        </w:rPr>
      </w:pPr>
      <w:r w:rsidRPr="00137BF9">
        <w:rPr>
          <w:rFonts w:ascii="Times New Roman" w:hAnsi="Times New Roman" w:eastAsia="宋体" w:cs="Times New Roman"/>
          <w:szCs w:val="21"/>
        </w:rPr>
        <w:t>当前版本的不足主要有三点：统计页面仍以基础数字为主，缺少按日期变化的趋势图；</w:t>
      </w:r>
      <w:r w:rsidRPr="00137BF9">
        <w:rPr>
          <w:rFonts w:ascii="Times New Roman" w:hAnsi="Times New Roman" w:eastAsia="宋体" w:cs="Times New Roman"/>
          <w:szCs w:val="21"/>
        </w:rPr>
        <w:t xml:space="preserve">PDF </w:t>
      </w:r>
      <w:r w:rsidRPr="00137BF9">
        <w:rPr>
          <w:rFonts w:ascii="Times New Roman" w:hAnsi="Times New Roman" w:eastAsia="宋体" w:cs="Times New Roman"/>
          <w:szCs w:val="21"/>
        </w:rPr>
        <w:t>阅读只支持有文本层的文件，扫描版</w:t>
      </w:r>
      <w:r w:rsidRPr="00137BF9">
        <w:rPr>
          <w:rFonts w:ascii="Times New Roman" w:hAnsi="Times New Roman" w:eastAsia="宋体" w:cs="Times New Roman"/>
          <w:szCs w:val="21"/>
        </w:rPr>
        <w:t xml:space="preserve"> PDF </w:t>
      </w:r>
      <w:r w:rsidRPr="00137BF9">
        <w:rPr>
          <w:rFonts w:ascii="Times New Roman" w:hAnsi="Times New Roman" w:eastAsia="宋体" w:cs="Times New Roman"/>
          <w:szCs w:val="21"/>
        </w:rPr>
        <w:t>尚不能</w:t>
      </w:r>
      <w:r w:rsidRPr="00137BF9">
        <w:rPr>
          <w:rFonts w:ascii="Times New Roman" w:hAnsi="Times New Roman" w:eastAsia="宋体" w:cs="Times New Roman"/>
          <w:szCs w:val="21"/>
        </w:rPr>
        <w:t xml:space="preserve"> OCR</w:t>
      </w:r>
      <w:r w:rsidRPr="00137BF9">
        <w:rPr>
          <w:rFonts w:ascii="Times New Roman" w:hAnsi="Times New Roman" w:eastAsia="宋体" w:cs="Times New Roman"/>
          <w:szCs w:val="21"/>
        </w:rPr>
        <w:t>；复习算法是课程项目范围内的简化实现，还没有完整</w:t>
      </w:r>
      <w:r w:rsidRPr="00137BF9">
        <w:rPr>
          <w:rFonts w:ascii="Times New Roman" w:hAnsi="Times New Roman" w:eastAsia="宋体" w:cs="Times New Roman"/>
          <w:szCs w:val="21"/>
        </w:rPr>
        <w:t xml:space="preserve"> FSRS </w:t>
      </w:r>
      <w:r w:rsidRPr="00137BF9">
        <w:rPr>
          <w:rFonts w:ascii="Times New Roman" w:hAnsi="Times New Roman" w:eastAsia="宋体" w:cs="Times New Roman"/>
          <w:szCs w:val="21"/>
        </w:rPr>
        <w:t>或更细致的用户参数学习。</w:t>
      </w:r>
    </w:p>
    <w:p w:rsidRPr="00137BF9" w:rsidR="00C412CA" w:rsidRDefault="00000000" w14:paraId="2F1C023A" w14:textId="77777777">
      <w:pPr>
        <w:pStyle w:val="2"/>
        <w:spacing w:before="160" w:after="120"/>
        <w:rPr>
          <w:rFonts w:ascii="Times New Roman" w:hAnsi="Times New Roman" w:cs="Times New Roman"/>
        </w:rPr>
      </w:pPr>
      <w:bookmarkStart w:name="_Toc235017424" w:id="22"/>
      <w:r w:rsidRPr="00137BF9">
        <w:rPr>
          <w:rFonts w:ascii="Times New Roman" w:hAnsi="Times New Roman" w:eastAsia="黑体" w:cs="Times New Roman"/>
          <w:sz w:val="28"/>
        </w:rPr>
        <w:t>7.3</w:t>
      </w:r>
      <w:r w:rsidRPr="00137BF9">
        <w:rPr>
          <w:rFonts w:ascii="Times New Roman" w:hAnsi="Times New Roman" w:eastAsia="黑体" w:cs="Times New Roman"/>
          <w:sz w:val="28"/>
        </w:rPr>
        <w:t>收获与体会</w:t>
      </w:r>
      <w:bookmarkEnd w:id="22"/>
    </w:p>
    <w:p w:rsidRPr="00137BF9" w:rsidR="00C412CA" w:rsidRDefault="00000000" w14:paraId="608E26DD" w14:textId="77777777">
      <w:pPr>
        <w:spacing w:after="120" w:line="300" w:lineRule="auto"/>
        <w:ind w:firstLine="420"/>
        <w:rPr>
          <w:rFonts w:ascii="Times New Roman" w:hAnsi="Times New Roman" w:cs="Times New Roman"/>
          <w:szCs w:val="21"/>
        </w:rPr>
      </w:pPr>
      <w:r w:rsidRPr="00137BF9">
        <w:rPr>
          <w:rFonts w:ascii="Times New Roman" w:hAnsi="Times New Roman" w:eastAsia="宋体" w:cs="Times New Roman"/>
          <w:szCs w:val="21"/>
        </w:rPr>
        <w:t>通过本次课程设计，我们完整经历了需求分析、概要设计、详细设计、编码、测试和文档整理的过程。项目不仅练习了</w:t>
      </w:r>
      <w:r w:rsidRPr="00137BF9">
        <w:rPr>
          <w:rFonts w:ascii="Times New Roman" w:hAnsi="Times New Roman" w:eastAsia="宋体" w:cs="Times New Roman"/>
          <w:szCs w:val="21"/>
        </w:rPr>
        <w:t xml:space="preserve"> C++ </w:t>
      </w:r>
      <w:r w:rsidRPr="00137BF9">
        <w:rPr>
          <w:rFonts w:ascii="Times New Roman" w:hAnsi="Times New Roman" w:eastAsia="宋体" w:cs="Times New Roman"/>
          <w:szCs w:val="21"/>
        </w:rPr>
        <w:t>与</w:t>
      </w:r>
      <w:r w:rsidRPr="00137BF9">
        <w:rPr>
          <w:rFonts w:ascii="Times New Roman" w:hAnsi="Times New Roman" w:eastAsia="宋体" w:cs="Times New Roman"/>
          <w:szCs w:val="21"/>
        </w:rPr>
        <w:t xml:space="preserve"> Qt Widgets </w:t>
      </w:r>
      <w:r w:rsidRPr="00137BF9">
        <w:rPr>
          <w:rFonts w:ascii="Times New Roman" w:hAnsi="Times New Roman" w:eastAsia="宋体" w:cs="Times New Roman"/>
          <w:szCs w:val="21"/>
        </w:rPr>
        <w:t>的桌面开发，也加深了对</w:t>
      </w:r>
      <w:r w:rsidRPr="00137BF9">
        <w:rPr>
          <w:rFonts w:ascii="Times New Roman" w:hAnsi="Times New Roman" w:eastAsia="宋体" w:cs="Times New Roman"/>
          <w:szCs w:val="21"/>
        </w:rPr>
        <w:t xml:space="preserve"> SQLite </w:t>
      </w:r>
      <w:r w:rsidRPr="00137BF9">
        <w:rPr>
          <w:rFonts w:ascii="Times New Roman" w:hAnsi="Times New Roman" w:eastAsia="宋体" w:cs="Times New Roman"/>
          <w:szCs w:val="21"/>
        </w:rPr>
        <w:t>事务、数据模型、事件驱动界面和软件模块划分的理解。更重要的是，项目说明了一个小工具也需要清晰边界：先保证核心流程稳定，再把</w:t>
      </w:r>
      <w:r w:rsidRPr="00137BF9">
        <w:rPr>
          <w:rFonts w:ascii="Times New Roman" w:hAnsi="Times New Roman" w:eastAsia="宋体" w:cs="Times New Roman"/>
          <w:szCs w:val="21"/>
        </w:rPr>
        <w:t xml:space="preserve"> PDF </w:t>
      </w:r>
      <w:r w:rsidRPr="00137BF9">
        <w:rPr>
          <w:rFonts w:ascii="Times New Roman" w:hAnsi="Times New Roman" w:eastAsia="宋体" w:cs="Times New Roman"/>
          <w:szCs w:val="21"/>
        </w:rPr>
        <w:t>选词和离线词典作为可控扩展，整体实现会更可靠。</w:t>
      </w:r>
    </w:p>
    <w:sectPr w:rsidRPr="00137BF9" w:rsidR="00C412CA">
      <w:headerReference w:type="default" r:id="rId12"/>
      <w:footerReference w:type="default" r:id="rId13"/>
      <w:pgSz w:w="11906" w:h="16838"/>
      <w:pgMar w:top="1440" w:right="1440" w:bottom="1440" w:left="144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56835" w:rsidRDefault="00556835" w14:paraId="3631D529" w14:textId="77777777">
      <w:r>
        <w:separator/>
      </w:r>
    </w:p>
  </w:endnote>
  <w:endnote w:type="continuationSeparator" w:id="0">
    <w:p w:rsidR="00556835" w:rsidRDefault="00556835" w14:paraId="05B001A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87714277"/>
    </w:sdtPr>
    <w:sdtContent>
      <w:p w:rsidR="00C412CA" w:rsidRDefault="00000000" w14:paraId="03B16D94" w14:textId="77777777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:rsidR="00C412CA" w:rsidRDefault="00C412CA" w14:paraId="48C56D5A" w14:textId="7777777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56835" w:rsidRDefault="00556835" w14:paraId="7EEDBC3E" w14:textId="77777777">
      <w:r>
        <w:separator/>
      </w:r>
    </w:p>
  </w:footnote>
  <w:footnote w:type="continuationSeparator" w:id="0">
    <w:p w:rsidR="00556835" w:rsidRDefault="00556835" w14:paraId="2EA172B3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412CA" w:rsidRDefault="00000000" w14:paraId="251CD3C1" w14:textId="77777777">
    <w:pPr>
      <w:pStyle w:val="a9"/>
    </w:pPr>
    <w:r>
      <w:rPr>
        <w:rFonts w:hint="eastAsia"/>
      </w:rPr>
      <w:t>浙江工业大学程序语言课程设计实验报告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049F"/>
    <w:rsid w:val="0000018D"/>
    <w:rsid w:val="000208E6"/>
    <w:rsid w:val="000233C4"/>
    <w:rsid w:val="000A1FE8"/>
    <w:rsid w:val="000A69A6"/>
    <w:rsid w:val="000B5B15"/>
    <w:rsid w:val="001178A7"/>
    <w:rsid w:val="00137BF9"/>
    <w:rsid w:val="001515B4"/>
    <w:rsid w:val="00154A5F"/>
    <w:rsid w:val="00183C60"/>
    <w:rsid w:val="001962FE"/>
    <w:rsid w:val="001A13F6"/>
    <w:rsid w:val="002216A3"/>
    <w:rsid w:val="00253972"/>
    <w:rsid w:val="00256BD1"/>
    <w:rsid w:val="00256F65"/>
    <w:rsid w:val="002744EC"/>
    <w:rsid w:val="002B110C"/>
    <w:rsid w:val="002D013D"/>
    <w:rsid w:val="002D78EC"/>
    <w:rsid w:val="00306D86"/>
    <w:rsid w:val="0031692F"/>
    <w:rsid w:val="003371BA"/>
    <w:rsid w:val="0034424F"/>
    <w:rsid w:val="003714BE"/>
    <w:rsid w:val="003D2661"/>
    <w:rsid w:val="00404853"/>
    <w:rsid w:val="004A56D4"/>
    <w:rsid w:val="004C25BB"/>
    <w:rsid w:val="004F14CD"/>
    <w:rsid w:val="004F1CA5"/>
    <w:rsid w:val="00514447"/>
    <w:rsid w:val="00556835"/>
    <w:rsid w:val="00585F86"/>
    <w:rsid w:val="00594739"/>
    <w:rsid w:val="00594B7A"/>
    <w:rsid w:val="005A6222"/>
    <w:rsid w:val="005C79D5"/>
    <w:rsid w:val="005D13D2"/>
    <w:rsid w:val="005D1D55"/>
    <w:rsid w:val="005E44DE"/>
    <w:rsid w:val="005F1D02"/>
    <w:rsid w:val="0061256D"/>
    <w:rsid w:val="00623145"/>
    <w:rsid w:val="006E5368"/>
    <w:rsid w:val="007573F0"/>
    <w:rsid w:val="007B1DA5"/>
    <w:rsid w:val="007B262E"/>
    <w:rsid w:val="00840467"/>
    <w:rsid w:val="008616E2"/>
    <w:rsid w:val="00863587"/>
    <w:rsid w:val="00870E9F"/>
    <w:rsid w:val="0088624F"/>
    <w:rsid w:val="00893E24"/>
    <w:rsid w:val="008A0647"/>
    <w:rsid w:val="008A657F"/>
    <w:rsid w:val="008C789D"/>
    <w:rsid w:val="008D5059"/>
    <w:rsid w:val="008D55AE"/>
    <w:rsid w:val="008D7011"/>
    <w:rsid w:val="00937EC9"/>
    <w:rsid w:val="009628EE"/>
    <w:rsid w:val="00996867"/>
    <w:rsid w:val="009B219C"/>
    <w:rsid w:val="009D33BA"/>
    <w:rsid w:val="009D506B"/>
    <w:rsid w:val="009E08D0"/>
    <w:rsid w:val="00A0028D"/>
    <w:rsid w:val="00A57937"/>
    <w:rsid w:val="00A67D07"/>
    <w:rsid w:val="00A71301"/>
    <w:rsid w:val="00A900FF"/>
    <w:rsid w:val="00AE72DE"/>
    <w:rsid w:val="00B248D2"/>
    <w:rsid w:val="00B25E58"/>
    <w:rsid w:val="00B4537D"/>
    <w:rsid w:val="00B71CA6"/>
    <w:rsid w:val="00B8198E"/>
    <w:rsid w:val="00B94C63"/>
    <w:rsid w:val="00BB5695"/>
    <w:rsid w:val="00BB7810"/>
    <w:rsid w:val="00BF386E"/>
    <w:rsid w:val="00BF4539"/>
    <w:rsid w:val="00C412CA"/>
    <w:rsid w:val="00C5419D"/>
    <w:rsid w:val="00CA6F0A"/>
    <w:rsid w:val="00D0406C"/>
    <w:rsid w:val="00D37A00"/>
    <w:rsid w:val="00D40DD4"/>
    <w:rsid w:val="00D47634"/>
    <w:rsid w:val="00D64265"/>
    <w:rsid w:val="00D661E5"/>
    <w:rsid w:val="00DC049F"/>
    <w:rsid w:val="00DE2847"/>
    <w:rsid w:val="00E27D62"/>
    <w:rsid w:val="00E45576"/>
    <w:rsid w:val="00E56F95"/>
    <w:rsid w:val="00EA2561"/>
    <w:rsid w:val="00EB6F1C"/>
    <w:rsid w:val="00EB7720"/>
    <w:rsid w:val="00F706B0"/>
    <w:rsid w:val="00FA74FB"/>
    <w:rsid w:val="0EB10D43"/>
    <w:rsid w:val="4AC85419"/>
    <w:rsid w:val="56053B6E"/>
    <w:rsid w:val="6B030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06B59D9"/>
  <w15:docId w15:val="{B613F6D7-492A-401B-B673-A8EC966ED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 w:qFormat="1"/>
    <w:lsdException w:name="toc 3" w:uiPriority="39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 w:qFormat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 w:qFormat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qFormat/>
    <w:pPr>
      <w:jc w:val="left"/>
    </w:pPr>
    <w:rPr>
      <w:rFonts w:ascii="Times New Roman" w:hAnsi="Times New Roman" w:eastAsia="宋体" w:cs="Times New Roman"/>
      <w:szCs w:val="24"/>
    </w:rPr>
  </w:style>
  <w:style w:type="paragraph" w:styleId="a5">
    <w:name w:val="Body Text"/>
    <w:basedOn w:val="a"/>
    <w:link w:val="a6"/>
    <w:rPr>
      <w:rFonts w:ascii="Times New Roman" w:hAnsi="Times New Roman" w:eastAsia="楷体_GB2312" w:cs="Times New Roman"/>
      <w:sz w:val="24"/>
      <w:szCs w:val="24"/>
    </w:rPr>
  </w:style>
  <w:style w:type="paragraph" w:styleId="TOC3">
    <w:name w:val="toc 3"/>
    <w:basedOn w:val="a"/>
    <w:next w:val="a"/>
    <w:autoRedefine/>
    <w:uiPriority w:val="39"/>
    <w:qFormat/>
    <w:pPr>
      <w:tabs>
        <w:tab w:val="right" w:leader="dot" w:pos="9061"/>
      </w:tabs>
      <w:spacing w:line="300" w:lineRule="auto"/>
      <w:ind w:left="851"/>
      <w:jc w:val="left"/>
      <w:outlineLvl w:val="2"/>
    </w:pPr>
    <w:rPr>
      <w:rFonts w:ascii="Times New Roman" w:hAnsi="Times New Roman" w:eastAsia="宋体" w:cs="Times New Roman"/>
      <w:iCs/>
      <w:szCs w:val="20"/>
    </w:rPr>
  </w:style>
  <w:style w:type="paragraph" w:styleId="21">
    <w:name w:val="Body Text Indent 2"/>
    <w:basedOn w:val="a"/>
    <w:link w:val="22"/>
    <w:uiPriority w:val="99"/>
    <w:semiHidden/>
    <w:unhideWhenUsed/>
    <w:qFormat/>
    <w:pPr>
      <w:spacing w:after="120" w:line="480" w:lineRule="auto"/>
      <w:ind w:left="420" w:leftChars="200"/>
    </w:p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pPr>
      <w:tabs>
        <w:tab w:val="right" w:leader="dot" w:pos="9061"/>
      </w:tabs>
      <w:spacing w:line="300" w:lineRule="auto"/>
      <w:jc w:val="center"/>
    </w:pPr>
    <w:rPr>
      <w:rFonts w:ascii="Times New Roman" w:hAnsi="Times New Roman" w:eastAsia="宋体" w:cs="Times New Roman"/>
      <w:b/>
      <w:bCs/>
      <w:caps/>
      <w:sz w:val="24"/>
      <w:szCs w:val="20"/>
    </w:rPr>
  </w:style>
  <w:style w:type="paragraph" w:styleId="TOC2">
    <w:name w:val="toc 2"/>
    <w:basedOn w:val="a"/>
    <w:next w:val="a"/>
    <w:autoRedefine/>
    <w:uiPriority w:val="39"/>
    <w:qFormat/>
    <w:pPr>
      <w:spacing w:line="300" w:lineRule="auto"/>
      <w:ind w:left="397"/>
      <w:jc w:val="left"/>
      <w:outlineLvl w:val="1"/>
    </w:pPr>
    <w:rPr>
      <w:rFonts w:ascii="Times New Roman" w:hAnsi="Times New Roman" w:eastAsia="宋体" w:cs="Times New Roman"/>
      <w:smallCaps/>
      <w:szCs w:val="20"/>
    </w:rPr>
  </w:style>
  <w:style w:type="character" w:styleId="ab">
    <w:name w:val="Hyperlink"/>
    <w:uiPriority w:val="99"/>
    <w:qFormat/>
    <w:rPr>
      <w:color w:val="0000FF"/>
      <w:u w:val="single"/>
    </w:rPr>
  </w:style>
  <w:style w:type="character" w:styleId="aa" w:customStyle="1">
    <w:name w:val="页眉 字符"/>
    <w:basedOn w:val="a0"/>
    <w:link w:val="a9"/>
    <w:uiPriority w:val="99"/>
    <w:qFormat/>
    <w:rPr>
      <w:sz w:val="18"/>
      <w:szCs w:val="18"/>
    </w:rPr>
  </w:style>
  <w:style w:type="character" w:styleId="a8" w:customStyle="1">
    <w:name w:val="页脚 字符"/>
    <w:basedOn w:val="a0"/>
    <w:link w:val="a7"/>
    <w:uiPriority w:val="99"/>
    <w:qFormat/>
    <w:rPr>
      <w:sz w:val="18"/>
      <w:szCs w:val="18"/>
    </w:rPr>
  </w:style>
  <w:style w:type="character" w:styleId="10" w:customStyle="1">
    <w:name w:val="标题 1 字符"/>
    <w:basedOn w:val="a0"/>
    <w:link w:val="1"/>
    <w:rPr>
      <w:b/>
      <w:bCs/>
      <w:kern w:val="44"/>
      <w:sz w:val="44"/>
      <w:szCs w:val="44"/>
    </w:rPr>
  </w:style>
  <w:style w:type="character" w:styleId="20" w:customStyle="1">
    <w:name w:val="标题 2 字符"/>
    <w:basedOn w:val="a0"/>
    <w:link w:val="2"/>
    <w:rPr>
      <w:rFonts w:asciiTheme="majorHAnsi" w:hAnsiTheme="majorHAnsi" w:eastAsiaTheme="majorEastAsia" w:cstheme="majorBidi"/>
      <w:b/>
      <w:bCs/>
      <w:sz w:val="32"/>
      <w:szCs w:val="32"/>
    </w:rPr>
  </w:style>
  <w:style w:type="character" w:styleId="a4" w:customStyle="1">
    <w:name w:val="批注文字 字符"/>
    <w:basedOn w:val="a0"/>
    <w:link w:val="a3"/>
    <w:uiPriority w:val="99"/>
    <w:qFormat/>
    <w:rPr>
      <w:rFonts w:ascii="Times New Roman" w:hAnsi="Times New Roman" w:eastAsia="宋体" w:cs="Times New Roman"/>
      <w:szCs w:val="24"/>
    </w:rPr>
  </w:style>
  <w:style w:type="character" w:styleId="a6" w:customStyle="1">
    <w:name w:val="正文文本 字符"/>
    <w:basedOn w:val="a0"/>
    <w:link w:val="a5"/>
    <w:qFormat/>
    <w:rPr>
      <w:rFonts w:ascii="Times New Roman" w:hAnsi="Times New Roman" w:eastAsia="楷体_GB2312" w:cs="Times New Roman"/>
      <w:sz w:val="24"/>
      <w:szCs w:val="24"/>
    </w:rPr>
  </w:style>
  <w:style w:type="character" w:styleId="30" w:customStyle="1">
    <w:name w:val="标题 3 字符"/>
    <w:basedOn w:val="a0"/>
    <w:link w:val="3"/>
    <w:qFormat/>
    <w:rPr>
      <w:b/>
      <w:bCs/>
      <w:sz w:val="32"/>
      <w:szCs w:val="32"/>
    </w:rPr>
  </w:style>
  <w:style w:type="character" w:styleId="22" w:customStyle="1">
    <w:name w:val="正文文本缩进 2 字符"/>
    <w:basedOn w:val="a0"/>
    <w:link w:val="21"/>
    <w:uiPriority w:val="99"/>
    <w:semiHidden/>
  </w:style>
  <w:style w:type="character" w:styleId="2Char" w:customStyle="1">
    <w:name w:val="标题 2 Char"/>
    <w:qFormat/>
    <w:rPr>
      <w:rFonts w:ascii="Arial" w:hAnsi="Arial" w:eastAsia="黑体"/>
      <w:b/>
      <w:bCs/>
      <w:kern w:val="2"/>
      <w:sz w:val="32"/>
      <w:szCs w:val="32"/>
      <w:lang w:val="en-US" w:eastAsia="zh-CN" w:bidi="ar-SA"/>
    </w:rPr>
  </w:style>
  <w:style w:type="character" w:styleId="ac">
    <w:name w:val="Unresolved Mention"/>
    <w:basedOn w:val="a0"/>
    <w:uiPriority w:val="99"/>
    <w:semiHidden/>
    <w:unhideWhenUsed/>
    <w:rsid w:val="005A6222"/>
    <w:rPr>
      <w:color w:val="605E5C"/>
      <w:shd w:val="clear" w:color="auto" w:fill="E1DFDD"/>
    </w:rPr>
  </w:style>
  <w:style w:type="paragraph" w:styleId="TOC">
    <w:name w:val="TOC Heading"/>
    <w:basedOn w:val="1"/>
    <w:next w:val="a"/>
    <w:uiPriority w:val="39"/>
    <w:unhideWhenUsed/>
    <w:qFormat/>
    <w:rsid w:val="0000018D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496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Relationship Id="rId16" Type="http://schemas.openxmlformats.org/officeDocument/2006/relationships/image" Target="media/image5.png"/><Relationship Id="rId17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7BCABB2-C6D4-4B87-B687-91E5DD45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10</Pages>
  <Words>1395</Words>
  <Characters>7954</Characters>
  <Application>Microsoft Office Word</Application>
  <DocSecurity>0</DocSecurity>
  <Lines>66</Lines>
  <Paragraphs>18</Paragraphs>
  <ScaleCrop>false</ScaleCrop>
  <Company/>
  <LinksUpToDate>false</LinksUpToDate>
  <CharactersWithSpaces>9331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胡 小天</dc:creator>
  <cp:lastModifiedBy>icarus king</cp:lastModifiedBy>
  <cp:revision>73</cp:revision>
  <dcterms:created xsi:type="dcterms:W3CDTF">2020-06-23T02:13:00Z</dcterms:created>
  <dcterms:modified xsi:type="dcterms:W3CDTF">2026-07-16T16:50:00Z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KSOTemplateDocerSaveRecord">
    <vt:lpwstr>eyJoZGlkIjoiYTNmYmU0MzExMTg0NzJiOTZjZDFkMTQzNTkyYzY5ZDMifQ==</vt:lpwstr>
  </op:property>
  <op:property fmtid="{D5CDD505-2E9C-101B-9397-08002B2CF9AE}" pid="3" name="KSOProductBuildVer">
    <vt:lpwstr>2052-12.1.0.22529</vt:lpwstr>
  </op:property>
  <op:property fmtid="{D5CDD505-2E9C-101B-9397-08002B2CF9AE}" pid="4" name="ICV">
    <vt:lpwstr>2349D6FC6E0F4C9FA7DAFB646D835568_12</vt:lpwstr>
  </op:property>
  <op:property fmtid="{D5CDD505-2E9C-101B-9397-08002B2CF9AE}" pid="5" name="OfficeCLI.Version">
    <vt:lpwstr>1.0.135</vt:lpwstr>
  </op:property>
  <op:property fmtid="{D5CDD505-2E9C-101B-9397-08002B2CF9AE}" pid="6" name="OfficeCLI.LastModified">
    <vt:lpwstr>2026-07-17T04:49:52Z</vt:lpwstr>
  </op:property>
</op:Properties>
</file>