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98.0" w:type="dxa"/>
        <w:jc w:val="left"/>
        <w:tblInd w:w="-115.0" w:type="dxa"/>
        <w:tblBorders>
          <w:bottom w:color="000000" w:space="0" w:sz="4" w:val="single"/>
        </w:tblBorders>
        <w:tblLayout w:type="fixed"/>
        <w:tblLook w:val="0000"/>
      </w:tblPr>
      <w:tblGrid>
        <w:gridCol w:w="2316"/>
        <w:gridCol w:w="7282"/>
        <w:tblGridChange w:id="0">
          <w:tblGrid>
            <w:gridCol w:w="2316"/>
            <w:gridCol w:w="7282"/>
          </w:tblGrid>
        </w:tblGridChange>
      </w:tblGrid>
      <w:tr>
        <w:trPr>
          <w:cantSplit w:val="0"/>
          <w:tblHeader w:val="0"/>
        </w:trPr>
        <w:tc>
          <w:tcPr>
            <w:vAlign w:val="center"/>
          </w:tcPr>
          <w:p w:rsidR="00000000" w:rsidDel="00000000" w:rsidP="00000000" w:rsidRDefault="00000000" w:rsidRPr="00000000" w14:paraId="00000002">
            <w:pPr>
              <w:jc w:val="right"/>
              <w:rPr>
                <w:b w:val="1"/>
                <w:bCs w:val="1"/>
              </w:rPr>
            </w:pPr>
            <w:r w:rsidDel="00000000" w:rsidR="00000000" w:rsidRPr="00000000">
              <w:rPr>
                <w:b w:val="1"/>
                <w:bCs w:val="1"/>
              </w:rPr>
              <w:drawing>
                <wp:inline distB="0" distT="0" distL="0" distR="0">
                  <wp:extent cx="1304925" cy="657225"/>
                  <wp:effectExtent b="0" l="0" r="0" t="0"/>
                  <wp:docPr descr="DLSU CCS black white" id="1" name="image1.jpg"/>
                  <a:graphic>
                    <a:graphicData uri="http://schemas.openxmlformats.org/drawingml/2006/picture">
                      <pic:pic>
                        <pic:nvPicPr>
                          <pic:cNvPr descr="DLSU CCS black white" id="0" name="image1.jpg"/>
                          <pic:cNvPicPr preferRelativeResize="0"/>
                        </pic:nvPicPr>
                        <pic:blipFill>
                          <a:blip r:embed="rId6"/>
                          <a:srcRect b="0" l="0" r="0" t="0"/>
                          <a:stretch>
                            <a:fillRect/>
                          </a:stretch>
                        </pic:blipFill>
                        <pic:spPr>
                          <a:xfrm>
                            <a:off x="0" y="0"/>
                            <a:ext cx="1304925" cy="6572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 La Salle University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College of Computer Studies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Ethical Hacking Laboratory Manual </w:t>
            </w:r>
          </w:p>
        </w:tc>
      </w:tr>
    </w:tbl>
    <w:p w:rsidR="00000000" w:rsidDel="00000000" w:rsidP="00000000" w:rsidRDefault="00000000" w:rsidRPr="00000000" w14:paraId="00000007">
      <w:pPr>
        <w:jc w:val="center"/>
        <w:rPr>
          <w:b w:val="1"/>
          <w:bCs w:val="1"/>
        </w:rPr>
      </w:pPr>
      <w:r w:rsidDel="00000000" w:rsidR="00000000" w:rsidRPr="00000000">
        <w:rPr>
          <w:b w:val="1"/>
          <w:bCs w:val="1"/>
          <w:rtl w:val="0"/>
        </w:rPr>
        <w:t xml:space="preserve">Module No. 3 – Scanning</w:t>
      </w:r>
    </w:p>
    <w:p w:rsidR="00000000" w:rsidDel="00000000" w:rsidP="00000000" w:rsidRDefault="00000000" w:rsidRPr="00000000" w14:paraId="00000008">
      <w:pPr>
        <w:jc w:val="center"/>
        <w:rPr>
          <w:b w:val="1"/>
          <w:bCs w:val="1"/>
        </w:rPr>
      </w:pPr>
      <w:r w:rsidDel="00000000" w:rsidR="00000000" w:rsidRPr="00000000">
        <w:rPr>
          <w:rtl w:val="0"/>
        </w:rPr>
      </w:r>
    </w:p>
    <w:tbl>
      <w:tblPr>
        <w:tblStyle w:val="Table2"/>
        <w:tblW w:w="9557.999999999998" w:type="dxa"/>
        <w:jc w:val="left"/>
        <w:tblInd w:w="-115.0" w:type="dxa"/>
        <w:tblLayout w:type="fixed"/>
        <w:tblLook w:val="0000"/>
      </w:tblPr>
      <w:tblGrid>
        <w:gridCol w:w="1305"/>
        <w:gridCol w:w="305"/>
        <w:gridCol w:w="4528"/>
        <w:gridCol w:w="1118"/>
        <w:gridCol w:w="939"/>
        <w:gridCol w:w="283"/>
        <w:gridCol w:w="1080"/>
        <w:tblGridChange w:id="0">
          <w:tblGrid>
            <w:gridCol w:w="1305"/>
            <w:gridCol w:w="305"/>
            <w:gridCol w:w="4528"/>
            <w:gridCol w:w="1118"/>
            <w:gridCol w:w="939"/>
            <w:gridCol w:w="283"/>
            <w:gridCol w:w="1080"/>
          </w:tblGrid>
        </w:tblGridChange>
      </w:tblGrid>
      <w:tr>
        <w:trPr>
          <w:cantSplit w:val="0"/>
          <w:trHeight w:val="395" w:hRule="atLeast"/>
          <w:tblHeader w:val="0"/>
        </w:trPr>
        <w:tc>
          <w:tcPr>
            <w:vAlign w:val="bottom"/>
          </w:tcPr>
          <w:p w:rsidR="00000000" w:rsidDel="00000000" w:rsidP="00000000" w:rsidRDefault="00000000" w:rsidRPr="00000000" w14:paraId="00000009">
            <w:pPr>
              <w:rPr>
                <w:b w:val="1"/>
                <w:bCs w:val="1"/>
              </w:rPr>
            </w:pPr>
            <w:r w:rsidDel="00000000" w:rsidR="00000000" w:rsidRPr="00000000">
              <w:rPr>
                <w:b w:val="1"/>
                <w:bCs w:val="1"/>
                <w:rtl w:val="0"/>
              </w:rPr>
              <w:t xml:space="preserve">Name</w:t>
            </w:r>
          </w:p>
        </w:tc>
        <w:tc>
          <w:tcPr>
            <w:vAlign w:val="bottom"/>
          </w:tcPr>
          <w:p w:rsidR="00000000" w:rsidDel="00000000" w:rsidP="00000000" w:rsidRDefault="00000000" w:rsidRPr="00000000" w14:paraId="0000000A">
            <w:pPr>
              <w:rPr/>
            </w:pPr>
            <w:r w:rsidDel="00000000" w:rsidR="00000000" w:rsidRPr="00000000">
              <w:rPr>
                <w:rtl w:val="0"/>
              </w:rPr>
              <w:t xml:space="preserve">:</w:t>
            </w:r>
          </w:p>
        </w:tc>
        <w:tc>
          <w:tcPr>
            <w:tcBorders>
              <w:bottom w:color="000000" w:space="0" w:sz="4" w:val="single"/>
            </w:tcBorders>
            <w:vAlign w:val="bottom"/>
          </w:tcPr>
          <w:p w:rsidR="00000000" w:rsidDel="00000000" w:rsidP="00000000" w:rsidRDefault="00000000" w:rsidRPr="00000000" w14:paraId="0000000B">
            <w:pPr>
              <w:rPr/>
            </w:pPr>
            <w:r w:rsidDel="00000000" w:rsidR="00000000" w:rsidRPr="00000000">
              <w:rPr>
                <w:rtl w:val="0"/>
              </w:rPr>
              <w:t xml:space="preserve">Daniel Gavrie Clemente</w:t>
            </w:r>
          </w:p>
        </w:tc>
        <w:tc>
          <w:tcPr>
            <w:tcBorders>
              <w:bottom w:color="000000" w:space="0" w:sz="4" w:val="single"/>
            </w:tcBorders>
            <w:vAlign w:val="bottom"/>
          </w:tcPr>
          <w:p w:rsidR="00000000" w:rsidDel="00000000" w:rsidP="00000000" w:rsidRDefault="00000000" w:rsidRPr="00000000" w14:paraId="0000000C">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0D">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0E">
            <w:pPr>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00F">
            <w:pPr>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10">
            <w:pPr>
              <w:rPr>
                <w:b w:val="1"/>
                <w:bCs w:val="1"/>
              </w:rPr>
            </w:pP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12">
            <w:pPr>
              <w:rPr>
                <w:b w:val="1"/>
                <w:bCs w:val="1"/>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pStyle w:val="Heading1"/>
        <w:numPr>
          <w:ilvl w:val="0"/>
          <w:numId w:val="1"/>
        </w:numPr>
        <w:ind w:left="432" w:hanging="432"/>
        <w:rPr/>
      </w:pPr>
      <w:r w:rsidDel="00000000" w:rsidR="00000000" w:rsidRPr="00000000">
        <w:rPr>
          <w:rtl w:val="0"/>
        </w:rPr>
        <w:t xml:space="preserve">Objectives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understand the concept of scanning using ping sweep, port scan, and OS fingerprinting.</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 able to use tools that </w:t>
      </w:r>
      <w:r w:rsidDel="00000000" w:rsidR="00000000" w:rsidRPr="00000000">
        <w:rPr>
          <w:rtl w:val="0"/>
        </w:rPr>
        <w:t xml:space="preserve">can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ping sweep, port scan</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detect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of a host.</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 able to understand the effects of firewalls on the system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numPr>
          <w:ilvl w:val="0"/>
          <w:numId w:val="1"/>
        </w:numPr>
        <w:ind w:left="432" w:hanging="432"/>
        <w:rPr/>
      </w:pPr>
      <w:r w:rsidDel="00000000" w:rsidR="00000000" w:rsidRPr="00000000">
        <w:rPr>
          <w:rtl w:val="0"/>
        </w:rPr>
        <w:t xml:space="preserve">Procedure</w:t>
      </w:r>
    </w:p>
    <w:p w:rsidR="00000000" w:rsidDel="00000000" w:rsidP="00000000" w:rsidRDefault="00000000" w:rsidRPr="00000000" w14:paraId="0000001B">
      <w:pPr>
        <w:pStyle w:val="Heading2"/>
        <w:numPr>
          <w:ilvl w:val="1"/>
          <w:numId w:val="1"/>
        </w:numPr>
        <w:ind w:left="5166" w:hanging="576.0000000000002"/>
        <w:rPr/>
      </w:pPr>
      <w:r w:rsidDel="00000000" w:rsidR="00000000" w:rsidRPr="00000000">
        <w:rPr>
          <w:rtl w:val="0"/>
        </w:rPr>
        <w:t xml:space="preserve">Initial Setup</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Set up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three machines (whether physical or virtual) with the following </w:t>
      </w:r>
      <w:r w:rsidDel="00000000" w:rsidR="00000000" w:rsidRPr="00000000">
        <w:rPr>
          <w:rtl w:val="0"/>
        </w:rPr>
        <w:t xml:space="preserve">specifications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bl>
      <w:tblPr>
        <w:tblStyle w:val="Table3"/>
        <w:tblW w:w="8838.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4140"/>
        <w:gridCol w:w="2718"/>
        <w:tblGridChange w:id="0">
          <w:tblGrid>
            <w:gridCol w:w="1980"/>
            <w:gridCol w:w="4140"/>
            <w:gridCol w:w="2718"/>
          </w:tblGrid>
        </w:tblGridChange>
      </w:tblGrid>
      <w:tr>
        <w:trPr>
          <w:cantSplit w:val="0"/>
          <w:tblHeader w:val="0"/>
        </w:trPr>
        <w:tc>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Machine</w:t>
            </w:r>
          </w:p>
        </w:tc>
        <w:tc>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Operating System</w:t>
            </w:r>
          </w:p>
        </w:tc>
        <w:tc>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IP Address/Subnet Mask</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Hacker</w:t>
            </w:r>
          </w:p>
        </w:tc>
        <w:tc>
          <w:tcPr/>
          <w:p w:rsidR="00000000" w:rsidDel="00000000" w:rsidP="00000000" w:rsidRDefault="00000000" w:rsidRPr="00000000" w14:paraId="00000021">
            <w:pPr>
              <w:rPr/>
            </w:pPr>
            <w:r w:rsidDel="00000000" w:rsidR="00000000" w:rsidRPr="00000000">
              <w:rPr>
                <w:rtl w:val="0"/>
              </w:rPr>
              <w:t xml:space="preserve">Kali Linux</w:t>
            </w:r>
          </w:p>
          <w:p w:rsidR="00000000" w:rsidDel="00000000" w:rsidP="00000000" w:rsidRDefault="00000000" w:rsidRPr="00000000" w14:paraId="00000022">
            <w:pPr>
              <w:rPr/>
            </w:pPr>
            <w:r w:rsidDel="00000000" w:rsidR="00000000" w:rsidRPr="00000000">
              <w:rPr>
                <w:rtl w:val="0"/>
              </w:rPr>
              <w:t xml:space="preserve">Username: kali password: kali</w:t>
            </w:r>
          </w:p>
        </w:tc>
        <w:tc>
          <w:tcPr/>
          <w:p w:rsidR="00000000" w:rsidDel="00000000" w:rsidP="00000000" w:rsidRDefault="00000000" w:rsidRPr="00000000" w14:paraId="00000023">
            <w:pPr>
              <w:rPr/>
            </w:pPr>
            <w:r w:rsidDel="00000000" w:rsidR="00000000" w:rsidRPr="00000000">
              <w:rPr>
                <w:rtl w:val="0"/>
              </w:rPr>
              <w:t xml:space="preserve">172.16.15.5/24</w:t>
            </w:r>
          </w:p>
          <w:p w:rsidR="00000000" w:rsidDel="00000000" w:rsidP="00000000" w:rsidRDefault="00000000" w:rsidRPr="00000000" w14:paraId="00000024">
            <w:pPr>
              <w:rPr/>
            </w:pPr>
            <w:r w:rsidDel="00000000" w:rsidR="00000000" w:rsidRPr="00000000">
              <w:rPr>
                <w:rtl w:val="0"/>
              </w:rPr>
              <w:t xml:space="preserve">Host only</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Victim – Windows</w:t>
            </w:r>
          </w:p>
        </w:tc>
        <w:tc>
          <w:tcPr/>
          <w:p w:rsidR="00000000" w:rsidDel="00000000" w:rsidP="00000000" w:rsidRDefault="00000000" w:rsidRPr="00000000" w14:paraId="00000026">
            <w:pPr>
              <w:rPr/>
            </w:pPr>
            <w:r w:rsidDel="00000000" w:rsidR="00000000" w:rsidRPr="00000000">
              <w:rPr>
                <w:rtl w:val="0"/>
              </w:rPr>
              <w:t xml:space="preserve">Windows 7 (Firewall Disabled)</w:t>
            </w:r>
          </w:p>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172.16.15.10/24</w:t>
            </w:r>
          </w:p>
          <w:p w:rsidR="00000000" w:rsidDel="00000000" w:rsidP="00000000" w:rsidRDefault="00000000" w:rsidRPr="00000000" w14:paraId="00000029">
            <w:pPr>
              <w:rPr/>
            </w:pPr>
            <w:r w:rsidDel="00000000" w:rsidR="00000000" w:rsidRPr="00000000">
              <w:rPr>
                <w:rtl w:val="0"/>
              </w:rPr>
              <w:t xml:space="preserve">Host only</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Victim –  Linux</w:t>
            </w:r>
          </w:p>
        </w:tc>
        <w:tc>
          <w:tcPr/>
          <w:p w:rsidR="00000000" w:rsidDel="00000000" w:rsidP="00000000" w:rsidRDefault="00000000" w:rsidRPr="00000000" w14:paraId="0000002B">
            <w:pPr>
              <w:rPr/>
            </w:pPr>
            <w:r w:rsidDel="00000000" w:rsidR="00000000" w:rsidRPr="00000000">
              <w:rPr>
                <w:rtl w:val="0"/>
              </w:rPr>
              <w:t xml:space="preserve">Metasploitable Linux</w:t>
            </w:r>
          </w:p>
          <w:p w:rsidR="00000000" w:rsidDel="00000000" w:rsidP="00000000" w:rsidRDefault="00000000" w:rsidRPr="00000000" w14:paraId="0000002C">
            <w:pPr>
              <w:rPr/>
            </w:pPr>
            <w:r w:rsidDel="00000000" w:rsidR="00000000" w:rsidRPr="00000000">
              <w:rPr>
                <w:rtl w:val="0"/>
              </w:rPr>
              <w:t xml:space="preserve">Username : msfadmin password msfadmin</w:t>
            </w:r>
          </w:p>
        </w:tc>
        <w:tc>
          <w:tcPr/>
          <w:p w:rsidR="00000000" w:rsidDel="00000000" w:rsidP="00000000" w:rsidRDefault="00000000" w:rsidRPr="00000000" w14:paraId="0000002D">
            <w:pPr>
              <w:rPr/>
            </w:pPr>
            <w:r w:rsidDel="00000000" w:rsidR="00000000" w:rsidRPr="00000000">
              <w:rPr>
                <w:rtl w:val="0"/>
              </w:rPr>
              <w:t xml:space="preserve">172.16.15.15/24</w:t>
            </w:r>
          </w:p>
          <w:p w:rsidR="00000000" w:rsidDel="00000000" w:rsidP="00000000" w:rsidRDefault="00000000" w:rsidRPr="00000000" w14:paraId="0000002E">
            <w:pPr>
              <w:rPr/>
            </w:pPr>
            <w:r w:rsidDel="00000000" w:rsidR="00000000" w:rsidRPr="00000000">
              <w:rPr>
                <w:rtl w:val="0"/>
              </w:rPr>
              <w:t xml:space="preserve">Host only</w:t>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1"/>
          <w:iCs w:val="1"/>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0"/>
          <w:szCs w:val="20"/>
          <w:u w:val="none"/>
          <w:shd w:fill="auto" w:val="clear"/>
          <w:vertAlign w:val="baseline"/>
          <w:rtl w:val="0"/>
        </w:rPr>
        <w:t xml:space="preserve">*If you are having issues running 3 simultaneous virtual machines, you can run 1 Victim Machine at a time.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Disable the personal firewalls of the machines.  When working with physical machines, </w:t>
      </w:r>
      <w:r w:rsidDel="00000000" w:rsidR="00000000" w:rsidRPr="00000000">
        <w:rPr>
          <w:rtl w:val="0"/>
        </w:rPr>
        <w:t xml:space="preserve">ensure that the network is isolated. When working with virtual machines, ensure that the network settings of the virtual machines are set to host-only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isolated from the physical network.</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turn on the Firewall, go to Control Panel &gt; System and Security &gt; Turn on Windows Firewall On or Off. Make sure to tick the two boxes.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4581355" cy="2438767"/>
            <wp:effectExtent b="0" l="0" r="0" t="0"/>
            <wp:docPr descr="A screenshot of a computer program&#10;&#10;AI-generated content may be incorrect." id="2" name="image2.png"/>
            <a:graphic>
              <a:graphicData uri="http://schemas.openxmlformats.org/drawingml/2006/picture">
                <pic:pic>
                  <pic:nvPicPr>
                    <pic:cNvPr descr="A screenshot of a computer program&#10;&#10;AI-generated content may be incorrect." id="0" name="image2.png"/>
                    <pic:cNvPicPr preferRelativeResize="0"/>
                  </pic:nvPicPr>
                  <pic:blipFill>
                    <a:blip r:embed="rId7"/>
                    <a:srcRect b="15114" l="2072" r="5865" t="0"/>
                    <a:stretch>
                      <a:fillRect/>
                    </a:stretch>
                  </pic:blipFill>
                  <pic:spPr>
                    <a:xfrm>
                      <a:off x="0" y="0"/>
                      <a:ext cx="4581355" cy="243876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numPr>
          <w:ilvl w:val="1"/>
          <w:numId w:val="1"/>
        </w:numPr>
        <w:ind w:left="5166" w:hanging="576.0000000000002"/>
        <w:rPr/>
      </w:pPr>
      <w:r w:rsidDel="00000000" w:rsidR="00000000" w:rsidRPr="00000000">
        <w:rPr>
          <w:rtl w:val="0"/>
        </w:rPr>
        <w:t xml:space="preserve">ARP Scan / Network Host Discover – netdiscover</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application “netdiscover” in the Kali Linux system by clicking the following: Application &gt; Kali Linux &gt; Information Gathering &gt; Identify Live Hosts &gt; netdiscover</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the command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netdiscover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 eth0 -p</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command executes the “netdiscover” application.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entries do not appear after a long time, try to do a ping between the Windows and Metasploitable Linux </w:t>
      </w:r>
      <w:r w:rsidDel="00000000" w:rsidR="00000000" w:rsidRPr="00000000">
        <w:rPr>
          <w:rtl w:val="0"/>
        </w:rPr>
        <w:t xml:space="preserve">machines.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down the discovered IP addresses alive in the table below:</w:t>
      </w:r>
    </w:p>
    <w:tbl>
      <w:tblPr>
        <w:tblStyle w:val="Table4"/>
        <w:tblW w:w="3438.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8"/>
        <w:tblGridChange w:id="0">
          <w:tblGrid>
            <w:gridCol w:w="3438"/>
          </w:tblGrid>
        </w:tblGridChange>
      </w:tblGrid>
      <w:tr>
        <w:trPr>
          <w:cantSplit w:val="0"/>
          <w:tblHeader w:val="0"/>
        </w:trPr>
        <w:tc>
          <w:tcPr/>
          <w:p w:rsidR="00000000" w:rsidDel="00000000" w:rsidP="00000000" w:rsidRDefault="00000000" w:rsidRPr="00000000" w14:paraId="00000041">
            <w:pPr>
              <w:rPr/>
            </w:pPr>
            <w:r w:rsidDel="00000000" w:rsidR="00000000" w:rsidRPr="00000000">
              <w:rPr>
                <w:rtl w:val="0"/>
              </w:rPr>
              <w:t xml:space="preserve">IP Address</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192.168.19.1</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Exit the application by pressing “</w:t>
      </w:r>
      <w:r w:rsidDel="00000000" w:rsidR="00000000" w:rsidRPr="00000000">
        <w:rPr>
          <w:rtl w:val="0"/>
        </w:rPr>
        <w:t xml:space="preserve">Ctrl + 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type in the command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netdiscover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 eth0 –r 172.16.15.0/24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down the discovered IP addresses alive in the table below:</w:t>
      </w:r>
    </w:p>
    <w:tbl>
      <w:tblPr>
        <w:tblStyle w:val="Table5"/>
        <w:tblW w:w="343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8"/>
        <w:tblGridChange w:id="0">
          <w:tblGrid>
            <w:gridCol w:w="3438"/>
          </w:tblGrid>
        </w:tblGridChange>
      </w:tblGrid>
      <w:tr>
        <w:trPr>
          <w:cantSplit w:val="0"/>
          <w:tblHeader w:val="0"/>
        </w:trPr>
        <w:tc>
          <w:tcPr/>
          <w:p w:rsidR="00000000" w:rsidDel="00000000" w:rsidP="00000000" w:rsidRDefault="00000000" w:rsidRPr="00000000" w14:paraId="0000004F">
            <w:pPr>
              <w:rPr/>
            </w:pPr>
            <w:r w:rsidDel="00000000" w:rsidR="00000000" w:rsidRPr="00000000">
              <w:rPr>
                <w:rtl w:val="0"/>
              </w:rPr>
              <w:t xml:space="preserve">IP Address</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172.16.15.10</w:t>
            </w:r>
          </w:p>
          <w:p w:rsidR="00000000" w:rsidDel="00000000" w:rsidP="00000000" w:rsidRDefault="00000000" w:rsidRPr="00000000" w14:paraId="00000051">
            <w:pPr>
              <w:rPr/>
            </w:pPr>
            <w:r w:rsidDel="00000000" w:rsidR="00000000" w:rsidRPr="00000000">
              <w:rPr>
                <w:rtl w:val="0"/>
              </w:rPr>
              <w:t xml:space="preserve">172.16.15.15</w:t>
            </w:r>
          </w:p>
          <w:p w:rsidR="00000000" w:rsidDel="00000000" w:rsidP="00000000" w:rsidRDefault="00000000" w:rsidRPr="00000000" w14:paraId="00000052">
            <w:pPr>
              <w:rPr/>
            </w:pPr>
            <w:r w:rsidDel="00000000" w:rsidR="00000000" w:rsidRPr="00000000">
              <w:rPr>
                <w:rtl w:val="0"/>
              </w:rPr>
              <w:t xml:space="preserve">192.168.19.1</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Were there any differences between the two commands?  What are the differences?  Which is faster?</w:t>
      </w:r>
    </w:p>
    <w:tbl>
      <w:tblPr>
        <w:tblStyle w:val="Table6"/>
        <w:tblW w:w="8730.0" w:type="dxa"/>
        <w:jc w:val="left"/>
        <w:tblInd w:w="720.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8730"/>
        <w:tblGridChange w:id="0">
          <w:tblGrid>
            <w:gridCol w:w="8730"/>
          </w:tblGrid>
        </w:tblGridChange>
      </w:tblGrid>
      <w:tr>
        <w:trPr>
          <w:cantSplit w:val="0"/>
          <w:trHeight w:val="332" w:hRule="atLeast"/>
          <w:tblHeader w:val="0"/>
        </w:trPr>
        <w:tc>
          <w:tcPr/>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Yes, there was a difference between the two commands. The first command displayed all IP addresses connected to the network, while the second command showed all IP addresses with the IP address configuration of 172.16.15.5. The faster command was the second command.</w:t>
            </w:r>
          </w:p>
          <w:p w:rsidR="00000000" w:rsidDel="00000000" w:rsidP="00000000" w:rsidRDefault="00000000" w:rsidRPr="00000000" w14:paraId="0000005A">
            <w:pPr>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numPr>
          <w:ilvl w:val="1"/>
          <w:numId w:val="1"/>
        </w:numPr>
        <w:ind w:left="5166" w:hanging="576.0000000000002"/>
        <w:rPr/>
      </w:pPr>
      <w:r w:rsidDel="00000000" w:rsidR="00000000" w:rsidRPr="00000000">
        <w:rPr>
          <w:rtl w:val="0"/>
        </w:rPr>
        <w:t xml:space="preserve">Ping Sweep – nmap</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terminal application in the Kali Linux system.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 type in the command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nmap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sn 172.16.15.0/24</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command executes the “nmap" application.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down the discovered IP addresses alive in the table below:</w:t>
      </w:r>
    </w:p>
    <w:tbl>
      <w:tblPr>
        <w:tblStyle w:val="Table7"/>
        <w:tblW w:w="343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8"/>
        <w:tblGridChange w:id="0">
          <w:tblGrid>
            <w:gridCol w:w="3438"/>
          </w:tblGrid>
        </w:tblGridChange>
      </w:tblGrid>
      <w:tr>
        <w:trPr>
          <w:cantSplit w:val="0"/>
          <w:tblHeader w:val="0"/>
        </w:trPr>
        <w:tc>
          <w:tcPr/>
          <w:p w:rsidR="00000000" w:rsidDel="00000000" w:rsidP="00000000" w:rsidRDefault="00000000" w:rsidRPr="00000000" w14:paraId="00000066">
            <w:pPr>
              <w:rPr/>
            </w:pPr>
            <w:r w:rsidDel="00000000" w:rsidR="00000000" w:rsidRPr="00000000">
              <w:rPr>
                <w:rtl w:val="0"/>
              </w:rPr>
              <w:t xml:space="preserve">IP Address</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172.16.15.10</w:t>
            </w:r>
          </w:p>
          <w:p w:rsidR="00000000" w:rsidDel="00000000" w:rsidP="00000000" w:rsidRDefault="00000000" w:rsidRPr="00000000" w14:paraId="00000068">
            <w:pPr>
              <w:rPr/>
            </w:pPr>
            <w:r w:rsidDel="00000000" w:rsidR="00000000" w:rsidRPr="00000000">
              <w:rPr>
                <w:rtl w:val="0"/>
              </w:rPr>
              <w:t xml:space="preserve">172.16.15.15</w:t>
            </w:r>
          </w:p>
          <w:p w:rsidR="00000000" w:rsidDel="00000000" w:rsidP="00000000" w:rsidRDefault="00000000" w:rsidRPr="00000000" w14:paraId="00000069">
            <w:pPr>
              <w:rPr/>
            </w:pPr>
            <w:r w:rsidDel="00000000" w:rsidR="00000000" w:rsidRPr="00000000">
              <w:rPr>
                <w:rtl w:val="0"/>
              </w:rPr>
              <w:t xml:space="preserve">172.16.15.5</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c>
      </w:tr>
    </w:tbl>
    <w:p w:rsidR="00000000" w:rsidDel="00000000" w:rsidP="00000000" w:rsidRDefault="00000000" w:rsidRPr="00000000" w14:paraId="0000006D">
      <w:pPr>
        <w:pStyle w:val="Heading2"/>
        <w:ind w:left="576" w:hanging="0"/>
        <w:rPr/>
      </w:pPr>
      <w:r w:rsidDel="00000000" w:rsidR="00000000" w:rsidRPr="00000000">
        <w:rPr>
          <w:rtl w:val="0"/>
        </w:rPr>
      </w:r>
    </w:p>
    <w:p w:rsidR="00000000" w:rsidDel="00000000" w:rsidP="00000000" w:rsidRDefault="00000000" w:rsidRPr="00000000" w14:paraId="0000006E">
      <w:pPr>
        <w:pStyle w:val="Heading2"/>
        <w:numPr>
          <w:ilvl w:val="1"/>
          <w:numId w:val="1"/>
        </w:numPr>
        <w:ind w:left="5166" w:hanging="576.0000000000002"/>
        <w:rPr/>
      </w:pPr>
      <w:r w:rsidDel="00000000" w:rsidR="00000000" w:rsidRPr="00000000">
        <w:rPr>
          <w:rtl w:val="0"/>
        </w:rPr>
        <w:t xml:space="preserve">Effects of Firewall on Ping Sweep</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Turn on the firewall on the Windows machine and use nmap again to discover any live </w:t>
      </w:r>
      <w:r w:rsidDel="00000000" w:rsidR="00000000" w:rsidRPr="00000000">
        <w:rPr>
          <w:rtl w:val="0"/>
        </w:rPr>
        <w:t xml:space="preserve">hosts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down the discovered IP addresses alive in the table below:</w:t>
      </w:r>
    </w:p>
    <w:tbl>
      <w:tblPr>
        <w:tblStyle w:val="Table8"/>
        <w:tblW w:w="343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8"/>
        <w:tblGridChange w:id="0">
          <w:tblGrid>
            <w:gridCol w:w="3438"/>
          </w:tblGrid>
        </w:tblGridChange>
      </w:tblGrid>
      <w:tr>
        <w:trPr>
          <w:cantSplit w:val="0"/>
          <w:tblHeader w:val="0"/>
        </w:trPr>
        <w:tc>
          <w:tcPr/>
          <w:p w:rsidR="00000000" w:rsidDel="00000000" w:rsidP="00000000" w:rsidRDefault="00000000" w:rsidRPr="00000000" w14:paraId="00000072">
            <w:pPr>
              <w:rPr/>
            </w:pPr>
            <w:r w:rsidDel="00000000" w:rsidR="00000000" w:rsidRPr="00000000">
              <w:rPr>
                <w:rtl w:val="0"/>
              </w:rPr>
              <w:t xml:space="preserve">IP Address</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172.16.15.10</w:t>
            </w:r>
          </w:p>
          <w:p w:rsidR="00000000" w:rsidDel="00000000" w:rsidP="00000000" w:rsidRDefault="00000000" w:rsidRPr="00000000" w14:paraId="00000074">
            <w:pPr>
              <w:rPr/>
            </w:pPr>
            <w:r w:rsidDel="00000000" w:rsidR="00000000" w:rsidRPr="00000000">
              <w:rPr>
                <w:rtl w:val="0"/>
              </w:rPr>
              <w:t xml:space="preserve">172.16.15.15</w:t>
            </w:r>
          </w:p>
          <w:p w:rsidR="00000000" w:rsidDel="00000000" w:rsidP="00000000" w:rsidRDefault="00000000" w:rsidRPr="00000000" w14:paraId="00000075">
            <w:pPr>
              <w:rPr/>
            </w:pPr>
            <w:r w:rsidDel="00000000" w:rsidR="00000000" w:rsidRPr="00000000">
              <w:rPr>
                <w:rtl w:val="0"/>
              </w:rPr>
              <w:t xml:space="preserve">172.16.15.5</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Were the discovered IP addresses the same before?  Why?</w:t>
      </w:r>
    </w:p>
    <w:tbl>
      <w:tblPr>
        <w:tblStyle w:val="Table9"/>
        <w:tblW w:w="8730.0" w:type="dxa"/>
        <w:jc w:val="left"/>
        <w:tblInd w:w="720.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8730"/>
        <w:tblGridChange w:id="0">
          <w:tblGrid>
            <w:gridCol w:w="8730"/>
          </w:tblGrid>
        </w:tblGridChange>
      </w:tblGrid>
      <w:tr>
        <w:trPr>
          <w:cantSplit w:val="0"/>
          <w:trHeight w:val="332" w:hRule="atLeast"/>
          <w:tblHeader w:val="0"/>
        </w:trPr>
        <w:tc>
          <w:tcPr/>
          <w:p w:rsidR="00000000" w:rsidDel="00000000" w:rsidP="00000000" w:rsidRDefault="00000000" w:rsidRPr="00000000" w14:paraId="0000007B">
            <w:pPr>
              <w:rPr/>
            </w:pPr>
            <w:r w:rsidDel="00000000" w:rsidR="00000000" w:rsidRPr="00000000">
              <w:rPr>
                <w:rtl w:val="0"/>
              </w:rPr>
              <w:t xml:space="preserve">The discovered IP addresses were the same as before because Nmap uses ARP requests on local networks to detect live hosts, and ARP responses are not blocked by standard firewalls, allowing Nmap to identify devices even when their firewalls are enabled.</w:t>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Turn off the firewall for the Windows Machine.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numPr>
          <w:ilvl w:val="1"/>
          <w:numId w:val="1"/>
        </w:numPr>
        <w:ind w:left="5166" w:hanging="576.0000000000002"/>
        <w:rPr/>
      </w:pPr>
      <w:r w:rsidDel="00000000" w:rsidR="00000000" w:rsidRPr="00000000">
        <w:rPr>
          <w:rtl w:val="0"/>
        </w:rPr>
        <w:t xml:space="preserve">Scanning – nmap (Normal TCP Scan)</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 from a command prompt on the Kali Linux system.</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 type in the command “nmap”.  Read the switches or what “nmap” can do.</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the command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nmap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 [IP address]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“IP address” is the IP address of the </w:t>
      </w:r>
      <w:r w:rsidDel="00000000" w:rsidR="00000000" w:rsidRPr="00000000">
        <w:rPr>
          <w:rtl w:val="0"/>
        </w:rPr>
        <w:t xml:space="preserve">Windows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machine and the Metasploitable Linux machine discovered in the network.</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down the ports open, state of the port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service (Up to 5 ports):</w:t>
      </w:r>
    </w:p>
    <w:tbl>
      <w:tblPr>
        <w:tblStyle w:val="Table10"/>
        <w:tblW w:w="9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
        <w:gridCol w:w="1300"/>
        <w:gridCol w:w="2602"/>
        <w:gridCol w:w="1178"/>
        <w:gridCol w:w="1260"/>
        <w:gridCol w:w="2340"/>
        <w:tblGridChange w:id="0">
          <w:tblGrid>
            <w:gridCol w:w="950"/>
            <w:gridCol w:w="1300"/>
            <w:gridCol w:w="2602"/>
            <w:gridCol w:w="1178"/>
            <w:gridCol w:w="1260"/>
            <w:gridCol w:w="2340"/>
          </w:tblGrid>
        </w:tblGridChange>
      </w:tblGrid>
      <w:tr>
        <w:trPr>
          <w:cantSplit w:val="0"/>
          <w:tblHeader w:val="0"/>
        </w:trPr>
        <w:tc>
          <w:tcPr>
            <w:gridSpan w:val="3"/>
          </w:tcPr>
          <w:p w:rsidR="00000000" w:rsidDel="00000000" w:rsidP="00000000" w:rsidRDefault="00000000" w:rsidRPr="00000000" w14:paraId="00000089">
            <w:pPr>
              <w:jc w:val="center"/>
              <w:rPr>
                <w:b w:val="1"/>
                <w:bCs w:val="1"/>
              </w:rPr>
            </w:pPr>
            <w:r w:rsidDel="00000000" w:rsidR="00000000" w:rsidRPr="00000000">
              <w:rPr>
                <w:b w:val="1"/>
                <w:bCs w:val="1"/>
                <w:rtl w:val="0"/>
              </w:rPr>
              <w:t xml:space="preserve">Windows</w:t>
            </w:r>
          </w:p>
        </w:tc>
        <w:tc>
          <w:tcPr>
            <w:gridSpan w:val="3"/>
          </w:tcPr>
          <w:p w:rsidR="00000000" w:rsidDel="00000000" w:rsidP="00000000" w:rsidRDefault="00000000" w:rsidRPr="00000000" w14:paraId="0000008C">
            <w:pPr>
              <w:jc w:val="center"/>
              <w:rPr>
                <w:b w:val="1"/>
                <w:bCs w:val="1"/>
              </w:rPr>
            </w:pPr>
            <w:r w:rsidDel="00000000" w:rsidR="00000000" w:rsidRPr="00000000">
              <w:rPr>
                <w:b w:val="1"/>
                <w:bCs w:val="1"/>
                <w:rtl w:val="0"/>
              </w:rPr>
              <w:t xml:space="preserve">Linux</w:t>
            </w:r>
          </w:p>
        </w:tc>
      </w:tr>
      <w:tr>
        <w:trPr>
          <w:cantSplit w:val="0"/>
          <w:tblHeader w:val="0"/>
        </w:trPr>
        <w:tc>
          <w:tcPr/>
          <w:p w:rsidR="00000000" w:rsidDel="00000000" w:rsidP="00000000" w:rsidRDefault="00000000" w:rsidRPr="00000000" w14:paraId="0000008F">
            <w:pPr>
              <w:rPr>
                <w:b w:val="1"/>
                <w:bCs w:val="1"/>
              </w:rPr>
            </w:pPr>
            <w:r w:rsidDel="00000000" w:rsidR="00000000" w:rsidRPr="00000000">
              <w:rPr>
                <w:b w:val="1"/>
                <w:bCs w:val="1"/>
                <w:rtl w:val="0"/>
              </w:rPr>
              <w:t xml:space="preserve">Port</w:t>
            </w:r>
          </w:p>
        </w:tc>
        <w:tc>
          <w:tcPr/>
          <w:p w:rsidR="00000000" w:rsidDel="00000000" w:rsidP="00000000" w:rsidRDefault="00000000" w:rsidRPr="00000000" w14:paraId="00000090">
            <w:pPr>
              <w:rPr>
                <w:b w:val="1"/>
                <w:bCs w:val="1"/>
              </w:rPr>
            </w:pPr>
            <w:r w:rsidDel="00000000" w:rsidR="00000000" w:rsidRPr="00000000">
              <w:rPr>
                <w:b w:val="1"/>
                <w:bCs w:val="1"/>
                <w:rtl w:val="0"/>
              </w:rPr>
              <w:t xml:space="preserve">State</w:t>
            </w:r>
          </w:p>
        </w:tc>
        <w:tc>
          <w:tcPr/>
          <w:p w:rsidR="00000000" w:rsidDel="00000000" w:rsidP="00000000" w:rsidRDefault="00000000" w:rsidRPr="00000000" w14:paraId="00000091">
            <w:pPr>
              <w:rPr>
                <w:b w:val="1"/>
                <w:bCs w:val="1"/>
              </w:rPr>
            </w:pPr>
            <w:r w:rsidDel="00000000" w:rsidR="00000000" w:rsidRPr="00000000">
              <w:rPr>
                <w:b w:val="1"/>
                <w:bCs w:val="1"/>
                <w:rtl w:val="0"/>
              </w:rPr>
              <w:t xml:space="preserve">Service</w:t>
            </w:r>
          </w:p>
        </w:tc>
        <w:tc>
          <w:tcPr/>
          <w:p w:rsidR="00000000" w:rsidDel="00000000" w:rsidP="00000000" w:rsidRDefault="00000000" w:rsidRPr="00000000" w14:paraId="00000092">
            <w:pPr>
              <w:rPr>
                <w:b w:val="1"/>
                <w:bCs w:val="1"/>
              </w:rPr>
            </w:pPr>
            <w:r w:rsidDel="00000000" w:rsidR="00000000" w:rsidRPr="00000000">
              <w:rPr>
                <w:b w:val="1"/>
                <w:bCs w:val="1"/>
                <w:rtl w:val="0"/>
              </w:rPr>
              <w:t xml:space="preserve">Port</w:t>
            </w:r>
          </w:p>
        </w:tc>
        <w:tc>
          <w:tcPr/>
          <w:p w:rsidR="00000000" w:rsidDel="00000000" w:rsidP="00000000" w:rsidRDefault="00000000" w:rsidRPr="00000000" w14:paraId="00000093">
            <w:pPr>
              <w:rPr>
                <w:b w:val="1"/>
                <w:bCs w:val="1"/>
              </w:rPr>
            </w:pPr>
            <w:r w:rsidDel="00000000" w:rsidR="00000000" w:rsidRPr="00000000">
              <w:rPr>
                <w:b w:val="1"/>
                <w:bCs w:val="1"/>
                <w:rtl w:val="0"/>
              </w:rPr>
              <w:t xml:space="preserve">State</w:t>
            </w:r>
          </w:p>
        </w:tc>
        <w:tc>
          <w:tcPr/>
          <w:p w:rsidR="00000000" w:rsidDel="00000000" w:rsidP="00000000" w:rsidRDefault="00000000" w:rsidRPr="00000000" w14:paraId="00000094">
            <w:pPr>
              <w:rPr>
                <w:b w:val="1"/>
                <w:bCs w:val="1"/>
              </w:rPr>
            </w:pPr>
            <w:r w:rsidDel="00000000" w:rsidR="00000000" w:rsidRPr="00000000">
              <w:rPr>
                <w:b w:val="1"/>
                <w:bCs w:val="1"/>
                <w:rtl w:val="0"/>
              </w:rPr>
              <w:t xml:space="preserve">Service</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135/tcp </w:t>
            </w:r>
          </w:p>
          <w:p w:rsidR="00000000" w:rsidDel="00000000" w:rsidP="00000000" w:rsidRDefault="00000000" w:rsidRPr="00000000" w14:paraId="00000096">
            <w:pPr>
              <w:rPr/>
            </w:pPr>
            <w:r w:rsidDel="00000000" w:rsidR="00000000" w:rsidRPr="00000000">
              <w:rPr>
                <w:rtl w:val="0"/>
              </w:rPr>
              <w:t xml:space="preserve">139/tcp</w:t>
            </w:r>
          </w:p>
          <w:p w:rsidR="00000000" w:rsidDel="00000000" w:rsidP="00000000" w:rsidRDefault="00000000" w:rsidRPr="00000000" w14:paraId="00000097">
            <w:pPr>
              <w:rPr/>
            </w:pPr>
            <w:r w:rsidDel="00000000" w:rsidR="00000000" w:rsidRPr="00000000">
              <w:rPr>
                <w:rtl w:val="0"/>
              </w:rPr>
              <w:t xml:space="preserve">445/tcp</w:t>
            </w:r>
          </w:p>
          <w:p w:rsidR="00000000" w:rsidDel="00000000" w:rsidP="00000000" w:rsidRDefault="00000000" w:rsidRPr="00000000" w14:paraId="00000098">
            <w:pPr>
              <w:rPr/>
            </w:pPr>
            <w:r w:rsidDel="00000000" w:rsidR="00000000" w:rsidRPr="00000000">
              <w:rPr>
                <w:rtl w:val="0"/>
              </w:rPr>
              <w:t xml:space="preserve">5357/tcp</w:t>
            </w:r>
          </w:p>
          <w:p w:rsidR="00000000" w:rsidDel="00000000" w:rsidP="00000000" w:rsidRDefault="00000000" w:rsidRPr="00000000" w14:paraId="00000099">
            <w:pPr>
              <w:rPr/>
            </w:pPr>
            <w:r w:rsidDel="00000000" w:rsidR="00000000" w:rsidRPr="00000000">
              <w:rPr>
                <w:rtl w:val="0"/>
              </w:rPr>
              <w:t xml:space="preserve">49152/tcp</w:t>
            </w:r>
          </w:p>
        </w:tc>
        <w:tc>
          <w:tcPr/>
          <w:p w:rsidR="00000000" w:rsidDel="00000000" w:rsidP="00000000" w:rsidRDefault="00000000" w:rsidRPr="00000000" w14:paraId="0000009A">
            <w:pPr>
              <w:rPr/>
            </w:pPr>
            <w:r w:rsidDel="00000000" w:rsidR="00000000" w:rsidRPr="00000000">
              <w:rPr>
                <w:rtl w:val="0"/>
              </w:rPr>
              <w:t xml:space="preserve">open</w:t>
            </w:r>
          </w:p>
          <w:p w:rsidR="00000000" w:rsidDel="00000000" w:rsidP="00000000" w:rsidRDefault="00000000" w:rsidRPr="00000000" w14:paraId="0000009B">
            <w:pPr>
              <w:rPr/>
            </w:pPr>
            <w:r w:rsidDel="00000000" w:rsidR="00000000" w:rsidRPr="00000000">
              <w:rPr>
                <w:rtl w:val="0"/>
              </w:rPr>
              <w:t xml:space="preserve">open</w:t>
            </w:r>
          </w:p>
          <w:p w:rsidR="00000000" w:rsidDel="00000000" w:rsidP="00000000" w:rsidRDefault="00000000" w:rsidRPr="00000000" w14:paraId="0000009C">
            <w:pPr>
              <w:rPr/>
            </w:pPr>
            <w:r w:rsidDel="00000000" w:rsidR="00000000" w:rsidRPr="00000000">
              <w:rPr>
                <w:rtl w:val="0"/>
              </w:rPr>
              <w:t xml:space="preserve">open</w:t>
            </w:r>
          </w:p>
          <w:p w:rsidR="00000000" w:rsidDel="00000000" w:rsidP="00000000" w:rsidRDefault="00000000" w:rsidRPr="00000000" w14:paraId="0000009D">
            <w:pPr>
              <w:rPr/>
            </w:pPr>
            <w:r w:rsidDel="00000000" w:rsidR="00000000" w:rsidRPr="00000000">
              <w:rPr>
                <w:rtl w:val="0"/>
              </w:rPr>
              <w:t xml:space="preserve">open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open</w:t>
            </w:r>
          </w:p>
        </w:tc>
        <w:tc>
          <w:tcPr/>
          <w:p w:rsidR="00000000" w:rsidDel="00000000" w:rsidP="00000000" w:rsidRDefault="00000000" w:rsidRPr="00000000" w14:paraId="000000A0">
            <w:pPr>
              <w:rPr/>
            </w:pPr>
            <w:r w:rsidDel="00000000" w:rsidR="00000000" w:rsidRPr="00000000">
              <w:rPr>
                <w:rtl w:val="0"/>
              </w:rPr>
              <w:t xml:space="preserve">msrpc</w:t>
            </w:r>
          </w:p>
          <w:p w:rsidR="00000000" w:rsidDel="00000000" w:rsidP="00000000" w:rsidRDefault="00000000" w:rsidRPr="00000000" w14:paraId="000000A1">
            <w:pPr>
              <w:rPr/>
            </w:pPr>
            <w:r w:rsidDel="00000000" w:rsidR="00000000" w:rsidRPr="00000000">
              <w:rPr>
                <w:rtl w:val="0"/>
              </w:rPr>
              <w:t xml:space="preserve">netbios-ssn</w:t>
            </w:r>
          </w:p>
          <w:p w:rsidR="00000000" w:rsidDel="00000000" w:rsidP="00000000" w:rsidRDefault="00000000" w:rsidRPr="00000000" w14:paraId="000000A2">
            <w:pPr>
              <w:rPr/>
            </w:pPr>
            <w:r w:rsidDel="00000000" w:rsidR="00000000" w:rsidRPr="00000000">
              <w:rPr>
                <w:rtl w:val="0"/>
              </w:rPr>
              <w:t xml:space="preserve">microsoft-ds</w:t>
            </w:r>
          </w:p>
          <w:p w:rsidR="00000000" w:rsidDel="00000000" w:rsidP="00000000" w:rsidRDefault="00000000" w:rsidRPr="00000000" w14:paraId="000000A3">
            <w:pPr>
              <w:rPr/>
            </w:pPr>
            <w:r w:rsidDel="00000000" w:rsidR="00000000" w:rsidRPr="00000000">
              <w:rPr>
                <w:rtl w:val="0"/>
              </w:rPr>
              <w:t xml:space="preserve">wsdapi</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unknown</w:t>
            </w:r>
          </w:p>
        </w:tc>
        <w:tc>
          <w:tcPr/>
          <w:p w:rsidR="00000000" w:rsidDel="00000000" w:rsidP="00000000" w:rsidRDefault="00000000" w:rsidRPr="00000000" w14:paraId="000000A6">
            <w:pPr>
              <w:rPr/>
            </w:pPr>
            <w:r w:rsidDel="00000000" w:rsidR="00000000" w:rsidRPr="00000000">
              <w:rPr>
                <w:rtl w:val="0"/>
              </w:rPr>
              <w:t xml:space="preserve">21/tcp</w:t>
            </w:r>
          </w:p>
          <w:p w:rsidR="00000000" w:rsidDel="00000000" w:rsidP="00000000" w:rsidRDefault="00000000" w:rsidRPr="00000000" w14:paraId="000000A7">
            <w:pPr>
              <w:rPr/>
            </w:pPr>
            <w:r w:rsidDel="00000000" w:rsidR="00000000" w:rsidRPr="00000000">
              <w:rPr>
                <w:rtl w:val="0"/>
              </w:rPr>
              <w:t xml:space="preserve">22/tcp</w:t>
            </w:r>
          </w:p>
          <w:p w:rsidR="00000000" w:rsidDel="00000000" w:rsidP="00000000" w:rsidRDefault="00000000" w:rsidRPr="00000000" w14:paraId="000000A8">
            <w:pPr>
              <w:rPr/>
            </w:pPr>
            <w:r w:rsidDel="00000000" w:rsidR="00000000" w:rsidRPr="00000000">
              <w:rPr>
                <w:rtl w:val="0"/>
              </w:rPr>
              <w:t xml:space="preserve">23/tcp</w:t>
            </w:r>
          </w:p>
          <w:p w:rsidR="00000000" w:rsidDel="00000000" w:rsidP="00000000" w:rsidRDefault="00000000" w:rsidRPr="00000000" w14:paraId="000000A9">
            <w:pPr>
              <w:rPr/>
            </w:pPr>
            <w:r w:rsidDel="00000000" w:rsidR="00000000" w:rsidRPr="00000000">
              <w:rPr>
                <w:rtl w:val="0"/>
              </w:rPr>
              <w:t xml:space="preserve">25/tcp</w:t>
            </w:r>
          </w:p>
          <w:p w:rsidR="00000000" w:rsidDel="00000000" w:rsidP="00000000" w:rsidRDefault="00000000" w:rsidRPr="00000000" w14:paraId="000000AA">
            <w:pPr>
              <w:rPr/>
            </w:pPr>
            <w:r w:rsidDel="00000000" w:rsidR="00000000" w:rsidRPr="00000000">
              <w:rPr>
                <w:rtl w:val="0"/>
              </w:rPr>
              <w:t xml:space="preserve">53/tcp</w:t>
            </w:r>
          </w:p>
        </w:tc>
        <w:tc>
          <w:tcPr/>
          <w:p w:rsidR="00000000" w:rsidDel="00000000" w:rsidP="00000000" w:rsidRDefault="00000000" w:rsidRPr="00000000" w14:paraId="000000AB">
            <w:pPr>
              <w:rPr/>
            </w:pPr>
            <w:r w:rsidDel="00000000" w:rsidR="00000000" w:rsidRPr="00000000">
              <w:rPr>
                <w:rtl w:val="0"/>
              </w:rPr>
              <w:t xml:space="preserve">open</w:t>
            </w:r>
          </w:p>
          <w:p w:rsidR="00000000" w:rsidDel="00000000" w:rsidP="00000000" w:rsidRDefault="00000000" w:rsidRPr="00000000" w14:paraId="000000AC">
            <w:pPr>
              <w:rPr/>
            </w:pPr>
            <w:r w:rsidDel="00000000" w:rsidR="00000000" w:rsidRPr="00000000">
              <w:rPr>
                <w:rtl w:val="0"/>
              </w:rPr>
              <w:t xml:space="preserve">open</w:t>
            </w:r>
          </w:p>
          <w:p w:rsidR="00000000" w:rsidDel="00000000" w:rsidP="00000000" w:rsidRDefault="00000000" w:rsidRPr="00000000" w14:paraId="000000AD">
            <w:pPr>
              <w:rPr/>
            </w:pPr>
            <w:r w:rsidDel="00000000" w:rsidR="00000000" w:rsidRPr="00000000">
              <w:rPr>
                <w:rtl w:val="0"/>
              </w:rPr>
              <w:t xml:space="preserve">open</w:t>
            </w:r>
          </w:p>
          <w:p w:rsidR="00000000" w:rsidDel="00000000" w:rsidP="00000000" w:rsidRDefault="00000000" w:rsidRPr="00000000" w14:paraId="000000AE">
            <w:pPr>
              <w:rPr/>
            </w:pPr>
            <w:r w:rsidDel="00000000" w:rsidR="00000000" w:rsidRPr="00000000">
              <w:rPr>
                <w:rtl w:val="0"/>
              </w:rPr>
              <w:t xml:space="preserve">open</w:t>
            </w:r>
          </w:p>
          <w:p w:rsidR="00000000" w:rsidDel="00000000" w:rsidP="00000000" w:rsidRDefault="00000000" w:rsidRPr="00000000" w14:paraId="000000AF">
            <w:pPr>
              <w:rPr/>
            </w:pPr>
            <w:r w:rsidDel="00000000" w:rsidR="00000000" w:rsidRPr="00000000">
              <w:rPr>
                <w:rtl w:val="0"/>
              </w:rPr>
              <w:t xml:space="preserve">open</w:t>
            </w:r>
          </w:p>
        </w:tc>
        <w:tc>
          <w:tcPr/>
          <w:p w:rsidR="00000000" w:rsidDel="00000000" w:rsidP="00000000" w:rsidRDefault="00000000" w:rsidRPr="00000000" w14:paraId="000000B0">
            <w:pPr>
              <w:rPr/>
            </w:pPr>
            <w:r w:rsidDel="00000000" w:rsidR="00000000" w:rsidRPr="00000000">
              <w:rPr>
                <w:rtl w:val="0"/>
              </w:rPr>
              <w:t xml:space="preserve">ftp</w:t>
            </w:r>
          </w:p>
          <w:p w:rsidR="00000000" w:rsidDel="00000000" w:rsidP="00000000" w:rsidRDefault="00000000" w:rsidRPr="00000000" w14:paraId="000000B1">
            <w:pPr>
              <w:rPr/>
            </w:pPr>
            <w:r w:rsidDel="00000000" w:rsidR="00000000" w:rsidRPr="00000000">
              <w:rPr>
                <w:rtl w:val="0"/>
              </w:rPr>
              <w:t xml:space="preserve">ssh</w:t>
            </w:r>
          </w:p>
          <w:p w:rsidR="00000000" w:rsidDel="00000000" w:rsidP="00000000" w:rsidRDefault="00000000" w:rsidRPr="00000000" w14:paraId="000000B2">
            <w:pPr>
              <w:rPr/>
            </w:pPr>
            <w:r w:rsidDel="00000000" w:rsidR="00000000" w:rsidRPr="00000000">
              <w:rPr>
                <w:rtl w:val="0"/>
              </w:rPr>
              <w:t xml:space="preserve">telnet</w:t>
            </w:r>
          </w:p>
          <w:p w:rsidR="00000000" w:rsidDel="00000000" w:rsidP="00000000" w:rsidRDefault="00000000" w:rsidRPr="00000000" w14:paraId="000000B3">
            <w:pPr>
              <w:rPr/>
            </w:pPr>
            <w:r w:rsidDel="00000000" w:rsidR="00000000" w:rsidRPr="00000000">
              <w:rPr>
                <w:rtl w:val="0"/>
              </w:rPr>
              <w:t xml:space="preserve">smtp</w:t>
            </w:r>
          </w:p>
          <w:p w:rsidR="00000000" w:rsidDel="00000000" w:rsidP="00000000" w:rsidRDefault="00000000" w:rsidRPr="00000000" w14:paraId="000000B4">
            <w:pPr>
              <w:rPr/>
            </w:pPr>
            <w:r w:rsidDel="00000000" w:rsidR="00000000" w:rsidRPr="00000000">
              <w:rPr>
                <w:rtl w:val="0"/>
              </w:rPr>
              <w:t xml:space="preserve">domain</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numPr>
          <w:ilvl w:val="1"/>
          <w:numId w:val="1"/>
        </w:numPr>
        <w:ind w:left="5166" w:hanging="576.0000000000002"/>
        <w:rPr/>
      </w:pPr>
      <w:r w:rsidDel="00000000" w:rsidR="00000000" w:rsidRPr="00000000">
        <w:rPr>
          <w:rtl w:val="0"/>
        </w:rPr>
        <w:t xml:space="preserve">Scanning – nmap (SYN Scan)</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 from a command prompt on the Kali Linux system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the command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nmap –sS [IP address]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“IP address” is the IP address of the </w:t>
      </w:r>
      <w:r w:rsidDel="00000000" w:rsidR="00000000" w:rsidRPr="00000000">
        <w:rPr>
          <w:rtl w:val="0"/>
        </w:rPr>
        <w:t xml:space="preserve">Windows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machine and the Metasploitable Linux machine discovered in the network.</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down the ports open, state of the por</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and service (Up to 5 ports):</w:t>
      </w:r>
    </w:p>
    <w:tbl>
      <w:tblPr>
        <w:tblStyle w:val="Table11"/>
        <w:tblW w:w="9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
        <w:gridCol w:w="1300"/>
        <w:gridCol w:w="2602"/>
        <w:gridCol w:w="1178"/>
        <w:gridCol w:w="1260"/>
        <w:gridCol w:w="2340"/>
        <w:tblGridChange w:id="0">
          <w:tblGrid>
            <w:gridCol w:w="950"/>
            <w:gridCol w:w="1300"/>
            <w:gridCol w:w="2602"/>
            <w:gridCol w:w="1178"/>
            <w:gridCol w:w="1260"/>
            <w:gridCol w:w="2340"/>
          </w:tblGrid>
        </w:tblGridChange>
      </w:tblGrid>
      <w:tr>
        <w:trPr>
          <w:cantSplit w:val="0"/>
          <w:tblHeader w:val="0"/>
        </w:trPr>
        <w:tc>
          <w:tcPr>
            <w:gridSpan w:val="3"/>
          </w:tcPr>
          <w:p w:rsidR="00000000" w:rsidDel="00000000" w:rsidP="00000000" w:rsidRDefault="00000000" w:rsidRPr="00000000" w14:paraId="000000C0">
            <w:pPr>
              <w:jc w:val="center"/>
              <w:rPr>
                <w:b w:val="1"/>
                <w:bCs w:val="1"/>
              </w:rPr>
            </w:pPr>
            <w:r w:rsidDel="00000000" w:rsidR="00000000" w:rsidRPr="00000000">
              <w:rPr>
                <w:b w:val="1"/>
                <w:bCs w:val="1"/>
                <w:rtl w:val="0"/>
              </w:rPr>
              <w:t xml:space="preserve">Windows</w:t>
            </w:r>
          </w:p>
        </w:tc>
        <w:tc>
          <w:tcPr>
            <w:gridSpan w:val="3"/>
          </w:tcPr>
          <w:p w:rsidR="00000000" w:rsidDel="00000000" w:rsidP="00000000" w:rsidRDefault="00000000" w:rsidRPr="00000000" w14:paraId="000000C3">
            <w:pPr>
              <w:jc w:val="center"/>
              <w:rPr>
                <w:b w:val="1"/>
                <w:bCs w:val="1"/>
              </w:rPr>
            </w:pPr>
            <w:r w:rsidDel="00000000" w:rsidR="00000000" w:rsidRPr="00000000">
              <w:rPr>
                <w:b w:val="1"/>
                <w:bCs w:val="1"/>
                <w:rtl w:val="0"/>
              </w:rPr>
              <w:t xml:space="preserve">Linux</w:t>
            </w:r>
          </w:p>
        </w:tc>
      </w:tr>
      <w:tr>
        <w:trPr>
          <w:cantSplit w:val="0"/>
          <w:tblHeader w:val="0"/>
        </w:trPr>
        <w:tc>
          <w:tcPr/>
          <w:p w:rsidR="00000000" w:rsidDel="00000000" w:rsidP="00000000" w:rsidRDefault="00000000" w:rsidRPr="00000000" w14:paraId="000000C6">
            <w:pPr>
              <w:rPr>
                <w:b w:val="1"/>
                <w:bCs w:val="1"/>
              </w:rPr>
            </w:pPr>
            <w:r w:rsidDel="00000000" w:rsidR="00000000" w:rsidRPr="00000000">
              <w:rPr>
                <w:b w:val="1"/>
                <w:bCs w:val="1"/>
                <w:rtl w:val="0"/>
              </w:rPr>
              <w:t xml:space="preserve">Port</w:t>
            </w:r>
          </w:p>
        </w:tc>
        <w:tc>
          <w:tcPr/>
          <w:p w:rsidR="00000000" w:rsidDel="00000000" w:rsidP="00000000" w:rsidRDefault="00000000" w:rsidRPr="00000000" w14:paraId="000000C7">
            <w:pPr>
              <w:rPr>
                <w:b w:val="1"/>
                <w:bCs w:val="1"/>
              </w:rPr>
            </w:pPr>
            <w:r w:rsidDel="00000000" w:rsidR="00000000" w:rsidRPr="00000000">
              <w:rPr>
                <w:b w:val="1"/>
                <w:bCs w:val="1"/>
                <w:rtl w:val="0"/>
              </w:rPr>
              <w:t xml:space="preserve">State</w:t>
            </w:r>
          </w:p>
        </w:tc>
        <w:tc>
          <w:tcPr/>
          <w:p w:rsidR="00000000" w:rsidDel="00000000" w:rsidP="00000000" w:rsidRDefault="00000000" w:rsidRPr="00000000" w14:paraId="000000C8">
            <w:pPr>
              <w:rPr>
                <w:b w:val="1"/>
                <w:bCs w:val="1"/>
              </w:rPr>
            </w:pPr>
            <w:r w:rsidDel="00000000" w:rsidR="00000000" w:rsidRPr="00000000">
              <w:rPr>
                <w:b w:val="1"/>
                <w:bCs w:val="1"/>
                <w:rtl w:val="0"/>
              </w:rPr>
              <w:t xml:space="preserve">Service</w:t>
            </w:r>
          </w:p>
        </w:tc>
        <w:tc>
          <w:tcPr/>
          <w:p w:rsidR="00000000" w:rsidDel="00000000" w:rsidP="00000000" w:rsidRDefault="00000000" w:rsidRPr="00000000" w14:paraId="000000C9">
            <w:pPr>
              <w:rPr>
                <w:b w:val="1"/>
                <w:bCs w:val="1"/>
              </w:rPr>
            </w:pPr>
            <w:r w:rsidDel="00000000" w:rsidR="00000000" w:rsidRPr="00000000">
              <w:rPr>
                <w:b w:val="1"/>
                <w:bCs w:val="1"/>
                <w:rtl w:val="0"/>
              </w:rPr>
              <w:t xml:space="preserve">Port</w:t>
            </w:r>
          </w:p>
        </w:tc>
        <w:tc>
          <w:tcPr/>
          <w:p w:rsidR="00000000" w:rsidDel="00000000" w:rsidP="00000000" w:rsidRDefault="00000000" w:rsidRPr="00000000" w14:paraId="000000CA">
            <w:pPr>
              <w:rPr>
                <w:b w:val="1"/>
                <w:bCs w:val="1"/>
              </w:rPr>
            </w:pPr>
            <w:r w:rsidDel="00000000" w:rsidR="00000000" w:rsidRPr="00000000">
              <w:rPr>
                <w:b w:val="1"/>
                <w:bCs w:val="1"/>
                <w:rtl w:val="0"/>
              </w:rPr>
              <w:t xml:space="preserve">State</w:t>
            </w:r>
          </w:p>
        </w:tc>
        <w:tc>
          <w:tcPr/>
          <w:p w:rsidR="00000000" w:rsidDel="00000000" w:rsidP="00000000" w:rsidRDefault="00000000" w:rsidRPr="00000000" w14:paraId="000000CB">
            <w:pPr>
              <w:rPr>
                <w:b w:val="1"/>
                <w:bCs w:val="1"/>
              </w:rPr>
            </w:pPr>
            <w:r w:rsidDel="00000000" w:rsidR="00000000" w:rsidRPr="00000000">
              <w:rPr>
                <w:b w:val="1"/>
                <w:bCs w:val="1"/>
                <w:rtl w:val="0"/>
              </w:rPr>
              <w:t xml:space="preserve">Service</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135/tcp </w:t>
            </w:r>
          </w:p>
          <w:p w:rsidR="00000000" w:rsidDel="00000000" w:rsidP="00000000" w:rsidRDefault="00000000" w:rsidRPr="00000000" w14:paraId="000000CD">
            <w:pPr>
              <w:rPr/>
            </w:pPr>
            <w:r w:rsidDel="00000000" w:rsidR="00000000" w:rsidRPr="00000000">
              <w:rPr>
                <w:rtl w:val="0"/>
              </w:rPr>
              <w:t xml:space="preserve">139/tcp</w:t>
            </w:r>
          </w:p>
          <w:p w:rsidR="00000000" w:rsidDel="00000000" w:rsidP="00000000" w:rsidRDefault="00000000" w:rsidRPr="00000000" w14:paraId="000000CE">
            <w:pPr>
              <w:rPr/>
            </w:pPr>
            <w:r w:rsidDel="00000000" w:rsidR="00000000" w:rsidRPr="00000000">
              <w:rPr>
                <w:rtl w:val="0"/>
              </w:rPr>
              <w:t xml:space="preserve">445/tcp</w:t>
            </w:r>
          </w:p>
          <w:p w:rsidR="00000000" w:rsidDel="00000000" w:rsidP="00000000" w:rsidRDefault="00000000" w:rsidRPr="00000000" w14:paraId="000000CF">
            <w:pPr>
              <w:rPr/>
            </w:pPr>
            <w:r w:rsidDel="00000000" w:rsidR="00000000" w:rsidRPr="00000000">
              <w:rPr>
                <w:rtl w:val="0"/>
              </w:rPr>
              <w:t xml:space="preserve">5357/tcp</w:t>
            </w:r>
          </w:p>
          <w:p w:rsidR="00000000" w:rsidDel="00000000" w:rsidP="00000000" w:rsidRDefault="00000000" w:rsidRPr="00000000" w14:paraId="000000D0">
            <w:pPr>
              <w:rPr/>
            </w:pPr>
            <w:r w:rsidDel="00000000" w:rsidR="00000000" w:rsidRPr="00000000">
              <w:rPr>
                <w:rtl w:val="0"/>
              </w:rPr>
              <w:t xml:space="preserve">49152/tcp</w:t>
            </w:r>
          </w:p>
        </w:tc>
        <w:tc>
          <w:tcPr/>
          <w:p w:rsidR="00000000" w:rsidDel="00000000" w:rsidP="00000000" w:rsidRDefault="00000000" w:rsidRPr="00000000" w14:paraId="000000D1">
            <w:pPr>
              <w:rPr/>
            </w:pPr>
            <w:r w:rsidDel="00000000" w:rsidR="00000000" w:rsidRPr="00000000">
              <w:rPr>
                <w:rtl w:val="0"/>
              </w:rPr>
              <w:t xml:space="preserve">open</w:t>
            </w:r>
          </w:p>
          <w:p w:rsidR="00000000" w:rsidDel="00000000" w:rsidP="00000000" w:rsidRDefault="00000000" w:rsidRPr="00000000" w14:paraId="000000D2">
            <w:pPr>
              <w:rPr/>
            </w:pPr>
            <w:r w:rsidDel="00000000" w:rsidR="00000000" w:rsidRPr="00000000">
              <w:rPr>
                <w:rtl w:val="0"/>
              </w:rPr>
              <w:t xml:space="preserve">open</w:t>
            </w:r>
          </w:p>
          <w:p w:rsidR="00000000" w:rsidDel="00000000" w:rsidP="00000000" w:rsidRDefault="00000000" w:rsidRPr="00000000" w14:paraId="000000D3">
            <w:pPr>
              <w:rPr/>
            </w:pPr>
            <w:r w:rsidDel="00000000" w:rsidR="00000000" w:rsidRPr="00000000">
              <w:rPr>
                <w:rtl w:val="0"/>
              </w:rPr>
              <w:t xml:space="preserve">open</w:t>
            </w:r>
          </w:p>
          <w:p w:rsidR="00000000" w:rsidDel="00000000" w:rsidP="00000000" w:rsidRDefault="00000000" w:rsidRPr="00000000" w14:paraId="000000D4">
            <w:pPr>
              <w:rPr/>
            </w:pPr>
            <w:r w:rsidDel="00000000" w:rsidR="00000000" w:rsidRPr="00000000">
              <w:rPr>
                <w:rtl w:val="0"/>
              </w:rPr>
              <w:t xml:space="preserve">open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open</w:t>
            </w:r>
          </w:p>
        </w:tc>
        <w:tc>
          <w:tcPr/>
          <w:p w:rsidR="00000000" w:rsidDel="00000000" w:rsidP="00000000" w:rsidRDefault="00000000" w:rsidRPr="00000000" w14:paraId="000000D7">
            <w:pPr>
              <w:rPr/>
            </w:pPr>
            <w:r w:rsidDel="00000000" w:rsidR="00000000" w:rsidRPr="00000000">
              <w:rPr>
                <w:rtl w:val="0"/>
              </w:rPr>
              <w:t xml:space="preserve">msrpc</w:t>
            </w:r>
          </w:p>
          <w:p w:rsidR="00000000" w:rsidDel="00000000" w:rsidP="00000000" w:rsidRDefault="00000000" w:rsidRPr="00000000" w14:paraId="000000D8">
            <w:pPr>
              <w:rPr/>
            </w:pPr>
            <w:r w:rsidDel="00000000" w:rsidR="00000000" w:rsidRPr="00000000">
              <w:rPr>
                <w:rtl w:val="0"/>
              </w:rPr>
              <w:t xml:space="preserve">netbios-ssn</w:t>
            </w:r>
          </w:p>
          <w:p w:rsidR="00000000" w:rsidDel="00000000" w:rsidP="00000000" w:rsidRDefault="00000000" w:rsidRPr="00000000" w14:paraId="000000D9">
            <w:pPr>
              <w:rPr/>
            </w:pPr>
            <w:r w:rsidDel="00000000" w:rsidR="00000000" w:rsidRPr="00000000">
              <w:rPr>
                <w:rtl w:val="0"/>
              </w:rPr>
              <w:t xml:space="preserve">microsoft-ds</w:t>
            </w:r>
          </w:p>
          <w:p w:rsidR="00000000" w:rsidDel="00000000" w:rsidP="00000000" w:rsidRDefault="00000000" w:rsidRPr="00000000" w14:paraId="000000DA">
            <w:pPr>
              <w:rPr/>
            </w:pPr>
            <w:r w:rsidDel="00000000" w:rsidR="00000000" w:rsidRPr="00000000">
              <w:rPr>
                <w:rtl w:val="0"/>
              </w:rPr>
              <w:t xml:space="preserve">wsdapi</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unknown</w:t>
            </w:r>
          </w:p>
        </w:tc>
        <w:tc>
          <w:tcPr/>
          <w:p w:rsidR="00000000" w:rsidDel="00000000" w:rsidP="00000000" w:rsidRDefault="00000000" w:rsidRPr="00000000" w14:paraId="000000DD">
            <w:pPr>
              <w:rPr/>
            </w:pPr>
            <w:r w:rsidDel="00000000" w:rsidR="00000000" w:rsidRPr="00000000">
              <w:rPr>
                <w:rtl w:val="0"/>
              </w:rPr>
              <w:t xml:space="preserve">21/tcp</w:t>
            </w:r>
          </w:p>
          <w:p w:rsidR="00000000" w:rsidDel="00000000" w:rsidP="00000000" w:rsidRDefault="00000000" w:rsidRPr="00000000" w14:paraId="000000DE">
            <w:pPr>
              <w:rPr/>
            </w:pPr>
            <w:r w:rsidDel="00000000" w:rsidR="00000000" w:rsidRPr="00000000">
              <w:rPr>
                <w:rtl w:val="0"/>
              </w:rPr>
              <w:t xml:space="preserve">22/tcp</w:t>
            </w:r>
          </w:p>
          <w:p w:rsidR="00000000" w:rsidDel="00000000" w:rsidP="00000000" w:rsidRDefault="00000000" w:rsidRPr="00000000" w14:paraId="000000DF">
            <w:pPr>
              <w:rPr/>
            </w:pPr>
            <w:r w:rsidDel="00000000" w:rsidR="00000000" w:rsidRPr="00000000">
              <w:rPr>
                <w:rtl w:val="0"/>
              </w:rPr>
              <w:t xml:space="preserve">23/tcp</w:t>
            </w:r>
          </w:p>
          <w:p w:rsidR="00000000" w:rsidDel="00000000" w:rsidP="00000000" w:rsidRDefault="00000000" w:rsidRPr="00000000" w14:paraId="000000E0">
            <w:pPr>
              <w:rPr/>
            </w:pPr>
            <w:r w:rsidDel="00000000" w:rsidR="00000000" w:rsidRPr="00000000">
              <w:rPr>
                <w:rtl w:val="0"/>
              </w:rPr>
              <w:t xml:space="preserve">25/tcp</w:t>
            </w:r>
          </w:p>
          <w:p w:rsidR="00000000" w:rsidDel="00000000" w:rsidP="00000000" w:rsidRDefault="00000000" w:rsidRPr="00000000" w14:paraId="000000E1">
            <w:pPr>
              <w:rPr/>
            </w:pPr>
            <w:r w:rsidDel="00000000" w:rsidR="00000000" w:rsidRPr="00000000">
              <w:rPr>
                <w:rtl w:val="0"/>
              </w:rPr>
              <w:t xml:space="preserve">53/tcp</w:t>
            </w:r>
          </w:p>
        </w:tc>
        <w:tc>
          <w:tcPr/>
          <w:p w:rsidR="00000000" w:rsidDel="00000000" w:rsidP="00000000" w:rsidRDefault="00000000" w:rsidRPr="00000000" w14:paraId="000000E2">
            <w:pPr>
              <w:rPr/>
            </w:pPr>
            <w:r w:rsidDel="00000000" w:rsidR="00000000" w:rsidRPr="00000000">
              <w:rPr>
                <w:rtl w:val="0"/>
              </w:rPr>
              <w:t xml:space="preserve">open</w:t>
            </w:r>
          </w:p>
          <w:p w:rsidR="00000000" w:rsidDel="00000000" w:rsidP="00000000" w:rsidRDefault="00000000" w:rsidRPr="00000000" w14:paraId="000000E3">
            <w:pPr>
              <w:rPr/>
            </w:pPr>
            <w:r w:rsidDel="00000000" w:rsidR="00000000" w:rsidRPr="00000000">
              <w:rPr>
                <w:rtl w:val="0"/>
              </w:rPr>
              <w:t xml:space="preserve">open</w:t>
            </w:r>
          </w:p>
          <w:p w:rsidR="00000000" w:rsidDel="00000000" w:rsidP="00000000" w:rsidRDefault="00000000" w:rsidRPr="00000000" w14:paraId="000000E4">
            <w:pPr>
              <w:rPr/>
            </w:pPr>
            <w:r w:rsidDel="00000000" w:rsidR="00000000" w:rsidRPr="00000000">
              <w:rPr>
                <w:rtl w:val="0"/>
              </w:rPr>
              <w:t xml:space="preserve">open</w:t>
            </w:r>
          </w:p>
          <w:p w:rsidR="00000000" w:rsidDel="00000000" w:rsidP="00000000" w:rsidRDefault="00000000" w:rsidRPr="00000000" w14:paraId="000000E5">
            <w:pPr>
              <w:rPr/>
            </w:pPr>
            <w:r w:rsidDel="00000000" w:rsidR="00000000" w:rsidRPr="00000000">
              <w:rPr>
                <w:rtl w:val="0"/>
              </w:rPr>
              <w:t xml:space="preserve">open</w:t>
            </w:r>
          </w:p>
          <w:p w:rsidR="00000000" w:rsidDel="00000000" w:rsidP="00000000" w:rsidRDefault="00000000" w:rsidRPr="00000000" w14:paraId="000000E6">
            <w:pPr>
              <w:rPr/>
            </w:pPr>
            <w:r w:rsidDel="00000000" w:rsidR="00000000" w:rsidRPr="00000000">
              <w:rPr>
                <w:rtl w:val="0"/>
              </w:rPr>
              <w:t xml:space="preserve">open</w:t>
            </w:r>
          </w:p>
        </w:tc>
        <w:tc>
          <w:tcPr/>
          <w:p w:rsidR="00000000" w:rsidDel="00000000" w:rsidP="00000000" w:rsidRDefault="00000000" w:rsidRPr="00000000" w14:paraId="000000E7">
            <w:pPr>
              <w:rPr/>
            </w:pPr>
            <w:r w:rsidDel="00000000" w:rsidR="00000000" w:rsidRPr="00000000">
              <w:rPr>
                <w:rtl w:val="0"/>
              </w:rPr>
              <w:t xml:space="preserve">ftp</w:t>
            </w:r>
          </w:p>
          <w:p w:rsidR="00000000" w:rsidDel="00000000" w:rsidP="00000000" w:rsidRDefault="00000000" w:rsidRPr="00000000" w14:paraId="000000E8">
            <w:pPr>
              <w:rPr/>
            </w:pPr>
            <w:r w:rsidDel="00000000" w:rsidR="00000000" w:rsidRPr="00000000">
              <w:rPr>
                <w:rtl w:val="0"/>
              </w:rPr>
              <w:t xml:space="preserve">ssh</w:t>
            </w:r>
          </w:p>
          <w:p w:rsidR="00000000" w:rsidDel="00000000" w:rsidP="00000000" w:rsidRDefault="00000000" w:rsidRPr="00000000" w14:paraId="000000E9">
            <w:pPr>
              <w:rPr/>
            </w:pPr>
            <w:r w:rsidDel="00000000" w:rsidR="00000000" w:rsidRPr="00000000">
              <w:rPr>
                <w:rtl w:val="0"/>
              </w:rPr>
              <w:t xml:space="preserve">telnet</w:t>
            </w:r>
          </w:p>
          <w:p w:rsidR="00000000" w:rsidDel="00000000" w:rsidP="00000000" w:rsidRDefault="00000000" w:rsidRPr="00000000" w14:paraId="000000EA">
            <w:pPr>
              <w:rPr/>
            </w:pPr>
            <w:r w:rsidDel="00000000" w:rsidR="00000000" w:rsidRPr="00000000">
              <w:rPr>
                <w:rtl w:val="0"/>
              </w:rPr>
              <w:t xml:space="preserve">smtp</w:t>
            </w:r>
          </w:p>
          <w:p w:rsidR="00000000" w:rsidDel="00000000" w:rsidP="00000000" w:rsidRDefault="00000000" w:rsidRPr="00000000" w14:paraId="000000EB">
            <w:pPr>
              <w:rPr/>
            </w:pPr>
            <w:r w:rsidDel="00000000" w:rsidR="00000000" w:rsidRPr="00000000">
              <w:rPr>
                <w:rtl w:val="0"/>
              </w:rPr>
              <w:t xml:space="preserve">domain</w:t>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ports are open or closed?</w:t>
      </w:r>
    </w:p>
    <w:tbl>
      <w:tblPr>
        <w:tblStyle w:val="Table12"/>
        <w:tblW w:w="8730.0" w:type="dxa"/>
        <w:jc w:val="left"/>
        <w:tblInd w:w="720.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8730"/>
        <w:tblGridChange w:id="0">
          <w:tblGrid>
            <w:gridCol w:w="8730"/>
          </w:tblGrid>
        </w:tblGridChange>
      </w:tblGrid>
      <w:tr>
        <w:trPr>
          <w:cantSplit w:val="0"/>
          <w:trHeight w:val="332" w:hRule="atLeast"/>
          <w:tblHeader w:val="0"/>
        </w:trPr>
        <w:tc>
          <w:tcPr/>
          <w:p w:rsidR="00000000" w:rsidDel="00000000" w:rsidP="00000000" w:rsidRDefault="00000000" w:rsidRPr="00000000" w14:paraId="000000EE">
            <w:pPr>
              <w:rPr/>
            </w:pPr>
            <w:r w:rsidDel="00000000" w:rsidR="00000000" w:rsidRPr="00000000">
              <w:rPr>
                <w:rtl w:val="0"/>
              </w:rPr>
              <w:t xml:space="preserve">In the Windows machine, there are 990 closed ports and 10 open ports.</w:t>
            </w:r>
          </w:p>
          <w:p w:rsidR="00000000" w:rsidDel="00000000" w:rsidP="00000000" w:rsidRDefault="00000000" w:rsidRPr="00000000" w14:paraId="000000EF">
            <w:pPr>
              <w:rPr/>
            </w:pPr>
            <w:r w:rsidDel="00000000" w:rsidR="00000000" w:rsidRPr="00000000">
              <w:rPr>
                <w:rtl w:val="0"/>
              </w:rPr>
              <w:t xml:space="preserve">In the Linux machine, there are 977 closed ports and 23 open ports.</w:t>
            </w:r>
          </w:p>
        </w:tc>
      </w:tr>
    </w:tbl>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there a difference from </w:t>
      </w:r>
      <w:r w:rsidDel="00000000" w:rsidR="00000000" w:rsidRPr="00000000">
        <w:rPr>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TCP scan?  What are the differences</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there are any?</w:t>
      </w:r>
    </w:p>
    <w:tbl>
      <w:tblPr>
        <w:tblStyle w:val="Table13"/>
        <w:tblW w:w="873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30"/>
        <w:tblGridChange w:id="0">
          <w:tblGrid>
            <w:gridCol w:w="8730"/>
          </w:tblGrid>
        </w:tblGridChange>
      </w:tblGrid>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rtl w:val="0"/>
              </w:rPr>
              <w:t xml:space="preserve">There are no differences from the TCP scan.</w:t>
            </w:r>
          </w:p>
          <w:p w:rsidR="00000000" w:rsidDel="00000000" w:rsidP="00000000" w:rsidRDefault="00000000" w:rsidRPr="00000000" w14:paraId="000000F2">
            <w:pPr>
              <w:rPr/>
            </w:pP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numPr>
          <w:ilvl w:val="1"/>
          <w:numId w:val="1"/>
        </w:numPr>
        <w:ind w:left="5166" w:hanging="576.0000000000002"/>
        <w:rPr/>
      </w:pPr>
      <w:r w:rsidDel="00000000" w:rsidR="00000000" w:rsidRPr="00000000">
        <w:rPr>
          <w:rtl w:val="0"/>
        </w:rPr>
        <w:t xml:space="preserve">Scanning – nmap (FIN Scan)</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 from a command prompt on the Kali Linux system.</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the command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nmap –sF [IP address]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“IP address” is the IP address of the </w:t>
      </w:r>
      <w:r w:rsidDel="00000000" w:rsidR="00000000" w:rsidRPr="00000000">
        <w:rPr>
          <w:rtl w:val="0"/>
        </w:rPr>
        <w:t xml:space="preserve">Windows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machine and the Metasploitable Linux machine discovered in the network.</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down the ports open, state of the port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service (Up to 5 ports):</w:t>
      </w:r>
    </w:p>
    <w:tbl>
      <w:tblPr>
        <w:tblStyle w:val="Table14"/>
        <w:tblW w:w="9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
        <w:gridCol w:w="1300"/>
        <w:gridCol w:w="2602"/>
        <w:gridCol w:w="1178"/>
        <w:gridCol w:w="1260"/>
        <w:gridCol w:w="2340"/>
        <w:tblGridChange w:id="0">
          <w:tblGrid>
            <w:gridCol w:w="950"/>
            <w:gridCol w:w="1300"/>
            <w:gridCol w:w="2602"/>
            <w:gridCol w:w="1178"/>
            <w:gridCol w:w="1260"/>
            <w:gridCol w:w="2340"/>
          </w:tblGrid>
        </w:tblGridChange>
      </w:tblGrid>
      <w:tr>
        <w:trPr>
          <w:cantSplit w:val="0"/>
          <w:tblHeader w:val="0"/>
        </w:trPr>
        <w:tc>
          <w:tcPr>
            <w:gridSpan w:val="3"/>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Windows</w:t>
            </w:r>
          </w:p>
        </w:tc>
        <w:tc>
          <w:tcPr>
            <w:gridSpan w:val="3"/>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Linux</w:t>
            </w:r>
          </w:p>
        </w:tc>
      </w:tr>
      <w:tr>
        <w:trPr>
          <w:cantSplit w:val="0"/>
          <w:tblHeader w:val="0"/>
        </w:trPr>
        <w:tc>
          <w:tcPr/>
          <w:p w:rsidR="00000000" w:rsidDel="00000000" w:rsidP="00000000" w:rsidRDefault="00000000" w:rsidRPr="00000000" w14:paraId="00000104">
            <w:pPr>
              <w:rPr>
                <w:b w:val="1"/>
                <w:bCs w:val="1"/>
              </w:rPr>
            </w:pPr>
            <w:r w:rsidDel="00000000" w:rsidR="00000000" w:rsidRPr="00000000">
              <w:rPr>
                <w:b w:val="1"/>
                <w:bCs w:val="1"/>
                <w:rtl w:val="0"/>
              </w:rPr>
              <w:t xml:space="preserve">Port</w:t>
            </w:r>
          </w:p>
        </w:tc>
        <w:tc>
          <w:tcPr/>
          <w:p w:rsidR="00000000" w:rsidDel="00000000" w:rsidP="00000000" w:rsidRDefault="00000000" w:rsidRPr="00000000" w14:paraId="00000105">
            <w:pPr>
              <w:rPr>
                <w:b w:val="1"/>
                <w:bCs w:val="1"/>
              </w:rPr>
            </w:pPr>
            <w:r w:rsidDel="00000000" w:rsidR="00000000" w:rsidRPr="00000000">
              <w:rPr>
                <w:b w:val="1"/>
                <w:bCs w:val="1"/>
                <w:rtl w:val="0"/>
              </w:rPr>
              <w:t xml:space="preserve">State</w:t>
            </w:r>
          </w:p>
        </w:tc>
        <w:tc>
          <w:tcPr/>
          <w:p w:rsidR="00000000" w:rsidDel="00000000" w:rsidP="00000000" w:rsidRDefault="00000000" w:rsidRPr="00000000" w14:paraId="00000106">
            <w:pPr>
              <w:rPr>
                <w:b w:val="1"/>
                <w:bCs w:val="1"/>
              </w:rPr>
            </w:pPr>
            <w:r w:rsidDel="00000000" w:rsidR="00000000" w:rsidRPr="00000000">
              <w:rPr>
                <w:b w:val="1"/>
                <w:bCs w:val="1"/>
                <w:rtl w:val="0"/>
              </w:rPr>
              <w:t xml:space="preserve">Service</w:t>
            </w:r>
          </w:p>
        </w:tc>
        <w:tc>
          <w:tcPr/>
          <w:p w:rsidR="00000000" w:rsidDel="00000000" w:rsidP="00000000" w:rsidRDefault="00000000" w:rsidRPr="00000000" w14:paraId="00000107">
            <w:pPr>
              <w:rPr>
                <w:b w:val="1"/>
                <w:bCs w:val="1"/>
              </w:rPr>
            </w:pPr>
            <w:r w:rsidDel="00000000" w:rsidR="00000000" w:rsidRPr="00000000">
              <w:rPr>
                <w:b w:val="1"/>
                <w:bCs w:val="1"/>
                <w:rtl w:val="0"/>
              </w:rPr>
              <w:t xml:space="preserve">Port</w:t>
            </w:r>
          </w:p>
        </w:tc>
        <w:tc>
          <w:tcPr/>
          <w:p w:rsidR="00000000" w:rsidDel="00000000" w:rsidP="00000000" w:rsidRDefault="00000000" w:rsidRPr="00000000" w14:paraId="00000108">
            <w:pPr>
              <w:rPr>
                <w:b w:val="1"/>
                <w:bCs w:val="1"/>
              </w:rPr>
            </w:pPr>
            <w:r w:rsidDel="00000000" w:rsidR="00000000" w:rsidRPr="00000000">
              <w:rPr>
                <w:b w:val="1"/>
                <w:bCs w:val="1"/>
                <w:rtl w:val="0"/>
              </w:rPr>
              <w:t xml:space="preserve">State</w:t>
            </w:r>
          </w:p>
        </w:tc>
        <w:tc>
          <w:tcPr/>
          <w:p w:rsidR="00000000" w:rsidDel="00000000" w:rsidP="00000000" w:rsidRDefault="00000000" w:rsidRPr="00000000" w14:paraId="00000109">
            <w:pPr>
              <w:rPr>
                <w:b w:val="1"/>
                <w:bCs w:val="1"/>
              </w:rPr>
            </w:pPr>
            <w:r w:rsidDel="00000000" w:rsidR="00000000" w:rsidRPr="00000000">
              <w:rPr>
                <w:b w:val="1"/>
                <w:bCs w:val="1"/>
                <w:rtl w:val="0"/>
              </w:rPr>
              <w:t xml:space="preserve">Service</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135/tcp </w:t>
            </w:r>
          </w:p>
          <w:p w:rsidR="00000000" w:rsidDel="00000000" w:rsidP="00000000" w:rsidRDefault="00000000" w:rsidRPr="00000000" w14:paraId="0000010B">
            <w:pPr>
              <w:rPr/>
            </w:pPr>
            <w:r w:rsidDel="00000000" w:rsidR="00000000" w:rsidRPr="00000000">
              <w:rPr>
                <w:rtl w:val="0"/>
              </w:rPr>
              <w:t xml:space="preserve">139/tcp</w:t>
            </w:r>
          </w:p>
          <w:p w:rsidR="00000000" w:rsidDel="00000000" w:rsidP="00000000" w:rsidRDefault="00000000" w:rsidRPr="00000000" w14:paraId="0000010C">
            <w:pPr>
              <w:rPr/>
            </w:pPr>
            <w:r w:rsidDel="00000000" w:rsidR="00000000" w:rsidRPr="00000000">
              <w:rPr>
                <w:rtl w:val="0"/>
              </w:rPr>
              <w:t xml:space="preserve">445/tcp</w:t>
            </w:r>
          </w:p>
          <w:p w:rsidR="00000000" w:rsidDel="00000000" w:rsidP="00000000" w:rsidRDefault="00000000" w:rsidRPr="00000000" w14:paraId="0000010D">
            <w:pPr>
              <w:rPr/>
            </w:pPr>
            <w:r w:rsidDel="00000000" w:rsidR="00000000" w:rsidRPr="00000000">
              <w:rPr>
                <w:rtl w:val="0"/>
              </w:rPr>
              <w:t xml:space="preserve">5357/tcp</w:t>
            </w:r>
          </w:p>
          <w:p w:rsidR="00000000" w:rsidDel="00000000" w:rsidP="00000000" w:rsidRDefault="00000000" w:rsidRPr="00000000" w14:paraId="0000010E">
            <w:pPr>
              <w:rPr/>
            </w:pPr>
            <w:r w:rsidDel="00000000" w:rsidR="00000000" w:rsidRPr="00000000">
              <w:rPr>
                <w:rtl w:val="0"/>
              </w:rPr>
              <w:t xml:space="preserve">49152/tcp</w:t>
            </w:r>
          </w:p>
        </w:tc>
        <w:tc>
          <w:tcPr/>
          <w:p w:rsidR="00000000" w:rsidDel="00000000" w:rsidP="00000000" w:rsidRDefault="00000000" w:rsidRPr="00000000" w14:paraId="0000010F">
            <w:pPr>
              <w:rPr/>
            </w:pPr>
            <w:r w:rsidDel="00000000" w:rsidR="00000000" w:rsidRPr="00000000">
              <w:rPr>
                <w:rtl w:val="0"/>
              </w:rPr>
              <w:t xml:space="preserve">closed</w:t>
            </w:r>
          </w:p>
          <w:p w:rsidR="00000000" w:rsidDel="00000000" w:rsidP="00000000" w:rsidRDefault="00000000" w:rsidRPr="00000000" w14:paraId="00000110">
            <w:pPr>
              <w:rPr/>
            </w:pPr>
            <w:r w:rsidDel="00000000" w:rsidR="00000000" w:rsidRPr="00000000">
              <w:rPr>
                <w:rtl w:val="0"/>
              </w:rPr>
              <w:t xml:space="preserve">closed</w:t>
            </w:r>
          </w:p>
          <w:p w:rsidR="00000000" w:rsidDel="00000000" w:rsidP="00000000" w:rsidRDefault="00000000" w:rsidRPr="00000000" w14:paraId="00000111">
            <w:pPr>
              <w:rPr/>
            </w:pPr>
            <w:r w:rsidDel="00000000" w:rsidR="00000000" w:rsidRPr="00000000">
              <w:rPr>
                <w:rtl w:val="0"/>
              </w:rPr>
              <w:t xml:space="preserve">closed</w:t>
            </w:r>
          </w:p>
          <w:p w:rsidR="00000000" w:rsidDel="00000000" w:rsidP="00000000" w:rsidRDefault="00000000" w:rsidRPr="00000000" w14:paraId="00000112">
            <w:pPr>
              <w:rPr/>
            </w:pPr>
            <w:r w:rsidDel="00000000" w:rsidR="00000000" w:rsidRPr="00000000">
              <w:rPr>
                <w:rtl w:val="0"/>
              </w:rPr>
              <w:t xml:space="preserve">closed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closed</w:t>
            </w:r>
          </w:p>
        </w:tc>
        <w:tc>
          <w:tcPr/>
          <w:p w:rsidR="00000000" w:rsidDel="00000000" w:rsidP="00000000" w:rsidRDefault="00000000" w:rsidRPr="00000000" w14:paraId="00000115">
            <w:pPr>
              <w:rPr/>
            </w:pPr>
            <w:r w:rsidDel="00000000" w:rsidR="00000000" w:rsidRPr="00000000">
              <w:rPr>
                <w:rtl w:val="0"/>
              </w:rPr>
              <w:t xml:space="preserve">msrpc</w:t>
            </w:r>
          </w:p>
          <w:p w:rsidR="00000000" w:rsidDel="00000000" w:rsidP="00000000" w:rsidRDefault="00000000" w:rsidRPr="00000000" w14:paraId="00000116">
            <w:pPr>
              <w:rPr/>
            </w:pPr>
            <w:r w:rsidDel="00000000" w:rsidR="00000000" w:rsidRPr="00000000">
              <w:rPr>
                <w:rtl w:val="0"/>
              </w:rPr>
              <w:t xml:space="preserve">netbios-ssn</w:t>
            </w:r>
          </w:p>
          <w:p w:rsidR="00000000" w:rsidDel="00000000" w:rsidP="00000000" w:rsidRDefault="00000000" w:rsidRPr="00000000" w14:paraId="00000117">
            <w:pPr>
              <w:rPr/>
            </w:pPr>
            <w:r w:rsidDel="00000000" w:rsidR="00000000" w:rsidRPr="00000000">
              <w:rPr>
                <w:rtl w:val="0"/>
              </w:rPr>
              <w:t xml:space="preserve">microsoft-ds</w:t>
            </w:r>
          </w:p>
          <w:p w:rsidR="00000000" w:rsidDel="00000000" w:rsidP="00000000" w:rsidRDefault="00000000" w:rsidRPr="00000000" w14:paraId="00000118">
            <w:pPr>
              <w:rPr/>
            </w:pPr>
            <w:r w:rsidDel="00000000" w:rsidR="00000000" w:rsidRPr="00000000">
              <w:rPr>
                <w:rtl w:val="0"/>
              </w:rPr>
              <w:t xml:space="preserve">wsdapi</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unknown</w:t>
            </w:r>
          </w:p>
        </w:tc>
        <w:tc>
          <w:tcPr/>
          <w:p w:rsidR="00000000" w:rsidDel="00000000" w:rsidP="00000000" w:rsidRDefault="00000000" w:rsidRPr="00000000" w14:paraId="0000011B">
            <w:pPr>
              <w:rPr/>
            </w:pPr>
            <w:r w:rsidDel="00000000" w:rsidR="00000000" w:rsidRPr="00000000">
              <w:rPr>
                <w:rtl w:val="0"/>
              </w:rPr>
              <w:t xml:space="preserve">21/tcp</w:t>
            </w:r>
          </w:p>
          <w:p w:rsidR="00000000" w:rsidDel="00000000" w:rsidP="00000000" w:rsidRDefault="00000000" w:rsidRPr="00000000" w14:paraId="0000011C">
            <w:pPr>
              <w:rPr/>
            </w:pPr>
            <w:r w:rsidDel="00000000" w:rsidR="00000000" w:rsidRPr="00000000">
              <w:rPr>
                <w:rtl w:val="0"/>
              </w:rPr>
              <w:t xml:space="preserve">22/tcp</w:t>
            </w:r>
          </w:p>
          <w:p w:rsidR="00000000" w:rsidDel="00000000" w:rsidP="00000000" w:rsidRDefault="00000000" w:rsidRPr="00000000" w14:paraId="0000011D">
            <w:pPr>
              <w:rPr/>
            </w:pPr>
            <w:r w:rsidDel="00000000" w:rsidR="00000000" w:rsidRPr="00000000">
              <w:rPr>
                <w:rtl w:val="0"/>
              </w:rPr>
              <w:t xml:space="preserve">23/tcp</w:t>
            </w:r>
          </w:p>
          <w:p w:rsidR="00000000" w:rsidDel="00000000" w:rsidP="00000000" w:rsidRDefault="00000000" w:rsidRPr="00000000" w14:paraId="0000011E">
            <w:pPr>
              <w:rPr/>
            </w:pPr>
            <w:r w:rsidDel="00000000" w:rsidR="00000000" w:rsidRPr="00000000">
              <w:rPr>
                <w:rtl w:val="0"/>
              </w:rPr>
              <w:t xml:space="preserve">25/tcp</w:t>
            </w:r>
          </w:p>
          <w:p w:rsidR="00000000" w:rsidDel="00000000" w:rsidP="00000000" w:rsidRDefault="00000000" w:rsidRPr="00000000" w14:paraId="0000011F">
            <w:pPr>
              <w:rPr/>
            </w:pPr>
            <w:r w:rsidDel="00000000" w:rsidR="00000000" w:rsidRPr="00000000">
              <w:rPr>
                <w:rtl w:val="0"/>
              </w:rPr>
              <w:t xml:space="preserve">53/tcp</w:t>
            </w:r>
          </w:p>
        </w:tc>
        <w:tc>
          <w:tcPr/>
          <w:p w:rsidR="00000000" w:rsidDel="00000000" w:rsidP="00000000" w:rsidRDefault="00000000" w:rsidRPr="00000000" w14:paraId="00000120">
            <w:pPr>
              <w:rPr/>
            </w:pPr>
            <w:r w:rsidDel="00000000" w:rsidR="00000000" w:rsidRPr="00000000">
              <w:rPr>
                <w:rtl w:val="0"/>
              </w:rPr>
              <w:t xml:space="preserve">open/filtered</w:t>
            </w:r>
          </w:p>
          <w:p w:rsidR="00000000" w:rsidDel="00000000" w:rsidP="00000000" w:rsidRDefault="00000000" w:rsidRPr="00000000" w14:paraId="00000121">
            <w:pPr>
              <w:rPr/>
            </w:pPr>
            <w:r w:rsidDel="00000000" w:rsidR="00000000" w:rsidRPr="00000000">
              <w:rPr>
                <w:rtl w:val="0"/>
              </w:rPr>
              <w:t xml:space="preserve">open/filtered</w:t>
            </w:r>
          </w:p>
          <w:p w:rsidR="00000000" w:rsidDel="00000000" w:rsidP="00000000" w:rsidRDefault="00000000" w:rsidRPr="00000000" w14:paraId="00000122">
            <w:pPr>
              <w:rPr/>
            </w:pPr>
            <w:r w:rsidDel="00000000" w:rsidR="00000000" w:rsidRPr="00000000">
              <w:rPr>
                <w:rtl w:val="0"/>
              </w:rPr>
              <w:t xml:space="preserve">open/filtered</w:t>
            </w:r>
          </w:p>
          <w:p w:rsidR="00000000" w:rsidDel="00000000" w:rsidP="00000000" w:rsidRDefault="00000000" w:rsidRPr="00000000" w14:paraId="00000123">
            <w:pPr>
              <w:rPr/>
            </w:pPr>
            <w:r w:rsidDel="00000000" w:rsidR="00000000" w:rsidRPr="00000000">
              <w:rPr>
                <w:rtl w:val="0"/>
              </w:rPr>
              <w:t xml:space="preserve">open/filtered</w:t>
            </w:r>
          </w:p>
          <w:p w:rsidR="00000000" w:rsidDel="00000000" w:rsidP="00000000" w:rsidRDefault="00000000" w:rsidRPr="00000000" w14:paraId="00000124">
            <w:pPr>
              <w:rPr/>
            </w:pPr>
            <w:r w:rsidDel="00000000" w:rsidR="00000000" w:rsidRPr="00000000">
              <w:rPr>
                <w:rtl w:val="0"/>
              </w:rPr>
              <w:t xml:space="preserve">open/filtered</w:t>
            </w:r>
          </w:p>
        </w:tc>
        <w:tc>
          <w:tcPr/>
          <w:p w:rsidR="00000000" w:rsidDel="00000000" w:rsidP="00000000" w:rsidRDefault="00000000" w:rsidRPr="00000000" w14:paraId="00000125">
            <w:pPr>
              <w:rPr/>
            </w:pPr>
            <w:r w:rsidDel="00000000" w:rsidR="00000000" w:rsidRPr="00000000">
              <w:rPr>
                <w:rtl w:val="0"/>
              </w:rPr>
              <w:t xml:space="preserve">ftp</w:t>
            </w:r>
          </w:p>
          <w:p w:rsidR="00000000" w:rsidDel="00000000" w:rsidP="00000000" w:rsidRDefault="00000000" w:rsidRPr="00000000" w14:paraId="00000126">
            <w:pPr>
              <w:rPr/>
            </w:pPr>
            <w:r w:rsidDel="00000000" w:rsidR="00000000" w:rsidRPr="00000000">
              <w:rPr>
                <w:rtl w:val="0"/>
              </w:rPr>
              <w:t xml:space="preserve">ssh</w:t>
            </w:r>
          </w:p>
          <w:p w:rsidR="00000000" w:rsidDel="00000000" w:rsidP="00000000" w:rsidRDefault="00000000" w:rsidRPr="00000000" w14:paraId="00000127">
            <w:pPr>
              <w:rPr/>
            </w:pPr>
            <w:r w:rsidDel="00000000" w:rsidR="00000000" w:rsidRPr="00000000">
              <w:rPr>
                <w:rtl w:val="0"/>
              </w:rPr>
              <w:t xml:space="preserve">telnet</w:t>
            </w:r>
          </w:p>
          <w:p w:rsidR="00000000" w:rsidDel="00000000" w:rsidP="00000000" w:rsidRDefault="00000000" w:rsidRPr="00000000" w14:paraId="00000128">
            <w:pPr>
              <w:rPr/>
            </w:pPr>
            <w:r w:rsidDel="00000000" w:rsidR="00000000" w:rsidRPr="00000000">
              <w:rPr>
                <w:rtl w:val="0"/>
              </w:rPr>
              <w:t xml:space="preserve">smtp</w:t>
            </w:r>
          </w:p>
          <w:p w:rsidR="00000000" w:rsidDel="00000000" w:rsidP="00000000" w:rsidRDefault="00000000" w:rsidRPr="00000000" w14:paraId="00000129">
            <w:pPr>
              <w:rPr/>
            </w:pPr>
            <w:r w:rsidDel="00000000" w:rsidR="00000000" w:rsidRPr="00000000">
              <w:rPr>
                <w:rtl w:val="0"/>
              </w:rPr>
              <w:t xml:space="preserve">domain</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ports are open or closed?</w:t>
      </w:r>
    </w:p>
    <w:tbl>
      <w:tblPr>
        <w:tblStyle w:val="Table15"/>
        <w:tblW w:w="873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30"/>
        <w:tblGridChange w:id="0">
          <w:tblGrid>
            <w:gridCol w:w="8730"/>
          </w:tblGrid>
        </w:tblGridChange>
      </w:tblGrid>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rtl w:val="0"/>
              </w:rPr>
              <w:t xml:space="preserve">There are 1000 ports closed for the Windows machine.</w:t>
            </w:r>
          </w:p>
          <w:p w:rsidR="00000000" w:rsidDel="00000000" w:rsidP="00000000" w:rsidRDefault="00000000" w:rsidRPr="00000000" w14:paraId="0000012D">
            <w:pPr>
              <w:rPr/>
            </w:pPr>
            <w:r w:rsidDel="00000000" w:rsidR="00000000" w:rsidRPr="00000000">
              <w:rPr>
                <w:rtl w:val="0"/>
              </w:rPr>
              <w:t xml:space="preserve">In the Linux machine, there are 977 closed ports and 23 open ports.</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numPr>
          <w:ilvl w:val="1"/>
          <w:numId w:val="1"/>
        </w:numPr>
        <w:ind w:left="5166" w:hanging="576.0000000000002"/>
        <w:rPr/>
      </w:pPr>
      <w:r w:rsidDel="00000000" w:rsidR="00000000" w:rsidRPr="00000000">
        <w:rPr>
          <w:rtl w:val="0"/>
        </w:rPr>
        <w:t xml:space="preserve">Scanning – nmap (null Scan)</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terminal application on Kali Linux.</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a null scan using the “nmap” application and complete the table below (if there </w:t>
      </w:r>
      <w:r w:rsidDel="00000000" w:rsidR="00000000" w:rsidRPr="00000000">
        <w:rPr>
          <w:rtl w:val="0"/>
        </w:rPr>
        <w:t xml:space="preserve">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any output):</w:t>
      </w:r>
    </w:p>
    <w:tbl>
      <w:tblPr>
        <w:tblStyle w:val="Table16"/>
        <w:tblW w:w="9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
        <w:gridCol w:w="1300"/>
        <w:gridCol w:w="2602"/>
        <w:gridCol w:w="1178"/>
        <w:gridCol w:w="1260"/>
        <w:gridCol w:w="2340"/>
        <w:tblGridChange w:id="0">
          <w:tblGrid>
            <w:gridCol w:w="950"/>
            <w:gridCol w:w="1300"/>
            <w:gridCol w:w="2602"/>
            <w:gridCol w:w="1178"/>
            <w:gridCol w:w="1260"/>
            <w:gridCol w:w="2340"/>
          </w:tblGrid>
        </w:tblGridChange>
      </w:tblGrid>
      <w:tr>
        <w:trPr>
          <w:cantSplit w:val="0"/>
          <w:tblHeader w:val="0"/>
        </w:trPr>
        <w:tc>
          <w:tcPr>
            <w:gridSpan w:val="3"/>
          </w:tcPr>
          <w:p w:rsidR="00000000" w:rsidDel="00000000" w:rsidP="00000000" w:rsidRDefault="00000000" w:rsidRPr="00000000" w14:paraId="00000133">
            <w:pPr>
              <w:jc w:val="center"/>
              <w:rPr>
                <w:b w:val="1"/>
                <w:bCs w:val="1"/>
              </w:rPr>
            </w:pPr>
            <w:r w:rsidDel="00000000" w:rsidR="00000000" w:rsidRPr="00000000">
              <w:rPr>
                <w:b w:val="1"/>
                <w:bCs w:val="1"/>
                <w:rtl w:val="0"/>
              </w:rPr>
              <w:t xml:space="preserve">Windows</w:t>
            </w:r>
          </w:p>
        </w:tc>
        <w:tc>
          <w:tcPr>
            <w:gridSpan w:val="3"/>
          </w:tcPr>
          <w:p w:rsidR="00000000" w:rsidDel="00000000" w:rsidP="00000000" w:rsidRDefault="00000000" w:rsidRPr="00000000" w14:paraId="00000136">
            <w:pPr>
              <w:jc w:val="center"/>
              <w:rPr>
                <w:b w:val="1"/>
                <w:bCs w:val="1"/>
              </w:rPr>
            </w:pPr>
            <w:r w:rsidDel="00000000" w:rsidR="00000000" w:rsidRPr="00000000">
              <w:rPr>
                <w:b w:val="1"/>
                <w:bCs w:val="1"/>
                <w:rtl w:val="0"/>
              </w:rPr>
              <w:t xml:space="preserve">Linux</w:t>
            </w:r>
          </w:p>
        </w:tc>
      </w:tr>
      <w:tr>
        <w:trPr>
          <w:cantSplit w:val="0"/>
          <w:tblHeader w:val="0"/>
        </w:trPr>
        <w:tc>
          <w:tcPr/>
          <w:p w:rsidR="00000000" w:rsidDel="00000000" w:rsidP="00000000" w:rsidRDefault="00000000" w:rsidRPr="00000000" w14:paraId="00000139">
            <w:pPr>
              <w:rPr>
                <w:b w:val="1"/>
                <w:bCs w:val="1"/>
              </w:rPr>
            </w:pPr>
            <w:r w:rsidDel="00000000" w:rsidR="00000000" w:rsidRPr="00000000">
              <w:rPr>
                <w:b w:val="1"/>
                <w:bCs w:val="1"/>
                <w:rtl w:val="0"/>
              </w:rPr>
              <w:t xml:space="preserve">Port</w:t>
            </w:r>
          </w:p>
        </w:tc>
        <w:tc>
          <w:tcPr/>
          <w:p w:rsidR="00000000" w:rsidDel="00000000" w:rsidP="00000000" w:rsidRDefault="00000000" w:rsidRPr="00000000" w14:paraId="0000013A">
            <w:pPr>
              <w:rPr>
                <w:b w:val="1"/>
                <w:bCs w:val="1"/>
              </w:rPr>
            </w:pPr>
            <w:r w:rsidDel="00000000" w:rsidR="00000000" w:rsidRPr="00000000">
              <w:rPr>
                <w:b w:val="1"/>
                <w:bCs w:val="1"/>
                <w:rtl w:val="0"/>
              </w:rPr>
              <w:t xml:space="preserve">State</w:t>
            </w:r>
          </w:p>
        </w:tc>
        <w:tc>
          <w:tcPr/>
          <w:p w:rsidR="00000000" w:rsidDel="00000000" w:rsidP="00000000" w:rsidRDefault="00000000" w:rsidRPr="00000000" w14:paraId="0000013B">
            <w:pPr>
              <w:rPr>
                <w:b w:val="1"/>
                <w:bCs w:val="1"/>
              </w:rPr>
            </w:pPr>
            <w:r w:rsidDel="00000000" w:rsidR="00000000" w:rsidRPr="00000000">
              <w:rPr>
                <w:b w:val="1"/>
                <w:bCs w:val="1"/>
                <w:rtl w:val="0"/>
              </w:rPr>
              <w:t xml:space="preserve">Service</w:t>
            </w:r>
          </w:p>
        </w:tc>
        <w:tc>
          <w:tcPr/>
          <w:p w:rsidR="00000000" w:rsidDel="00000000" w:rsidP="00000000" w:rsidRDefault="00000000" w:rsidRPr="00000000" w14:paraId="0000013C">
            <w:pPr>
              <w:rPr>
                <w:b w:val="1"/>
                <w:bCs w:val="1"/>
              </w:rPr>
            </w:pPr>
            <w:r w:rsidDel="00000000" w:rsidR="00000000" w:rsidRPr="00000000">
              <w:rPr>
                <w:b w:val="1"/>
                <w:bCs w:val="1"/>
                <w:rtl w:val="0"/>
              </w:rPr>
              <w:t xml:space="preserve">Port</w:t>
            </w:r>
          </w:p>
        </w:tc>
        <w:tc>
          <w:tcPr/>
          <w:p w:rsidR="00000000" w:rsidDel="00000000" w:rsidP="00000000" w:rsidRDefault="00000000" w:rsidRPr="00000000" w14:paraId="0000013D">
            <w:pPr>
              <w:rPr>
                <w:b w:val="1"/>
                <w:bCs w:val="1"/>
              </w:rPr>
            </w:pPr>
            <w:r w:rsidDel="00000000" w:rsidR="00000000" w:rsidRPr="00000000">
              <w:rPr>
                <w:b w:val="1"/>
                <w:bCs w:val="1"/>
                <w:rtl w:val="0"/>
              </w:rPr>
              <w:t xml:space="preserve">State</w:t>
            </w:r>
          </w:p>
        </w:tc>
        <w:tc>
          <w:tcPr/>
          <w:p w:rsidR="00000000" w:rsidDel="00000000" w:rsidP="00000000" w:rsidRDefault="00000000" w:rsidRPr="00000000" w14:paraId="0000013E">
            <w:pPr>
              <w:rPr>
                <w:b w:val="1"/>
                <w:bCs w:val="1"/>
              </w:rPr>
            </w:pPr>
            <w:r w:rsidDel="00000000" w:rsidR="00000000" w:rsidRPr="00000000">
              <w:rPr>
                <w:b w:val="1"/>
                <w:bCs w:val="1"/>
                <w:rtl w:val="0"/>
              </w:rPr>
              <w:t xml:space="preserve">Service</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N/A</w:t>
            </w:r>
          </w:p>
        </w:tc>
        <w:tc>
          <w:tcPr/>
          <w:p w:rsidR="00000000" w:rsidDel="00000000" w:rsidP="00000000" w:rsidRDefault="00000000" w:rsidRPr="00000000" w14:paraId="00000140">
            <w:pPr>
              <w:rPr/>
            </w:pPr>
            <w:r w:rsidDel="00000000" w:rsidR="00000000" w:rsidRPr="00000000">
              <w:rPr>
                <w:rtl w:val="0"/>
              </w:rPr>
              <w:t xml:space="preserve">N/A</w:t>
            </w:r>
          </w:p>
        </w:tc>
        <w:tc>
          <w:tcPr/>
          <w:p w:rsidR="00000000" w:rsidDel="00000000" w:rsidP="00000000" w:rsidRDefault="00000000" w:rsidRPr="00000000" w14:paraId="00000141">
            <w:pPr>
              <w:rPr/>
            </w:pPr>
            <w:r w:rsidDel="00000000" w:rsidR="00000000" w:rsidRPr="00000000">
              <w:rPr>
                <w:rtl w:val="0"/>
              </w:rPr>
              <w:t xml:space="preserve">N/A</w:t>
            </w:r>
          </w:p>
        </w:tc>
        <w:tc>
          <w:tcPr/>
          <w:p w:rsidR="00000000" w:rsidDel="00000000" w:rsidP="00000000" w:rsidRDefault="00000000" w:rsidRPr="00000000" w14:paraId="00000142">
            <w:pPr>
              <w:rPr/>
            </w:pPr>
            <w:r w:rsidDel="00000000" w:rsidR="00000000" w:rsidRPr="00000000">
              <w:rPr>
                <w:rtl w:val="0"/>
              </w:rPr>
              <w:t xml:space="preserve">21/tcp</w:t>
            </w:r>
          </w:p>
          <w:p w:rsidR="00000000" w:rsidDel="00000000" w:rsidP="00000000" w:rsidRDefault="00000000" w:rsidRPr="00000000" w14:paraId="00000143">
            <w:pPr>
              <w:rPr/>
            </w:pPr>
            <w:r w:rsidDel="00000000" w:rsidR="00000000" w:rsidRPr="00000000">
              <w:rPr>
                <w:rtl w:val="0"/>
              </w:rPr>
              <w:t xml:space="preserve">22/tcp</w:t>
            </w:r>
          </w:p>
          <w:p w:rsidR="00000000" w:rsidDel="00000000" w:rsidP="00000000" w:rsidRDefault="00000000" w:rsidRPr="00000000" w14:paraId="00000144">
            <w:pPr>
              <w:rPr/>
            </w:pPr>
            <w:r w:rsidDel="00000000" w:rsidR="00000000" w:rsidRPr="00000000">
              <w:rPr>
                <w:rtl w:val="0"/>
              </w:rPr>
              <w:t xml:space="preserve">23/tcp</w:t>
            </w:r>
          </w:p>
          <w:p w:rsidR="00000000" w:rsidDel="00000000" w:rsidP="00000000" w:rsidRDefault="00000000" w:rsidRPr="00000000" w14:paraId="00000145">
            <w:pPr>
              <w:rPr/>
            </w:pPr>
            <w:r w:rsidDel="00000000" w:rsidR="00000000" w:rsidRPr="00000000">
              <w:rPr>
                <w:rtl w:val="0"/>
              </w:rPr>
              <w:t xml:space="preserve">25/tcp</w:t>
            </w:r>
          </w:p>
          <w:p w:rsidR="00000000" w:rsidDel="00000000" w:rsidP="00000000" w:rsidRDefault="00000000" w:rsidRPr="00000000" w14:paraId="00000146">
            <w:pPr>
              <w:rPr/>
            </w:pPr>
            <w:r w:rsidDel="00000000" w:rsidR="00000000" w:rsidRPr="00000000">
              <w:rPr>
                <w:rtl w:val="0"/>
              </w:rPr>
              <w:t xml:space="preserve">53/tcp</w:t>
            </w:r>
          </w:p>
        </w:tc>
        <w:tc>
          <w:tcPr/>
          <w:p w:rsidR="00000000" w:rsidDel="00000000" w:rsidP="00000000" w:rsidRDefault="00000000" w:rsidRPr="00000000" w14:paraId="00000147">
            <w:pPr>
              <w:rPr/>
            </w:pPr>
            <w:r w:rsidDel="00000000" w:rsidR="00000000" w:rsidRPr="00000000">
              <w:rPr>
                <w:rtl w:val="0"/>
              </w:rPr>
              <w:t xml:space="preserve">open/filtered</w:t>
            </w:r>
          </w:p>
          <w:p w:rsidR="00000000" w:rsidDel="00000000" w:rsidP="00000000" w:rsidRDefault="00000000" w:rsidRPr="00000000" w14:paraId="00000148">
            <w:pPr>
              <w:rPr/>
            </w:pPr>
            <w:r w:rsidDel="00000000" w:rsidR="00000000" w:rsidRPr="00000000">
              <w:rPr>
                <w:rtl w:val="0"/>
              </w:rPr>
              <w:t xml:space="preserve">open/filtered</w:t>
            </w:r>
          </w:p>
          <w:p w:rsidR="00000000" w:rsidDel="00000000" w:rsidP="00000000" w:rsidRDefault="00000000" w:rsidRPr="00000000" w14:paraId="00000149">
            <w:pPr>
              <w:rPr/>
            </w:pPr>
            <w:r w:rsidDel="00000000" w:rsidR="00000000" w:rsidRPr="00000000">
              <w:rPr>
                <w:rtl w:val="0"/>
              </w:rPr>
              <w:t xml:space="preserve">open/filtered</w:t>
            </w:r>
          </w:p>
          <w:p w:rsidR="00000000" w:rsidDel="00000000" w:rsidP="00000000" w:rsidRDefault="00000000" w:rsidRPr="00000000" w14:paraId="0000014A">
            <w:pPr>
              <w:rPr/>
            </w:pPr>
            <w:r w:rsidDel="00000000" w:rsidR="00000000" w:rsidRPr="00000000">
              <w:rPr>
                <w:rtl w:val="0"/>
              </w:rPr>
              <w:t xml:space="preserve">open/filtered</w:t>
            </w:r>
          </w:p>
          <w:p w:rsidR="00000000" w:rsidDel="00000000" w:rsidP="00000000" w:rsidRDefault="00000000" w:rsidRPr="00000000" w14:paraId="0000014B">
            <w:pPr>
              <w:rPr/>
            </w:pPr>
            <w:r w:rsidDel="00000000" w:rsidR="00000000" w:rsidRPr="00000000">
              <w:rPr>
                <w:rtl w:val="0"/>
              </w:rPr>
              <w:t xml:space="preserve">open/filtered</w:t>
            </w:r>
          </w:p>
        </w:tc>
        <w:tc>
          <w:tcPr/>
          <w:p w:rsidR="00000000" w:rsidDel="00000000" w:rsidP="00000000" w:rsidRDefault="00000000" w:rsidRPr="00000000" w14:paraId="0000014C">
            <w:pPr>
              <w:rPr/>
            </w:pPr>
            <w:r w:rsidDel="00000000" w:rsidR="00000000" w:rsidRPr="00000000">
              <w:rPr>
                <w:rtl w:val="0"/>
              </w:rPr>
              <w:t xml:space="preserve">ftp</w:t>
            </w:r>
          </w:p>
          <w:p w:rsidR="00000000" w:rsidDel="00000000" w:rsidP="00000000" w:rsidRDefault="00000000" w:rsidRPr="00000000" w14:paraId="0000014D">
            <w:pPr>
              <w:rPr/>
            </w:pPr>
            <w:r w:rsidDel="00000000" w:rsidR="00000000" w:rsidRPr="00000000">
              <w:rPr>
                <w:rtl w:val="0"/>
              </w:rPr>
              <w:t xml:space="preserve">ssh</w:t>
            </w:r>
          </w:p>
          <w:p w:rsidR="00000000" w:rsidDel="00000000" w:rsidP="00000000" w:rsidRDefault="00000000" w:rsidRPr="00000000" w14:paraId="0000014E">
            <w:pPr>
              <w:rPr/>
            </w:pPr>
            <w:r w:rsidDel="00000000" w:rsidR="00000000" w:rsidRPr="00000000">
              <w:rPr>
                <w:rtl w:val="0"/>
              </w:rPr>
              <w:t xml:space="preserve">telnet</w:t>
            </w:r>
          </w:p>
          <w:p w:rsidR="00000000" w:rsidDel="00000000" w:rsidP="00000000" w:rsidRDefault="00000000" w:rsidRPr="00000000" w14:paraId="0000014F">
            <w:pPr>
              <w:rPr/>
            </w:pPr>
            <w:r w:rsidDel="00000000" w:rsidR="00000000" w:rsidRPr="00000000">
              <w:rPr>
                <w:rtl w:val="0"/>
              </w:rPr>
              <w:t xml:space="preserve">smtp</w:t>
            </w:r>
          </w:p>
          <w:p w:rsidR="00000000" w:rsidDel="00000000" w:rsidP="00000000" w:rsidRDefault="00000000" w:rsidRPr="00000000" w14:paraId="00000150">
            <w:pPr>
              <w:rPr/>
            </w:pPr>
            <w:r w:rsidDel="00000000" w:rsidR="00000000" w:rsidRPr="00000000">
              <w:rPr>
                <w:rtl w:val="0"/>
              </w:rPr>
              <w:t xml:space="preserve">domain</w:t>
            </w:r>
          </w:p>
        </w:tc>
      </w:tr>
    </w:tbl>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ports are open or closed?</w:t>
      </w:r>
    </w:p>
    <w:tbl>
      <w:tblPr>
        <w:tblStyle w:val="Table17"/>
        <w:tblW w:w="873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30"/>
        <w:tblGridChange w:id="0">
          <w:tblGrid>
            <w:gridCol w:w="8730"/>
          </w:tblGrid>
        </w:tblGridChange>
      </w:tblGrid>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rtl w:val="0"/>
              </w:rPr>
              <w:t xml:space="preserve">The Windows machine has 1000 closed ports.</w:t>
            </w:r>
          </w:p>
          <w:p w:rsidR="00000000" w:rsidDel="00000000" w:rsidP="00000000" w:rsidRDefault="00000000" w:rsidRPr="00000000" w14:paraId="00000154">
            <w:pPr>
              <w:rPr/>
            </w:pPr>
            <w:r w:rsidDel="00000000" w:rsidR="00000000" w:rsidRPr="00000000">
              <w:rPr>
                <w:rtl w:val="0"/>
              </w:rPr>
              <w:t xml:space="preserve">The Linux machine has 977 closed ports and 22 open and filtered ports.</w:t>
            </w:r>
          </w:p>
        </w:tc>
      </w:tr>
    </w:tbl>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did you issue the null scan in “nmap”?</w:t>
      </w:r>
    </w:p>
    <w:tbl>
      <w:tblPr>
        <w:tblStyle w:val="Table18"/>
        <w:tblW w:w="873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30"/>
        <w:tblGridChange w:id="0">
          <w:tblGrid>
            <w:gridCol w:w="8730"/>
          </w:tblGrid>
        </w:tblGridChange>
      </w:tblGrid>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ind w:left="720" w:hanging="360"/>
              <w:rPr/>
            </w:pPr>
            <w:r w:rsidDel="00000000" w:rsidR="00000000" w:rsidRPr="00000000">
              <w:rPr>
                <w:rFonts w:ascii="Courier New" w:cs="Courier New" w:eastAsia="Courier New" w:hAnsi="Courier New"/>
                <w:rtl w:val="0"/>
              </w:rPr>
              <w:t xml:space="preserve">nmap –sN [IP address]</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numPr>
          <w:ilvl w:val="1"/>
          <w:numId w:val="1"/>
        </w:numPr>
        <w:ind w:left="5166" w:hanging="576.0000000000002"/>
        <w:rPr/>
      </w:pPr>
      <w:r w:rsidDel="00000000" w:rsidR="00000000" w:rsidRPr="00000000">
        <w:rPr>
          <w:rtl w:val="0"/>
        </w:rPr>
        <w:t xml:space="preserve">Scanning – nmap (UDP Scan)</w:t>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 from a command prompt on the Kali Linux system.</w:t>
      </w:r>
    </w:p>
    <w:p w:rsidR="00000000" w:rsidDel="00000000" w:rsidP="00000000" w:rsidRDefault="00000000" w:rsidRPr="00000000" w14:paraId="000001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the command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nmap –sU [IP address]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“IP address” is the IP address of the </w:t>
      </w:r>
      <w:r w:rsidDel="00000000" w:rsidR="00000000" w:rsidRPr="00000000">
        <w:rPr>
          <w:rtl w:val="0"/>
        </w:rPr>
        <w:t xml:space="preserve">Windows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machine and the Metasploitable Linux machine discovered in the network.</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down the ports open, state of the por</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and service (Up to 5 ports):</w:t>
      </w:r>
    </w:p>
    <w:tbl>
      <w:tblPr>
        <w:tblStyle w:val="Table19"/>
        <w:tblW w:w="9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
        <w:gridCol w:w="1300"/>
        <w:gridCol w:w="2602"/>
        <w:gridCol w:w="1178"/>
        <w:gridCol w:w="1260"/>
        <w:gridCol w:w="2340"/>
        <w:tblGridChange w:id="0">
          <w:tblGrid>
            <w:gridCol w:w="950"/>
            <w:gridCol w:w="1300"/>
            <w:gridCol w:w="2602"/>
            <w:gridCol w:w="1178"/>
            <w:gridCol w:w="1260"/>
            <w:gridCol w:w="2340"/>
          </w:tblGrid>
        </w:tblGridChange>
      </w:tblGrid>
      <w:tr>
        <w:trPr>
          <w:cantSplit w:val="0"/>
          <w:tblHeader w:val="0"/>
        </w:trPr>
        <w:tc>
          <w:tcPr>
            <w:gridSpan w:val="3"/>
          </w:tcPr>
          <w:p w:rsidR="00000000" w:rsidDel="00000000" w:rsidP="00000000" w:rsidRDefault="00000000" w:rsidRPr="00000000" w14:paraId="00000162">
            <w:pPr>
              <w:jc w:val="center"/>
              <w:rPr>
                <w:b w:val="1"/>
                <w:bCs w:val="1"/>
              </w:rPr>
            </w:pPr>
            <w:r w:rsidDel="00000000" w:rsidR="00000000" w:rsidRPr="00000000">
              <w:rPr>
                <w:b w:val="1"/>
                <w:bCs w:val="1"/>
                <w:rtl w:val="0"/>
              </w:rPr>
              <w:t xml:space="preserve">Windows</w:t>
            </w:r>
          </w:p>
        </w:tc>
        <w:tc>
          <w:tcPr>
            <w:gridSpan w:val="3"/>
          </w:tcPr>
          <w:p w:rsidR="00000000" w:rsidDel="00000000" w:rsidP="00000000" w:rsidRDefault="00000000" w:rsidRPr="00000000" w14:paraId="00000165">
            <w:pPr>
              <w:jc w:val="center"/>
              <w:rPr>
                <w:b w:val="1"/>
                <w:bCs w:val="1"/>
              </w:rPr>
            </w:pPr>
            <w:r w:rsidDel="00000000" w:rsidR="00000000" w:rsidRPr="00000000">
              <w:rPr>
                <w:b w:val="1"/>
                <w:bCs w:val="1"/>
                <w:rtl w:val="0"/>
              </w:rPr>
              <w:t xml:space="preserve">Linux</w:t>
            </w:r>
          </w:p>
        </w:tc>
      </w:tr>
      <w:tr>
        <w:trPr>
          <w:cantSplit w:val="0"/>
          <w:tblHeader w:val="0"/>
        </w:trPr>
        <w:tc>
          <w:tcPr/>
          <w:p w:rsidR="00000000" w:rsidDel="00000000" w:rsidP="00000000" w:rsidRDefault="00000000" w:rsidRPr="00000000" w14:paraId="00000168">
            <w:pPr>
              <w:rPr>
                <w:b w:val="1"/>
                <w:bCs w:val="1"/>
              </w:rPr>
            </w:pPr>
            <w:r w:rsidDel="00000000" w:rsidR="00000000" w:rsidRPr="00000000">
              <w:rPr>
                <w:b w:val="1"/>
                <w:bCs w:val="1"/>
                <w:rtl w:val="0"/>
              </w:rPr>
              <w:t xml:space="preserve">Port</w:t>
            </w:r>
          </w:p>
        </w:tc>
        <w:tc>
          <w:tcPr/>
          <w:p w:rsidR="00000000" w:rsidDel="00000000" w:rsidP="00000000" w:rsidRDefault="00000000" w:rsidRPr="00000000" w14:paraId="00000169">
            <w:pPr>
              <w:rPr>
                <w:b w:val="1"/>
                <w:bCs w:val="1"/>
              </w:rPr>
            </w:pPr>
            <w:r w:rsidDel="00000000" w:rsidR="00000000" w:rsidRPr="00000000">
              <w:rPr>
                <w:b w:val="1"/>
                <w:bCs w:val="1"/>
                <w:rtl w:val="0"/>
              </w:rPr>
              <w:t xml:space="preserve">State</w:t>
            </w:r>
          </w:p>
        </w:tc>
        <w:tc>
          <w:tcPr/>
          <w:p w:rsidR="00000000" w:rsidDel="00000000" w:rsidP="00000000" w:rsidRDefault="00000000" w:rsidRPr="00000000" w14:paraId="0000016A">
            <w:pPr>
              <w:rPr>
                <w:b w:val="1"/>
                <w:bCs w:val="1"/>
              </w:rPr>
            </w:pPr>
            <w:r w:rsidDel="00000000" w:rsidR="00000000" w:rsidRPr="00000000">
              <w:rPr>
                <w:b w:val="1"/>
                <w:bCs w:val="1"/>
                <w:rtl w:val="0"/>
              </w:rPr>
              <w:t xml:space="preserve">Service</w:t>
            </w:r>
          </w:p>
        </w:tc>
        <w:tc>
          <w:tcPr/>
          <w:p w:rsidR="00000000" w:rsidDel="00000000" w:rsidP="00000000" w:rsidRDefault="00000000" w:rsidRPr="00000000" w14:paraId="0000016B">
            <w:pPr>
              <w:rPr>
                <w:b w:val="1"/>
                <w:bCs w:val="1"/>
              </w:rPr>
            </w:pPr>
            <w:r w:rsidDel="00000000" w:rsidR="00000000" w:rsidRPr="00000000">
              <w:rPr>
                <w:b w:val="1"/>
                <w:bCs w:val="1"/>
                <w:rtl w:val="0"/>
              </w:rPr>
              <w:t xml:space="preserve">Port</w:t>
            </w:r>
          </w:p>
        </w:tc>
        <w:tc>
          <w:tcPr/>
          <w:p w:rsidR="00000000" w:rsidDel="00000000" w:rsidP="00000000" w:rsidRDefault="00000000" w:rsidRPr="00000000" w14:paraId="0000016C">
            <w:pPr>
              <w:rPr>
                <w:b w:val="1"/>
                <w:bCs w:val="1"/>
              </w:rPr>
            </w:pPr>
            <w:r w:rsidDel="00000000" w:rsidR="00000000" w:rsidRPr="00000000">
              <w:rPr>
                <w:b w:val="1"/>
                <w:bCs w:val="1"/>
                <w:rtl w:val="0"/>
              </w:rPr>
              <w:t xml:space="preserve">State</w:t>
            </w:r>
          </w:p>
        </w:tc>
        <w:tc>
          <w:tcPr/>
          <w:p w:rsidR="00000000" w:rsidDel="00000000" w:rsidP="00000000" w:rsidRDefault="00000000" w:rsidRPr="00000000" w14:paraId="0000016D">
            <w:pPr>
              <w:rPr>
                <w:b w:val="1"/>
                <w:bCs w:val="1"/>
              </w:rPr>
            </w:pPr>
            <w:r w:rsidDel="00000000" w:rsidR="00000000" w:rsidRPr="00000000">
              <w:rPr>
                <w:b w:val="1"/>
                <w:bCs w:val="1"/>
                <w:rtl w:val="0"/>
              </w:rPr>
              <w:t xml:space="preserve">Service</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137/udp</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t xml:space="preserve">open</w:t>
            </w:r>
          </w:p>
        </w:tc>
        <w:tc>
          <w:tcPr/>
          <w:p w:rsidR="00000000" w:rsidDel="00000000" w:rsidP="00000000" w:rsidRDefault="00000000" w:rsidRPr="00000000" w14:paraId="00000174">
            <w:pPr>
              <w:rPr/>
            </w:pPr>
            <w:r w:rsidDel="00000000" w:rsidR="00000000" w:rsidRPr="00000000">
              <w:rPr>
                <w:rtl w:val="0"/>
              </w:rPr>
              <w:t xml:space="preserve">netbios-ns</w:t>
            </w:r>
          </w:p>
        </w:tc>
        <w:tc>
          <w:tcPr/>
          <w:p w:rsidR="00000000" w:rsidDel="00000000" w:rsidP="00000000" w:rsidRDefault="00000000" w:rsidRPr="00000000" w14:paraId="00000175">
            <w:pPr>
              <w:rPr/>
            </w:pPr>
            <w:r w:rsidDel="00000000" w:rsidR="00000000" w:rsidRPr="00000000">
              <w:rPr>
                <w:rtl w:val="0"/>
              </w:rPr>
              <w:t xml:space="preserve">53/udp</w:t>
            </w:r>
          </w:p>
          <w:p w:rsidR="00000000" w:rsidDel="00000000" w:rsidP="00000000" w:rsidRDefault="00000000" w:rsidRPr="00000000" w14:paraId="00000176">
            <w:pPr>
              <w:rPr/>
            </w:pPr>
            <w:r w:rsidDel="00000000" w:rsidR="00000000" w:rsidRPr="00000000">
              <w:rPr>
                <w:rtl w:val="0"/>
              </w:rPr>
              <w:t xml:space="preserve">68/udp</w:t>
            </w:r>
          </w:p>
          <w:p w:rsidR="00000000" w:rsidDel="00000000" w:rsidP="00000000" w:rsidRDefault="00000000" w:rsidRPr="00000000" w14:paraId="00000177">
            <w:pPr>
              <w:rPr/>
            </w:pPr>
            <w:r w:rsidDel="00000000" w:rsidR="00000000" w:rsidRPr="00000000">
              <w:rPr>
                <w:rtl w:val="0"/>
              </w:rPr>
              <w:t xml:space="preserve">69/udp</w:t>
            </w:r>
          </w:p>
          <w:p w:rsidR="00000000" w:rsidDel="00000000" w:rsidP="00000000" w:rsidRDefault="00000000" w:rsidRPr="00000000" w14:paraId="00000178">
            <w:pPr>
              <w:rPr/>
            </w:pPr>
            <w:r w:rsidDel="00000000" w:rsidR="00000000" w:rsidRPr="00000000">
              <w:rPr>
                <w:rtl w:val="0"/>
              </w:rPr>
              <w:t xml:space="preserve">111/udp</w:t>
            </w:r>
          </w:p>
          <w:p w:rsidR="00000000" w:rsidDel="00000000" w:rsidP="00000000" w:rsidRDefault="00000000" w:rsidRPr="00000000" w14:paraId="00000179">
            <w:pPr>
              <w:rPr/>
            </w:pPr>
            <w:r w:rsidDel="00000000" w:rsidR="00000000" w:rsidRPr="00000000">
              <w:rPr>
                <w:rtl w:val="0"/>
              </w:rPr>
              <w:t xml:space="preserve">137/udp</w:t>
            </w:r>
          </w:p>
        </w:tc>
        <w:tc>
          <w:tcPr/>
          <w:p w:rsidR="00000000" w:rsidDel="00000000" w:rsidP="00000000" w:rsidRDefault="00000000" w:rsidRPr="00000000" w14:paraId="0000017A">
            <w:pPr>
              <w:rPr/>
            </w:pPr>
            <w:r w:rsidDel="00000000" w:rsidR="00000000" w:rsidRPr="00000000">
              <w:rPr>
                <w:rtl w:val="0"/>
              </w:rPr>
              <w:t xml:space="preserve">open</w:t>
            </w:r>
          </w:p>
          <w:p w:rsidR="00000000" w:rsidDel="00000000" w:rsidP="00000000" w:rsidRDefault="00000000" w:rsidRPr="00000000" w14:paraId="0000017B">
            <w:pPr>
              <w:rPr/>
            </w:pPr>
            <w:r w:rsidDel="00000000" w:rsidR="00000000" w:rsidRPr="00000000">
              <w:rPr>
                <w:rtl w:val="0"/>
              </w:rPr>
              <w:t xml:space="preserve">open/filtered</w:t>
            </w:r>
          </w:p>
          <w:p w:rsidR="00000000" w:rsidDel="00000000" w:rsidP="00000000" w:rsidRDefault="00000000" w:rsidRPr="00000000" w14:paraId="0000017C">
            <w:pPr>
              <w:rPr/>
            </w:pPr>
            <w:r w:rsidDel="00000000" w:rsidR="00000000" w:rsidRPr="00000000">
              <w:rPr>
                <w:rtl w:val="0"/>
              </w:rPr>
              <w:t xml:space="preserve">open/filtered</w:t>
            </w:r>
          </w:p>
          <w:p w:rsidR="00000000" w:rsidDel="00000000" w:rsidP="00000000" w:rsidRDefault="00000000" w:rsidRPr="00000000" w14:paraId="0000017D">
            <w:pPr>
              <w:rPr/>
            </w:pPr>
            <w:r w:rsidDel="00000000" w:rsidR="00000000" w:rsidRPr="00000000">
              <w:rPr>
                <w:rtl w:val="0"/>
              </w:rPr>
              <w:t xml:space="preserve">open</w:t>
            </w:r>
          </w:p>
          <w:p w:rsidR="00000000" w:rsidDel="00000000" w:rsidP="00000000" w:rsidRDefault="00000000" w:rsidRPr="00000000" w14:paraId="0000017E">
            <w:pPr>
              <w:rPr/>
            </w:pPr>
            <w:r w:rsidDel="00000000" w:rsidR="00000000" w:rsidRPr="00000000">
              <w:rPr>
                <w:rtl w:val="0"/>
              </w:rPr>
              <w:t xml:space="preserve">open</w:t>
            </w:r>
          </w:p>
        </w:tc>
        <w:tc>
          <w:tcPr/>
          <w:p w:rsidR="00000000" w:rsidDel="00000000" w:rsidP="00000000" w:rsidRDefault="00000000" w:rsidRPr="00000000" w14:paraId="0000017F">
            <w:pPr>
              <w:rPr/>
            </w:pPr>
            <w:r w:rsidDel="00000000" w:rsidR="00000000" w:rsidRPr="00000000">
              <w:rPr>
                <w:rtl w:val="0"/>
              </w:rPr>
              <w:t xml:space="preserve">domain</w:t>
            </w:r>
          </w:p>
          <w:p w:rsidR="00000000" w:rsidDel="00000000" w:rsidP="00000000" w:rsidRDefault="00000000" w:rsidRPr="00000000" w14:paraId="00000180">
            <w:pPr>
              <w:rPr/>
            </w:pPr>
            <w:r w:rsidDel="00000000" w:rsidR="00000000" w:rsidRPr="00000000">
              <w:rPr>
                <w:rtl w:val="0"/>
              </w:rPr>
              <w:t xml:space="preserve">dhcpc</w:t>
            </w:r>
          </w:p>
          <w:p w:rsidR="00000000" w:rsidDel="00000000" w:rsidP="00000000" w:rsidRDefault="00000000" w:rsidRPr="00000000" w14:paraId="00000181">
            <w:pPr>
              <w:rPr/>
            </w:pPr>
            <w:r w:rsidDel="00000000" w:rsidR="00000000" w:rsidRPr="00000000">
              <w:rPr>
                <w:rtl w:val="0"/>
              </w:rPr>
              <w:t xml:space="preserve">tftp</w:t>
            </w:r>
          </w:p>
          <w:p w:rsidR="00000000" w:rsidDel="00000000" w:rsidP="00000000" w:rsidRDefault="00000000" w:rsidRPr="00000000" w14:paraId="00000182">
            <w:pPr>
              <w:rPr/>
            </w:pPr>
            <w:r w:rsidDel="00000000" w:rsidR="00000000" w:rsidRPr="00000000">
              <w:rPr>
                <w:rtl w:val="0"/>
              </w:rPr>
              <w:t xml:space="preserve">rpcbind</w:t>
            </w:r>
          </w:p>
          <w:p w:rsidR="00000000" w:rsidDel="00000000" w:rsidP="00000000" w:rsidRDefault="00000000" w:rsidRPr="00000000" w14:paraId="00000183">
            <w:pPr>
              <w:rPr/>
            </w:pPr>
            <w:r w:rsidDel="00000000" w:rsidR="00000000" w:rsidRPr="00000000">
              <w:rPr>
                <w:rtl w:val="0"/>
              </w:rPr>
              <w:t xml:space="preserve">netbios-ns</w:t>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ports are open or filtered</w:t>
      </w:r>
    </w:p>
    <w:tbl>
      <w:tblPr>
        <w:tblStyle w:val="Table20"/>
        <w:tblW w:w="873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30"/>
        <w:tblGridChange w:id="0">
          <w:tblGrid>
            <w:gridCol w:w="8730"/>
          </w:tblGrid>
        </w:tblGridChange>
      </w:tblGrid>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rtl w:val="0"/>
              </w:rPr>
              <w:t xml:space="preserve">The Windows machine has 1 open UDP port, 170 open and filtered UDP ports, and 829 closed UDP ports.</w:t>
            </w:r>
          </w:p>
          <w:p w:rsidR="00000000" w:rsidDel="00000000" w:rsidP="00000000" w:rsidRDefault="00000000" w:rsidRPr="00000000" w14:paraId="00000187">
            <w:pPr>
              <w:rPr/>
            </w:pPr>
            <w:r w:rsidDel="00000000" w:rsidR="00000000" w:rsidRPr="00000000">
              <w:rPr>
                <w:rtl w:val="0"/>
              </w:rPr>
              <w:t xml:space="preserve">The Linux machine has 4 open ports, 3 open and filtered ports, and 993 closed ports.</w:t>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2"/>
        <w:numPr>
          <w:ilvl w:val="1"/>
          <w:numId w:val="1"/>
        </w:numPr>
        <w:ind w:left="5166" w:hanging="576.0000000000002"/>
        <w:rPr/>
      </w:pPr>
      <w:r w:rsidDel="00000000" w:rsidR="00000000" w:rsidRPr="00000000">
        <w:rPr>
          <w:rtl w:val="0"/>
        </w:rPr>
        <w:t xml:space="preserve">Rescan Windows Machine with Firewall</w:t>
      </w:r>
    </w:p>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Turn on the firewall of the Windows machine.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a TCP, SYN and UDP scan on the Windows machine using nmap.</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down the ports open, state of the port and service (combine ports from all scans):</w:t>
      </w:r>
    </w:p>
    <w:tbl>
      <w:tblPr>
        <w:tblStyle w:val="Table21"/>
        <w:tblW w:w="586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1520"/>
        <w:gridCol w:w="3340"/>
        <w:tblGridChange w:id="0">
          <w:tblGrid>
            <w:gridCol w:w="1008"/>
            <w:gridCol w:w="1520"/>
            <w:gridCol w:w="3340"/>
          </w:tblGrid>
        </w:tblGridChange>
      </w:tblGrid>
      <w:tr>
        <w:trPr>
          <w:cantSplit w:val="0"/>
          <w:tblHeader w:val="0"/>
        </w:trPr>
        <w:tc>
          <w:tcPr/>
          <w:p w:rsidR="00000000" w:rsidDel="00000000" w:rsidP="00000000" w:rsidRDefault="00000000" w:rsidRPr="00000000" w14:paraId="0000018F">
            <w:pPr>
              <w:rPr>
                <w:b w:val="1"/>
                <w:bCs w:val="1"/>
              </w:rPr>
            </w:pPr>
            <w:r w:rsidDel="00000000" w:rsidR="00000000" w:rsidRPr="00000000">
              <w:rPr>
                <w:b w:val="1"/>
                <w:bCs w:val="1"/>
                <w:rtl w:val="0"/>
              </w:rPr>
              <w:t xml:space="preserve">Port</w:t>
            </w:r>
          </w:p>
        </w:tc>
        <w:tc>
          <w:tcPr/>
          <w:p w:rsidR="00000000" w:rsidDel="00000000" w:rsidP="00000000" w:rsidRDefault="00000000" w:rsidRPr="00000000" w14:paraId="00000190">
            <w:pPr>
              <w:rPr>
                <w:b w:val="1"/>
                <w:bCs w:val="1"/>
              </w:rPr>
            </w:pPr>
            <w:r w:rsidDel="00000000" w:rsidR="00000000" w:rsidRPr="00000000">
              <w:rPr>
                <w:b w:val="1"/>
                <w:bCs w:val="1"/>
                <w:rtl w:val="0"/>
              </w:rPr>
              <w:t xml:space="preserve">State</w:t>
            </w:r>
          </w:p>
        </w:tc>
        <w:tc>
          <w:tcPr/>
          <w:p w:rsidR="00000000" w:rsidDel="00000000" w:rsidP="00000000" w:rsidRDefault="00000000" w:rsidRPr="00000000" w14:paraId="00000191">
            <w:pPr>
              <w:rPr>
                <w:b w:val="1"/>
                <w:bCs w:val="1"/>
              </w:rPr>
            </w:pPr>
            <w:r w:rsidDel="00000000" w:rsidR="00000000" w:rsidRPr="00000000">
              <w:rPr>
                <w:b w:val="1"/>
                <w:bCs w:val="1"/>
                <w:rtl w:val="0"/>
              </w:rPr>
              <w:t xml:space="preserve">Service</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N/A</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t xml:space="preserve">N/A</w:t>
            </w:r>
          </w:p>
        </w:tc>
        <w:tc>
          <w:tcPr/>
          <w:p w:rsidR="00000000" w:rsidDel="00000000" w:rsidP="00000000" w:rsidRDefault="00000000" w:rsidRPr="00000000" w14:paraId="00000198">
            <w:pPr>
              <w:rPr/>
            </w:pPr>
            <w:r w:rsidDel="00000000" w:rsidR="00000000" w:rsidRPr="00000000">
              <w:rPr>
                <w:rtl w:val="0"/>
              </w:rPr>
              <w:t xml:space="preserve">N/A</w:t>
            </w:r>
          </w:p>
        </w:tc>
      </w:tr>
    </w:tbl>
    <w:p w:rsidR="00000000" w:rsidDel="00000000" w:rsidP="00000000" w:rsidRDefault="00000000" w:rsidRPr="00000000" w14:paraId="000001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the discovered open ports different from the previous TCP, SYN and UDP scan?  Why?</w:t>
      </w:r>
    </w:p>
    <w:tbl>
      <w:tblPr>
        <w:tblStyle w:val="Table22"/>
        <w:tblW w:w="873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30"/>
        <w:tblGridChange w:id="0">
          <w:tblGrid>
            <w:gridCol w:w="8730"/>
          </w:tblGrid>
        </w:tblGridChange>
      </w:tblGrid>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The discovered open ports are different from the previous TCP, SYN, and UDP scan because each scanning technique interacts with the target system and its firewall in different ways, leading to varying results.</w:t>
            </w:r>
          </w:p>
          <w:p w:rsidR="00000000" w:rsidDel="00000000" w:rsidP="00000000" w:rsidRDefault="00000000" w:rsidRPr="00000000" w14:paraId="0000019C">
            <w:pPr>
              <w:rPr/>
            </w:pP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2"/>
        <w:numPr>
          <w:ilvl w:val="1"/>
          <w:numId w:val="1"/>
        </w:numPr>
        <w:ind w:left="5166" w:hanging="576.0000000000002"/>
        <w:rPr/>
      </w:pPr>
      <w:r w:rsidDel="00000000" w:rsidR="00000000" w:rsidRPr="00000000">
        <w:rPr>
          <w:rtl w:val="0"/>
        </w:rPr>
        <w:t xml:space="preserve">OS Fingerprinting – nmap (OS Detection)</w:t>
      </w:r>
    </w:p>
    <w:p w:rsidR="00000000" w:rsidDel="00000000" w:rsidP="00000000" w:rsidRDefault="00000000" w:rsidRPr="00000000" w14:paraId="000001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Turn off the firewall of the windows machine.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 of Kali Linux type in the command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nmap –v –O [IP address] </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“IP address” is the IP address of the Window machine discovered in the network.</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the guessed operating system of nmap?  List it down in the table below:</w:t>
      </w:r>
    </w:p>
    <w:tbl>
      <w:tblPr>
        <w:tblStyle w:val="Table23"/>
        <w:tblW w:w="252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tblGridChange w:id="0">
          <w:tblGrid>
            <w:gridCol w:w="2520"/>
          </w:tblGrid>
        </w:tblGridChange>
      </w:tblGrid>
      <w:tr>
        <w:trPr>
          <w:cantSplit w:val="0"/>
          <w:tblHeader w:val="0"/>
        </w:trPr>
        <w:tc>
          <w:tcPr/>
          <w:p w:rsidR="00000000" w:rsidDel="00000000" w:rsidP="00000000" w:rsidRDefault="00000000" w:rsidRPr="00000000" w14:paraId="000001A8">
            <w:pPr>
              <w:rPr>
                <w:b w:val="1"/>
                <w:bCs w:val="1"/>
              </w:rPr>
            </w:pPr>
            <w:r w:rsidDel="00000000" w:rsidR="00000000" w:rsidRPr="00000000">
              <w:rPr>
                <w:b w:val="1"/>
                <w:bCs w:val="1"/>
                <w:rtl w:val="0"/>
              </w:rPr>
              <w:t xml:space="preserve">OS Guesses</w:t>
            </w:r>
          </w:p>
        </w:tc>
      </w:tr>
      <w:tr>
        <w:trPr>
          <w:cantSplit w:val="0"/>
          <w:tblHeader w:val="0"/>
        </w:trPr>
        <w:tc>
          <w:tcPr/>
          <w:p w:rsidR="00000000" w:rsidDel="00000000" w:rsidP="00000000" w:rsidRDefault="00000000" w:rsidRPr="00000000" w14:paraId="000001A9">
            <w:pPr>
              <w:rPr/>
            </w:pPr>
            <w:r w:rsidDel="00000000" w:rsidR="00000000" w:rsidRPr="00000000">
              <w:rPr>
                <w:rtl w:val="0"/>
              </w:rPr>
              <w:t xml:space="preserve">Microsoft Windows 2008|7|Vista|8.1</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tc>
      </w:tr>
    </w:tbl>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Was the guess accurate? Why?</w:t>
      </w:r>
    </w:p>
    <w:tbl>
      <w:tblPr>
        <w:tblStyle w:val="Table24"/>
        <w:tblW w:w="873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30"/>
        <w:tblGridChange w:id="0">
          <w:tblGrid>
            <w:gridCol w:w="8730"/>
          </w:tblGrid>
        </w:tblGridChange>
      </w:tblGrid>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The guess was accurate because it had a close guess to the actual OS and the firewall was turned off.</w:t>
            </w:r>
          </w:p>
          <w:p w:rsidR="00000000" w:rsidDel="00000000" w:rsidP="00000000" w:rsidRDefault="00000000" w:rsidRPr="00000000" w14:paraId="000001B0">
            <w:pPr>
              <w:rPr/>
            </w:pPr>
            <w:r w:rsidDel="00000000" w:rsidR="00000000" w:rsidRPr="00000000">
              <w:rPr>
                <w:rtl w:val="0"/>
              </w:rPr>
            </w:r>
          </w:p>
        </w:tc>
      </w:tr>
    </w:tbl>
    <w:p w:rsidR="00000000" w:rsidDel="00000000" w:rsidP="00000000" w:rsidRDefault="00000000" w:rsidRPr="00000000" w14:paraId="000001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“nmap” again to detect the OS of the other IP address, list down the guessed operating system below:</w:t>
      </w:r>
    </w:p>
    <w:tbl>
      <w:tblPr>
        <w:tblStyle w:val="Table25"/>
        <w:tblW w:w="306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tblGridChange w:id="0">
          <w:tblGrid>
            <w:gridCol w:w="3060"/>
          </w:tblGrid>
        </w:tblGridChange>
      </w:tblGrid>
      <w:tr>
        <w:trPr>
          <w:cantSplit w:val="0"/>
          <w:tblHeader w:val="0"/>
        </w:trPr>
        <w:tc>
          <w:tcPr/>
          <w:p w:rsidR="00000000" w:rsidDel="00000000" w:rsidP="00000000" w:rsidRDefault="00000000" w:rsidRPr="00000000" w14:paraId="000001B2">
            <w:pPr>
              <w:rPr>
                <w:b w:val="1"/>
                <w:bCs w:val="1"/>
              </w:rPr>
            </w:pPr>
            <w:r w:rsidDel="00000000" w:rsidR="00000000" w:rsidRPr="00000000">
              <w:rPr>
                <w:b w:val="1"/>
                <w:bCs w:val="1"/>
                <w:rtl w:val="0"/>
              </w:rPr>
              <w:t xml:space="preserve">OS Guesses</w:t>
            </w:r>
          </w:p>
        </w:tc>
      </w:tr>
      <w:tr>
        <w:trPr>
          <w:cantSplit w:val="0"/>
          <w:tblHeader w:val="0"/>
        </w:trPr>
        <w:tc>
          <w:tcPr/>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Linux 2.6.X</w:t>
            </w:r>
          </w:p>
          <w:p w:rsidR="00000000" w:rsidDel="00000000" w:rsidP="00000000" w:rsidRDefault="00000000" w:rsidRPr="00000000" w14:paraId="000001B5">
            <w:pPr>
              <w:rPr/>
            </w:pPr>
            <w:r w:rsidDel="00000000" w:rsidR="00000000" w:rsidRPr="00000000">
              <w:rPr>
                <w:rtl w:val="0"/>
              </w:rPr>
            </w:r>
          </w:p>
        </w:tc>
      </w:tr>
    </w:tbl>
    <w:p w:rsidR="00000000" w:rsidDel="00000000" w:rsidP="00000000" w:rsidRDefault="00000000" w:rsidRPr="00000000" w14:paraId="000001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Was the guess accurate?</w:t>
      </w:r>
    </w:p>
    <w:tbl>
      <w:tblPr>
        <w:tblStyle w:val="Table26"/>
        <w:tblW w:w="873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30"/>
        <w:tblGridChange w:id="0">
          <w:tblGrid>
            <w:gridCol w:w="8730"/>
          </w:tblGrid>
        </w:tblGridChange>
      </w:tblGrid>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ind w:left="342" w:hanging="342"/>
              <w:rPr/>
            </w:pPr>
            <w:r w:rsidDel="00000000" w:rsidR="00000000" w:rsidRPr="00000000">
              <w:rPr>
                <w:rtl w:val="0"/>
              </w:rPr>
              <w:t xml:space="preserve">Metasploitable 2 is a deliberately insecure Linux target that fully responds to Nmap OS detection, making it easy for Nmap to accurately identify it as a Linux-based system</w:t>
            </w:r>
          </w:p>
          <w:p w:rsidR="00000000" w:rsidDel="00000000" w:rsidP="00000000" w:rsidRDefault="00000000" w:rsidRPr="00000000" w14:paraId="000001B8">
            <w:pPr>
              <w:rPr/>
            </w:pP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1"/>
        <w:numPr>
          <w:ilvl w:val="0"/>
          <w:numId w:val="1"/>
        </w:numPr>
        <w:ind w:left="432" w:hanging="432"/>
        <w:rPr/>
      </w:pPr>
      <w:r w:rsidDel="00000000" w:rsidR="00000000" w:rsidRPr="00000000">
        <w:rPr>
          <w:rtl w:val="0"/>
        </w:rPr>
        <w:t xml:space="preserve">Guide Questions:</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ping sweep?  How can it be used to detect live hosts on the network?</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A ping sweep is a network scanning technique used to determine which hosts are active by sending ICMP Echo Request packets to multiple IP addresses.It detects live hosts by identifying which IP addresses respond with an ICMP Echo Reply.</w:t>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does the application “netdiscover” do?  Is it the same as “netenum”?</w:t>
      </w:r>
    </w:p>
    <w:p w:rsidR="00000000" w:rsidDel="00000000" w:rsidP="00000000" w:rsidRDefault="00000000" w:rsidRPr="00000000" w14:paraId="000001C1">
      <w:pPr>
        <w:ind w:left="720" w:firstLine="0"/>
        <w:rPr/>
      </w:pPr>
      <w:r w:rsidDel="00000000" w:rsidR="00000000" w:rsidRPr="00000000">
        <w:rPr>
          <w:rtl w:val="0"/>
        </w:rPr>
        <w:t xml:space="preserve">Netdiscover is a passive and active network reconnaissance tool used to discover live hosts and their associated IP and MAC addresses on a subnet. No, netdiscover and netenum are different tools with distinct functions, and "netenum" is less common and typically refers to a different or custom enumeration tool.</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does the application “netenum” do?  What are the input parameters?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Netenum is generally used for automated enumeration of network resources like shared files and services across multiple hosts. Input parameters for netenum usually include target IP ranges, username/password credentials (if needed), and output file options, though specifics depend on the version or script used.</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a ping sweep, can you automatically assume that a host is down if there is not reply from it? Why or why not?</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No, because a host may block ICMP traffic, be behind a firewall, or be configured not to respond to pings.</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purpose of port scan?  How can it be used to detect live hosts and services on the network?</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A port scan identifies open ports and services running on a host to assess potential vulnerabilities and available services. If a host responds to probes on specific ports, it confirms the host is live and reveals which services are accessible.</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there any scan types that do not work against all OS? Which are these?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Yes, scans like FIN, NULL, and XMAS may not work reliably against Windows systems because they do not conform to RFC 793.</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use different types of port scan aside from the normal TCP connect scan (even FIN and SYN scan) to detect services on a hosts?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Different scan types can bypass certain firewalls or logging mechanisms and provide stealthier or more accurate results.</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can you use the “nmap” application to detect services on a live hosts?  What are some of the important switches to use to able to do port scanning and OS detection?</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You can use </w:t>
      </w:r>
      <w:r w:rsidDel="00000000" w:rsidR="00000000" w:rsidRPr="00000000">
        <w:rPr>
          <w:rFonts w:ascii="Roboto Mono" w:cs="Roboto Mono" w:eastAsia="Roboto Mono" w:hAnsi="Roboto Mono"/>
          <w:color w:val="188038"/>
          <w:rtl w:val="0"/>
        </w:rPr>
        <w:t xml:space="preserve">nmap -sV</w:t>
      </w:r>
      <w:r w:rsidDel="00000000" w:rsidR="00000000" w:rsidRPr="00000000">
        <w:rPr>
          <w:rtl w:val="0"/>
        </w:rPr>
        <w:t xml:space="preserve"> to detect services and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for OS detection on live hosts. Important switches include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(SYN scan), </w:t>
      </w:r>
      <w:r w:rsidDel="00000000" w:rsidR="00000000" w:rsidRPr="00000000">
        <w:rPr>
          <w:rFonts w:ascii="Roboto Mono" w:cs="Roboto Mono" w:eastAsia="Roboto Mono" w:hAnsi="Roboto Mono"/>
          <w:color w:val="188038"/>
          <w:rtl w:val="0"/>
        </w:rPr>
        <w:t xml:space="preserve">-sV</w:t>
      </w:r>
      <w:r w:rsidDel="00000000" w:rsidR="00000000" w:rsidRPr="00000000">
        <w:rPr>
          <w:rtl w:val="0"/>
        </w:rPr>
        <w:t xml:space="preserve"> (version detection),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(OS detection), and </w:t>
      </w:r>
      <w:r w:rsidDel="00000000" w:rsidR="00000000" w:rsidRPr="00000000">
        <w:rPr>
          <w:rFonts w:ascii="Roboto Mono" w:cs="Roboto Mono" w:eastAsia="Roboto Mono" w:hAnsi="Roboto Mono"/>
          <w:color w:val="188038"/>
          <w:rtl w:val="0"/>
        </w:rPr>
        <w:t xml:space="preserve">-T4</w:t>
      </w:r>
      <w:r w:rsidDel="00000000" w:rsidR="00000000" w:rsidRPr="00000000">
        <w:rPr>
          <w:rtl w:val="0"/>
        </w:rPr>
        <w:t xml:space="preserve"> (faster execution).</w:t>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significance of discovering open ports on system?</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Discovering open ports reveals possible entry points for attackers and indicates which services are exposed to the network.</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Kali Linux - Hacker Machine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https://www.kali.org/get-kali/#kali-virtual-machines</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Metasploitable 2 - Victim Machine</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1155cc"/>
            <w:u w:val="single"/>
            <w:rtl w:val="0"/>
          </w:rPr>
          <w:t xml:space="preserve">https://sourceforge.net/projects/metasploitable/</w:t>
        </w:r>
      </w:hyperlink>
      <w:r w:rsidDel="00000000" w:rsidR="00000000" w:rsidRPr="00000000">
        <w:rPr>
          <w:rtl w:val="0"/>
        </w:rPr>
        <w:t xml:space="preserve">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 7 Victim Machine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https://drive.google.com/file/d/1JevakPpWjH8qqHD6lTqPkdFjzHYWYcaL/view?pli=1</w:t>
        </w:r>
      </w:hyperlink>
      <w:r w:rsidDel="00000000" w:rsidR="00000000" w:rsidRPr="00000000">
        <w:rPr>
          <w:rtl w:val="0"/>
        </w:rPr>
      </w:r>
    </w:p>
    <w:sectPr>
      <w:footerReference r:id="rId11" w:type="default"/>
      <w:pgSz w:h="15840" w:w="12240" w:orient="portrait"/>
      <w:pgMar w:bottom="1440" w:top="1440" w:left="99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576.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Ethical Hacking</w:t>
          </w:r>
        </w:p>
        <w:p w:rsidR="00000000" w:rsidDel="00000000" w:rsidP="00000000" w:rsidRDefault="00000000" w:rsidRPr="00000000" w14:paraId="000001DC">
          <w:pPr>
            <w:rPr/>
          </w:pPr>
          <w:r w:rsidDel="00000000" w:rsidR="00000000" w:rsidRPr="00000000">
            <w:rPr>
              <w:i w:val="1"/>
              <w:iCs w:val="1"/>
              <w:sz w:val="16"/>
              <w:szCs w:val="16"/>
              <w:rtl w:val="0"/>
            </w:rPr>
            <w:t xml:space="preserve">Scanning</w:t>
          </w: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16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ind w:left="432" w:hanging="432"/>
    </w:pPr>
    <w:rPr>
      <w:b w:val="1"/>
      <w:bCs w:val="1"/>
    </w:rPr>
  </w:style>
  <w:style w:type="paragraph" w:styleId="Heading2">
    <w:name w:val="heading 2"/>
    <w:basedOn w:val="Normal"/>
    <w:next w:val="Normal"/>
    <w:pPr>
      <w:keepNext w:val="1"/>
      <w:keepLines w:val="1"/>
      <w:spacing w:after="120" w:lineRule="auto"/>
      <w:ind w:left="576" w:hanging="576.0000000000002"/>
    </w:pPr>
    <w:rPr>
      <w:b w:val="1"/>
      <w:bCs w:val="1"/>
    </w:rPr>
  </w:style>
  <w:style w:type="paragraph" w:styleId="Heading3">
    <w:name w:val="heading 3"/>
    <w:basedOn w:val="Normal"/>
    <w:next w:val="Normal"/>
    <w:pPr>
      <w:keepNext w:val="1"/>
      <w:keepLines w:val="1"/>
      <w:spacing w:before="200" w:lineRule="auto"/>
      <w:ind w:left="720" w:hanging="720"/>
    </w:pPr>
    <w:rPr>
      <w:rFonts w:ascii="Cambria" w:cs="Cambria" w:eastAsia="Cambria" w:hAnsi="Cambria"/>
      <w:b w:val="1"/>
      <w:bCs w:val="1"/>
      <w:color w:val="4f81bd"/>
    </w:rPr>
  </w:style>
  <w:style w:type="paragraph" w:styleId="Heading4">
    <w:name w:val="heading 4"/>
    <w:basedOn w:val="Normal"/>
    <w:next w:val="Normal"/>
    <w:pPr>
      <w:keepNext w:val="1"/>
      <w:keepLines w:val="1"/>
      <w:spacing w:before="200" w:lineRule="auto"/>
      <w:ind w:left="864" w:hanging="864"/>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1"/>
    </w:rPr>
  </w:style>
  <w:style w:type="paragraph" w:styleId="Heading6">
    <w:name w:val="heading 6"/>
    <w:basedOn w:val="Normal"/>
    <w:next w:val="Normal"/>
    <w:pPr>
      <w:keepNext w:val="1"/>
      <w:widowControl w:val="0"/>
      <w:ind w:left="1152" w:hanging="1152"/>
      <w:jc w:val="center"/>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drive.google.com/file/d/1JevakPpWjH8qqHD6lTqPkdFjzHYWYcaL/view?pli=1" TargetMode="External"/><Relationship Id="rId9" Type="http://schemas.openxmlformats.org/officeDocument/2006/relationships/hyperlink" Target="https://sourceforge.net/projects/metasploitable/"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yperlink" Target="https://www.kali.org/get-kali/#kali-virtual-machin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