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DB5" w:rsidRDefault="006E38E5" w:rsidP="00460384">
      <w:pPr>
        <w:ind w:firstLine="708"/>
        <w:jc w:val="both"/>
        <w:rPr>
          <w:lang w:val="en-US"/>
        </w:rPr>
      </w:pPr>
      <w:r>
        <w:rPr>
          <w:lang w:val="en-US"/>
        </w:rPr>
        <w:t>Our group consists out of five persons: two Slovaks: Michaela and Matej, two Poles: Daniela and Michał and one Spaniard: Remedios. We started as a four-member True Slav Group and increased in number in the end of November by being joined by Reme and becoming an Almost True Slav Group. Even though it may seem as if Poland and Slovakia are very similar due to the fact that they are in a short distance from each other, it turns out that Poland and Spain are closer in the cultural aspect. It is shown on the figure below:</w:t>
      </w:r>
    </w:p>
    <w:p w:rsidR="00F71DB5" w:rsidRDefault="006E38E5" w:rsidP="00460384">
      <w:pPr>
        <w:jc w:val="both"/>
        <w:rPr>
          <w:lang w:val="en-US"/>
        </w:rPr>
      </w:pPr>
      <w:r>
        <w:rPr>
          <w:noProof/>
          <w:lang w:val="es-ES" w:eastAsia="es-ES"/>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Epgrafe"/>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wps:txbx>
                      <wps:bodyPr vert="horz" wrap="square" lIns="0" tIns="0" rIns="0" bIns="0" anchor="t">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v:textbox>
                <w10:wrap type="topAndBottom"/>
              </v:rect>
            </w:pict>
          </mc:Fallback>
        </mc:AlternateContent>
      </w:r>
      <w:r>
        <w:rPr>
          <w:noProof/>
          <w:lang w:val="es-ES" w:eastAsia="es-ES"/>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7" cstate="print"/>
                    <a:srcRect/>
                    <a:stretch/>
                  </pic:blipFill>
                  <pic:spPr>
                    <a:xfrm>
                      <a:off x="0" y="0"/>
                      <a:ext cx="4305300" cy="2652105"/>
                    </a:xfrm>
                    <a:prstGeom prst="rect">
                      <a:avLst/>
                    </a:prstGeom>
                    <a:ln>
                      <a:noFill/>
                    </a:ln>
                  </pic:spPr>
                </pic:pic>
              </a:graphicData>
            </a:graphic>
          </wp:anchor>
        </w:drawing>
      </w:r>
      <w:r>
        <w:rPr>
          <w:lang w:val="en-US"/>
        </w:rPr>
        <w:t xml:space="preserve">However, the differences were not that evident and they didn’t have any negative influence on our work. We are a well-cooperating group and the cultural differences were more often a reason to laugh together then a reason of an disagreement. </w:t>
      </w:r>
    </w:p>
    <w:p w:rsidR="00F71DB5" w:rsidRDefault="006E38E5" w:rsidP="00460384">
      <w:pPr>
        <w:jc w:val="both"/>
        <w:rPr>
          <w:lang w:val="en-US"/>
        </w:rPr>
      </w:pPr>
      <w:r>
        <w:rPr>
          <w:lang w:val="en-US"/>
        </w:rPr>
        <w:tab/>
        <w:t>What make our group well-cooperating and well-balanced are our Belbin roles. Having taken the Team Role Inventory Test (</w:t>
      </w:r>
      <w:hyperlink r:id="rId8" w:history="1">
        <w:r>
          <w:rPr>
            <w:rStyle w:val="Hipervnculo"/>
            <w:sz w:val="20"/>
            <w:szCs w:val="20"/>
            <w:lang w:val="en-US"/>
          </w:rPr>
          <w:t>https://studienet.via.dk/Class/IT-CSE1V-A17/_layouts/15/WopiFrame.aspx?sourcedoc=/Class/IT-CSE1V-A17/Session%20Material/Belbin%20Team-roles.xls&amp;action=default</w:t>
        </w:r>
      </w:hyperlink>
      <w:r>
        <w:rPr>
          <w:lang w:val="en-US"/>
        </w:rPr>
        <w:t>), we compared the results with our experience, basing on assignment work in class and the work on the first stadium on the Semester Project. What we found out is as follows:</w:t>
      </w:r>
    </w:p>
    <w:tbl>
      <w:tblPr>
        <w:tblStyle w:val="Tablaconcuadrcula"/>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D06715" w:rsidP="00460384">
            <w:pPr>
              <w:jc w:val="both"/>
              <w:rPr>
                <w:lang w:val="en-US"/>
              </w:rPr>
            </w:pPr>
            <w:r>
              <w:rPr>
                <w:lang w:val="en-US"/>
              </w:rPr>
              <w:t>Plant, e</w:t>
            </w:r>
            <w:r w:rsidR="006E38E5">
              <w:rPr>
                <w:lang w:val="en-US"/>
              </w:rPr>
              <w:t xml:space="preserve">verything </w:t>
            </w:r>
            <w:r>
              <w:rPr>
                <w:lang w:val="en-US"/>
              </w:rPr>
              <w:t xml:space="preserve">else </w:t>
            </w:r>
            <w:r w:rsidR="006E38E5">
              <w:rPr>
                <w:lang w:val="en-US"/>
              </w:rPr>
              <w:t>balanced</w:t>
            </w:r>
          </w:p>
        </w:tc>
        <w:tc>
          <w:tcPr>
            <w:tcW w:w="2303" w:type="dxa"/>
          </w:tcPr>
          <w:p w:rsidR="00F71DB5" w:rsidRDefault="00D06715" w:rsidP="00460384">
            <w:pPr>
              <w:jc w:val="both"/>
              <w:rPr>
                <w:lang w:val="en-US"/>
              </w:rPr>
            </w:pPr>
            <w:r>
              <w:rPr>
                <w:lang w:val="en-US"/>
              </w:rPr>
              <w:t>Plant, everything else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D744B0">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D744B0">
        <w:trPr>
          <w:jc w:val="center"/>
        </w:trPr>
        <w:tc>
          <w:tcPr>
            <w:tcW w:w="2303" w:type="dxa"/>
          </w:tcPr>
          <w:p w:rsidR="00F71DB5" w:rsidRDefault="006E38E5" w:rsidP="00460384">
            <w:pPr>
              <w:jc w:val="both"/>
              <w:rPr>
                <w:lang w:val="en-US"/>
              </w:rPr>
            </w:pPr>
            <w:r>
              <w:rPr>
                <w:lang w:val="en-US"/>
              </w:rPr>
              <w:t>Michał</w:t>
            </w:r>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 xml:space="preserve">As the table shows, we are a well-balanced group, containing out of almost every possible team role and without many repetitions. What that means, is that we have someone who comes up with new </w:t>
      </w:r>
      <w:r>
        <w:rPr>
          <w:lang w:val="en-US"/>
        </w:rPr>
        <w:lastRenderedPageBreak/>
        <w:t xml:space="preserve">ideas, someone who motivates us, someone who helps resolving problems, someone who provides technical knowledge, someone who double checks the done work, etc. Knowing our Belbin roles helped us also to  understand our roles in the group and some of our behaviors. To take an example, knowing that shapers and coordinators usually argues provided us the reason of the arguments between Michał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F71DB5" w:rsidRDefault="006E38E5" w:rsidP="00460384">
      <w:pPr>
        <w:jc w:val="both"/>
        <w:rPr>
          <w:lang w:val="en-US"/>
        </w:rPr>
      </w:pPr>
      <w:r>
        <w:rPr>
          <w:lang w:val="en-US"/>
        </w:rPr>
        <w:t xml:space="preserve">The next task we focused at was formulating the group contract (see appendix). It was important to state the ground rules and prevent procedural conflicts. It also helped us to realize what we should do to stay motivated and how to create a friendly work environment. (Developed further in the </w:t>
      </w:r>
      <w:r w:rsidR="00460384">
        <w:rPr>
          <w:lang w:val="en-US"/>
        </w:rPr>
        <w:t>document</w:t>
      </w:r>
      <w:r>
        <w:rPr>
          <w:lang w:val="en-US"/>
        </w:rPr>
        <w:t>)</w:t>
      </w:r>
    </w:p>
    <w:p w:rsidR="00460384" w:rsidRDefault="006E38E5" w:rsidP="00460384">
      <w:pPr>
        <w:jc w:val="both"/>
        <w:rPr>
          <w:lang w:val="en-US"/>
        </w:rPr>
      </w:pPr>
      <w:r>
        <w:rPr>
          <w:lang w:val="en-US"/>
        </w:rPr>
        <w:t xml:space="preserve">The last part was writing the project description.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w:t>
      </w:r>
      <w:r>
        <w:rPr>
          <w:lang w:val="en-US"/>
        </w:rPr>
        <w:lastRenderedPageBreak/>
        <w:t>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Prrafodelista"/>
        <w:numPr>
          <w:ilvl w:val="0"/>
          <w:numId w:val="1"/>
        </w:numPr>
        <w:jc w:val="both"/>
        <w:rPr>
          <w:lang w:val="en-US"/>
        </w:rPr>
      </w:pPr>
      <w:r>
        <w:rPr>
          <w:lang w:val="en-US"/>
        </w:rPr>
        <w:t>Gather ideas and formulate the main goals and overall structure together,</w:t>
      </w:r>
    </w:p>
    <w:p w:rsidR="005C003E" w:rsidRDefault="005C003E" w:rsidP="005C003E">
      <w:pPr>
        <w:pStyle w:val="Prrafodelista"/>
        <w:numPr>
          <w:ilvl w:val="0"/>
          <w:numId w:val="1"/>
        </w:numPr>
        <w:jc w:val="both"/>
        <w:rPr>
          <w:lang w:val="en-US"/>
        </w:rPr>
      </w:pPr>
      <w:r>
        <w:rPr>
          <w:lang w:val="en-US"/>
        </w:rPr>
        <w:t>Divide the work for groups consisting of 1-3 persons,</w:t>
      </w:r>
    </w:p>
    <w:p w:rsidR="00F71DB5" w:rsidRDefault="005C003E" w:rsidP="00460384">
      <w:pPr>
        <w:pStyle w:val="Prrafodelista"/>
        <w:numPr>
          <w:ilvl w:val="0"/>
          <w:numId w:val="1"/>
        </w:numPr>
        <w:jc w:val="both"/>
        <w:rPr>
          <w:lang w:val="en-US"/>
        </w:rPr>
      </w:pPr>
      <w:r>
        <w:rPr>
          <w:lang w:val="en-US"/>
        </w:rPr>
        <w:t>Having everything checked by everyone, i.e. leaving feedback and discussing about individual parts.</w:t>
      </w:r>
    </w:p>
    <w:p w:rsidR="008B742B" w:rsidRDefault="005C003E" w:rsidP="008B742B">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r w:rsidR="008B742B">
        <w:rPr>
          <w:lang w:val="en-US"/>
        </w:rPr>
        <w:t xml:space="preserve">It was one of the undertaken actions to keep us motivated. In order to be productive, staying motivated is required. </w:t>
      </w:r>
      <w:r w:rsidR="005352DC">
        <w:rPr>
          <w:lang w:val="en-US"/>
        </w:rPr>
        <w:t xml:space="preserve">Beneficial </w:t>
      </w:r>
      <w:r w:rsidR="00BA1AAB">
        <w:rPr>
          <w:lang w:val="en-US"/>
        </w:rPr>
        <w:t>to hav</w:t>
      </w:r>
      <w:r w:rsidR="005352DC">
        <w:rPr>
          <w:lang w:val="en-US"/>
        </w:rPr>
        <w:t>ing</w:t>
      </w:r>
      <w:r w:rsidR="00BA1AAB">
        <w:rPr>
          <w:lang w:val="en-US"/>
        </w:rPr>
        <w:t xml:space="preserve"> a friendly environment</w:t>
      </w:r>
      <w:r w:rsidR="005352DC">
        <w:rPr>
          <w:lang w:val="en-US"/>
        </w:rPr>
        <w:t>,</w:t>
      </w:r>
      <w:r w:rsidR="00BA1AAB">
        <w:rPr>
          <w:lang w:val="en-US"/>
        </w:rPr>
        <w:t xml:space="preserve"> we were me</w:t>
      </w:r>
      <w:r w:rsidR="00D35F52">
        <w:rPr>
          <w:lang w:val="en-US"/>
        </w:rPr>
        <w:t>e</w:t>
      </w:r>
      <w:r w:rsidR="00BA1AAB">
        <w:rPr>
          <w:lang w:val="en-US"/>
        </w:rPr>
        <w:t>ting together in one of our apartments, putting on music that everyone would enjoy and bringing snacks. We also paid attention to creating and maintaining good relations</w:t>
      </w:r>
      <w:r w:rsidR="00D35F52">
        <w:rPr>
          <w:lang w:val="en-US"/>
        </w:rPr>
        <w:t>hips</w:t>
      </w:r>
      <w:r w:rsidR="00BA1AAB">
        <w:rPr>
          <w:lang w:val="en-US"/>
        </w:rPr>
        <w:t xml:space="preserve"> with each other. </w:t>
      </w:r>
      <w:r w:rsidR="00BD4B40">
        <w:rPr>
          <w:lang w:val="en-US"/>
        </w:rPr>
        <w:t>Examples of undertaken actions c</w:t>
      </w:r>
      <w:r w:rsidR="00BA1AAB">
        <w:rPr>
          <w:lang w:val="en-US"/>
        </w:rPr>
        <w:t xml:space="preserve">oncerning </w:t>
      </w:r>
      <w:r w:rsidR="005352DC">
        <w:rPr>
          <w:lang w:val="en-US"/>
        </w:rPr>
        <w:t>this</w:t>
      </w:r>
      <w:r w:rsidR="00BA1AAB">
        <w:rPr>
          <w:lang w:val="en-US"/>
        </w:rPr>
        <w:t xml:space="preserve"> point</w:t>
      </w:r>
      <w:r w:rsidR="005352DC">
        <w:rPr>
          <w:lang w:val="en-US"/>
        </w:rPr>
        <w:t xml:space="preserve"> were</w:t>
      </w:r>
      <w:r w:rsidR="00BA1AAB">
        <w:rPr>
          <w:lang w:val="en-US"/>
        </w:rPr>
        <w:t xml:space="preserve"> </w:t>
      </w:r>
      <w:r w:rsidR="00BD4B40">
        <w:rPr>
          <w:lang w:val="en-US"/>
        </w:rPr>
        <w:t>observing the rules determined in the group contract,</w:t>
      </w:r>
      <w:r w:rsidR="00BA1AAB">
        <w:rPr>
          <w:lang w:val="en-US"/>
        </w:rPr>
        <w:t xml:space="preserve"> cooking together</w:t>
      </w:r>
      <w:r w:rsidR="00BD4B40">
        <w:rPr>
          <w:lang w:val="en-US"/>
        </w:rPr>
        <w:t xml:space="preserve"> </w:t>
      </w:r>
      <w:r w:rsidR="005352DC">
        <w:rPr>
          <w:lang w:val="en-US"/>
        </w:rPr>
        <w:t xml:space="preserve">during our meetings </w:t>
      </w:r>
      <w:r w:rsidR="00BD4B40">
        <w:rPr>
          <w:lang w:val="en-US"/>
        </w:rPr>
        <w:t>and making parties/ dinners together beyond our work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Pr>
          <w:lang w:val="en-US"/>
        </w:rPr>
        <w:t xml:space="preserve"> we</w:t>
      </w:r>
      <w:r w:rsidR="00BD4B40">
        <w:rPr>
          <w:lang w:val="en-US"/>
        </w:rPr>
        <w:t xml:space="preserve"> were taking up risk reduction actions, i.e. being honest with each other and talking about problems. </w:t>
      </w:r>
      <w:r w:rsidR="005352DC">
        <w:rPr>
          <w:lang w:val="en-US"/>
        </w:rPr>
        <w:t>As a result, all of our conflicts were constructive and became resolved only by talking</w:t>
      </w:r>
      <w:r w:rsidR="001B03F7">
        <w:rPr>
          <w:lang w:val="en-US"/>
        </w:rPr>
        <w:t xml:space="preserve"> about them. </w:t>
      </w:r>
    </w:p>
    <w:p w:rsidR="00D744B0" w:rsidRDefault="000B19E3" w:rsidP="008B742B">
      <w:pPr>
        <w:jc w:val="both"/>
        <w:rPr>
          <w:lang w:val="en-US"/>
        </w:rPr>
      </w:pPr>
      <w:r>
        <w:rPr>
          <w:lang w:val="en-US"/>
        </w:rPr>
        <w:t>In the project execution phase we were also introduced to technical tools helpful in working in groups. We were using Trello in due to organize work, know what needs to be done and what have already been done</w:t>
      </w:r>
      <w:r w:rsidR="00D35F52">
        <w:rPr>
          <w:lang w:val="en-US"/>
        </w:rPr>
        <w:t>;</w:t>
      </w:r>
      <w:r>
        <w:rPr>
          <w:lang w:val="en-US"/>
        </w:rPr>
        <w:t xml:space="preserve"> and GitHub, which not only has eased working at the same time and making the system consistent, but also  </w:t>
      </w:r>
      <w:r w:rsidR="00AC2628">
        <w:rPr>
          <w:lang w:val="en-US"/>
        </w:rPr>
        <w:t xml:space="preserve">it </w:t>
      </w:r>
      <w:r>
        <w:rPr>
          <w:lang w:val="en-US"/>
        </w:rPr>
        <w:t>was the solution for our ‘technical breakdown’ risk. We went for Google docs while working and checking text documents, with the same reason as using GitHub.</w:t>
      </w:r>
    </w:p>
    <w:p w:rsidR="00AD1EC7" w:rsidRDefault="000B19E3" w:rsidP="008B742B">
      <w:pPr>
        <w:jc w:val="both"/>
        <w:rPr>
          <w:lang w:val="en-US"/>
        </w:rPr>
      </w:pPr>
      <w:r>
        <w:rPr>
          <w:lang w:val="en-US"/>
        </w:rPr>
        <w:t xml:space="preserve">Our </w:t>
      </w:r>
      <w:r w:rsidR="00AD1EC7">
        <w:rPr>
          <w:lang w:val="en-US"/>
        </w:rPr>
        <w:t>daily log was as follows:</w:t>
      </w:r>
    </w:p>
    <w:p w:rsidR="000B19E3" w:rsidRDefault="00AD1EC7" w:rsidP="00AD1EC7">
      <w:pPr>
        <w:pStyle w:val="Prrafodelista"/>
        <w:numPr>
          <w:ilvl w:val="0"/>
          <w:numId w:val="3"/>
        </w:numPr>
        <w:jc w:val="both"/>
        <w:rPr>
          <w:lang w:val="en-US"/>
        </w:rPr>
      </w:pPr>
      <w:r>
        <w:rPr>
          <w:lang w:val="en-US"/>
        </w:rPr>
        <w:t>Project description: 25.09. -12.10. + 26.10. -31.10</w:t>
      </w:r>
      <w:r w:rsidR="002E744E">
        <w:rPr>
          <w:lang w:val="en-US"/>
        </w:rPr>
        <w:t>.</w:t>
      </w:r>
      <w:r>
        <w:rPr>
          <w:lang w:val="en-US"/>
        </w:rPr>
        <w:t xml:space="preserve"> + 1.12</w:t>
      </w:r>
      <w:r w:rsidR="002E744E">
        <w:rPr>
          <w:lang w:val="en-US"/>
        </w:rPr>
        <w:t>.</w:t>
      </w:r>
    </w:p>
    <w:p w:rsidR="00AD1EC7" w:rsidRDefault="00AD1EC7" w:rsidP="00AD1EC7">
      <w:pPr>
        <w:pStyle w:val="Prrafodelista"/>
        <w:numPr>
          <w:ilvl w:val="0"/>
          <w:numId w:val="3"/>
        </w:numPr>
        <w:jc w:val="both"/>
        <w:rPr>
          <w:lang w:val="en-US"/>
        </w:rPr>
      </w:pPr>
      <w:r>
        <w:rPr>
          <w:lang w:val="en-US"/>
        </w:rPr>
        <w:t xml:space="preserve">Requirements: </w:t>
      </w:r>
      <w:r w:rsidR="00453782">
        <w:rPr>
          <w:lang w:val="en-US"/>
        </w:rPr>
        <w:t>12</w:t>
      </w:r>
      <w:r w:rsidR="002E744E">
        <w:rPr>
          <w:lang w:val="en-US"/>
        </w:rPr>
        <w:t>.1</w:t>
      </w:r>
      <w:r w:rsidR="00453782">
        <w:rPr>
          <w:lang w:val="en-US"/>
        </w:rPr>
        <w:t>0</w:t>
      </w:r>
      <w:r w:rsidR="002E744E">
        <w:rPr>
          <w:lang w:val="en-US"/>
        </w:rPr>
        <w:t>.</w:t>
      </w:r>
      <w:r w:rsidR="00453782">
        <w:rPr>
          <w:lang w:val="en-US"/>
        </w:rPr>
        <w:t>-</w:t>
      </w:r>
    </w:p>
    <w:p w:rsidR="00AD1EC7" w:rsidRDefault="00AD1EC7" w:rsidP="00AD1EC7">
      <w:pPr>
        <w:pStyle w:val="Prrafodelista"/>
        <w:numPr>
          <w:ilvl w:val="0"/>
          <w:numId w:val="3"/>
        </w:numPr>
        <w:jc w:val="both"/>
        <w:rPr>
          <w:lang w:val="en-US"/>
        </w:rPr>
      </w:pPr>
      <w:r>
        <w:rPr>
          <w:lang w:val="en-US"/>
        </w:rPr>
        <w:t>Use case mode</w:t>
      </w:r>
      <w:r w:rsidR="002E744E">
        <w:rPr>
          <w:lang w:val="en-US"/>
        </w:rPr>
        <w:t>l</w:t>
      </w:r>
      <w:r>
        <w:rPr>
          <w:lang w:val="en-US"/>
        </w:rPr>
        <w:t>:</w:t>
      </w:r>
      <w:r w:rsidR="002E744E">
        <w:rPr>
          <w:lang w:val="en-US"/>
        </w:rPr>
        <w:t xml:space="preserve"> </w:t>
      </w:r>
      <w:r w:rsidR="00453782">
        <w:rPr>
          <w:lang w:val="en-US"/>
        </w:rPr>
        <w:t>12</w:t>
      </w:r>
      <w:r w:rsidR="002E744E">
        <w:rPr>
          <w:lang w:val="en-US"/>
        </w:rPr>
        <w:t>.1</w:t>
      </w:r>
      <w:r w:rsidR="00453782">
        <w:rPr>
          <w:lang w:val="en-US"/>
        </w:rPr>
        <w:t>0</w:t>
      </w:r>
      <w:r w:rsidR="002E744E">
        <w:rPr>
          <w:lang w:val="en-US"/>
        </w:rPr>
        <w:t>.-</w:t>
      </w:r>
    </w:p>
    <w:p w:rsidR="002E744E" w:rsidRDefault="002E744E" w:rsidP="00AD1EC7">
      <w:pPr>
        <w:pStyle w:val="Prrafodelista"/>
        <w:numPr>
          <w:ilvl w:val="0"/>
          <w:numId w:val="3"/>
        </w:numPr>
        <w:jc w:val="both"/>
        <w:rPr>
          <w:lang w:val="en-US"/>
        </w:rPr>
      </w:pPr>
      <w:r>
        <w:rPr>
          <w:lang w:val="en-US"/>
        </w:rPr>
        <w:t>Activity diagram: 16.11.-</w:t>
      </w:r>
    </w:p>
    <w:p w:rsidR="002E744E" w:rsidRDefault="002E744E" w:rsidP="00AD1EC7">
      <w:pPr>
        <w:pStyle w:val="Prrafodelista"/>
        <w:numPr>
          <w:ilvl w:val="0"/>
          <w:numId w:val="3"/>
        </w:numPr>
        <w:jc w:val="both"/>
        <w:rPr>
          <w:lang w:val="en-US"/>
        </w:rPr>
      </w:pPr>
      <w:r>
        <w:rPr>
          <w:lang w:val="en-US"/>
        </w:rPr>
        <w:t>Sequence diagram:</w:t>
      </w:r>
    </w:p>
    <w:p w:rsidR="00453782" w:rsidRDefault="00453782" w:rsidP="00AD1EC7">
      <w:pPr>
        <w:pStyle w:val="Prrafodelista"/>
        <w:numPr>
          <w:ilvl w:val="0"/>
          <w:numId w:val="3"/>
        </w:numPr>
        <w:jc w:val="both"/>
        <w:rPr>
          <w:lang w:val="en-US"/>
        </w:rPr>
      </w:pPr>
      <w:r>
        <w:rPr>
          <w:lang w:val="en-US"/>
        </w:rPr>
        <w:t>Class diagrams: 23.11.-</w:t>
      </w:r>
    </w:p>
    <w:p w:rsidR="00AD1EC7" w:rsidRDefault="00AD1EC7" w:rsidP="00AD1EC7">
      <w:pPr>
        <w:pStyle w:val="Prrafodelista"/>
        <w:numPr>
          <w:ilvl w:val="0"/>
          <w:numId w:val="3"/>
        </w:numPr>
        <w:jc w:val="both"/>
        <w:rPr>
          <w:lang w:val="en-US"/>
        </w:rPr>
      </w:pPr>
      <w:r>
        <w:rPr>
          <w:lang w:val="en-US"/>
        </w:rPr>
        <w:t>Implementing the model:</w:t>
      </w:r>
      <w:r w:rsidR="000048F6">
        <w:rPr>
          <w:lang w:val="en-US"/>
        </w:rPr>
        <w:t xml:space="preserve"> 30.11.-5.12.</w:t>
      </w:r>
    </w:p>
    <w:p w:rsidR="00AD1EC7" w:rsidRDefault="00AD1EC7" w:rsidP="00AD1EC7">
      <w:pPr>
        <w:pStyle w:val="Prrafodelista"/>
        <w:numPr>
          <w:ilvl w:val="0"/>
          <w:numId w:val="3"/>
        </w:numPr>
        <w:jc w:val="both"/>
        <w:rPr>
          <w:lang w:val="en-US"/>
        </w:rPr>
      </w:pPr>
      <w:r>
        <w:rPr>
          <w:lang w:val="en-US"/>
        </w:rPr>
        <w:t>Implementing GUI:</w:t>
      </w:r>
      <w:r w:rsidR="000048F6">
        <w:rPr>
          <w:lang w:val="en-US"/>
        </w:rPr>
        <w:t xml:space="preserve"> 30.11.-8.12.</w:t>
      </w:r>
    </w:p>
    <w:p w:rsidR="00AD1EC7" w:rsidRDefault="00AD1EC7" w:rsidP="00AD1EC7">
      <w:pPr>
        <w:pStyle w:val="Prrafodelista"/>
        <w:numPr>
          <w:ilvl w:val="0"/>
          <w:numId w:val="3"/>
        </w:numPr>
        <w:jc w:val="both"/>
        <w:rPr>
          <w:lang w:val="en-US"/>
        </w:rPr>
      </w:pPr>
      <w:r>
        <w:rPr>
          <w:lang w:val="en-US"/>
        </w:rPr>
        <w:t>Implementing controller (connecting the model and GUI): 10.12.</w:t>
      </w:r>
      <w:r w:rsidR="002E744E">
        <w:rPr>
          <w:lang w:val="en-US"/>
        </w:rPr>
        <w:t xml:space="preserve"> </w:t>
      </w:r>
      <w:r>
        <w:rPr>
          <w:lang w:val="en-US"/>
        </w:rPr>
        <w:t>-</w:t>
      </w:r>
    </w:p>
    <w:p w:rsidR="00AD1EC7" w:rsidRDefault="00AD1EC7" w:rsidP="00AD1EC7">
      <w:pPr>
        <w:pStyle w:val="Prrafodelista"/>
        <w:numPr>
          <w:ilvl w:val="0"/>
          <w:numId w:val="3"/>
        </w:numPr>
        <w:jc w:val="both"/>
        <w:rPr>
          <w:lang w:val="en-US"/>
        </w:rPr>
      </w:pPr>
      <w:r>
        <w:rPr>
          <w:lang w:val="en-US"/>
        </w:rPr>
        <w:t>Testing:</w:t>
      </w:r>
      <w:r w:rsidR="000048F6">
        <w:rPr>
          <w:lang w:val="en-US"/>
        </w:rPr>
        <w:t xml:space="preserve"> 10.12</w:t>
      </w:r>
    </w:p>
    <w:p w:rsidR="002E744E" w:rsidRDefault="002E744E" w:rsidP="00AD1EC7">
      <w:pPr>
        <w:pStyle w:val="Prrafodelista"/>
        <w:numPr>
          <w:ilvl w:val="0"/>
          <w:numId w:val="3"/>
        </w:numPr>
        <w:jc w:val="both"/>
        <w:rPr>
          <w:lang w:val="en-US"/>
        </w:rPr>
      </w:pPr>
      <w:r>
        <w:rPr>
          <w:lang w:val="en-US"/>
        </w:rPr>
        <w:t>Process report: 6.12.-</w:t>
      </w:r>
    </w:p>
    <w:p w:rsidR="002E744E" w:rsidRDefault="002E744E" w:rsidP="00AD1EC7">
      <w:pPr>
        <w:pStyle w:val="Prrafodelista"/>
        <w:numPr>
          <w:ilvl w:val="0"/>
          <w:numId w:val="3"/>
        </w:numPr>
        <w:jc w:val="both"/>
        <w:rPr>
          <w:lang w:val="en-US"/>
        </w:rPr>
      </w:pPr>
      <w:r>
        <w:rPr>
          <w:lang w:val="en-US"/>
        </w:rPr>
        <w:t xml:space="preserve">Project report: 28.11. + 7.12. </w:t>
      </w:r>
    </w:p>
    <w:p w:rsidR="002E744E" w:rsidRDefault="002E744E" w:rsidP="00AD1EC7">
      <w:pPr>
        <w:pStyle w:val="Prrafodelista"/>
        <w:numPr>
          <w:ilvl w:val="0"/>
          <w:numId w:val="3"/>
        </w:numPr>
        <w:jc w:val="both"/>
        <w:rPr>
          <w:lang w:val="en-US"/>
        </w:rPr>
      </w:pPr>
      <w:r>
        <w:rPr>
          <w:lang w:val="en-US"/>
        </w:rPr>
        <w:t xml:space="preserve">User manual: </w:t>
      </w:r>
    </w:p>
    <w:p w:rsidR="002E744E" w:rsidRDefault="002E744E" w:rsidP="00AD1EC7">
      <w:pPr>
        <w:pStyle w:val="Prrafodelista"/>
        <w:numPr>
          <w:ilvl w:val="0"/>
          <w:numId w:val="3"/>
        </w:numPr>
        <w:jc w:val="both"/>
        <w:rPr>
          <w:lang w:val="en-US"/>
        </w:rPr>
      </w:pPr>
      <w:r>
        <w:rPr>
          <w:lang w:val="en-US"/>
        </w:rPr>
        <w:lastRenderedPageBreak/>
        <w:t>Meetings with supervisors: 7.12. (two meetings, feedback on implementation in java and tips for reports)</w:t>
      </w:r>
    </w:p>
    <w:p w:rsidR="009D2A60" w:rsidRDefault="009D2A60" w:rsidP="009D2A60">
      <w:pPr>
        <w:jc w:val="both"/>
        <w:rPr>
          <w:lang w:val="en-US"/>
        </w:rPr>
      </w:pPr>
      <w:r>
        <w:rPr>
          <w:lang w:val="en-US"/>
        </w:rPr>
        <w:t>The fact that one member lives in the residence next to VIA, Student Village, all</w:t>
      </w:r>
      <w:r w:rsidR="0052321E">
        <w:rPr>
          <w:lang w:val="en-US"/>
        </w:rPr>
        <w:t xml:space="preserve">owed to the group to continue working after classes. On the other hand, this also was an inconvenient </w:t>
      </w:r>
      <w:r w:rsidR="00905790">
        <w:rPr>
          <w:lang w:val="en-US"/>
        </w:rPr>
        <w:t xml:space="preserve">during the not-working days </w:t>
      </w:r>
      <w:r w:rsidR="0052321E">
        <w:rPr>
          <w:lang w:val="en-US"/>
        </w:rPr>
        <w:t>due to the other four members live in the ci</w:t>
      </w:r>
      <w:r w:rsidR="00905790">
        <w:rPr>
          <w:lang w:val="en-US"/>
        </w:rPr>
        <w:t>ty, residence of Kamjatka, so there were members who had to move to one place to another besides the rain or the snow (weather).</w:t>
      </w:r>
      <w:bookmarkStart w:id="0" w:name="_GoBack"/>
      <w:bookmarkEnd w:id="0"/>
    </w:p>
    <w:p w:rsidR="00AD3350" w:rsidRDefault="00AD3350" w:rsidP="009D2A60">
      <w:pPr>
        <w:jc w:val="both"/>
        <w:rPr>
          <w:lang w:val="en-US"/>
        </w:rPr>
      </w:pPr>
    </w:p>
    <w:p w:rsidR="005C003E" w:rsidRDefault="00AD3350" w:rsidP="005C003E">
      <w:pPr>
        <w:jc w:val="both"/>
        <w:rPr>
          <w:lang w:val="en-US"/>
        </w:rPr>
      </w:pPr>
      <w:r>
        <w:rPr>
          <w:lang w:val="en-US"/>
        </w:rPr>
        <w:t>As Sara’s one:</w:t>
      </w:r>
    </w:p>
    <w:p w:rsidR="00AD3350" w:rsidRDefault="00AD3350" w:rsidP="005C003E">
      <w:pPr>
        <w:jc w:val="both"/>
        <w:rPr>
          <w:lang w:val="en-US"/>
        </w:rPr>
      </w:pPr>
    </w:p>
    <w:p w:rsidR="00AD3350" w:rsidRDefault="00AD3350" w:rsidP="005C003E">
      <w:pPr>
        <w:jc w:val="both"/>
        <w:rPr>
          <w:lang w:val="en-US"/>
        </w:rPr>
      </w:pPr>
      <w:r>
        <w:rPr>
          <w:noProof/>
          <w:lang w:val="es-ES"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396615" cy="3829050"/>
            <wp:effectExtent l="0" t="0" r="0" b="0"/>
            <wp:wrapSquare wrapText="bothSides"/>
            <wp:docPr id="1" name="Imagen 1" descr="Resultado de imagen de s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w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615" cy="3829050"/>
                    </a:xfrm>
                    <a:prstGeom prst="rect">
                      <a:avLst/>
                    </a:prstGeom>
                    <a:noFill/>
                    <a:ln>
                      <a:noFill/>
                    </a:ln>
                  </pic:spPr>
                </pic:pic>
              </a:graphicData>
            </a:graphic>
          </wp:anchor>
        </w:drawing>
      </w:r>
      <w:r>
        <w:rPr>
          <w:lang w:val="en-US"/>
        </w:rPr>
        <w:br w:type="textWrapping" w:clear="all"/>
        <w:t>SWOT from each member.</w:t>
      </w:r>
    </w:p>
    <w:p w:rsidR="00AD3350" w:rsidRDefault="00AD3350" w:rsidP="005C003E">
      <w:pPr>
        <w:jc w:val="both"/>
        <w:rPr>
          <w:lang w:val="en-US"/>
        </w:rPr>
      </w:pPr>
      <w:r>
        <w:rPr>
          <w:lang w:val="en-US"/>
        </w:rPr>
        <w:t>Belbin Profiles and Analyses:</w:t>
      </w:r>
      <w:r>
        <w:rPr>
          <w:lang w:val="en-US"/>
        </w:rPr>
        <w:tab/>
      </w:r>
      <w:r>
        <w:rPr>
          <w:lang w:val="en-US"/>
        </w:rPr>
        <w:tab/>
        <w:t>We have it at the beginning</w:t>
      </w:r>
    </w:p>
    <w:p w:rsidR="00AD3350" w:rsidRPr="005C003E" w:rsidRDefault="00AD3350" w:rsidP="005C003E">
      <w:pPr>
        <w:jc w:val="both"/>
        <w:rPr>
          <w:lang w:val="en-US"/>
        </w:rPr>
      </w:pPr>
      <w:r>
        <w:rPr>
          <w:lang w:val="en-US"/>
        </w:rPr>
        <w:t xml:space="preserve">Activities made in class: </w:t>
      </w:r>
      <w:r>
        <w:rPr>
          <w:lang w:val="en-US"/>
        </w:rPr>
        <w:tab/>
      </w:r>
      <w:r>
        <w:rPr>
          <w:lang w:val="en-US"/>
        </w:rPr>
        <w:tab/>
        <w:t>Not done</w:t>
      </w:r>
    </w:p>
    <w:sectPr w:rsidR="00AD3350" w:rsidRPr="005C0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87175"/>
    <w:multiLevelType w:val="hybridMultilevel"/>
    <w:tmpl w:val="B0A0A0F8"/>
    <w:lvl w:ilvl="0" w:tplc="B94044EC">
      <w:start w:val="1"/>
      <w:numFmt w:val="bullet"/>
      <w:lvlText w:val=""/>
      <w:lvlJc w:val="left"/>
      <w:pPr>
        <w:ind w:left="76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B5"/>
    <w:rsid w:val="000048F6"/>
    <w:rsid w:val="000B19E3"/>
    <w:rsid w:val="001B03F7"/>
    <w:rsid w:val="0022368E"/>
    <w:rsid w:val="002C44F6"/>
    <w:rsid w:val="002E744E"/>
    <w:rsid w:val="00453782"/>
    <w:rsid w:val="00460384"/>
    <w:rsid w:val="0052321E"/>
    <w:rsid w:val="005352DC"/>
    <w:rsid w:val="005C003E"/>
    <w:rsid w:val="006E38E5"/>
    <w:rsid w:val="00894E77"/>
    <w:rsid w:val="008B742B"/>
    <w:rsid w:val="00905790"/>
    <w:rsid w:val="009D2A60"/>
    <w:rsid w:val="00AC2628"/>
    <w:rsid w:val="00AD1EC7"/>
    <w:rsid w:val="00AD3350"/>
    <w:rsid w:val="00BA1AAB"/>
    <w:rsid w:val="00BD4B40"/>
    <w:rsid w:val="00D06715"/>
    <w:rsid w:val="00D35F52"/>
    <w:rsid w:val="00D744B0"/>
    <w:rsid w:val="00F71D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pPr>
      <w:spacing w:after="0" w:line="240" w:lineRule="auto"/>
    </w:pPr>
    <w:rPr>
      <w:sz w:val="20"/>
      <w:szCs w:val="20"/>
    </w:rPr>
  </w:style>
  <w:style w:type="character" w:customStyle="1" w:styleId="TextonotaalfinalCar">
    <w:name w:val="Texto nota al final Car"/>
    <w:basedOn w:val="Fuentedeprrafopredeter"/>
    <w:link w:val="Textonotaalfinal"/>
    <w:uiPriority w:val="99"/>
    <w:rPr>
      <w:sz w:val="20"/>
      <w:szCs w:val="20"/>
    </w:rPr>
  </w:style>
  <w:style w:type="character" w:styleId="Refdenotaalfinal">
    <w:name w:val="endnote reference"/>
    <w:basedOn w:val="Fuentedeprrafopredeter"/>
    <w:uiPriority w:val="99"/>
    <w:rPr>
      <w:vertAlign w:val="superscript"/>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pgrafe">
    <w:name w:val="caption"/>
    <w:basedOn w:val="Normal"/>
    <w:next w:val="Normal"/>
    <w:uiPriority w:val="35"/>
    <w:qFormat/>
    <w:pPr>
      <w:spacing w:after="200" w:line="240" w:lineRule="auto"/>
    </w:pPr>
    <w:rPr>
      <w:i/>
      <w:iCs/>
      <w:color w:val="44546A"/>
      <w:sz w:val="18"/>
      <w:szCs w:val="1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Pr>
      <w:color w:val="0563C1"/>
      <w:u w:val="single"/>
    </w:rPr>
  </w:style>
  <w:style w:type="character" w:customStyle="1" w:styleId="Nierozpoznanawzmianka1">
    <w:name w:val="Nierozpoznana wzmianka1"/>
    <w:basedOn w:val="Fuentedeprrafopredeter"/>
    <w:uiPriority w:val="99"/>
    <w:rPr>
      <w:color w:val="808080"/>
      <w:shd w:val="clear" w:color="auto" w:fill="E6E6E6"/>
    </w:rPr>
  </w:style>
  <w:style w:type="table" w:customStyle="1" w:styleId="Tabelasiatki5ciemnaakcent11">
    <w:name w:val="Tabela siatki 5 — ciemna — akcent 11"/>
    <w:basedOn w:val="Tabla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Prrafodelista">
    <w:name w:val="List Paragraph"/>
    <w:basedOn w:val="Normal"/>
    <w:uiPriority w:val="34"/>
    <w:qFormat/>
    <w:rsid w:val="005C00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pPr>
      <w:spacing w:after="0" w:line="240" w:lineRule="auto"/>
    </w:pPr>
    <w:rPr>
      <w:sz w:val="20"/>
      <w:szCs w:val="20"/>
    </w:rPr>
  </w:style>
  <w:style w:type="character" w:customStyle="1" w:styleId="TextonotaalfinalCar">
    <w:name w:val="Texto nota al final Car"/>
    <w:basedOn w:val="Fuentedeprrafopredeter"/>
    <w:link w:val="Textonotaalfinal"/>
    <w:uiPriority w:val="99"/>
    <w:rPr>
      <w:sz w:val="20"/>
      <w:szCs w:val="20"/>
    </w:rPr>
  </w:style>
  <w:style w:type="character" w:styleId="Refdenotaalfinal">
    <w:name w:val="endnote reference"/>
    <w:basedOn w:val="Fuentedeprrafopredeter"/>
    <w:uiPriority w:val="99"/>
    <w:rPr>
      <w:vertAlign w:val="superscript"/>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pgrafe">
    <w:name w:val="caption"/>
    <w:basedOn w:val="Normal"/>
    <w:next w:val="Normal"/>
    <w:uiPriority w:val="35"/>
    <w:qFormat/>
    <w:pPr>
      <w:spacing w:after="200" w:line="240" w:lineRule="auto"/>
    </w:pPr>
    <w:rPr>
      <w:i/>
      <w:iCs/>
      <w:color w:val="44546A"/>
      <w:sz w:val="18"/>
      <w:szCs w:val="1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Pr>
      <w:color w:val="0563C1"/>
      <w:u w:val="single"/>
    </w:rPr>
  </w:style>
  <w:style w:type="character" w:customStyle="1" w:styleId="Nierozpoznanawzmianka1">
    <w:name w:val="Nierozpoznana wzmianka1"/>
    <w:basedOn w:val="Fuentedeprrafopredeter"/>
    <w:uiPriority w:val="99"/>
    <w:rPr>
      <w:color w:val="808080"/>
      <w:shd w:val="clear" w:color="auto" w:fill="E6E6E6"/>
    </w:rPr>
  </w:style>
  <w:style w:type="table" w:customStyle="1" w:styleId="Tabelasiatki5ciemnaakcent11">
    <w:name w:val="Tabela siatki 5 — ciemna — akcent 11"/>
    <w:basedOn w:val="Tabla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Prrafodelista">
    <w:name w:val="List Paragraph"/>
    <w:basedOn w:val="Normal"/>
    <w:uiPriority w:val="34"/>
    <w:qFormat/>
    <w:rsid w:val="005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302B1-8FD4-4D8F-9D9F-F2307601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4</Pages>
  <Words>1261</Words>
  <Characters>6936</Characters>
  <Application>Microsoft Office Word</Application>
  <DocSecurity>0</DocSecurity>
  <Lines>57</Lines>
  <Paragraphs>16</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Sergio</cp:lastModifiedBy>
  <cp:revision>30</cp:revision>
  <dcterms:created xsi:type="dcterms:W3CDTF">2017-11-28T16:00:00Z</dcterms:created>
  <dcterms:modified xsi:type="dcterms:W3CDTF">2017-12-11T16:39:00Z</dcterms:modified>
</cp:coreProperties>
</file>