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B4FC4" w14:textId="77777777" w:rsidR="008A321B" w:rsidRDefault="008A321B" w:rsidP="0079197B">
      <w:pPr>
        <w:spacing w:after="160"/>
        <w:jc w:val="center"/>
        <w:rPr>
          <w:b/>
          <w:sz w:val="32"/>
          <w:szCs w:val="32"/>
        </w:rPr>
      </w:pPr>
      <w:bookmarkStart w:id="0" w:name="_gjdgxs" w:colFirst="0" w:colLast="0"/>
      <w:bookmarkEnd w:id="0"/>
    </w:p>
    <w:p w14:paraId="25CB955B" w14:textId="77777777" w:rsidR="008A321B" w:rsidRDefault="008A321B" w:rsidP="0079197B">
      <w:pPr>
        <w:spacing w:after="160"/>
        <w:jc w:val="center"/>
        <w:rPr>
          <w:b/>
          <w:sz w:val="32"/>
          <w:szCs w:val="32"/>
        </w:rPr>
      </w:pPr>
    </w:p>
    <w:p w14:paraId="70DDB95C" w14:textId="77777777" w:rsidR="0079197B" w:rsidRDefault="0079197B" w:rsidP="0079197B">
      <w:pPr>
        <w:spacing w:after="160"/>
        <w:jc w:val="center"/>
        <w:rPr>
          <w:b/>
          <w:sz w:val="32"/>
          <w:szCs w:val="32"/>
        </w:rPr>
      </w:pPr>
    </w:p>
    <w:p w14:paraId="0E2D8972" w14:textId="77777777" w:rsidR="008A321B" w:rsidRPr="00065FE8" w:rsidRDefault="009913C3" w:rsidP="0079197B">
      <w:pPr>
        <w:pBdr>
          <w:bottom w:val="single" w:sz="4" w:space="1" w:color="auto"/>
        </w:pBdr>
        <w:spacing w:after="160"/>
        <w:jc w:val="center"/>
        <w:rPr>
          <w:b/>
          <w:sz w:val="32"/>
          <w:szCs w:val="32"/>
          <w:lang w:val="pl-PL"/>
        </w:rPr>
      </w:pPr>
      <w:proofErr w:type="spellStart"/>
      <w:r w:rsidRPr="00065FE8">
        <w:rPr>
          <w:b/>
          <w:sz w:val="32"/>
          <w:szCs w:val="32"/>
          <w:lang w:val="pl-PL"/>
        </w:rPr>
        <w:t>Process</w:t>
      </w:r>
      <w:proofErr w:type="spellEnd"/>
      <w:r w:rsidRPr="00065FE8">
        <w:rPr>
          <w:b/>
          <w:sz w:val="32"/>
          <w:szCs w:val="32"/>
          <w:lang w:val="pl-PL"/>
        </w:rPr>
        <w:t xml:space="preserve"> report</w:t>
      </w:r>
    </w:p>
    <w:p w14:paraId="03FE9589" w14:textId="77777777" w:rsidR="008A321B" w:rsidRPr="00065FE8" w:rsidRDefault="009913C3" w:rsidP="0079197B">
      <w:pPr>
        <w:spacing w:after="160"/>
        <w:jc w:val="center"/>
        <w:rPr>
          <w:b/>
          <w:sz w:val="32"/>
          <w:szCs w:val="32"/>
          <w:lang w:val="pl-PL"/>
        </w:rPr>
      </w:pPr>
      <w:proofErr w:type="spellStart"/>
      <w:r w:rsidRPr="00065FE8">
        <w:rPr>
          <w:b/>
          <w:sz w:val="32"/>
          <w:szCs w:val="32"/>
          <w:lang w:val="pl-PL"/>
        </w:rPr>
        <w:t>Group</w:t>
      </w:r>
      <w:proofErr w:type="spellEnd"/>
      <w:r w:rsidRPr="00065FE8">
        <w:rPr>
          <w:b/>
          <w:sz w:val="32"/>
          <w:szCs w:val="32"/>
          <w:lang w:val="pl-PL"/>
        </w:rPr>
        <w:t xml:space="preserve"> 3</w:t>
      </w:r>
    </w:p>
    <w:p w14:paraId="58BB684F" w14:textId="77777777" w:rsidR="008A321B" w:rsidRPr="00065FE8" w:rsidRDefault="008A321B" w:rsidP="0079197B">
      <w:pPr>
        <w:spacing w:after="160"/>
        <w:jc w:val="center"/>
        <w:rPr>
          <w:b/>
          <w:sz w:val="28"/>
          <w:szCs w:val="28"/>
          <w:lang w:val="pl-PL"/>
        </w:rPr>
      </w:pPr>
    </w:p>
    <w:p w14:paraId="289D79BD" w14:textId="7A47C0C4" w:rsidR="008A321B" w:rsidRPr="00065FE8" w:rsidRDefault="009913C3" w:rsidP="0079197B">
      <w:pPr>
        <w:spacing w:after="160"/>
        <w:jc w:val="center"/>
        <w:rPr>
          <w:sz w:val="24"/>
          <w:szCs w:val="32"/>
          <w:lang w:val="pl-PL"/>
        </w:rPr>
      </w:pPr>
      <w:r w:rsidRPr="00065FE8">
        <w:rPr>
          <w:sz w:val="24"/>
          <w:szCs w:val="32"/>
          <w:lang w:val="pl-PL"/>
        </w:rPr>
        <w:t>Daniela Koch, 266502</w:t>
      </w:r>
    </w:p>
    <w:p w14:paraId="2DBB0FF9" w14:textId="1DE1A7ED" w:rsidR="00293DF5" w:rsidRPr="00293DF5" w:rsidRDefault="00293DF5" w:rsidP="00293DF5">
      <w:pPr>
        <w:spacing w:after="160"/>
        <w:jc w:val="center"/>
        <w:rPr>
          <w:sz w:val="24"/>
          <w:szCs w:val="32"/>
          <w:lang w:val="pl-PL"/>
        </w:rPr>
      </w:pPr>
      <w:r w:rsidRPr="00293DF5">
        <w:rPr>
          <w:sz w:val="24"/>
          <w:szCs w:val="32"/>
          <w:lang w:val="pl-PL"/>
        </w:rPr>
        <w:t xml:space="preserve">Michał </w:t>
      </w:r>
      <w:proofErr w:type="spellStart"/>
      <w:r w:rsidRPr="00293DF5">
        <w:rPr>
          <w:sz w:val="24"/>
          <w:szCs w:val="32"/>
          <w:lang w:val="pl-PL"/>
        </w:rPr>
        <w:t>Ciebień</w:t>
      </w:r>
      <w:proofErr w:type="spellEnd"/>
      <w:r w:rsidRPr="00293DF5">
        <w:rPr>
          <w:sz w:val="24"/>
          <w:szCs w:val="32"/>
          <w:lang w:val="pl-PL"/>
        </w:rPr>
        <w:t>, 266908</w:t>
      </w:r>
    </w:p>
    <w:p w14:paraId="3C5415BC" w14:textId="6BB26454" w:rsidR="008A321B" w:rsidRPr="00293DF5" w:rsidRDefault="009913C3" w:rsidP="0079197B">
      <w:pPr>
        <w:spacing w:after="160"/>
        <w:jc w:val="center"/>
        <w:rPr>
          <w:sz w:val="24"/>
          <w:szCs w:val="32"/>
          <w:lang w:val="pl-PL"/>
        </w:rPr>
      </w:pPr>
      <w:r w:rsidRPr="00293DF5">
        <w:rPr>
          <w:sz w:val="24"/>
          <w:szCs w:val="32"/>
          <w:lang w:val="pl-PL"/>
        </w:rPr>
        <w:t xml:space="preserve">Matej </w:t>
      </w:r>
      <w:proofErr w:type="spellStart"/>
      <w:r w:rsidRPr="00293DF5">
        <w:rPr>
          <w:sz w:val="24"/>
          <w:szCs w:val="32"/>
          <w:lang w:val="pl-PL"/>
        </w:rPr>
        <w:t>Michalek</w:t>
      </w:r>
      <w:proofErr w:type="spellEnd"/>
      <w:r w:rsidRPr="00293DF5">
        <w:rPr>
          <w:sz w:val="24"/>
          <w:szCs w:val="32"/>
          <w:lang w:val="pl-PL"/>
        </w:rPr>
        <w:t>, 266827</w:t>
      </w:r>
    </w:p>
    <w:p w14:paraId="00D2B17B" w14:textId="77777777" w:rsidR="008A321B" w:rsidRPr="00293DF5" w:rsidRDefault="009913C3" w:rsidP="0079197B">
      <w:pPr>
        <w:spacing w:after="160"/>
        <w:jc w:val="center"/>
        <w:rPr>
          <w:sz w:val="24"/>
          <w:szCs w:val="32"/>
          <w:lang w:val="pl-PL"/>
        </w:rPr>
      </w:pPr>
      <w:r w:rsidRPr="00293DF5">
        <w:rPr>
          <w:sz w:val="24"/>
          <w:szCs w:val="32"/>
          <w:lang w:val="pl-PL"/>
        </w:rPr>
        <w:t xml:space="preserve">Michaela </w:t>
      </w:r>
      <w:proofErr w:type="spellStart"/>
      <w:r w:rsidRPr="00293DF5">
        <w:rPr>
          <w:sz w:val="24"/>
          <w:szCs w:val="32"/>
          <w:lang w:val="pl-PL"/>
        </w:rPr>
        <w:t>Golhova</w:t>
      </w:r>
      <w:proofErr w:type="spellEnd"/>
      <w:r w:rsidRPr="00293DF5">
        <w:rPr>
          <w:sz w:val="24"/>
          <w:szCs w:val="32"/>
          <w:lang w:val="pl-PL"/>
        </w:rPr>
        <w:t>, 266099</w:t>
      </w:r>
    </w:p>
    <w:p w14:paraId="2DEF698B" w14:textId="4E9ACCCB" w:rsidR="008A321B" w:rsidRPr="00065FE8" w:rsidRDefault="009913C3" w:rsidP="0079197B">
      <w:pPr>
        <w:spacing w:after="160"/>
        <w:jc w:val="center"/>
        <w:rPr>
          <w:sz w:val="24"/>
          <w:szCs w:val="32"/>
          <w:lang w:val="pl-PL"/>
        </w:rPr>
      </w:pPr>
      <w:r w:rsidRPr="00065FE8">
        <w:rPr>
          <w:sz w:val="24"/>
          <w:szCs w:val="32"/>
          <w:lang w:val="pl-PL"/>
        </w:rPr>
        <w:t>Micha</w:t>
      </w:r>
      <w:r w:rsidR="00293DF5" w:rsidRPr="00065FE8">
        <w:rPr>
          <w:sz w:val="24"/>
          <w:szCs w:val="32"/>
          <w:lang w:val="pl-PL"/>
        </w:rPr>
        <w:t>ł</w:t>
      </w:r>
      <w:r w:rsidRPr="00065FE8">
        <w:rPr>
          <w:sz w:val="24"/>
          <w:szCs w:val="32"/>
          <w:lang w:val="pl-PL"/>
        </w:rPr>
        <w:t xml:space="preserve"> Karol Pompa, 266494</w:t>
      </w:r>
    </w:p>
    <w:p w14:paraId="54B0B344" w14:textId="77777777" w:rsidR="008A321B" w:rsidRPr="00065FE8" w:rsidRDefault="008A321B" w:rsidP="0079197B">
      <w:pPr>
        <w:spacing w:after="160"/>
        <w:jc w:val="center"/>
        <w:rPr>
          <w:sz w:val="24"/>
          <w:szCs w:val="32"/>
          <w:lang w:val="pl-PL"/>
        </w:rPr>
      </w:pPr>
    </w:p>
    <w:p w14:paraId="1A594827" w14:textId="77777777" w:rsidR="00915CAE" w:rsidRPr="00065FE8" w:rsidRDefault="00915CAE" w:rsidP="0079197B">
      <w:pPr>
        <w:spacing w:after="160"/>
        <w:rPr>
          <w:sz w:val="24"/>
          <w:szCs w:val="32"/>
          <w:lang w:val="pl-PL"/>
        </w:rPr>
      </w:pPr>
    </w:p>
    <w:p w14:paraId="19DA1EC5" w14:textId="7F6B198B" w:rsidR="008A321B" w:rsidRPr="0079197B" w:rsidRDefault="00384822" w:rsidP="0079197B">
      <w:pPr>
        <w:spacing w:after="160"/>
        <w:jc w:val="center"/>
        <w:rPr>
          <w:sz w:val="24"/>
          <w:szCs w:val="32"/>
        </w:rPr>
      </w:pPr>
      <w:r w:rsidRPr="00384822">
        <w:rPr>
          <w:sz w:val="24"/>
          <w:szCs w:val="32"/>
        </w:rPr>
        <w:t>Jakob Knop Rasmussen</w:t>
      </w:r>
    </w:p>
    <w:p w14:paraId="4789E2DB" w14:textId="682C0F3E" w:rsidR="008A321B" w:rsidRPr="00384822" w:rsidRDefault="00384822" w:rsidP="0079197B">
      <w:pPr>
        <w:spacing w:after="160"/>
        <w:jc w:val="center"/>
        <w:rPr>
          <w:sz w:val="24"/>
          <w:szCs w:val="32"/>
        </w:rPr>
      </w:pPr>
      <w:r w:rsidRPr="00384822">
        <w:rPr>
          <w:sz w:val="24"/>
          <w:szCs w:val="32"/>
        </w:rPr>
        <w:t>Jan Munch Pedersen </w:t>
      </w:r>
    </w:p>
    <w:p w14:paraId="577B63CD" w14:textId="77777777" w:rsidR="00915CAE" w:rsidRDefault="00915CAE" w:rsidP="0079197B">
      <w:pPr>
        <w:spacing w:after="160"/>
        <w:jc w:val="center"/>
        <w:rPr>
          <w:b/>
          <w:sz w:val="32"/>
          <w:szCs w:val="32"/>
        </w:rPr>
      </w:pPr>
    </w:p>
    <w:p w14:paraId="0FD0BBCF" w14:textId="5944F0FD" w:rsidR="008A321B" w:rsidRPr="0079197B" w:rsidRDefault="009913C3" w:rsidP="0079197B">
      <w:pPr>
        <w:spacing w:after="160"/>
        <w:jc w:val="center"/>
        <w:rPr>
          <w:sz w:val="28"/>
          <w:szCs w:val="32"/>
        </w:rPr>
      </w:pPr>
      <w:r w:rsidRPr="00384822">
        <w:rPr>
          <w:color w:val="FF0000"/>
          <w:sz w:val="24"/>
          <w:szCs w:val="28"/>
        </w:rPr>
        <w:t>2</w:t>
      </w:r>
      <w:r w:rsidR="00D92A65" w:rsidRPr="00384822">
        <w:rPr>
          <w:color w:val="FF0000"/>
          <w:sz w:val="24"/>
          <w:szCs w:val="28"/>
        </w:rPr>
        <w:t>3</w:t>
      </w:r>
      <w:r w:rsidRPr="00384822">
        <w:rPr>
          <w:color w:val="FF0000"/>
          <w:sz w:val="24"/>
          <w:szCs w:val="28"/>
        </w:rPr>
        <w:t> </w:t>
      </w:r>
      <w:r w:rsidR="00491BEA" w:rsidRPr="00384822">
        <w:rPr>
          <w:color w:val="FF0000"/>
          <w:sz w:val="24"/>
          <w:szCs w:val="28"/>
        </w:rPr>
        <w:t>283</w:t>
      </w:r>
      <w:r w:rsidRPr="00D92A65">
        <w:rPr>
          <w:sz w:val="24"/>
          <w:szCs w:val="28"/>
        </w:rPr>
        <w:t xml:space="preserve"> </w:t>
      </w:r>
      <w:r w:rsidRPr="0079197B">
        <w:rPr>
          <w:sz w:val="24"/>
          <w:szCs w:val="28"/>
        </w:rPr>
        <w:t>characters</w:t>
      </w:r>
    </w:p>
    <w:p w14:paraId="55C1BC47" w14:textId="77777777" w:rsidR="008A321B" w:rsidRPr="0079197B" w:rsidRDefault="009913C3" w:rsidP="0079197B">
      <w:pPr>
        <w:spacing w:after="160"/>
        <w:jc w:val="center"/>
        <w:rPr>
          <w:sz w:val="28"/>
          <w:szCs w:val="32"/>
        </w:rPr>
      </w:pPr>
      <w:r w:rsidRPr="0079197B">
        <w:rPr>
          <w:sz w:val="28"/>
          <w:szCs w:val="32"/>
        </w:rPr>
        <w:t>Information and Communication Technology Engineering</w:t>
      </w:r>
    </w:p>
    <w:p w14:paraId="0460E5F5" w14:textId="3EEDD160" w:rsidR="008A321B" w:rsidRPr="0079197B" w:rsidRDefault="00384822" w:rsidP="0079197B">
      <w:pPr>
        <w:spacing w:after="160"/>
        <w:jc w:val="center"/>
        <w:rPr>
          <w:sz w:val="28"/>
          <w:szCs w:val="32"/>
        </w:rPr>
      </w:pPr>
      <w:r>
        <w:rPr>
          <w:sz w:val="28"/>
          <w:szCs w:val="32"/>
        </w:rPr>
        <w:t>3</w:t>
      </w:r>
      <w:r w:rsidR="009913C3" w:rsidRPr="0079197B">
        <w:rPr>
          <w:sz w:val="28"/>
          <w:szCs w:val="32"/>
          <w:vertAlign w:val="superscript"/>
        </w:rPr>
        <w:t>nd</w:t>
      </w:r>
      <w:r w:rsidR="009913C3" w:rsidRPr="0079197B">
        <w:rPr>
          <w:sz w:val="28"/>
          <w:szCs w:val="32"/>
        </w:rPr>
        <w:t xml:space="preserve"> semester</w:t>
      </w:r>
    </w:p>
    <w:p w14:paraId="666F1C6F" w14:textId="073944FD" w:rsidR="00915CAE" w:rsidRDefault="00384822" w:rsidP="007A0C58">
      <w:pPr>
        <w:spacing w:after="160"/>
        <w:jc w:val="center"/>
        <w:rPr>
          <w:b/>
          <w:sz w:val="28"/>
          <w:szCs w:val="28"/>
        </w:rPr>
      </w:pPr>
      <w:r>
        <w:rPr>
          <w:sz w:val="28"/>
          <w:szCs w:val="32"/>
        </w:rPr>
        <w:t>December</w:t>
      </w:r>
      <w:r w:rsidR="009913C3" w:rsidRPr="0079197B">
        <w:rPr>
          <w:sz w:val="28"/>
          <w:szCs w:val="32"/>
        </w:rPr>
        <w:t xml:space="preserve"> 2018</w:t>
      </w:r>
    </w:p>
    <w:p w14:paraId="1BC95778" w14:textId="77777777" w:rsidR="007A0C58" w:rsidRDefault="007A0C58" w:rsidP="0079197B">
      <w:pPr>
        <w:spacing w:after="160"/>
        <w:jc w:val="both"/>
        <w:rPr>
          <w:b/>
          <w:sz w:val="28"/>
          <w:szCs w:val="28"/>
        </w:rPr>
        <w:sectPr w:rsidR="007A0C58">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08"/>
        </w:sectPr>
      </w:pPr>
    </w:p>
    <w:p w14:paraId="2885D1BE" w14:textId="4718C1A3" w:rsidR="008A321B" w:rsidRDefault="009913C3" w:rsidP="0079197B">
      <w:pPr>
        <w:spacing w:after="160"/>
        <w:jc w:val="both"/>
        <w:rPr>
          <w:b/>
          <w:sz w:val="28"/>
          <w:szCs w:val="28"/>
        </w:rPr>
      </w:pPr>
      <w:r>
        <w:rPr>
          <w:b/>
          <w:sz w:val="28"/>
          <w:szCs w:val="28"/>
        </w:rPr>
        <w:lastRenderedPageBreak/>
        <w:t>Table of content</w:t>
      </w:r>
    </w:p>
    <w:p w14:paraId="23C49946" w14:textId="5641977B" w:rsidR="00E33C86" w:rsidRDefault="00753E44">
      <w:pPr>
        <w:pStyle w:val="Spistreci1"/>
        <w:tabs>
          <w:tab w:val="left" w:pos="440"/>
          <w:tab w:val="right" w:leader="dot" w:pos="8494"/>
        </w:tabs>
        <w:rPr>
          <w:rFonts w:asciiTheme="minorHAnsi" w:eastAsiaTheme="minorEastAsia" w:hAnsiTheme="minorHAnsi" w:cstheme="minorBidi"/>
          <w:noProof/>
          <w:lang w:val="pl-PL"/>
        </w:rPr>
      </w:pPr>
      <w:r>
        <w:rPr>
          <w:b/>
        </w:rPr>
        <w:fldChar w:fldCharType="begin"/>
      </w:r>
      <w:r>
        <w:rPr>
          <w:b/>
        </w:rPr>
        <w:instrText xml:space="preserve"> TOC \h \z \t "Obsah1;1;Obsah2;2;Obsah3;3" </w:instrText>
      </w:r>
      <w:r>
        <w:rPr>
          <w:b/>
        </w:rPr>
        <w:fldChar w:fldCharType="separate"/>
      </w:r>
      <w:hyperlink w:anchor="_Toc532038978" w:history="1">
        <w:r w:rsidR="00E33C86" w:rsidRPr="00C10352">
          <w:rPr>
            <w:rStyle w:val="Hipercze"/>
            <w:noProof/>
          </w:rPr>
          <w:t>1</w:t>
        </w:r>
        <w:r w:rsidR="00E33C86">
          <w:rPr>
            <w:rFonts w:asciiTheme="minorHAnsi" w:eastAsiaTheme="minorEastAsia" w:hAnsiTheme="minorHAnsi" w:cstheme="minorBidi"/>
            <w:noProof/>
            <w:lang w:val="pl-PL"/>
          </w:rPr>
          <w:tab/>
        </w:r>
        <w:r w:rsidR="00E33C86" w:rsidRPr="00C10352">
          <w:rPr>
            <w:rStyle w:val="Hipercze"/>
            <w:noProof/>
          </w:rPr>
          <w:t>Group Description</w:t>
        </w:r>
        <w:r w:rsidR="00E33C86">
          <w:rPr>
            <w:noProof/>
            <w:webHidden/>
          </w:rPr>
          <w:tab/>
        </w:r>
        <w:r w:rsidR="00E33C86">
          <w:rPr>
            <w:noProof/>
            <w:webHidden/>
          </w:rPr>
          <w:fldChar w:fldCharType="begin"/>
        </w:r>
        <w:r w:rsidR="00E33C86">
          <w:rPr>
            <w:noProof/>
            <w:webHidden/>
          </w:rPr>
          <w:instrText xml:space="preserve"> PAGEREF _Toc532038978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38DF02" w14:textId="007BCB2D" w:rsidR="00E33C86" w:rsidRDefault="000679AC">
      <w:pPr>
        <w:pStyle w:val="Spistreci2"/>
        <w:tabs>
          <w:tab w:val="left" w:pos="880"/>
          <w:tab w:val="right" w:leader="dot" w:pos="8494"/>
        </w:tabs>
        <w:rPr>
          <w:rFonts w:asciiTheme="minorHAnsi" w:eastAsiaTheme="minorEastAsia" w:hAnsiTheme="minorHAnsi" w:cstheme="minorBidi"/>
          <w:noProof/>
          <w:lang w:val="pl-PL"/>
        </w:rPr>
      </w:pPr>
      <w:hyperlink w:anchor="_Toc532038979" w:history="1">
        <w:r w:rsidR="00E33C86" w:rsidRPr="00C10352">
          <w:rPr>
            <w:rStyle w:val="Hipercze"/>
            <w:noProof/>
          </w:rPr>
          <w:t>1.1</w:t>
        </w:r>
        <w:r w:rsidR="00E33C86">
          <w:rPr>
            <w:rFonts w:asciiTheme="minorHAnsi" w:eastAsiaTheme="minorEastAsia" w:hAnsiTheme="minorHAnsi" w:cstheme="minorBidi"/>
            <w:noProof/>
            <w:lang w:val="pl-PL"/>
          </w:rPr>
          <w:tab/>
        </w:r>
        <w:r w:rsidR="00E33C86" w:rsidRPr="00C10352">
          <w:rPr>
            <w:rStyle w:val="Hipercze"/>
            <w:noProof/>
          </w:rPr>
          <w:t>Cultural background</w:t>
        </w:r>
        <w:r w:rsidR="00E33C86">
          <w:rPr>
            <w:noProof/>
            <w:webHidden/>
          </w:rPr>
          <w:tab/>
        </w:r>
        <w:r w:rsidR="00E33C86">
          <w:rPr>
            <w:noProof/>
            <w:webHidden/>
          </w:rPr>
          <w:fldChar w:fldCharType="begin"/>
        </w:r>
        <w:r w:rsidR="00E33C86">
          <w:rPr>
            <w:noProof/>
            <w:webHidden/>
          </w:rPr>
          <w:instrText xml:space="preserve"> PAGEREF _Toc532038979 \h </w:instrText>
        </w:r>
        <w:r w:rsidR="00E33C86">
          <w:rPr>
            <w:noProof/>
            <w:webHidden/>
          </w:rPr>
        </w:r>
        <w:r w:rsidR="00E33C86">
          <w:rPr>
            <w:noProof/>
            <w:webHidden/>
          </w:rPr>
          <w:fldChar w:fldCharType="separate"/>
        </w:r>
        <w:r w:rsidR="00E33C86">
          <w:rPr>
            <w:noProof/>
            <w:webHidden/>
          </w:rPr>
          <w:t>4</w:t>
        </w:r>
        <w:r w:rsidR="00E33C86">
          <w:rPr>
            <w:noProof/>
            <w:webHidden/>
          </w:rPr>
          <w:fldChar w:fldCharType="end"/>
        </w:r>
      </w:hyperlink>
    </w:p>
    <w:p w14:paraId="48D01BA1" w14:textId="31CD99A7" w:rsidR="00E33C86" w:rsidRDefault="000679AC">
      <w:pPr>
        <w:pStyle w:val="Spistreci2"/>
        <w:tabs>
          <w:tab w:val="left" w:pos="880"/>
          <w:tab w:val="right" w:leader="dot" w:pos="8494"/>
        </w:tabs>
        <w:rPr>
          <w:rFonts w:asciiTheme="minorHAnsi" w:eastAsiaTheme="minorEastAsia" w:hAnsiTheme="minorHAnsi" w:cstheme="minorBidi"/>
          <w:noProof/>
          <w:lang w:val="pl-PL"/>
        </w:rPr>
      </w:pPr>
      <w:hyperlink w:anchor="_Toc532038980" w:history="1">
        <w:r w:rsidR="00E33C86" w:rsidRPr="00C10352">
          <w:rPr>
            <w:rStyle w:val="Hipercze"/>
            <w:noProof/>
          </w:rPr>
          <w:t>1.2</w:t>
        </w:r>
        <w:r w:rsidR="00E33C86">
          <w:rPr>
            <w:rFonts w:asciiTheme="minorHAnsi" w:eastAsiaTheme="minorEastAsia" w:hAnsiTheme="minorHAnsi" w:cstheme="minorBidi"/>
            <w:noProof/>
            <w:lang w:val="pl-PL"/>
          </w:rPr>
          <w:tab/>
        </w:r>
        <w:r w:rsidR="00E33C86" w:rsidRPr="00C10352">
          <w:rPr>
            <w:rStyle w:val="Hipercze"/>
            <w:noProof/>
          </w:rPr>
          <w:t>Belbin roles</w:t>
        </w:r>
        <w:r w:rsidR="00E33C86">
          <w:rPr>
            <w:noProof/>
            <w:webHidden/>
          </w:rPr>
          <w:tab/>
        </w:r>
        <w:r w:rsidR="00E33C86">
          <w:rPr>
            <w:noProof/>
            <w:webHidden/>
          </w:rPr>
          <w:fldChar w:fldCharType="begin"/>
        </w:r>
        <w:r w:rsidR="00E33C86">
          <w:rPr>
            <w:noProof/>
            <w:webHidden/>
          </w:rPr>
          <w:instrText xml:space="preserve"> PAGEREF _Toc532038980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72C0C966" w14:textId="0F11E416" w:rsidR="00E33C86" w:rsidRDefault="000679AC">
      <w:pPr>
        <w:pStyle w:val="Spistreci2"/>
        <w:tabs>
          <w:tab w:val="left" w:pos="880"/>
          <w:tab w:val="right" w:leader="dot" w:pos="8494"/>
        </w:tabs>
        <w:rPr>
          <w:rFonts w:asciiTheme="minorHAnsi" w:eastAsiaTheme="minorEastAsia" w:hAnsiTheme="minorHAnsi" w:cstheme="minorBidi"/>
          <w:noProof/>
          <w:lang w:val="pl-PL"/>
        </w:rPr>
      </w:pPr>
      <w:hyperlink w:anchor="_Toc532038981" w:history="1">
        <w:r w:rsidR="00E33C86" w:rsidRPr="00C10352">
          <w:rPr>
            <w:rStyle w:val="Hipercze"/>
            <w:noProof/>
          </w:rPr>
          <w:t>1.3</w:t>
        </w:r>
        <w:r w:rsidR="00E33C86">
          <w:rPr>
            <w:rFonts w:asciiTheme="minorHAnsi" w:eastAsiaTheme="minorEastAsia" w:hAnsiTheme="minorHAnsi" w:cstheme="minorBidi"/>
            <w:noProof/>
            <w:lang w:val="pl-PL"/>
          </w:rPr>
          <w:tab/>
        </w:r>
        <w:r w:rsidR="00E33C86" w:rsidRPr="00C10352">
          <w:rPr>
            <w:rStyle w:val="Hipercze"/>
            <w:noProof/>
          </w:rPr>
          <w:t>16personalities</w:t>
        </w:r>
        <w:r w:rsidR="00E33C86">
          <w:rPr>
            <w:noProof/>
            <w:webHidden/>
          </w:rPr>
          <w:tab/>
        </w:r>
        <w:r w:rsidR="00E33C86">
          <w:rPr>
            <w:noProof/>
            <w:webHidden/>
          </w:rPr>
          <w:fldChar w:fldCharType="begin"/>
        </w:r>
        <w:r w:rsidR="00E33C86">
          <w:rPr>
            <w:noProof/>
            <w:webHidden/>
          </w:rPr>
          <w:instrText xml:space="preserve"> PAGEREF _Toc532038981 \h </w:instrText>
        </w:r>
        <w:r w:rsidR="00E33C86">
          <w:rPr>
            <w:noProof/>
            <w:webHidden/>
          </w:rPr>
        </w:r>
        <w:r w:rsidR="00E33C86">
          <w:rPr>
            <w:noProof/>
            <w:webHidden/>
          </w:rPr>
          <w:fldChar w:fldCharType="separate"/>
        </w:r>
        <w:r w:rsidR="00E33C86">
          <w:rPr>
            <w:noProof/>
            <w:webHidden/>
          </w:rPr>
          <w:t>5</w:t>
        </w:r>
        <w:r w:rsidR="00E33C86">
          <w:rPr>
            <w:noProof/>
            <w:webHidden/>
          </w:rPr>
          <w:fldChar w:fldCharType="end"/>
        </w:r>
      </w:hyperlink>
    </w:p>
    <w:p w14:paraId="68FB4D0E" w14:textId="6CD9AA55" w:rsidR="00E33C86" w:rsidRDefault="000679AC">
      <w:pPr>
        <w:pStyle w:val="Spistreci1"/>
        <w:tabs>
          <w:tab w:val="left" w:pos="440"/>
          <w:tab w:val="right" w:leader="dot" w:pos="8494"/>
        </w:tabs>
        <w:rPr>
          <w:rFonts w:asciiTheme="minorHAnsi" w:eastAsiaTheme="minorEastAsia" w:hAnsiTheme="minorHAnsi" w:cstheme="minorBidi"/>
          <w:noProof/>
          <w:lang w:val="pl-PL"/>
        </w:rPr>
      </w:pPr>
      <w:hyperlink w:anchor="_Toc532038982" w:history="1">
        <w:r w:rsidR="00E33C86" w:rsidRPr="00C10352">
          <w:rPr>
            <w:rStyle w:val="Hipercze"/>
            <w:noProof/>
          </w:rPr>
          <w:t>2</w:t>
        </w:r>
        <w:r w:rsidR="00E33C86">
          <w:rPr>
            <w:rFonts w:asciiTheme="minorHAnsi" w:eastAsiaTheme="minorEastAsia" w:hAnsiTheme="minorHAnsi" w:cstheme="minorBidi"/>
            <w:noProof/>
            <w:lang w:val="pl-PL"/>
          </w:rPr>
          <w:tab/>
        </w:r>
        <w:r w:rsidR="00E33C86" w:rsidRPr="00C10352">
          <w:rPr>
            <w:rStyle w:val="Hipercze"/>
            <w:noProof/>
          </w:rPr>
          <w:t>Project Initiation</w:t>
        </w:r>
        <w:r w:rsidR="00E33C86">
          <w:rPr>
            <w:noProof/>
            <w:webHidden/>
          </w:rPr>
          <w:tab/>
        </w:r>
        <w:r w:rsidR="00E33C86">
          <w:rPr>
            <w:noProof/>
            <w:webHidden/>
          </w:rPr>
          <w:fldChar w:fldCharType="begin"/>
        </w:r>
        <w:r w:rsidR="00E33C86">
          <w:rPr>
            <w:noProof/>
            <w:webHidden/>
          </w:rPr>
          <w:instrText xml:space="preserve"> PAGEREF _Toc532038982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0BC80DCC" w14:textId="35BDA7E4" w:rsidR="00E33C86" w:rsidRDefault="000679AC">
      <w:pPr>
        <w:pStyle w:val="Spistreci2"/>
        <w:tabs>
          <w:tab w:val="left" w:pos="880"/>
          <w:tab w:val="right" w:leader="dot" w:pos="8494"/>
        </w:tabs>
        <w:rPr>
          <w:rFonts w:asciiTheme="minorHAnsi" w:eastAsiaTheme="minorEastAsia" w:hAnsiTheme="minorHAnsi" w:cstheme="minorBidi"/>
          <w:noProof/>
          <w:lang w:val="pl-PL"/>
        </w:rPr>
      </w:pPr>
      <w:hyperlink w:anchor="_Toc532038983" w:history="1">
        <w:r w:rsidR="00E33C86" w:rsidRPr="00C10352">
          <w:rPr>
            <w:rStyle w:val="Hipercze"/>
            <w:noProof/>
          </w:rPr>
          <w:t>2.1</w:t>
        </w:r>
        <w:r w:rsidR="00E33C86">
          <w:rPr>
            <w:rFonts w:asciiTheme="minorHAnsi" w:eastAsiaTheme="minorEastAsia" w:hAnsiTheme="minorHAnsi" w:cstheme="minorBidi"/>
            <w:noProof/>
            <w:lang w:val="pl-PL"/>
          </w:rPr>
          <w:tab/>
        </w:r>
        <w:r w:rsidR="00E33C86" w:rsidRPr="00C10352">
          <w:rPr>
            <w:rStyle w:val="Hipercze"/>
            <w:noProof/>
          </w:rPr>
          <w:t>Risk assessments</w:t>
        </w:r>
        <w:r w:rsidR="00E33C86">
          <w:rPr>
            <w:noProof/>
            <w:webHidden/>
          </w:rPr>
          <w:tab/>
        </w:r>
        <w:r w:rsidR="00E33C86">
          <w:rPr>
            <w:noProof/>
            <w:webHidden/>
          </w:rPr>
          <w:fldChar w:fldCharType="begin"/>
        </w:r>
        <w:r w:rsidR="00E33C86">
          <w:rPr>
            <w:noProof/>
            <w:webHidden/>
          </w:rPr>
          <w:instrText xml:space="preserve"> PAGEREF _Toc532038983 \h </w:instrText>
        </w:r>
        <w:r w:rsidR="00E33C86">
          <w:rPr>
            <w:noProof/>
            <w:webHidden/>
          </w:rPr>
        </w:r>
        <w:r w:rsidR="00E33C86">
          <w:rPr>
            <w:noProof/>
            <w:webHidden/>
          </w:rPr>
          <w:fldChar w:fldCharType="separate"/>
        </w:r>
        <w:r w:rsidR="00E33C86">
          <w:rPr>
            <w:noProof/>
            <w:webHidden/>
          </w:rPr>
          <w:t>6</w:t>
        </w:r>
        <w:r w:rsidR="00E33C86">
          <w:rPr>
            <w:noProof/>
            <w:webHidden/>
          </w:rPr>
          <w:fldChar w:fldCharType="end"/>
        </w:r>
      </w:hyperlink>
    </w:p>
    <w:p w14:paraId="14C5FA51" w14:textId="5B4EFECA" w:rsidR="00E33C86" w:rsidRDefault="000679AC">
      <w:pPr>
        <w:pStyle w:val="Spistreci2"/>
        <w:tabs>
          <w:tab w:val="left" w:pos="880"/>
          <w:tab w:val="right" w:leader="dot" w:pos="8494"/>
        </w:tabs>
        <w:rPr>
          <w:rFonts w:asciiTheme="minorHAnsi" w:eastAsiaTheme="minorEastAsia" w:hAnsiTheme="minorHAnsi" w:cstheme="minorBidi"/>
          <w:noProof/>
          <w:lang w:val="pl-PL"/>
        </w:rPr>
      </w:pPr>
      <w:hyperlink w:anchor="_Toc532038984" w:history="1">
        <w:r w:rsidR="00E33C86" w:rsidRPr="00C10352">
          <w:rPr>
            <w:rStyle w:val="Hipercze"/>
            <w:noProof/>
          </w:rPr>
          <w:t>2.2</w:t>
        </w:r>
        <w:r w:rsidR="00E33C86">
          <w:rPr>
            <w:rFonts w:asciiTheme="minorHAnsi" w:eastAsiaTheme="minorEastAsia" w:hAnsiTheme="minorHAnsi" w:cstheme="minorBidi"/>
            <w:noProof/>
            <w:lang w:val="pl-PL"/>
          </w:rPr>
          <w:tab/>
        </w:r>
        <w:r w:rsidR="00E33C86" w:rsidRPr="00C10352">
          <w:rPr>
            <w:rStyle w:val="Hipercze"/>
            <w:noProof/>
          </w:rPr>
          <w:t>Group contract</w:t>
        </w:r>
        <w:r w:rsidR="00E33C86">
          <w:rPr>
            <w:noProof/>
            <w:webHidden/>
          </w:rPr>
          <w:tab/>
        </w:r>
        <w:r w:rsidR="00E33C86">
          <w:rPr>
            <w:noProof/>
            <w:webHidden/>
          </w:rPr>
          <w:fldChar w:fldCharType="begin"/>
        </w:r>
        <w:r w:rsidR="00E33C86">
          <w:rPr>
            <w:noProof/>
            <w:webHidden/>
          </w:rPr>
          <w:instrText xml:space="preserve"> PAGEREF _Toc532038984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0A20B98A" w14:textId="49BF6129" w:rsidR="00E33C86" w:rsidRDefault="000679AC">
      <w:pPr>
        <w:pStyle w:val="Spistreci2"/>
        <w:tabs>
          <w:tab w:val="left" w:pos="880"/>
          <w:tab w:val="right" w:leader="dot" w:pos="8494"/>
        </w:tabs>
        <w:rPr>
          <w:rFonts w:asciiTheme="minorHAnsi" w:eastAsiaTheme="minorEastAsia" w:hAnsiTheme="minorHAnsi" w:cstheme="minorBidi"/>
          <w:noProof/>
          <w:lang w:val="pl-PL"/>
        </w:rPr>
      </w:pPr>
      <w:hyperlink w:anchor="_Toc532038985" w:history="1">
        <w:r w:rsidR="00E33C86" w:rsidRPr="00C10352">
          <w:rPr>
            <w:rStyle w:val="Hipercze"/>
            <w:noProof/>
          </w:rPr>
          <w:t>2.3</w:t>
        </w:r>
        <w:r w:rsidR="00E33C86">
          <w:rPr>
            <w:rFonts w:asciiTheme="minorHAnsi" w:eastAsiaTheme="minorEastAsia" w:hAnsiTheme="minorHAnsi" w:cstheme="minorBidi"/>
            <w:noProof/>
            <w:lang w:val="pl-PL"/>
          </w:rPr>
          <w:tab/>
        </w:r>
        <w:r w:rsidR="00E33C86" w:rsidRPr="00C10352">
          <w:rPr>
            <w:rStyle w:val="Hipercze"/>
            <w:noProof/>
          </w:rPr>
          <w:t>Project Description</w:t>
        </w:r>
        <w:r w:rsidR="00E33C86">
          <w:rPr>
            <w:noProof/>
            <w:webHidden/>
          </w:rPr>
          <w:tab/>
        </w:r>
        <w:r w:rsidR="00E33C86">
          <w:rPr>
            <w:noProof/>
            <w:webHidden/>
          </w:rPr>
          <w:fldChar w:fldCharType="begin"/>
        </w:r>
        <w:r w:rsidR="00E33C86">
          <w:rPr>
            <w:noProof/>
            <w:webHidden/>
          </w:rPr>
          <w:instrText xml:space="preserve"> PAGEREF _Toc532038985 \h </w:instrText>
        </w:r>
        <w:r w:rsidR="00E33C86">
          <w:rPr>
            <w:noProof/>
            <w:webHidden/>
          </w:rPr>
        </w:r>
        <w:r w:rsidR="00E33C86">
          <w:rPr>
            <w:noProof/>
            <w:webHidden/>
          </w:rPr>
          <w:fldChar w:fldCharType="separate"/>
        </w:r>
        <w:r w:rsidR="00E33C86">
          <w:rPr>
            <w:noProof/>
            <w:webHidden/>
          </w:rPr>
          <w:t>7</w:t>
        </w:r>
        <w:r w:rsidR="00E33C86">
          <w:rPr>
            <w:noProof/>
            <w:webHidden/>
          </w:rPr>
          <w:fldChar w:fldCharType="end"/>
        </w:r>
      </w:hyperlink>
    </w:p>
    <w:p w14:paraId="247A9AE2" w14:textId="389524DD" w:rsidR="00E33C86" w:rsidRDefault="000679AC">
      <w:pPr>
        <w:pStyle w:val="Spistreci1"/>
        <w:tabs>
          <w:tab w:val="left" w:pos="440"/>
          <w:tab w:val="right" w:leader="dot" w:pos="8494"/>
        </w:tabs>
        <w:rPr>
          <w:rFonts w:asciiTheme="minorHAnsi" w:eastAsiaTheme="minorEastAsia" w:hAnsiTheme="minorHAnsi" w:cstheme="minorBidi"/>
          <w:noProof/>
          <w:lang w:val="pl-PL"/>
        </w:rPr>
      </w:pPr>
      <w:hyperlink w:anchor="_Toc532038986" w:history="1">
        <w:r w:rsidR="00E33C86" w:rsidRPr="00C10352">
          <w:rPr>
            <w:rStyle w:val="Hipercze"/>
            <w:noProof/>
          </w:rPr>
          <w:t>3</w:t>
        </w:r>
        <w:r w:rsidR="00E33C86">
          <w:rPr>
            <w:rFonts w:asciiTheme="minorHAnsi" w:eastAsiaTheme="minorEastAsia" w:hAnsiTheme="minorHAnsi" w:cstheme="minorBidi"/>
            <w:noProof/>
            <w:lang w:val="pl-PL"/>
          </w:rPr>
          <w:tab/>
        </w:r>
        <w:r w:rsidR="00E33C86" w:rsidRPr="00C10352">
          <w:rPr>
            <w:rStyle w:val="Hipercze"/>
            <w:noProof/>
          </w:rPr>
          <w:t>Project Execution</w:t>
        </w:r>
        <w:r w:rsidR="00E33C86">
          <w:rPr>
            <w:noProof/>
            <w:webHidden/>
          </w:rPr>
          <w:tab/>
        </w:r>
        <w:r w:rsidR="00E33C86">
          <w:rPr>
            <w:noProof/>
            <w:webHidden/>
          </w:rPr>
          <w:fldChar w:fldCharType="begin"/>
        </w:r>
        <w:r w:rsidR="00E33C86">
          <w:rPr>
            <w:noProof/>
            <w:webHidden/>
          </w:rPr>
          <w:instrText xml:space="preserve"> PAGEREF _Toc532038986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0E9488FA" w14:textId="468FEF32" w:rsidR="00E33C86" w:rsidRDefault="000679AC">
      <w:pPr>
        <w:pStyle w:val="Spistreci2"/>
        <w:tabs>
          <w:tab w:val="left" w:pos="880"/>
          <w:tab w:val="right" w:leader="dot" w:pos="8494"/>
        </w:tabs>
        <w:rPr>
          <w:rFonts w:asciiTheme="minorHAnsi" w:eastAsiaTheme="minorEastAsia" w:hAnsiTheme="minorHAnsi" w:cstheme="minorBidi"/>
          <w:noProof/>
          <w:lang w:val="pl-PL"/>
        </w:rPr>
      </w:pPr>
      <w:hyperlink w:anchor="_Toc532038987" w:history="1">
        <w:r w:rsidR="00E33C86" w:rsidRPr="00C10352">
          <w:rPr>
            <w:rStyle w:val="Hipercze"/>
            <w:noProof/>
          </w:rPr>
          <w:t>3.1</w:t>
        </w:r>
        <w:r w:rsidR="00E33C86">
          <w:rPr>
            <w:rFonts w:asciiTheme="minorHAnsi" w:eastAsiaTheme="minorEastAsia" w:hAnsiTheme="minorHAnsi" w:cstheme="minorBidi"/>
            <w:noProof/>
            <w:lang w:val="pl-PL"/>
          </w:rPr>
          <w:tab/>
        </w:r>
        <w:r w:rsidR="00E33C86" w:rsidRPr="00C10352">
          <w:rPr>
            <w:rStyle w:val="Hipercze"/>
            <w:noProof/>
          </w:rPr>
          <w:t>SCRUM</w:t>
        </w:r>
        <w:r w:rsidR="00E33C86">
          <w:rPr>
            <w:noProof/>
            <w:webHidden/>
          </w:rPr>
          <w:tab/>
        </w:r>
        <w:r w:rsidR="00E33C86">
          <w:rPr>
            <w:noProof/>
            <w:webHidden/>
          </w:rPr>
          <w:fldChar w:fldCharType="begin"/>
        </w:r>
        <w:r w:rsidR="00E33C86">
          <w:rPr>
            <w:noProof/>
            <w:webHidden/>
          </w:rPr>
          <w:instrText xml:space="preserve"> PAGEREF _Toc532038987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73578D20" w14:textId="6950A60F" w:rsidR="00E33C86" w:rsidRDefault="000679AC">
      <w:pPr>
        <w:pStyle w:val="Spistreci3"/>
        <w:tabs>
          <w:tab w:val="left" w:pos="1320"/>
          <w:tab w:val="right" w:leader="dot" w:pos="8494"/>
        </w:tabs>
        <w:rPr>
          <w:rFonts w:asciiTheme="minorHAnsi" w:eastAsiaTheme="minorEastAsia" w:hAnsiTheme="minorHAnsi" w:cstheme="minorBidi"/>
          <w:noProof/>
          <w:lang w:val="pl-PL"/>
        </w:rPr>
      </w:pPr>
      <w:hyperlink w:anchor="_Toc532038988" w:history="1">
        <w:r w:rsidR="00E33C86" w:rsidRPr="00C10352">
          <w:rPr>
            <w:rStyle w:val="Hipercze"/>
            <w:noProof/>
          </w:rPr>
          <w:t>3.1.1</w:t>
        </w:r>
        <w:r w:rsidR="00E33C86">
          <w:rPr>
            <w:rFonts w:asciiTheme="minorHAnsi" w:eastAsiaTheme="minorEastAsia" w:hAnsiTheme="minorHAnsi" w:cstheme="minorBidi"/>
            <w:noProof/>
            <w:lang w:val="pl-PL"/>
          </w:rPr>
          <w:tab/>
        </w:r>
        <w:r w:rsidR="00E33C86" w:rsidRPr="00C10352">
          <w:rPr>
            <w:rStyle w:val="Hipercze"/>
            <w:noProof/>
          </w:rPr>
          <w:t>SCRUM roles</w:t>
        </w:r>
        <w:r w:rsidR="00E33C86">
          <w:rPr>
            <w:noProof/>
            <w:webHidden/>
          </w:rPr>
          <w:tab/>
        </w:r>
        <w:r w:rsidR="00E33C86">
          <w:rPr>
            <w:noProof/>
            <w:webHidden/>
          </w:rPr>
          <w:fldChar w:fldCharType="begin"/>
        </w:r>
        <w:r w:rsidR="00E33C86">
          <w:rPr>
            <w:noProof/>
            <w:webHidden/>
          </w:rPr>
          <w:instrText xml:space="preserve"> PAGEREF _Toc532038988 \h </w:instrText>
        </w:r>
        <w:r w:rsidR="00E33C86">
          <w:rPr>
            <w:noProof/>
            <w:webHidden/>
          </w:rPr>
        </w:r>
        <w:r w:rsidR="00E33C86">
          <w:rPr>
            <w:noProof/>
            <w:webHidden/>
          </w:rPr>
          <w:fldChar w:fldCharType="separate"/>
        </w:r>
        <w:r w:rsidR="00E33C86">
          <w:rPr>
            <w:noProof/>
            <w:webHidden/>
          </w:rPr>
          <w:t>8</w:t>
        </w:r>
        <w:r w:rsidR="00E33C86">
          <w:rPr>
            <w:noProof/>
            <w:webHidden/>
          </w:rPr>
          <w:fldChar w:fldCharType="end"/>
        </w:r>
      </w:hyperlink>
    </w:p>
    <w:p w14:paraId="3B1BBBB7" w14:textId="071B391B" w:rsidR="00E33C86" w:rsidRDefault="000679AC">
      <w:pPr>
        <w:pStyle w:val="Spistreci3"/>
        <w:tabs>
          <w:tab w:val="left" w:pos="1320"/>
          <w:tab w:val="right" w:leader="dot" w:pos="8494"/>
        </w:tabs>
        <w:rPr>
          <w:rFonts w:asciiTheme="minorHAnsi" w:eastAsiaTheme="minorEastAsia" w:hAnsiTheme="minorHAnsi" w:cstheme="minorBidi"/>
          <w:noProof/>
          <w:lang w:val="pl-PL"/>
        </w:rPr>
      </w:pPr>
      <w:hyperlink w:anchor="_Toc532038992" w:history="1">
        <w:r w:rsidR="00E33C86" w:rsidRPr="00C10352">
          <w:rPr>
            <w:rStyle w:val="Hipercze"/>
            <w:noProof/>
          </w:rPr>
          <w:t>3.1.2</w:t>
        </w:r>
        <w:r w:rsidR="00E33C86">
          <w:rPr>
            <w:rFonts w:asciiTheme="minorHAnsi" w:eastAsiaTheme="minorEastAsia" w:hAnsiTheme="minorHAnsi" w:cstheme="minorBidi"/>
            <w:noProof/>
            <w:lang w:val="pl-PL"/>
          </w:rPr>
          <w:tab/>
        </w:r>
        <w:r w:rsidR="00E33C86" w:rsidRPr="00C10352">
          <w:rPr>
            <w:rStyle w:val="Hipercze"/>
            <w:noProof/>
          </w:rPr>
          <w:t>Working methodology</w:t>
        </w:r>
        <w:r w:rsidR="00E33C86">
          <w:rPr>
            <w:noProof/>
            <w:webHidden/>
          </w:rPr>
          <w:tab/>
        </w:r>
        <w:r w:rsidR="00E33C86">
          <w:rPr>
            <w:noProof/>
            <w:webHidden/>
          </w:rPr>
          <w:fldChar w:fldCharType="begin"/>
        </w:r>
        <w:r w:rsidR="00E33C86">
          <w:rPr>
            <w:noProof/>
            <w:webHidden/>
          </w:rPr>
          <w:instrText xml:space="preserve"> PAGEREF _Toc532038992 \h </w:instrText>
        </w:r>
        <w:r w:rsidR="00E33C86">
          <w:rPr>
            <w:noProof/>
            <w:webHidden/>
          </w:rPr>
        </w:r>
        <w:r w:rsidR="00E33C86">
          <w:rPr>
            <w:noProof/>
            <w:webHidden/>
          </w:rPr>
          <w:fldChar w:fldCharType="separate"/>
        </w:r>
        <w:r w:rsidR="00E33C86">
          <w:rPr>
            <w:noProof/>
            <w:webHidden/>
          </w:rPr>
          <w:t>9</w:t>
        </w:r>
        <w:r w:rsidR="00E33C86">
          <w:rPr>
            <w:noProof/>
            <w:webHidden/>
          </w:rPr>
          <w:fldChar w:fldCharType="end"/>
        </w:r>
      </w:hyperlink>
    </w:p>
    <w:p w14:paraId="581ED18A" w14:textId="4D2A8879" w:rsidR="00E33C86" w:rsidRDefault="000679AC">
      <w:pPr>
        <w:pStyle w:val="Spistreci3"/>
        <w:tabs>
          <w:tab w:val="left" w:pos="1320"/>
          <w:tab w:val="right" w:leader="dot" w:pos="8494"/>
        </w:tabs>
        <w:rPr>
          <w:rFonts w:asciiTheme="minorHAnsi" w:eastAsiaTheme="minorEastAsia" w:hAnsiTheme="minorHAnsi" w:cstheme="minorBidi"/>
          <w:noProof/>
          <w:lang w:val="pl-PL"/>
        </w:rPr>
      </w:pPr>
      <w:hyperlink w:anchor="_Toc532038994" w:history="1">
        <w:r w:rsidR="00E33C86" w:rsidRPr="00C10352">
          <w:rPr>
            <w:rStyle w:val="Hipercze"/>
            <w:noProof/>
          </w:rPr>
          <w:t>3.1.3</w:t>
        </w:r>
        <w:r w:rsidR="00E33C86">
          <w:rPr>
            <w:rFonts w:asciiTheme="minorHAnsi" w:eastAsiaTheme="minorEastAsia" w:hAnsiTheme="minorHAnsi" w:cstheme="minorBidi"/>
            <w:noProof/>
            <w:lang w:val="pl-PL"/>
          </w:rPr>
          <w:tab/>
        </w:r>
        <w:r w:rsidR="00E33C86" w:rsidRPr="00C10352">
          <w:rPr>
            <w:rStyle w:val="Hipercze"/>
            <w:noProof/>
          </w:rPr>
          <w:t>Burndown chart</w:t>
        </w:r>
        <w:r w:rsidR="00E33C86">
          <w:rPr>
            <w:noProof/>
            <w:webHidden/>
          </w:rPr>
          <w:tab/>
        </w:r>
        <w:r w:rsidR="00E33C86">
          <w:rPr>
            <w:noProof/>
            <w:webHidden/>
          </w:rPr>
          <w:fldChar w:fldCharType="begin"/>
        </w:r>
        <w:r w:rsidR="00E33C86">
          <w:rPr>
            <w:noProof/>
            <w:webHidden/>
          </w:rPr>
          <w:instrText xml:space="preserve"> PAGEREF _Toc532038994 \h </w:instrText>
        </w:r>
        <w:r w:rsidR="00E33C86">
          <w:rPr>
            <w:noProof/>
            <w:webHidden/>
          </w:rPr>
        </w:r>
        <w:r w:rsidR="00E33C86">
          <w:rPr>
            <w:noProof/>
            <w:webHidden/>
          </w:rPr>
          <w:fldChar w:fldCharType="separate"/>
        </w:r>
        <w:r w:rsidR="00E33C86">
          <w:rPr>
            <w:noProof/>
            <w:webHidden/>
          </w:rPr>
          <w:t>10</w:t>
        </w:r>
        <w:r w:rsidR="00E33C86">
          <w:rPr>
            <w:noProof/>
            <w:webHidden/>
          </w:rPr>
          <w:fldChar w:fldCharType="end"/>
        </w:r>
      </w:hyperlink>
    </w:p>
    <w:p w14:paraId="31598814" w14:textId="5D531E72" w:rsidR="00E33C86" w:rsidRDefault="000679AC">
      <w:pPr>
        <w:pStyle w:val="Spistreci2"/>
        <w:tabs>
          <w:tab w:val="left" w:pos="880"/>
          <w:tab w:val="right" w:leader="dot" w:pos="8494"/>
        </w:tabs>
        <w:rPr>
          <w:rFonts w:asciiTheme="minorHAnsi" w:eastAsiaTheme="minorEastAsia" w:hAnsiTheme="minorHAnsi" w:cstheme="minorBidi"/>
          <w:noProof/>
          <w:lang w:val="pl-PL"/>
        </w:rPr>
      </w:pPr>
      <w:hyperlink w:anchor="_Toc532038995" w:history="1">
        <w:r w:rsidR="00E33C86" w:rsidRPr="00C10352">
          <w:rPr>
            <w:rStyle w:val="Hipercze"/>
            <w:noProof/>
          </w:rPr>
          <w:t>3.2</w:t>
        </w:r>
        <w:r w:rsidR="00E33C86">
          <w:rPr>
            <w:rFonts w:asciiTheme="minorHAnsi" w:eastAsiaTheme="minorEastAsia" w:hAnsiTheme="minorHAnsi" w:cstheme="minorBidi"/>
            <w:noProof/>
            <w:lang w:val="pl-PL"/>
          </w:rPr>
          <w:tab/>
        </w:r>
        <w:r w:rsidR="00E33C86" w:rsidRPr="00C10352">
          <w:rPr>
            <w:rStyle w:val="Hipercze"/>
            <w:noProof/>
          </w:rPr>
          <w:t>Encountered risks</w:t>
        </w:r>
        <w:r w:rsidR="00E33C86">
          <w:rPr>
            <w:noProof/>
            <w:webHidden/>
          </w:rPr>
          <w:tab/>
        </w:r>
        <w:r w:rsidR="00E33C86">
          <w:rPr>
            <w:noProof/>
            <w:webHidden/>
          </w:rPr>
          <w:fldChar w:fldCharType="begin"/>
        </w:r>
        <w:r w:rsidR="00E33C86">
          <w:rPr>
            <w:noProof/>
            <w:webHidden/>
          </w:rPr>
          <w:instrText xml:space="preserve"> PAGEREF _Toc532038995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52C64526" w14:textId="7ABF0E72" w:rsidR="00E33C86" w:rsidRDefault="000679AC">
      <w:pPr>
        <w:pStyle w:val="Spistreci2"/>
        <w:tabs>
          <w:tab w:val="left" w:pos="880"/>
          <w:tab w:val="right" w:leader="dot" w:pos="8494"/>
        </w:tabs>
        <w:rPr>
          <w:rFonts w:asciiTheme="minorHAnsi" w:eastAsiaTheme="minorEastAsia" w:hAnsiTheme="minorHAnsi" w:cstheme="minorBidi"/>
          <w:noProof/>
          <w:lang w:val="pl-PL"/>
        </w:rPr>
      </w:pPr>
      <w:hyperlink w:anchor="_Toc532038996" w:history="1">
        <w:r w:rsidR="00E33C86" w:rsidRPr="00C10352">
          <w:rPr>
            <w:rStyle w:val="Hipercze"/>
            <w:noProof/>
          </w:rPr>
          <w:t>3.3</w:t>
        </w:r>
        <w:r w:rsidR="00E33C86">
          <w:rPr>
            <w:rFonts w:asciiTheme="minorHAnsi" w:eastAsiaTheme="minorEastAsia" w:hAnsiTheme="minorHAnsi" w:cstheme="minorBidi"/>
            <w:noProof/>
            <w:lang w:val="pl-PL"/>
          </w:rPr>
          <w:tab/>
        </w:r>
        <w:r w:rsidR="00E33C86" w:rsidRPr="00C10352">
          <w:rPr>
            <w:rStyle w:val="Hipercze"/>
            <w:noProof/>
          </w:rPr>
          <w:t>Technical tools</w:t>
        </w:r>
        <w:r w:rsidR="00E33C86">
          <w:rPr>
            <w:noProof/>
            <w:webHidden/>
          </w:rPr>
          <w:tab/>
        </w:r>
        <w:r w:rsidR="00E33C86">
          <w:rPr>
            <w:noProof/>
            <w:webHidden/>
          </w:rPr>
          <w:fldChar w:fldCharType="begin"/>
        </w:r>
        <w:r w:rsidR="00E33C86">
          <w:rPr>
            <w:noProof/>
            <w:webHidden/>
          </w:rPr>
          <w:instrText xml:space="preserve"> PAGEREF _Toc532038996 \h </w:instrText>
        </w:r>
        <w:r w:rsidR="00E33C86">
          <w:rPr>
            <w:noProof/>
            <w:webHidden/>
          </w:rPr>
        </w:r>
        <w:r w:rsidR="00E33C86">
          <w:rPr>
            <w:noProof/>
            <w:webHidden/>
          </w:rPr>
          <w:fldChar w:fldCharType="separate"/>
        </w:r>
        <w:r w:rsidR="00E33C86">
          <w:rPr>
            <w:noProof/>
            <w:webHidden/>
          </w:rPr>
          <w:t>13</w:t>
        </w:r>
        <w:r w:rsidR="00E33C86">
          <w:rPr>
            <w:noProof/>
            <w:webHidden/>
          </w:rPr>
          <w:fldChar w:fldCharType="end"/>
        </w:r>
      </w:hyperlink>
    </w:p>
    <w:p w14:paraId="1B57B380" w14:textId="4EEB14C5" w:rsidR="00E33C86" w:rsidRDefault="000679AC">
      <w:pPr>
        <w:pStyle w:val="Spistreci2"/>
        <w:tabs>
          <w:tab w:val="left" w:pos="880"/>
          <w:tab w:val="right" w:leader="dot" w:pos="8494"/>
        </w:tabs>
        <w:rPr>
          <w:rFonts w:asciiTheme="minorHAnsi" w:eastAsiaTheme="minorEastAsia" w:hAnsiTheme="minorHAnsi" w:cstheme="minorBidi"/>
          <w:noProof/>
          <w:lang w:val="pl-PL"/>
        </w:rPr>
      </w:pPr>
      <w:hyperlink w:anchor="_Toc532038997" w:history="1">
        <w:r w:rsidR="00E33C86" w:rsidRPr="00C10352">
          <w:rPr>
            <w:rStyle w:val="Hipercze"/>
            <w:noProof/>
          </w:rPr>
          <w:t>3.4</w:t>
        </w:r>
        <w:r w:rsidR="00E33C86">
          <w:rPr>
            <w:rFonts w:asciiTheme="minorHAnsi" w:eastAsiaTheme="minorEastAsia" w:hAnsiTheme="minorHAnsi" w:cstheme="minorBidi"/>
            <w:noProof/>
            <w:lang w:val="pl-PL"/>
          </w:rPr>
          <w:tab/>
        </w:r>
        <w:r w:rsidR="00E33C86" w:rsidRPr="00C10352">
          <w:rPr>
            <w:rStyle w:val="Hipercze"/>
            <w:noProof/>
          </w:rPr>
          <w:t>List of tasks and responsibilities</w:t>
        </w:r>
        <w:r w:rsidR="00E33C86">
          <w:rPr>
            <w:noProof/>
            <w:webHidden/>
          </w:rPr>
          <w:tab/>
        </w:r>
        <w:r w:rsidR="00E33C86">
          <w:rPr>
            <w:noProof/>
            <w:webHidden/>
          </w:rPr>
          <w:fldChar w:fldCharType="begin"/>
        </w:r>
        <w:r w:rsidR="00E33C86">
          <w:rPr>
            <w:noProof/>
            <w:webHidden/>
          </w:rPr>
          <w:instrText xml:space="preserve"> PAGEREF _Toc532038997 \h </w:instrText>
        </w:r>
        <w:r w:rsidR="00E33C86">
          <w:rPr>
            <w:noProof/>
            <w:webHidden/>
          </w:rPr>
        </w:r>
        <w:r w:rsidR="00E33C86">
          <w:rPr>
            <w:noProof/>
            <w:webHidden/>
          </w:rPr>
          <w:fldChar w:fldCharType="separate"/>
        </w:r>
        <w:r w:rsidR="00E33C86">
          <w:rPr>
            <w:noProof/>
            <w:webHidden/>
          </w:rPr>
          <w:t>14</w:t>
        </w:r>
        <w:r w:rsidR="00E33C86">
          <w:rPr>
            <w:noProof/>
            <w:webHidden/>
          </w:rPr>
          <w:fldChar w:fldCharType="end"/>
        </w:r>
      </w:hyperlink>
    </w:p>
    <w:p w14:paraId="0E8DF02C" w14:textId="1D56464F" w:rsidR="00E33C86" w:rsidRDefault="000679AC">
      <w:pPr>
        <w:pStyle w:val="Spistreci1"/>
        <w:tabs>
          <w:tab w:val="left" w:pos="440"/>
          <w:tab w:val="right" w:leader="dot" w:pos="8494"/>
        </w:tabs>
        <w:rPr>
          <w:rFonts w:asciiTheme="minorHAnsi" w:eastAsiaTheme="minorEastAsia" w:hAnsiTheme="minorHAnsi" w:cstheme="minorBidi"/>
          <w:noProof/>
          <w:lang w:val="pl-PL"/>
        </w:rPr>
      </w:pPr>
      <w:hyperlink w:anchor="_Toc532038998" w:history="1">
        <w:r w:rsidR="00E33C86" w:rsidRPr="00C10352">
          <w:rPr>
            <w:rStyle w:val="Hipercze"/>
            <w:noProof/>
          </w:rPr>
          <w:t>4</w:t>
        </w:r>
        <w:r w:rsidR="00E33C86">
          <w:rPr>
            <w:rFonts w:asciiTheme="minorHAnsi" w:eastAsiaTheme="minorEastAsia" w:hAnsiTheme="minorHAnsi" w:cstheme="minorBidi"/>
            <w:noProof/>
            <w:lang w:val="pl-PL"/>
          </w:rPr>
          <w:tab/>
        </w:r>
        <w:r w:rsidR="00E33C86" w:rsidRPr="00C10352">
          <w:rPr>
            <w:rStyle w:val="Hipercze"/>
            <w:noProof/>
          </w:rPr>
          <w:t>Personal Reflections</w:t>
        </w:r>
        <w:r w:rsidR="00E33C86">
          <w:rPr>
            <w:noProof/>
            <w:webHidden/>
          </w:rPr>
          <w:tab/>
        </w:r>
        <w:r w:rsidR="00E33C86">
          <w:rPr>
            <w:noProof/>
            <w:webHidden/>
          </w:rPr>
          <w:fldChar w:fldCharType="begin"/>
        </w:r>
        <w:r w:rsidR="00E33C86">
          <w:rPr>
            <w:noProof/>
            <w:webHidden/>
          </w:rPr>
          <w:instrText xml:space="preserve"> PAGEREF _Toc532038998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76438413" w14:textId="0DC86526" w:rsidR="00E33C86" w:rsidRDefault="000679AC">
      <w:pPr>
        <w:pStyle w:val="Spistreci2"/>
        <w:tabs>
          <w:tab w:val="left" w:pos="880"/>
          <w:tab w:val="right" w:leader="dot" w:pos="8494"/>
        </w:tabs>
        <w:rPr>
          <w:rFonts w:asciiTheme="minorHAnsi" w:eastAsiaTheme="minorEastAsia" w:hAnsiTheme="minorHAnsi" w:cstheme="minorBidi"/>
          <w:noProof/>
          <w:lang w:val="pl-PL"/>
        </w:rPr>
      </w:pPr>
      <w:hyperlink w:anchor="_Toc532038999" w:history="1">
        <w:r w:rsidR="00E33C86" w:rsidRPr="00C10352">
          <w:rPr>
            <w:rStyle w:val="Hipercze"/>
            <w:noProof/>
          </w:rPr>
          <w:t>4.1</w:t>
        </w:r>
        <w:r w:rsidR="00E33C86">
          <w:rPr>
            <w:rFonts w:asciiTheme="minorHAnsi" w:eastAsiaTheme="minorEastAsia" w:hAnsiTheme="minorHAnsi" w:cstheme="minorBidi"/>
            <w:noProof/>
            <w:lang w:val="pl-PL"/>
          </w:rPr>
          <w:tab/>
        </w:r>
        <w:r w:rsidR="00E33C86" w:rsidRPr="00C10352">
          <w:rPr>
            <w:rStyle w:val="Hipercze"/>
            <w:noProof/>
          </w:rPr>
          <w:t>Michał</w:t>
        </w:r>
        <w:r w:rsidR="00E33C86">
          <w:rPr>
            <w:noProof/>
            <w:webHidden/>
          </w:rPr>
          <w:tab/>
        </w:r>
        <w:r w:rsidR="00E33C86">
          <w:rPr>
            <w:noProof/>
            <w:webHidden/>
          </w:rPr>
          <w:fldChar w:fldCharType="begin"/>
        </w:r>
        <w:r w:rsidR="00E33C86">
          <w:rPr>
            <w:noProof/>
            <w:webHidden/>
          </w:rPr>
          <w:instrText xml:space="preserve"> PAGEREF _Toc532038999 \h </w:instrText>
        </w:r>
        <w:r w:rsidR="00E33C86">
          <w:rPr>
            <w:noProof/>
            <w:webHidden/>
          </w:rPr>
        </w:r>
        <w:r w:rsidR="00E33C86">
          <w:rPr>
            <w:noProof/>
            <w:webHidden/>
          </w:rPr>
          <w:fldChar w:fldCharType="separate"/>
        </w:r>
        <w:r w:rsidR="00E33C86">
          <w:rPr>
            <w:noProof/>
            <w:webHidden/>
          </w:rPr>
          <w:t>16</w:t>
        </w:r>
        <w:r w:rsidR="00E33C86">
          <w:rPr>
            <w:noProof/>
            <w:webHidden/>
          </w:rPr>
          <w:fldChar w:fldCharType="end"/>
        </w:r>
      </w:hyperlink>
    </w:p>
    <w:p w14:paraId="172EC0AB" w14:textId="3D8C064E" w:rsidR="00E33C86" w:rsidRDefault="000679AC">
      <w:pPr>
        <w:pStyle w:val="Spistreci2"/>
        <w:tabs>
          <w:tab w:val="left" w:pos="880"/>
          <w:tab w:val="right" w:leader="dot" w:pos="8494"/>
        </w:tabs>
        <w:rPr>
          <w:rFonts w:asciiTheme="minorHAnsi" w:eastAsiaTheme="minorEastAsia" w:hAnsiTheme="minorHAnsi" w:cstheme="minorBidi"/>
          <w:noProof/>
          <w:lang w:val="pl-PL"/>
        </w:rPr>
      </w:pPr>
      <w:hyperlink w:anchor="_Toc532039000" w:history="1">
        <w:r w:rsidR="00E33C86" w:rsidRPr="00C10352">
          <w:rPr>
            <w:rStyle w:val="Hipercze"/>
            <w:noProof/>
          </w:rPr>
          <w:t>4.2</w:t>
        </w:r>
        <w:r w:rsidR="00E33C86">
          <w:rPr>
            <w:rFonts w:asciiTheme="minorHAnsi" w:eastAsiaTheme="minorEastAsia" w:hAnsiTheme="minorHAnsi" w:cstheme="minorBidi"/>
            <w:noProof/>
            <w:lang w:val="pl-PL"/>
          </w:rPr>
          <w:tab/>
        </w:r>
        <w:r w:rsidR="00E33C86" w:rsidRPr="00C10352">
          <w:rPr>
            <w:rStyle w:val="Hipercze"/>
            <w:noProof/>
          </w:rPr>
          <w:t>Michaela</w:t>
        </w:r>
        <w:r w:rsidR="00E33C86">
          <w:rPr>
            <w:noProof/>
            <w:webHidden/>
          </w:rPr>
          <w:tab/>
        </w:r>
        <w:r w:rsidR="00E33C86">
          <w:rPr>
            <w:noProof/>
            <w:webHidden/>
          </w:rPr>
          <w:fldChar w:fldCharType="begin"/>
        </w:r>
        <w:r w:rsidR="00E33C86">
          <w:rPr>
            <w:noProof/>
            <w:webHidden/>
          </w:rPr>
          <w:instrText xml:space="preserve"> PAGEREF _Toc532039000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77A22C05" w14:textId="139DF720" w:rsidR="00E33C86" w:rsidRDefault="000679AC">
      <w:pPr>
        <w:pStyle w:val="Spistreci2"/>
        <w:tabs>
          <w:tab w:val="left" w:pos="880"/>
          <w:tab w:val="right" w:leader="dot" w:pos="8494"/>
        </w:tabs>
        <w:rPr>
          <w:rFonts w:asciiTheme="minorHAnsi" w:eastAsiaTheme="minorEastAsia" w:hAnsiTheme="minorHAnsi" w:cstheme="minorBidi"/>
          <w:noProof/>
          <w:lang w:val="pl-PL"/>
        </w:rPr>
      </w:pPr>
      <w:hyperlink w:anchor="_Toc532039001" w:history="1">
        <w:r w:rsidR="00E33C86" w:rsidRPr="00C10352">
          <w:rPr>
            <w:rStyle w:val="Hipercze"/>
            <w:noProof/>
          </w:rPr>
          <w:t>4.3</w:t>
        </w:r>
        <w:r w:rsidR="00E33C86">
          <w:rPr>
            <w:rFonts w:asciiTheme="minorHAnsi" w:eastAsiaTheme="minorEastAsia" w:hAnsiTheme="minorHAnsi" w:cstheme="minorBidi"/>
            <w:noProof/>
            <w:lang w:val="pl-PL"/>
          </w:rPr>
          <w:tab/>
        </w:r>
        <w:r w:rsidR="00E33C86" w:rsidRPr="00C10352">
          <w:rPr>
            <w:rStyle w:val="Hipercze"/>
            <w:noProof/>
          </w:rPr>
          <w:t>Matej</w:t>
        </w:r>
        <w:r w:rsidR="00E33C86">
          <w:rPr>
            <w:noProof/>
            <w:webHidden/>
          </w:rPr>
          <w:tab/>
        </w:r>
        <w:r w:rsidR="00E33C86">
          <w:rPr>
            <w:noProof/>
            <w:webHidden/>
          </w:rPr>
          <w:fldChar w:fldCharType="begin"/>
        </w:r>
        <w:r w:rsidR="00E33C86">
          <w:rPr>
            <w:noProof/>
            <w:webHidden/>
          </w:rPr>
          <w:instrText xml:space="preserve"> PAGEREF _Toc532039001 \h </w:instrText>
        </w:r>
        <w:r w:rsidR="00E33C86">
          <w:rPr>
            <w:noProof/>
            <w:webHidden/>
          </w:rPr>
        </w:r>
        <w:r w:rsidR="00E33C86">
          <w:rPr>
            <w:noProof/>
            <w:webHidden/>
          </w:rPr>
          <w:fldChar w:fldCharType="separate"/>
        </w:r>
        <w:r w:rsidR="00E33C86">
          <w:rPr>
            <w:noProof/>
            <w:webHidden/>
          </w:rPr>
          <w:t>17</w:t>
        </w:r>
        <w:r w:rsidR="00E33C86">
          <w:rPr>
            <w:noProof/>
            <w:webHidden/>
          </w:rPr>
          <w:fldChar w:fldCharType="end"/>
        </w:r>
      </w:hyperlink>
    </w:p>
    <w:p w14:paraId="237FBC19" w14:textId="1BDE1717" w:rsidR="00E33C86" w:rsidRDefault="000679AC">
      <w:pPr>
        <w:pStyle w:val="Spistreci2"/>
        <w:tabs>
          <w:tab w:val="left" w:pos="880"/>
          <w:tab w:val="right" w:leader="dot" w:pos="8494"/>
        </w:tabs>
        <w:rPr>
          <w:rFonts w:asciiTheme="minorHAnsi" w:eastAsiaTheme="minorEastAsia" w:hAnsiTheme="minorHAnsi" w:cstheme="minorBidi"/>
          <w:noProof/>
          <w:lang w:val="pl-PL"/>
        </w:rPr>
      </w:pPr>
      <w:hyperlink w:anchor="_Toc532039002" w:history="1">
        <w:r w:rsidR="00E33C86" w:rsidRPr="00C10352">
          <w:rPr>
            <w:rStyle w:val="Hipercze"/>
            <w:noProof/>
          </w:rPr>
          <w:t>4.4</w:t>
        </w:r>
        <w:r w:rsidR="00E33C86">
          <w:rPr>
            <w:rFonts w:asciiTheme="minorHAnsi" w:eastAsiaTheme="minorEastAsia" w:hAnsiTheme="minorHAnsi" w:cstheme="minorBidi"/>
            <w:noProof/>
            <w:lang w:val="pl-PL"/>
          </w:rPr>
          <w:tab/>
        </w:r>
        <w:r w:rsidR="00E33C86" w:rsidRPr="00C10352">
          <w:rPr>
            <w:rStyle w:val="Hipercze"/>
            <w:noProof/>
          </w:rPr>
          <w:t>Daniela</w:t>
        </w:r>
        <w:r w:rsidR="00E33C86">
          <w:rPr>
            <w:noProof/>
            <w:webHidden/>
          </w:rPr>
          <w:tab/>
        </w:r>
        <w:r w:rsidR="00E33C86">
          <w:rPr>
            <w:noProof/>
            <w:webHidden/>
          </w:rPr>
          <w:fldChar w:fldCharType="begin"/>
        </w:r>
        <w:r w:rsidR="00E33C86">
          <w:rPr>
            <w:noProof/>
            <w:webHidden/>
          </w:rPr>
          <w:instrText xml:space="preserve"> PAGEREF _Toc532039002 \h </w:instrText>
        </w:r>
        <w:r w:rsidR="00E33C86">
          <w:rPr>
            <w:noProof/>
            <w:webHidden/>
          </w:rPr>
        </w:r>
        <w:r w:rsidR="00E33C86">
          <w:rPr>
            <w:noProof/>
            <w:webHidden/>
          </w:rPr>
          <w:fldChar w:fldCharType="separate"/>
        </w:r>
        <w:r w:rsidR="00E33C86">
          <w:rPr>
            <w:noProof/>
            <w:webHidden/>
          </w:rPr>
          <w:t>18</w:t>
        </w:r>
        <w:r w:rsidR="00E33C86">
          <w:rPr>
            <w:noProof/>
            <w:webHidden/>
          </w:rPr>
          <w:fldChar w:fldCharType="end"/>
        </w:r>
      </w:hyperlink>
    </w:p>
    <w:p w14:paraId="765FBD5B" w14:textId="25D93113" w:rsidR="00E33C86" w:rsidRDefault="000679AC">
      <w:pPr>
        <w:pStyle w:val="Spistreci1"/>
        <w:tabs>
          <w:tab w:val="left" w:pos="440"/>
          <w:tab w:val="right" w:leader="dot" w:pos="8494"/>
        </w:tabs>
        <w:rPr>
          <w:rFonts w:asciiTheme="minorHAnsi" w:eastAsiaTheme="minorEastAsia" w:hAnsiTheme="minorHAnsi" w:cstheme="minorBidi"/>
          <w:noProof/>
          <w:lang w:val="pl-PL"/>
        </w:rPr>
      </w:pPr>
      <w:hyperlink w:anchor="_Toc532039003" w:history="1">
        <w:r w:rsidR="00E33C86" w:rsidRPr="00C10352">
          <w:rPr>
            <w:rStyle w:val="Hipercze"/>
            <w:noProof/>
          </w:rPr>
          <w:t>5</w:t>
        </w:r>
        <w:r w:rsidR="00E33C86">
          <w:rPr>
            <w:rFonts w:asciiTheme="minorHAnsi" w:eastAsiaTheme="minorEastAsia" w:hAnsiTheme="minorHAnsi" w:cstheme="minorBidi"/>
            <w:noProof/>
            <w:lang w:val="pl-PL"/>
          </w:rPr>
          <w:tab/>
        </w:r>
        <w:r w:rsidR="00E33C86" w:rsidRPr="00C10352">
          <w:rPr>
            <w:rStyle w:val="Hipercze"/>
            <w:noProof/>
          </w:rPr>
          <w:t>Conclusion</w:t>
        </w:r>
        <w:r w:rsidR="00E33C86">
          <w:rPr>
            <w:noProof/>
            <w:webHidden/>
          </w:rPr>
          <w:tab/>
        </w:r>
        <w:r w:rsidR="00E33C86">
          <w:rPr>
            <w:noProof/>
            <w:webHidden/>
          </w:rPr>
          <w:fldChar w:fldCharType="begin"/>
        </w:r>
        <w:r w:rsidR="00E33C86">
          <w:rPr>
            <w:noProof/>
            <w:webHidden/>
          </w:rPr>
          <w:instrText xml:space="preserve"> PAGEREF _Toc532039003 \h </w:instrText>
        </w:r>
        <w:r w:rsidR="00E33C86">
          <w:rPr>
            <w:noProof/>
            <w:webHidden/>
          </w:rPr>
        </w:r>
        <w:r w:rsidR="00E33C86">
          <w:rPr>
            <w:noProof/>
            <w:webHidden/>
          </w:rPr>
          <w:fldChar w:fldCharType="separate"/>
        </w:r>
        <w:r w:rsidR="00E33C86">
          <w:rPr>
            <w:noProof/>
            <w:webHidden/>
          </w:rPr>
          <w:t>20</w:t>
        </w:r>
        <w:r w:rsidR="00E33C86">
          <w:rPr>
            <w:noProof/>
            <w:webHidden/>
          </w:rPr>
          <w:fldChar w:fldCharType="end"/>
        </w:r>
      </w:hyperlink>
    </w:p>
    <w:p w14:paraId="51F047B1" w14:textId="477777C1" w:rsidR="00E33C86" w:rsidRDefault="000679AC">
      <w:pPr>
        <w:pStyle w:val="Spistreci1"/>
        <w:tabs>
          <w:tab w:val="left" w:pos="440"/>
          <w:tab w:val="right" w:leader="dot" w:pos="8494"/>
        </w:tabs>
        <w:rPr>
          <w:rFonts w:asciiTheme="minorHAnsi" w:eastAsiaTheme="minorEastAsia" w:hAnsiTheme="minorHAnsi" w:cstheme="minorBidi"/>
          <w:noProof/>
          <w:lang w:val="pl-PL"/>
        </w:rPr>
      </w:pPr>
      <w:hyperlink w:anchor="_Toc532039004" w:history="1">
        <w:r w:rsidR="00E33C86" w:rsidRPr="00C10352">
          <w:rPr>
            <w:rStyle w:val="Hipercze"/>
            <w:noProof/>
          </w:rPr>
          <w:t>6</w:t>
        </w:r>
        <w:r w:rsidR="00E33C86">
          <w:rPr>
            <w:rFonts w:asciiTheme="minorHAnsi" w:eastAsiaTheme="minorEastAsia" w:hAnsiTheme="minorHAnsi" w:cstheme="minorBidi"/>
            <w:noProof/>
            <w:lang w:val="pl-PL"/>
          </w:rPr>
          <w:tab/>
        </w:r>
        <w:r w:rsidR="00E33C86" w:rsidRPr="00C10352">
          <w:rPr>
            <w:rStyle w:val="Hipercze"/>
            <w:noProof/>
          </w:rPr>
          <w:t>References</w:t>
        </w:r>
        <w:r w:rsidR="00E33C86">
          <w:rPr>
            <w:noProof/>
            <w:webHidden/>
          </w:rPr>
          <w:tab/>
        </w:r>
        <w:r w:rsidR="00E33C86">
          <w:rPr>
            <w:noProof/>
            <w:webHidden/>
          </w:rPr>
          <w:fldChar w:fldCharType="begin"/>
        </w:r>
        <w:r w:rsidR="00E33C86">
          <w:rPr>
            <w:noProof/>
            <w:webHidden/>
          </w:rPr>
          <w:instrText xml:space="preserve"> PAGEREF _Toc532039004 \h </w:instrText>
        </w:r>
        <w:r w:rsidR="00E33C86">
          <w:rPr>
            <w:noProof/>
            <w:webHidden/>
          </w:rPr>
        </w:r>
        <w:r w:rsidR="00E33C86">
          <w:rPr>
            <w:noProof/>
            <w:webHidden/>
          </w:rPr>
          <w:fldChar w:fldCharType="separate"/>
        </w:r>
        <w:r w:rsidR="00E33C86">
          <w:rPr>
            <w:noProof/>
            <w:webHidden/>
          </w:rPr>
          <w:t>21</w:t>
        </w:r>
        <w:r w:rsidR="00E33C86">
          <w:rPr>
            <w:noProof/>
            <w:webHidden/>
          </w:rPr>
          <w:fldChar w:fldCharType="end"/>
        </w:r>
      </w:hyperlink>
    </w:p>
    <w:p w14:paraId="55D5AC38" w14:textId="5E8808C0" w:rsidR="008A321B" w:rsidRDefault="00753E44" w:rsidP="00753E44">
      <w:pPr>
        <w:pStyle w:val="Spistreci1"/>
        <w:tabs>
          <w:tab w:val="left" w:pos="440"/>
          <w:tab w:val="right" w:pos="8494"/>
        </w:tabs>
        <w:rPr>
          <w:b/>
          <w:sz w:val="28"/>
          <w:szCs w:val="28"/>
        </w:rPr>
      </w:pPr>
      <w:r>
        <w:rPr>
          <w:b/>
        </w:rPr>
        <w:fldChar w:fldCharType="end"/>
      </w:r>
      <w:r w:rsidR="009913C3">
        <w:t xml:space="preserve">Appendices </w:t>
      </w:r>
      <w:r w:rsidR="009913C3">
        <w:br w:type="page"/>
      </w:r>
    </w:p>
    <w:p w14:paraId="013CCCD8" w14:textId="77777777" w:rsidR="008A321B" w:rsidRDefault="009913C3" w:rsidP="009A471A">
      <w:pPr>
        <w:pStyle w:val="Obsah1"/>
      </w:pPr>
      <w:bookmarkStart w:id="1" w:name="_Toc516158186"/>
      <w:bookmarkStart w:id="2" w:name="_Toc532038978"/>
      <w:r>
        <w:lastRenderedPageBreak/>
        <w:t>Group Description</w:t>
      </w:r>
      <w:bookmarkEnd w:id="1"/>
      <w:bookmarkEnd w:id="2"/>
    </w:p>
    <w:p w14:paraId="148B2E8C" w14:textId="77777777" w:rsidR="008A321B" w:rsidRDefault="009913C3" w:rsidP="009A471A">
      <w:pPr>
        <w:pStyle w:val="Obsah2"/>
      </w:pPr>
      <w:bookmarkStart w:id="3" w:name="_Toc516158187"/>
      <w:bookmarkStart w:id="4" w:name="_Toc532038979"/>
      <w:r>
        <w:t>Cultural background</w:t>
      </w:r>
      <w:bookmarkEnd w:id="3"/>
      <w:bookmarkEnd w:id="4"/>
    </w:p>
    <w:p w14:paraId="3A856D8E" w14:textId="78E7D5FA" w:rsidR="008A321B" w:rsidRDefault="009913C3" w:rsidP="0079197B">
      <w:pPr>
        <w:ind w:firstLine="567"/>
        <w:jc w:val="both"/>
      </w:pPr>
      <w:r>
        <w:t xml:space="preserve">Our group consists of </w:t>
      </w:r>
      <w:r w:rsidR="00224B3A">
        <w:t>five</w:t>
      </w:r>
      <w:r>
        <w:t xml:space="preserve"> persons: two Slovaks: Michaela and Matej and </w:t>
      </w:r>
      <w:r w:rsidR="00224B3A">
        <w:t>three</w:t>
      </w:r>
      <w:r>
        <w:t xml:space="preserve"> Poles: Daniela</w:t>
      </w:r>
      <w:r w:rsidR="00224B3A">
        <w:t>, Michał P</w:t>
      </w:r>
      <w:r>
        <w:t xml:space="preserve"> and Michał</w:t>
      </w:r>
      <w:r w:rsidR="00224B3A">
        <w:t xml:space="preserve"> C</w:t>
      </w:r>
      <w:r>
        <w:t>. It originated in the first semester and because it was believed to be working well, stayed almost unchanged until now.</w:t>
      </w:r>
      <w:r w:rsidR="00224B3A">
        <w:t xml:space="preserve"> </w:t>
      </w:r>
      <w:r w:rsidR="006613D8">
        <w:t>A big change was Michał C joining us in the 3</w:t>
      </w:r>
      <w:r w:rsidR="006613D8" w:rsidRPr="006613D8">
        <w:rPr>
          <w:vertAlign w:val="superscript"/>
        </w:rPr>
        <w:t>rd</w:t>
      </w:r>
      <w:r w:rsidR="006613D8">
        <w:t xml:space="preserve"> semester.</w:t>
      </w:r>
      <w:r>
        <w:t xml:space="preserve"> One of the reasons of </w:t>
      </w:r>
      <w:r w:rsidR="006613D8">
        <w:t>why our group is working well</w:t>
      </w:r>
      <w:r>
        <w:t xml:space="preserve"> are the similarities in the cultural backgrounds of the two countries (Hofstede Insights, 2017). The difference in each aspect differs between 1 and 42 points out of 100 what undoubtedly proves that we come from similar cultures. It is shown on figure 1:</w:t>
      </w:r>
    </w:p>
    <w:p w14:paraId="2BC8A483" w14:textId="77777777" w:rsidR="008A321B" w:rsidRDefault="009913C3" w:rsidP="0079197B">
      <w:pPr>
        <w:jc w:val="both"/>
      </w:pPr>
      <w:r>
        <w:rPr>
          <w:noProof/>
          <w:lang w:val="sk-SK" w:eastAsia="sk-SK"/>
        </w:rPr>
        <w:drawing>
          <wp:anchor distT="0" distB="0" distL="0" distR="0" simplePos="0" relativeHeight="251657216" behindDoc="0" locked="0" layoutInCell="1" hidden="0" allowOverlap="1" wp14:anchorId="0D287B03" wp14:editId="6503E633">
            <wp:simplePos x="0" y="0"/>
            <wp:positionH relativeFrom="margin">
              <wp:posOffset>547370</wp:posOffset>
            </wp:positionH>
            <wp:positionV relativeFrom="paragraph">
              <wp:posOffset>186055</wp:posOffset>
            </wp:positionV>
            <wp:extent cx="4305300" cy="2651760"/>
            <wp:effectExtent l="0" t="0" r="0" b="0"/>
            <wp:wrapSquare wrapText="bothSides" distT="0" distB="0" distL="0" distR="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l="8650" r="8650"/>
                    <a:stretch>
                      <a:fillRect/>
                    </a:stretch>
                  </pic:blipFill>
                  <pic:spPr>
                    <a:xfrm>
                      <a:off x="0" y="0"/>
                      <a:ext cx="4305300" cy="2651760"/>
                    </a:xfrm>
                    <a:prstGeom prst="rect">
                      <a:avLst/>
                    </a:prstGeom>
                    <a:ln/>
                  </pic:spPr>
                </pic:pic>
              </a:graphicData>
            </a:graphic>
          </wp:anchor>
        </w:drawing>
      </w:r>
      <w:r>
        <w:rPr>
          <w:noProof/>
          <w:lang w:val="sk-SK" w:eastAsia="sk-SK"/>
        </w:rPr>
        <mc:AlternateContent>
          <mc:Choice Requires="wps">
            <w:drawing>
              <wp:anchor distT="0" distB="0" distL="114300" distR="114300" simplePos="0" relativeHeight="251660288" behindDoc="1" locked="0" layoutInCell="1" hidden="0" allowOverlap="1" wp14:anchorId="61A310A3" wp14:editId="47C21C73">
                <wp:simplePos x="0" y="0"/>
                <wp:positionH relativeFrom="margin">
                  <wp:posOffset>660400</wp:posOffset>
                </wp:positionH>
                <wp:positionV relativeFrom="paragraph">
                  <wp:posOffset>2882900</wp:posOffset>
                </wp:positionV>
                <wp:extent cx="4305300" cy="12700"/>
                <wp:effectExtent l="0" t="0" r="0" b="0"/>
                <wp:wrapSquare wrapText="bothSides" distT="0" distB="0" distL="114300" distR="114300"/>
                <wp:docPr id="1" name="Prostokąt 1"/>
                <wp:cNvGraphicFramePr/>
                <a:graphic xmlns:a="http://schemas.openxmlformats.org/drawingml/2006/main">
                  <a:graphicData uri="http://schemas.microsoft.com/office/word/2010/wordprocessingShape">
                    <wps:wsp>
                      <wps:cNvSpPr/>
                      <wps:spPr>
                        <a:xfrm>
                          <a:off x="3193350" y="3779683"/>
                          <a:ext cx="4305300" cy="635"/>
                        </a:xfrm>
                        <a:prstGeom prst="rect">
                          <a:avLst/>
                        </a:prstGeom>
                        <a:solidFill>
                          <a:srgbClr val="FFFFFF"/>
                        </a:solidFill>
                        <a:ln>
                          <a:noFill/>
                        </a:ln>
                      </wps:spPr>
                      <wps:txbx>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wps:txbx>
                      <wps:bodyPr spcFirstLastPara="1" wrap="square" lIns="0" tIns="0" rIns="0" bIns="0" anchor="t" anchorCtr="0"/>
                    </wps:wsp>
                  </a:graphicData>
                </a:graphic>
              </wp:anchor>
            </w:drawing>
          </mc:Choice>
          <mc:Fallback>
            <w:pict>
              <v:rect w14:anchorId="61A310A3" id="Prostokąt 1" o:spid="_x0000_s1026" style="position:absolute;left:0;text-align:left;margin-left:52pt;margin-top:227pt;width:339pt;height:1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GYq0wEAAH0DAAAOAAAAZHJzL2Uyb0RvYy54bWysU0Fu2zAQvBfoHwjea8lR7SSC5RwSuCgQ&#10;tAaSPoCiKIsoRbK7jCU/oD/rw7qk5KRJb0V1oHbJ0XBndrW5GXvDjgpQO1vx5SLnTFnpGm0PFf/2&#10;uPtwxRkGYRthnFUVPynkN9v37zaDL9WF65xpFDAisVgOvuJdCL7MMpSd6gUunFeWDlsHvQiUwiFr&#10;QAzE3pvsIs/X2eCg8eCkQqTdu+mQbxN/2yoZvrYtqsBMxam2kFZIax3XbLsR5QGE77ScyxD/UEUv&#10;tKVLn6nuRBDsCfRfVL2W4NC1YSFdn7m21VIlDaRmmb9R89AJr5IWMgf9s034/2jll+MemG6od5xZ&#10;0VOL9lRgcN9//QxsGf0ZPJYEe/B7mDOkMIodW+jjm2SwseLF8rooVuTyieLLy+v1VTH5q8bAJAE+&#10;FvmqyAkgCbEuVvE0e6HxgOGTcj2LQcWBmpc8Fcd7DBP0DIm3ojO62WljUgKH+tYAOwpq9C49M/sr&#10;mLERbF38bGKMO1mUOImKURjrcVZau+ZE/qCXO01F3QsMewE0IeTWQFNTcfzxJEBxZj5bakscsXMA&#10;56A+B8LKztHwBc6m8DakUYyVxIupx8mQeR7jEP2ZJ9TLX7P9DQAA//8DAFBLAwQUAAYACAAAACEA&#10;tRoX0dsAAAALAQAADwAAAGRycy9kb3ducmV2LnhtbExPy07DMBC8I/EP1iJxo3arUqoQp0I81DMB&#10;xHWbLHHAjyh2WsPXsznBbWZnNDtT7rKz4khj7IPXsFwoEOSb0Pa+0/D68nS1BRET+hZt8KThmyLs&#10;qvOzEos2nPwzHevUCQ7xsUANJqWhkDI2hhzGRRjIs/YRRoeJ6djJdsQThzsrV0ptpMPe8weDA90b&#10;ar7qyWnYLx8eh0/5U+PeJpreTG7se9b68iLf3YJIlNOfGeb6XB0q7nQIk2+jsMzVmrckDevrGbDj&#10;ZrticJgvGwWyKuX/DdUvAAAA//8DAFBLAQItABQABgAIAAAAIQC2gziS/gAAAOEBAAATAAAAAAAA&#10;AAAAAAAAAAAAAABbQ29udGVudF9UeXBlc10ueG1sUEsBAi0AFAAGAAgAAAAhADj9If/WAAAAlAEA&#10;AAsAAAAAAAAAAAAAAAAALwEAAF9yZWxzLy5yZWxzUEsBAi0AFAAGAAgAAAAhAF3wZirTAQAAfQMA&#10;AA4AAAAAAAAAAAAAAAAALgIAAGRycy9lMm9Eb2MueG1sUEsBAi0AFAAGAAgAAAAhALUaF9HbAAAA&#10;CwEAAA8AAAAAAAAAAAAAAAAALQQAAGRycy9kb3ducmV2LnhtbFBLBQYAAAAABAAEAPMAAAA1BQAA&#10;AAA=&#10;" stroked="f">
                <v:textbox inset="0,0,0,0">
                  <w:txbxContent>
                    <w:p w14:paraId="26704FD8" w14:textId="77777777" w:rsidR="00E33C86" w:rsidRDefault="00E33C86">
                      <w:pPr>
                        <w:spacing w:after="200" w:line="240" w:lineRule="auto"/>
                        <w:textDirection w:val="btLr"/>
                      </w:pPr>
                      <w:r>
                        <w:rPr>
                          <w:b/>
                          <w:color w:val="5B9BD5"/>
                          <w:sz w:val="18"/>
                        </w:rPr>
                        <w:t>Figure  SEQ Figure \* ARABIC 1 - Country comparison</w:t>
                      </w:r>
                    </w:p>
                  </w:txbxContent>
                </v:textbox>
                <w10:wrap type="square" anchorx="margin"/>
              </v:rect>
            </w:pict>
          </mc:Fallback>
        </mc:AlternateContent>
      </w:r>
    </w:p>
    <w:p w14:paraId="4B5BEF22" w14:textId="77777777" w:rsidR="008A321B" w:rsidRDefault="008A321B" w:rsidP="0079197B">
      <w:pPr>
        <w:jc w:val="both"/>
      </w:pPr>
    </w:p>
    <w:p w14:paraId="20F1D860" w14:textId="77777777" w:rsidR="008A321B" w:rsidRDefault="008A321B" w:rsidP="0079197B">
      <w:pPr>
        <w:jc w:val="both"/>
        <w:rPr>
          <w:color w:val="FF0000"/>
        </w:rPr>
      </w:pPr>
    </w:p>
    <w:p w14:paraId="7906995D" w14:textId="77777777" w:rsidR="008A321B" w:rsidRDefault="008A321B" w:rsidP="0079197B">
      <w:pPr>
        <w:jc w:val="both"/>
      </w:pPr>
    </w:p>
    <w:p w14:paraId="0D36715C" w14:textId="77777777" w:rsidR="008A321B" w:rsidRDefault="008A321B" w:rsidP="0079197B">
      <w:pPr>
        <w:spacing w:after="160"/>
        <w:jc w:val="both"/>
      </w:pPr>
    </w:p>
    <w:p w14:paraId="7CA79189" w14:textId="77777777" w:rsidR="008A321B" w:rsidRDefault="008A321B" w:rsidP="0079197B">
      <w:pPr>
        <w:spacing w:after="160"/>
        <w:jc w:val="both"/>
      </w:pPr>
    </w:p>
    <w:p w14:paraId="43874109" w14:textId="77777777" w:rsidR="008A321B" w:rsidRDefault="008A321B" w:rsidP="0079197B">
      <w:pPr>
        <w:spacing w:after="160"/>
        <w:jc w:val="both"/>
      </w:pPr>
    </w:p>
    <w:p w14:paraId="36D6D14F" w14:textId="77777777" w:rsidR="008A321B" w:rsidRDefault="008A321B" w:rsidP="0079197B">
      <w:pPr>
        <w:spacing w:after="160"/>
        <w:jc w:val="both"/>
      </w:pPr>
    </w:p>
    <w:p w14:paraId="6A2891C6" w14:textId="77777777" w:rsidR="008A321B" w:rsidRDefault="008A321B" w:rsidP="0079197B">
      <w:pPr>
        <w:spacing w:after="160"/>
        <w:jc w:val="both"/>
      </w:pPr>
    </w:p>
    <w:p w14:paraId="6EFCEF75" w14:textId="77777777" w:rsidR="008A321B" w:rsidRPr="00915CAE" w:rsidRDefault="009913C3" w:rsidP="0079197B">
      <w:pPr>
        <w:spacing w:after="160"/>
        <w:jc w:val="both"/>
        <w:rPr>
          <w:b/>
          <w:sz w:val="18"/>
          <w:szCs w:val="16"/>
        </w:rPr>
      </w:pPr>
      <w:r w:rsidRPr="00915CAE">
        <w:rPr>
          <w:sz w:val="24"/>
        </w:rPr>
        <w:tab/>
      </w:r>
      <w:r w:rsidRPr="00915CAE">
        <w:rPr>
          <w:b/>
          <w:sz w:val="18"/>
          <w:szCs w:val="16"/>
        </w:rPr>
        <w:t>Figure 1</w:t>
      </w:r>
    </w:p>
    <w:p w14:paraId="787B5D6D" w14:textId="77777777" w:rsidR="008A321B" w:rsidRDefault="009913C3" w:rsidP="0079197B">
      <w:pPr>
        <w:spacing w:after="160"/>
        <w:jc w:val="both"/>
        <w:rPr>
          <w:b/>
          <w:sz w:val="24"/>
          <w:szCs w:val="24"/>
        </w:rPr>
      </w:pPr>
      <w:r>
        <w:br w:type="page"/>
      </w:r>
    </w:p>
    <w:p w14:paraId="10DB03DB" w14:textId="48A5F37D" w:rsidR="009900E1" w:rsidRDefault="009913C3" w:rsidP="007D229F">
      <w:pPr>
        <w:pStyle w:val="Obsah2"/>
      </w:pPr>
      <w:bookmarkStart w:id="5" w:name="_Toc516158188"/>
      <w:bookmarkStart w:id="6" w:name="_Toc532038980"/>
      <w:r>
        <w:lastRenderedPageBreak/>
        <w:t>Belbin roles</w:t>
      </w:r>
      <w:bookmarkEnd w:id="5"/>
      <w:bookmarkEnd w:id="6"/>
    </w:p>
    <w:p w14:paraId="5EC87249" w14:textId="600AA9FB" w:rsidR="008A321B" w:rsidRDefault="009913C3" w:rsidP="0079197B">
      <w:pPr>
        <w:ind w:firstLine="567"/>
        <w:jc w:val="both"/>
      </w:pPr>
      <w:r>
        <w:t xml:space="preserve">Not only the cultural background, but also the individual characteristics are what </w:t>
      </w:r>
      <w:r w:rsidR="00915CAE">
        <w:t>make</w:t>
      </w:r>
      <w:r>
        <w:t xml:space="preserve"> a group work well. In this case, what made us a well-cooperating and well-balanced group were our Belbin roles. Having taken the Team Role Inventory Test (</w:t>
      </w:r>
      <w:proofErr w:type="spellStart"/>
      <w:r>
        <w:t>Studynet</w:t>
      </w:r>
      <w:proofErr w:type="spellEnd"/>
      <w:r>
        <w:t xml:space="preserve"> 2017), we compared the results with our experience, basing on assignment work in class, the work on the first </w:t>
      </w:r>
      <w:r w:rsidR="006613D8">
        <w:t xml:space="preserve">and second </w:t>
      </w:r>
      <w:r>
        <w:t>Semester Project and the team role descriptions (Belbin, 2012). What we found out is as follows (Table 1):</w:t>
      </w:r>
    </w:p>
    <w:p w14:paraId="4AD55673" w14:textId="77777777" w:rsidR="008A321B" w:rsidRDefault="008A321B" w:rsidP="0079197B">
      <w:pPr>
        <w:jc w:val="both"/>
        <w:rPr>
          <w:rFonts w:ascii="Times New Roman" w:eastAsia="Times New Roman" w:hAnsi="Times New Roman" w:cs="Times New Roman"/>
          <w:sz w:val="24"/>
          <w:szCs w:val="24"/>
        </w:rPr>
      </w:pPr>
    </w:p>
    <w:tbl>
      <w:tblPr>
        <w:tblStyle w:val="a"/>
        <w:tblW w:w="8734" w:type="dxa"/>
        <w:tblInd w:w="0" w:type="dxa"/>
        <w:tblLayout w:type="fixed"/>
        <w:tblLook w:val="0000" w:firstRow="0" w:lastRow="0" w:firstColumn="0" w:lastColumn="0" w:noHBand="0" w:noVBand="0"/>
      </w:tblPr>
      <w:tblGrid>
        <w:gridCol w:w="1391"/>
        <w:gridCol w:w="3541"/>
        <w:gridCol w:w="3802"/>
      </w:tblGrid>
      <w:tr w:rsidR="008A321B" w14:paraId="5779E89B" w14:textId="77777777">
        <w:tc>
          <w:tcPr>
            <w:tcW w:w="139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7562643F" w14:textId="77777777" w:rsidR="008A321B" w:rsidRDefault="009913C3" w:rsidP="006613D8">
            <w:pPr>
              <w:rPr>
                <w:rFonts w:ascii="Calibri" w:eastAsia="Calibri" w:hAnsi="Calibri" w:cs="Calibri"/>
                <w:b/>
                <w:color w:val="000000"/>
              </w:rPr>
            </w:pPr>
            <w:r>
              <w:rPr>
                <w:rFonts w:ascii="Calibri" w:eastAsia="Calibri" w:hAnsi="Calibri" w:cs="Calibri"/>
                <w:b/>
                <w:color w:val="000000"/>
              </w:rPr>
              <w:t xml:space="preserve">Member/ </w:t>
            </w:r>
          </w:p>
          <w:p w14:paraId="5AACC95C" w14:textId="77777777" w:rsidR="008A321B" w:rsidRDefault="009913C3" w:rsidP="006613D8">
            <w:pPr>
              <w:jc w:val="right"/>
              <w:rPr>
                <w:rFonts w:ascii="Times New Roman" w:eastAsia="Times New Roman" w:hAnsi="Times New Roman" w:cs="Times New Roman"/>
                <w:b/>
                <w:sz w:val="24"/>
                <w:szCs w:val="24"/>
              </w:rPr>
            </w:pPr>
            <w:r>
              <w:rPr>
                <w:rFonts w:ascii="Calibri" w:eastAsia="Calibri" w:hAnsi="Calibri" w:cs="Calibri"/>
                <w:b/>
                <w:color w:val="000000"/>
              </w:rPr>
              <w:t>Belbin 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31B5ADA8"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Team Role Inventory Test</w:t>
            </w:r>
          </w:p>
        </w:tc>
        <w:tc>
          <w:tcPr>
            <w:tcW w:w="3802" w:type="dxa"/>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tcPr>
          <w:p w14:paraId="21D3DAB4" w14:textId="77777777" w:rsidR="008A321B" w:rsidRDefault="009913C3" w:rsidP="0079197B">
            <w:pPr>
              <w:jc w:val="both"/>
              <w:rPr>
                <w:rFonts w:ascii="Times New Roman" w:eastAsia="Times New Roman" w:hAnsi="Times New Roman" w:cs="Times New Roman"/>
                <w:b/>
                <w:sz w:val="24"/>
                <w:szCs w:val="24"/>
              </w:rPr>
            </w:pPr>
            <w:r>
              <w:rPr>
                <w:rFonts w:ascii="Calibri" w:eastAsia="Calibri" w:hAnsi="Calibri" w:cs="Calibri"/>
                <w:b/>
                <w:color w:val="000000"/>
              </w:rPr>
              <w:t>The reality</w:t>
            </w:r>
          </w:p>
        </w:tc>
      </w:tr>
      <w:tr w:rsidR="008A321B" w14:paraId="0BEED1C9"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ADD6B8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7234F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Shaper,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0766C060"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 xml:space="preserve">Shaper, team worker, plant, </w:t>
            </w:r>
            <w:r>
              <w:rPr>
                <w:rFonts w:ascii="Calibri" w:eastAsia="Calibri" w:hAnsi="Calibri" w:cs="Calibri"/>
              </w:rPr>
              <w:t>resource investigator</w:t>
            </w:r>
          </w:p>
        </w:tc>
      </w:tr>
      <w:tr w:rsidR="008A321B" w14:paraId="4A7C32BE"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63F2B441"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0FA1034"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44C9EFD"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Plant, everything else balanced</w:t>
            </w:r>
          </w:p>
        </w:tc>
      </w:tr>
      <w:tr w:rsidR="008A321B" w14:paraId="17E398BB"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9B36CE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365B782"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implementer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403DA4AF"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Team worker, complete finisher, monitor evaluator</w:t>
            </w:r>
          </w:p>
        </w:tc>
      </w:tr>
      <w:tr w:rsidR="008A321B" w14:paraId="38A6BDEA"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166F888" w14:textId="0F343C9F"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Michał</w:t>
            </w:r>
            <w:r w:rsidR="00D97A18">
              <w:rPr>
                <w:rFonts w:ascii="Calibri" w:eastAsia="Calibri" w:hAnsi="Calibri" w:cs="Calibri"/>
                <w:color w:val="000000"/>
              </w:rPr>
              <w:t xml:space="preserve"> P</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36592E88" w14:textId="77777777" w:rsidR="008A321B" w:rsidRDefault="009913C3" w:rsidP="0079197B">
            <w:pPr>
              <w:jc w:val="both"/>
              <w:rPr>
                <w:rFonts w:ascii="Times New Roman" w:eastAsia="Times New Roman" w:hAnsi="Times New Roman" w:cs="Times New Roman"/>
                <w:sz w:val="24"/>
                <w:szCs w:val="24"/>
              </w:rPr>
            </w:pPr>
            <w:r>
              <w:rPr>
                <w:rFonts w:ascii="Calibri" w:eastAsia="Calibri" w:hAnsi="Calibri" w:cs="Calibri"/>
                <w:color w:val="000000"/>
              </w:rPr>
              <w:t>Coordinator, resource investigator, complete finisher</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65AE8EE" w14:textId="77777777" w:rsidR="008A321B" w:rsidRDefault="009913C3" w:rsidP="0079197B">
            <w:pPr>
              <w:keepNext/>
              <w:jc w:val="both"/>
              <w:rPr>
                <w:rFonts w:ascii="Times New Roman" w:eastAsia="Times New Roman" w:hAnsi="Times New Roman" w:cs="Times New Roman"/>
                <w:sz w:val="24"/>
                <w:szCs w:val="24"/>
              </w:rPr>
            </w:pPr>
            <w:r>
              <w:rPr>
                <w:rFonts w:ascii="Calibri" w:eastAsia="Calibri" w:hAnsi="Calibri" w:cs="Calibri"/>
                <w:color w:val="000000"/>
              </w:rPr>
              <w:t>Coordinator, complete finisher, specialist (in case of IT)</w:t>
            </w:r>
          </w:p>
        </w:tc>
      </w:tr>
      <w:tr w:rsidR="00D97A18" w14:paraId="37D8796F" w14:textId="77777777">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2BE7D3FF" w14:textId="5DDD8B3B" w:rsidR="00D97A18" w:rsidRDefault="00D97A18" w:rsidP="0079197B">
            <w:pPr>
              <w:jc w:val="both"/>
              <w:rPr>
                <w:rFonts w:ascii="Calibri" w:eastAsia="Calibri" w:hAnsi="Calibri" w:cs="Calibri"/>
                <w:color w:val="000000"/>
              </w:rPr>
            </w:pPr>
            <w:r>
              <w:rPr>
                <w:rFonts w:ascii="Calibri" w:eastAsia="Calibri" w:hAnsi="Calibri" w:cs="Calibri"/>
                <w:color w:val="000000"/>
              </w:rPr>
              <w:t>Michał C</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77BCA5DD" w14:textId="2AFA0843" w:rsidR="00D97A18" w:rsidRDefault="00D97A18" w:rsidP="0079197B">
            <w:pPr>
              <w:jc w:val="both"/>
              <w:rPr>
                <w:rFonts w:ascii="Calibri" w:eastAsia="Calibri" w:hAnsi="Calibri" w:cs="Calibri"/>
                <w:color w:val="000000"/>
              </w:rPr>
            </w:pPr>
            <w:r>
              <w:rPr>
                <w:rFonts w:ascii="Calibri" w:eastAsia="Calibri" w:hAnsi="Calibri" w:cs="Calibri"/>
                <w:color w:val="000000"/>
              </w:rPr>
              <w:t>Monitor evaluator, plant</w:t>
            </w:r>
          </w:p>
        </w:tc>
        <w:tc>
          <w:tcPr>
            <w:tcW w:w="3802"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tcPr>
          <w:p w14:paraId="1B341363" w14:textId="4CCD62D2" w:rsidR="00D97A18" w:rsidRDefault="00D97A18" w:rsidP="0079197B">
            <w:pPr>
              <w:keepNext/>
              <w:jc w:val="both"/>
              <w:rPr>
                <w:rFonts w:ascii="Calibri" w:eastAsia="Calibri" w:hAnsi="Calibri" w:cs="Calibri"/>
                <w:color w:val="000000"/>
              </w:rPr>
            </w:pPr>
            <w:r>
              <w:rPr>
                <w:rFonts w:ascii="Calibri" w:eastAsia="Calibri" w:hAnsi="Calibri" w:cs="Calibri"/>
                <w:color w:val="000000"/>
              </w:rPr>
              <w:t>Monitor evaluator, plant</w:t>
            </w:r>
          </w:p>
        </w:tc>
      </w:tr>
    </w:tbl>
    <w:p w14:paraId="2F436353" w14:textId="051CF3EA" w:rsidR="008A321B" w:rsidRPr="0079197B" w:rsidRDefault="009913C3" w:rsidP="0079197B">
      <w:pPr>
        <w:pBdr>
          <w:top w:val="nil"/>
          <w:left w:val="nil"/>
          <w:bottom w:val="nil"/>
          <w:right w:val="nil"/>
          <w:between w:val="nil"/>
        </w:pBdr>
        <w:spacing w:after="200"/>
        <w:jc w:val="both"/>
        <w:rPr>
          <w:b/>
          <w:sz w:val="18"/>
          <w:szCs w:val="18"/>
        </w:rPr>
      </w:pPr>
      <w:r w:rsidRPr="00915CAE">
        <w:rPr>
          <w:b/>
          <w:sz w:val="18"/>
          <w:szCs w:val="18"/>
        </w:rPr>
        <w:t>Table 1 - Belbin roles</w:t>
      </w:r>
    </w:p>
    <w:p w14:paraId="47463A3F" w14:textId="025FD073" w:rsidR="008A321B" w:rsidRDefault="009913C3" w:rsidP="0079197B">
      <w:pPr>
        <w:ind w:firstLine="567"/>
        <w:jc w:val="both"/>
      </w:pPr>
      <w:r>
        <w:t xml:space="preserve">As the table shows, we are a well-balanced group, containing almost every possible team role and without many repetitions. Knowing our Belbin roles helped us to understand our roles in the group and some of our behaviours. </w:t>
      </w:r>
    </w:p>
    <w:p w14:paraId="7FFB1BDB" w14:textId="13BD8CF5" w:rsidR="0024684F" w:rsidRDefault="009913C3" w:rsidP="007D229F">
      <w:pPr>
        <w:ind w:firstLine="567"/>
        <w:jc w:val="both"/>
      </w:pPr>
      <w:r>
        <w:t xml:space="preserve">The importance of being well-balanced is that everyone has an unique function they execute and no one has to perform a role not suiting one. </w:t>
      </w:r>
    </w:p>
    <w:p w14:paraId="4CD7EBC4" w14:textId="0545F06A" w:rsidR="007D229F" w:rsidRPr="004243EE" w:rsidRDefault="007D229F" w:rsidP="004243EE">
      <w:pPr>
        <w:pStyle w:val="Obsah2"/>
      </w:pPr>
      <w:bookmarkStart w:id="7" w:name="_Toc532038981"/>
      <w:r>
        <w:t>16personalities</w:t>
      </w:r>
      <w:bookmarkEnd w:id="7"/>
    </w:p>
    <w:p w14:paraId="076D7600" w14:textId="4D89BA14" w:rsidR="004243EE" w:rsidRDefault="004243EE" w:rsidP="0024684F">
      <w:pPr>
        <w:ind w:firstLine="567"/>
        <w:jc w:val="both"/>
      </w:pPr>
      <w:r w:rsidRPr="004243EE">
        <w:t>To understand ourselves even more we took the 16personalities test</w:t>
      </w:r>
      <w:r w:rsidR="00AF6492">
        <w:t xml:space="preserve"> (</w:t>
      </w:r>
      <w:r w:rsidR="00AF6492" w:rsidRPr="00AF6492">
        <w:rPr>
          <w:color w:val="FF0000"/>
        </w:rPr>
        <w:t>source</w:t>
      </w:r>
      <w:r w:rsidR="00AF6492">
        <w:t>)</w:t>
      </w:r>
      <w:r w:rsidRPr="004243EE">
        <w:t>. It turned out that</w:t>
      </w:r>
      <w:r>
        <w:t xml:space="preserve"> both </w:t>
      </w:r>
      <w:proofErr w:type="spellStart"/>
      <w:r>
        <w:t>Michał’s</w:t>
      </w:r>
      <w:proofErr w:type="spellEnd"/>
      <w:r>
        <w:t xml:space="preserve"> are in the analyst category: Michał P is the architect and Michał C the debater, Matej belongs to the sentinels: he is the defender and Daniela and Michaela are not only both diplomats, but also the same personality type: advocate</w:t>
      </w:r>
      <w:r w:rsidR="00B71C3D">
        <w:t>s</w:t>
      </w:r>
      <w:r>
        <w:t>.</w:t>
      </w:r>
      <w:r w:rsidR="00985AFD">
        <w:t xml:space="preserve"> </w:t>
      </w:r>
    </w:p>
    <w:p w14:paraId="2BE854A7" w14:textId="2A9F89A3" w:rsidR="00985AFD" w:rsidRPr="009F4DE0" w:rsidRDefault="00985AFD" w:rsidP="0024684F">
      <w:pPr>
        <w:ind w:firstLine="567"/>
        <w:jc w:val="both"/>
      </w:pPr>
      <w:r>
        <w:lastRenderedPageBreak/>
        <w:t>We found the descriptions of ourselves very relatable and could see examples of how we actually behave in the described way</w:t>
      </w:r>
      <w:r w:rsidR="00241DC5">
        <w:t>s</w:t>
      </w:r>
      <w:r>
        <w:t>.</w:t>
      </w:r>
    </w:p>
    <w:p w14:paraId="5F9FAD9E" w14:textId="0751681C" w:rsidR="0024684F" w:rsidRDefault="00241DC5" w:rsidP="0024684F">
      <w:pPr>
        <w:ind w:firstLine="567"/>
        <w:jc w:val="both"/>
      </w:pPr>
      <w:r>
        <w:t>What was also important in our work dynamics was the fact that it was our 3</w:t>
      </w:r>
      <w:r w:rsidRPr="00241DC5">
        <w:rPr>
          <w:vertAlign w:val="superscript"/>
        </w:rPr>
        <w:t>rd</w:t>
      </w:r>
      <w:r>
        <w:t xml:space="preserve"> semester project together. We already got used to our working methods, we learned about each other, we found out what works well for us and what does not so we knew what to do in order to achieve our goal.</w:t>
      </w:r>
    </w:p>
    <w:p w14:paraId="207A4318" w14:textId="77777777" w:rsidR="008A321B" w:rsidRDefault="009913C3" w:rsidP="009A471A">
      <w:pPr>
        <w:pStyle w:val="Obsah1"/>
      </w:pPr>
      <w:bookmarkStart w:id="8" w:name="_Toc516158189"/>
      <w:bookmarkStart w:id="9" w:name="_Toc532038982"/>
      <w:r>
        <w:t>Project Initiation</w:t>
      </w:r>
      <w:bookmarkEnd w:id="8"/>
      <w:bookmarkEnd w:id="9"/>
    </w:p>
    <w:p w14:paraId="0D6CC451" w14:textId="77777777" w:rsidR="008A321B" w:rsidRPr="009A471A" w:rsidRDefault="009913C3" w:rsidP="009A471A">
      <w:pPr>
        <w:pStyle w:val="Obsah2"/>
      </w:pPr>
      <w:bookmarkStart w:id="10" w:name="_Toc516158190"/>
      <w:bookmarkStart w:id="11" w:name="_Toc532038983"/>
      <w:r w:rsidRPr="009A471A">
        <w:t>Risk assessments</w:t>
      </w:r>
      <w:bookmarkEnd w:id="10"/>
      <w:bookmarkEnd w:id="11"/>
    </w:p>
    <w:p w14:paraId="367D6CCE" w14:textId="794BE62C" w:rsidR="008A321B" w:rsidRDefault="009913C3" w:rsidP="0079197B">
      <w:pPr>
        <w:ind w:firstLine="567"/>
        <w:jc w:val="both"/>
        <w:rPr>
          <w:color w:val="000000"/>
        </w:rPr>
      </w:pPr>
      <w:r>
        <w:rPr>
          <w:color w:val="000000"/>
        </w:rPr>
        <w:t xml:space="preserve">Having stated the Belbin roles, we entered the initiation part of the project, containing creating risk assessments, </w:t>
      </w:r>
      <w:r>
        <w:t>updating</w:t>
      </w:r>
      <w:r>
        <w:rPr>
          <w:color w:val="000000"/>
        </w:rPr>
        <w:t xml:space="preserve"> </w:t>
      </w:r>
      <w:r>
        <w:t>the</w:t>
      </w:r>
      <w:r>
        <w:rPr>
          <w:color w:val="000000"/>
        </w:rPr>
        <w:t xml:space="preserve"> group contract</w:t>
      </w:r>
      <w:r>
        <w:t xml:space="preserve"> and </w:t>
      </w:r>
      <w:r>
        <w:rPr>
          <w:color w:val="000000"/>
        </w:rPr>
        <w:t>writing the project description. The risk assessments are presented in the table below (Table 2):</w:t>
      </w:r>
    </w:p>
    <w:tbl>
      <w:tblPr>
        <w:tblW w:w="9073" w:type="dxa"/>
        <w:tblInd w:w="-169" w:type="dxa"/>
        <w:tblLayout w:type="fixed"/>
        <w:tblCellMar>
          <w:top w:w="15" w:type="dxa"/>
          <w:left w:w="15" w:type="dxa"/>
          <w:bottom w:w="15" w:type="dxa"/>
          <w:right w:w="15" w:type="dxa"/>
        </w:tblCellMar>
        <w:tblLook w:val="04A0" w:firstRow="1" w:lastRow="0" w:firstColumn="1" w:lastColumn="0" w:noHBand="0" w:noVBand="1"/>
      </w:tblPr>
      <w:tblGrid>
        <w:gridCol w:w="1391"/>
        <w:gridCol w:w="992"/>
        <w:gridCol w:w="1134"/>
        <w:gridCol w:w="1303"/>
        <w:gridCol w:w="1438"/>
        <w:gridCol w:w="1397"/>
        <w:gridCol w:w="1418"/>
      </w:tblGrid>
      <w:tr w:rsidR="00191F9B" w:rsidRPr="00C92106" w14:paraId="146A96C6" w14:textId="77777777" w:rsidTr="00065FE8">
        <w:trPr>
          <w:trHeight w:val="500"/>
        </w:trPr>
        <w:tc>
          <w:tcPr>
            <w:tcW w:w="1391" w:type="dxa"/>
            <w:tcBorders>
              <w:bottom w:val="single" w:sz="12" w:space="0" w:color="FFFFFF"/>
            </w:tcBorders>
            <w:shd w:val="clear" w:color="auto" w:fill="9E3A38"/>
            <w:tcMar>
              <w:top w:w="72" w:type="dxa"/>
              <w:left w:w="115" w:type="dxa"/>
              <w:bottom w:w="72" w:type="dxa"/>
              <w:right w:w="115" w:type="dxa"/>
            </w:tcMar>
            <w:vAlign w:val="center"/>
            <w:hideMark/>
          </w:tcPr>
          <w:p w14:paraId="5A9C45BA"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w:t>
            </w:r>
          </w:p>
        </w:tc>
        <w:tc>
          <w:tcPr>
            <w:tcW w:w="992" w:type="dxa"/>
            <w:tcBorders>
              <w:bottom w:val="single" w:sz="12" w:space="0" w:color="FFFFFF"/>
            </w:tcBorders>
            <w:shd w:val="clear" w:color="auto" w:fill="9E3A38"/>
            <w:tcMar>
              <w:top w:w="72" w:type="dxa"/>
              <w:left w:w="115" w:type="dxa"/>
              <w:bottom w:w="72" w:type="dxa"/>
              <w:right w:w="115" w:type="dxa"/>
            </w:tcMar>
            <w:vAlign w:val="center"/>
            <w:hideMark/>
          </w:tcPr>
          <w:p w14:paraId="382BC95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PROBABILITY</w:t>
            </w:r>
          </w:p>
        </w:tc>
        <w:tc>
          <w:tcPr>
            <w:tcW w:w="1134" w:type="dxa"/>
            <w:tcBorders>
              <w:bottom w:val="single" w:sz="12" w:space="0" w:color="FFFFFF"/>
            </w:tcBorders>
            <w:shd w:val="clear" w:color="auto" w:fill="9E3A38"/>
            <w:tcMar>
              <w:top w:w="72" w:type="dxa"/>
              <w:left w:w="115" w:type="dxa"/>
              <w:bottom w:w="72" w:type="dxa"/>
              <w:right w:w="115" w:type="dxa"/>
            </w:tcMar>
            <w:vAlign w:val="center"/>
            <w:hideMark/>
          </w:tcPr>
          <w:p w14:paraId="02D8B1A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IMPACT</w:t>
            </w:r>
          </w:p>
        </w:tc>
        <w:tc>
          <w:tcPr>
            <w:tcW w:w="1303" w:type="dxa"/>
            <w:tcBorders>
              <w:bottom w:val="single" w:sz="12" w:space="0" w:color="FFFFFF"/>
            </w:tcBorders>
            <w:shd w:val="clear" w:color="auto" w:fill="9E3A38"/>
            <w:tcMar>
              <w:top w:w="72" w:type="dxa"/>
              <w:left w:w="115" w:type="dxa"/>
              <w:bottom w:w="72" w:type="dxa"/>
              <w:right w:w="115" w:type="dxa"/>
            </w:tcMar>
            <w:vAlign w:val="center"/>
            <w:hideMark/>
          </w:tcPr>
          <w:p w14:paraId="4E2333D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EFFECT</w:t>
            </w:r>
          </w:p>
        </w:tc>
        <w:tc>
          <w:tcPr>
            <w:tcW w:w="1438" w:type="dxa"/>
            <w:tcBorders>
              <w:bottom w:val="single" w:sz="12" w:space="0" w:color="FFFFFF"/>
            </w:tcBorders>
            <w:shd w:val="clear" w:color="auto" w:fill="9E3A38"/>
            <w:tcMar>
              <w:top w:w="72" w:type="dxa"/>
              <w:left w:w="115" w:type="dxa"/>
              <w:bottom w:w="72" w:type="dxa"/>
              <w:right w:w="115" w:type="dxa"/>
            </w:tcMar>
            <w:vAlign w:val="center"/>
            <w:hideMark/>
          </w:tcPr>
          <w:p w14:paraId="3788D4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RISK REDUCTION ACTIONS</w:t>
            </w:r>
          </w:p>
        </w:tc>
        <w:tc>
          <w:tcPr>
            <w:tcW w:w="1397" w:type="dxa"/>
            <w:tcBorders>
              <w:bottom w:val="single" w:sz="12" w:space="0" w:color="FFFFFF"/>
            </w:tcBorders>
            <w:shd w:val="clear" w:color="auto" w:fill="9E3A38"/>
            <w:tcMar>
              <w:top w:w="72" w:type="dxa"/>
              <w:left w:w="115" w:type="dxa"/>
              <w:bottom w:w="72" w:type="dxa"/>
              <w:right w:w="115" w:type="dxa"/>
            </w:tcMar>
            <w:vAlign w:val="center"/>
            <w:hideMark/>
          </w:tcPr>
          <w:p w14:paraId="17591D4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RESPONSIBLE PERSON</w:t>
            </w:r>
          </w:p>
        </w:tc>
        <w:tc>
          <w:tcPr>
            <w:tcW w:w="1418" w:type="dxa"/>
            <w:tcBorders>
              <w:bottom w:val="single" w:sz="12" w:space="0" w:color="FFFFFF"/>
            </w:tcBorders>
            <w:shd w:val="clear" w:color="auto" w:fill="9E3A38"/>
            <w:tcMar>
              <w:top w:w="72" w:type="dxa"/>
              <w:left w:w="115" w:type="dxa"/>
              <w:bottom w:w="72" w:type="dxa"/>
              <w:right w:w="115" w:type="dxa"/>
            </w:tcMar>
            <w:vAlign w:val="center"/>
            <w:hideMark/>
          </w:tcPr>
          <w:p w14:paraId="50C443D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FFFFFF"/>
                <w:sz w:val="20"/>
                <w:lang w:val="en-US" w:eastAsia="sk-SK"/>
              </w:rPr>
              <w:t>RESPONSE</w:t>
            </w:r>
          </w:p>
        </w:tc>
      </w:tr>
      <w:tr w:rsidR="00191F9B" w:rsidRPr="00C92106" w14:paraId="3E640DB6" w14:textId="77777777" w:rsidTr="00065FE8">
        <w:trPr>
          <w:trHeight w:val="1300"/>
        </w:trPr>
        <w:tc>
          <w:tcPr>
            <w:tcW w:w="1391" w:type="dxa"/>
            <w:tcBorders>
              <w:top w:val="single" w:sz="12" w:space="0" w:color="FFFFFF"/>
            </w:tcBorders>
            <w:shd w:val="clear" w:color="auto" w:fill="CCCCCC"/>
            <w:tcMar>
              <w:top w:w="72" w:type="dxa"/>
              <w:left w:w="115" w:type="dxa"/>
              <w:bottom w:w="72" w:type="dxa"/>
              <w:right w:w="115" w:type="dxa"/>
            </w:tcMar>
            <w:vAlign w:val="center"/>
            <w:hideMark/>
          </w:tcPr>
          <w:p w14:paraId="5826E85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illness</w:t>
            </w:r>
          </w:p>
        </w:tc>
        <w:tc>
          <w:tcPr>
            <w:tcW w:w="992" w:type="dxa"/>
            <w:tcBorders>
              <w:top w:val="single" w:sz="12" w:space="0" w:color="FFFFFF"/>
            </w:tcBorders>
            <w:shd w:val="clear" w:color="auto" w:fill="CCCCCC"/>
            <w:tcMar>
              <w:top w:w="72" w:type="dxa"/>
              <w:left w:w="115" w:type="dxa"/>
              <w:bottom w:w="72" w:type="dxa"/>
              <w:right w:w="115" w:type="dxa"/>
            </w:tcMar>
            <w:vAlign w:val="center"/>
            <w:hideMark/>
          </w:tcPr>
          <w:p w14:paraId="67AC5D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tcBorders>
              <w:top w:val="single" w:sz="12" w:space="0" w:color="FFFFFF"/>
            </w:tcBorders>
            <w:shd w:val="clear" w:color="auto" w:fill="CCCCCC"/>
            <w:tcMar>
              <w:top w:w="72" w:type="dxa"/>
              <w:left w:w="115" w:type="dxa"/>
              <w:bottom w:w="72" w:type="dxa"/>
              <w:right w:w="115" w:type="dxa"/>
            </w:tcMar>
            <w:vAlign w:val="center"/>
            <w:hideMark/>
          </w:tcPr>
          <w:p w14:paraId="5A8E8F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tcBorders>
              <w:top w:val="single" w:sz="12" w:space="0" w:color="FFFFFF"/>
            </w:tcBorders>
            <w:shd w:val="clear" w:color="auto" w:fill="CCCCCC"/>
            <w:tcMar>
              <w:top w:w="72" w:type="dxa"/>
              <w:left w:w="115" w:type="dxa"/>
              <w:bottom w:w="72" w:type="dxa"/>
              <w:right w:w="115" w:type="dxa"/>
            </w:tcMar>
            <w:vAlign w:val="center"/>
            <w:hideMark/>
          </w:tcPr>
          <w:p w14:paraId="2A268C3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w:t>
            </w:r>
          </w:p>
        </w:tc>
        <w:tc>
          <w:tcPr>
            <w:tcW w:w="1438" w:type="dxa"/>
            <w:tcBorders>
              <w:top w:val="single" w:sz="12" w:space="0" w:color="FFFFFF"/>
            </w:tcBorders>
            <w:shd w:val="clear" w:color="auto" w:fill="CCCCCC"/>
            <w:tcMar>
              <w:top w:w="72" w:type="dxa"/>
              <w:left w:w="115" w:type="dxa"/>
              <w:bottom w:w="72" w:type="dxa"/>
              <w:right w:w="115" w:type="dxa"/>
            </w:tcMar>
            <w:vAlign w:val="center"/>
            <w:hideMark/>
          </w:tcPr>
          <w:p w14:paraId="23DEBC7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Divide group work in small tasks</w:t>
            </w:r>
          </w:p>
        </w:tc>
        <w:tc>
          <w:tcPr>
            <w:tcW w:w="1397" w:type="dxa"/>
            <w:tcBorders>
              <w:top w:val="single" w:sz="12" w:space="0" w:color="FFFFFF"/>
            </w:tcBorders>
            <w:shd w:val="clear" w:color="auto" w:fill="CCCCCC"/>
            <w:tcMar>
              <w:top w:w="72" w:type="dxa"/>
              <w:left w:w="115" w:type="dxa"/>
              <w:bottom w:w="72" w:type="dxa"/>
              <w:right w:w="115" w:type="dxa"/>
            </w:tcMar>
            <w:vAlign w:val="center"/>
            <w:hideMark/>
          </w:tcPr>
          <w:p w14:paraId="32F176A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Michaela(scrum master)</w:t>
            </w:r>
          </w:p>
        </w:tc>
        <w:tc>
          <w:tcPr>
            <w:tcW w:w="1418" w:type="dxa"/>
            <w:tcBorders>
              <w:top w:val="single" w:sz="12" w:space="0" w:color="FFFFFF"/>
            </w:tcBorders>
            <w:shd w:val="clear" w:color="auto" w:fill="CCCCCC"/>
            <w:tcMar>
              <w:top w:w="72" w:type="dxa"/>
              <w:left w:w="115" w:type="dxa"/>
              <w:bottom w:w="72" w:type="dxa"/>
              <w:right w:w="115" w:type="dxa"/>
            </w:tcMar>
            <w:vAlign w:val="center"/>
            <w:hideMark/>
          </w:tcPr>
          <w:p w14:paraId="7460BDF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1CBA4500" w14:textId="77777777" w:rsidTr="00065FE8">
        <w:trPr>
          <w:trHeight w:val="1400"/>
        </w:trPr>
        <w:tc>
          <w:tcPr>
            <w:tcW w:w="1391" w:type="dxa"/>
            <w:shd w:val="clear" w:color="auto" w:fill="E6E6E6"/>
            <w:tcMar>
              <w:top w:w="72" w:type="dxa"/>
              <w:left w:w="115" w:type="dxa"/>
              <w:bottom w:w="72" w:type="dxa"/>
              <w:right w:w="115" w:type="dxa"/>
            </w:tcMar>
            <w:vAlign w:val="center"/>
            <w:hideMark/>
          </w:tcPr>
          <w:p w14:paraId="1F6ED177"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Technical</w:t>
            </w:r>
          </w:p>
          <w:p w14:paraId="79668D9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breakdown</w:t>
            </w:r>
          </w:p>
        </w:tc>
        <w:tc>
          <w:tcPr>
            <w:tcW w:w="992" w:type="dxa"/>
            <w:shd w:val="clear" w:color="auto" w:fill="E6E6E6"/>
            <w:tcMar>
              <w:top w:w="72" w:type="dxa"/>
              <w:left w:w="115" w:type="dxa"/>
              <w:bottom w:w="72" w:type="dxa"/>
              <w:right w:w="115" w:type="dxa"/>
            </w:tcMar>
            <w:vAlign w:val="center"/>
            <w:hideMark/>
          </w:tcPr>
          <w:p w14:paraId="6E53692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134" w:type="dxa"/>
            <w:shd w:val="clear" w:color="auto" w:fill="E6E6E6"/>
            <w:tcMar>
              <w:top w:w="72" w:type="dxa"/>
              <w:left w:w="115" w:type="dxa"/>
              <w:bottom w:w="72" w:type="dxa"/>
              <w:right w:w="115" w:type="dxa"/>
            </w:tcMar>
            <w:vAlign w:val="center"/>
            <w:hideMark/>
          </w:tcPr>
          <w:p w14:paraId="10F68C30"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E6E6E6"/>
            <w:tcMar>
              <w:top w:w="72" w:type="dxa"/>
              <w:left w:w="115" w:type="dxa"/>
              <w:bottom w:w="72" w:type="dxa"/>
              <w:right w:w="115" w:type="dxa"/>
            </w:tcMar>
            <w:vAlign w:val="center"/>
            <w:hideMark/>
          </w:tcPr>
          <w:p w14:paraId="5D6CC0C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completion of key tasks</w:t>
            </w:r>
          </w:p>
        </w:tc>
        <w:tc>
          <w:tcPr>
            <w:tcW w:w="1438" w:type="dxa"/>
            <w:shd w:val="clear" w:color="auto" w:fill="E6E6E6"/>
            <w:tcMar>
              <w:top w:w="72" w:type="dxa"/>
              <w:left w:w="115" w:type="dxa"/>
              <w:bottom w:w="72" w:type="dxa"/>
              <w:right w:w="115" w:type="dxa"/>
            </w:tcMar>
            <w:vAlign w:val="center"/>
            <w:hideMark/>
          </w:tcPr>
          <w:p w14:paraId="302BE2F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Work with reliable technical equipment, Backup important files</w:t>
            </w:r>
          </w:p>
        </w:tc>
        <w:tc>
          <w:tcPr>
            <w:tcW w:w="1397" w:type="dxa"/>
            <w:shd w:val="clear" w:color="auto" w:fill="E6E6E6"/>
            <w:tcMar>
              <w:top w:w="72" w:type="dxa"/>
              <w:left w:w="115" w:type="dxa"/>
              <w:bottom w:w="72" w:type="dxa"/>
              <w:right w:w="115" w:type="dxa"/>
            </w:tcMar>
            <w:vAlign w:val="center"/>
            <w:hideMark/>
          </w:tcPr>
          <w:p w14:paraId="1EADF2D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12492FC5"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Replace with alternative stuff</w:t>
            </w:r>
          </w:p>
        </w:tc>
      </w:tr>
      <w:tr w:rsidR="00191F9B" w:rsidRPr="00C92106" w14:paraId="0560CEA1" w14:textId="77777777" w:rsidTr="00065FE8">
        <w:trPr>
          <w:trHeight w:val="1700"/>
        </w:trPr>
        <w:tc>
          <w:tcPr>
            <w:tcW w:w="1391" w:type="dxa"/>
            <w:shd w:val="clear" w:color="auto" w:fill="CCCCCC"/>
            <w:tcMar>
              <w:top w:w="72" w:type="dxa"/>
              <w:left w:w="115" w:type="dxa"/>
              <w:bottom w:w="72" w:type="dxa"/>
              <w:right w:w="115" w:type="dxa"/>
            </w:tcMar>
            <w:vAlign w:val="center"/>
            <w:hideMark/>
          </w:tcPr>
          <w:p w14:paraId="30F5DFD3"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Group member’s sabotage</w:t>
            </w:r>
          </w:p>
        </w:tc>
        <w:tc>
          <w:tcPr>
            <w:tcW w:w="992" w:type="dxa"/>
            <w:shd w:val="clear" w:color="auto" w:fill="CCCCCC"/>
            <w:tcMar>
              <w:top w:w="72" w:type="dxa"/>
              <w:left w:w="115" w:type="dxa"/>
              <w:bottom w:w="72" w:type="dxa"/>
              <w:right w:w="115" w:type="dxa"/>
            </w:tcMar>
            <w:vAlign w:val="center"/>
            <w:hideMark/>
          </w:tcPr>
          <w:p w14:paraId="63987EC9"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Low</w:t>
            </w:r>
          </w:p>
        </w:tc>
        <w:tc>
          <w:tcPr>
            <w:tcW w:w="1134" w:type="dxa"/>
            <w:shd w:val="clear" w:color="auto" w:fill="CCCCCC"/>
            <w:tcMar>
              <w:top w:w="72" w:type="dxa"/>
              <w:left w:w="115" w:type="dxa"/>
              <w:bottom w:w="72" w:type="dxa"/>
              <w:right w:w="115" w:type="dxa"/>
            </w:tcMar>
            <w:vAlign w:val="center"/>
            <w:hideMark/>
          </w:tcPr>
          <w:p w14:paraId="6C44DCC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Medium</w:t>
            </w:r>
          </w:p>
        </w:tc>
        <w:tc>
          <w:tcPr>
            <w:tcW w:w="1303" w:type="dxa"/>
            <w:shd w:val="clear" w:color="auto" w:fill="CCCCCC"/>
            <w:tcMar>
              <w:top w:w="72" w:type="dxa"/>
              <w:left w:w="115" w:type="dxa"/>
              <w:bottom w:w="72" w:type="dxa"/>
              <w:right w:w="115" w:type="dxa"/>
            </w:tcMar>
            <w:vAlign w:val="center"/>
            <w:hideMark/>
          </w:tcPr>
          <w:p w14:paraId="28D5BBF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concord among group members</w:t>
            </w:r>
          </w:p>
        </w:tc>
        <w:tc>
          <w:tcPr>
            <w:tcW w:w="1438" w:type="dxa"/>
            <w:shd w:val="clear" w:color="auto" w:fill="CCCCCC"/>
            <w:tcMar>
              <w:top w:w="72" w:type="dxa"/>
              <w:left w:w="115" w:type="dxa"/>
              <w:bottom w:w="72" w:type="dxa"/>
              <w:right w:w="115" w:type="dxa"/>
            </w:tcMar>
            <w:vAlign w:val="center"/>
            <w:hideMark/>
          </w:tcPr>
          <w:p w14:paraId="2A99DE0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Team-buildings</w:t>
            </w:r>
          </w:p>
        </w:tc>
        <w:tc>
          <w:tcPr>
            <w:tcW w:w="1397" w:type="dxa"/>
            <w:shd w:val="clear" w:color="auto" w:fill="CCCCCC"/>
            <w:tcMar>
              <w:top w:w="72" w:type="dxa"/>
              <w:left w:w="115" w:type="dxa"/>
              <w:bottom w:w="72" w:type="dxa"/>
              <w:right w:w="115" w:type="dxa"/>
            </w:tcMar>
            <w:vAlign w:val="center"/>
            <w:hideMark/>
          </w:tcPr>
          <w:p w14:paraId="6BE8B6AB"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CCCCCC"/>
            <w:tcMar>
              <w:top w:w="72" w:type="dxa"/>
              <w:left w:w="115" w:type="dxa"/>
              <w:bottom w:w="72" w:type="dxa"/>
              <w:right w:w="115" w:type="dxa"/>
            </w:tcMar>
            <w:vAlign w:val="center"/>
            <w:hideMark/>
          </w:tcPr>
          <w:p w14:paraId="59B4BA6D"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Redistribute group work</w:t>
            </w:r>
          </w:p>
        </w:tc>
      </w:tr>
      <w:tr w:rsidR="00191F9B" w:rsidRPr="00C92106" w14:paraId="4B4F2B30" w14:textId="77777777" w:rsidTr="00065FE8">
        <w:trPr>
          <w:trHeight w:val="1260"/>
        </w:trPr>
        <w:tc>
          <w:tcPr>
            <w:tcW w:w="1391" w:type="dxa"/>
            <w:shd w:val="clear" w:color="auto" w:fill="E6E6E6"/>
            <w:tcMar>
              <w:top w:w="72" w:type="dxa"/>
              <w:left w:w="115" w:type="dxa"/>
              <w:bottom w:w="72" w:type="dxa"/>
              <w:right w:w="115" w:type="dxa"/>
            </w:tcMar>
            <w:vAlign w:val="center"/>
            <w:hideMark/>
          </w:tcPr>
          <w:p w14:paraId="6DE3A098"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b/>
                <w:bCs/>
                <w:color w:val="000000"/>
                <w:sz w:val="20"/>
                <w:lang w:val="en-US" w:eastAsia="sk-SK"/>
              </w:rPr>
              <w:t>Unrealistic planning and scheduling</w:t>
            </w:r>
          </w:p>
        </w:tc>
        <w:tc>
          <w:tcPr>
            <w:tcW w:w="992" w:type="dxa"/>
            <w:shd w:val="clear" w:color="auto" w:fill="E6E6E6"/>
            <w:tcMar>
              <w:top w:w="72" w:type="dxa"/>
              <w:left w:w="115" w:type="dxa"/>
              <w:bottom w:w="72" w:type="dxa"/>
              <w:right w:w="115" w:type="dxa"/>
            </w:tcMar>
            <w:vAlign w:val="center"/>
            <w:hideMark/>
          </w:tcPr>
          <w:p w14:paraId="5094EA91"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134" w:type="dxa"/>
            <w:shd w:val="clear" w:color="auto" w:fill="E6E6E6"/>
            <w:tcMar>
              <w:top w:w="72" w:type="dxa"/>
              <w:left w:w="115" w:type="dxa"/>
              <w:bottom w:w="72" w:type="dxa"/>
              <w:right w:w="115" w:type="dxa"/>
            </w:tcMar>
            <w:vAlign w:val="center"/>
            <w:hideMark/>
          </w:tcPr>
          <w:p w14:paraId="7BF7A68C"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High</w:t>
            </w:r>
          </w:p>
        </w:tc>
        <w:tc>
          <w:tcPr>
            <w:tcW w:w="1303" w:type="dxa"/>
            <w:shd w:val="clear" w:color="auto" w:fill="E6E6E6"/>
            <w:tcMar>
              <w:top w:w="72" w:type="dxa"/>
              <w:left w:w="115" w:type="dxa"/>
              <w:bottom w:w="72" w:type="dxa"/>
              <w:right w:w="115" w:type="dxa"/>
            </w:tcMar>
            <w:vAlign w:val="center"/>
            <w:hideMark/>
          </w:tcPr>
          <w:p w14:paraId="66BD3BF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Time, full project completion</w:t>
            </w:r>
          </w:p>
        </w:tc>
        <w:tc>
          <w:tcPr>
            <w:tcW w:w="1438" w:type="dxa"/>
            <w:shd w:val="clear" w:color="auto" w:fill="E6E6E6"/>
            <w:tcMar>
              <w:top w:w="72" w:type="dxa"/>
              <w:left w:w="115" w:type="dxa"/>
              <w:bottom w:w="72" w:type="dxa"/>
              <w:right w:w="115" w:type="dxa"/>
            </w:tcMar>
            <w:vAlign w:val="center"/>
            <w:hideMark/>
          </w:tcPr>
          <w:p w14:paraId="04B1B31F"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Detailed pre-analysis of time schedule</w:t>
            </w:r>
          </w:p>
        </w:tc>
        <w:tc>
          <w:tcPr>
            <w:tcW w:w="1397" w:type="dxa"/>
            <w:shd w:val="clear" w:color="auto" w:fill="E6E6E6"/>
            <w:tcMar>
              <w:top w:w="72" w:type="dxa"/>
              <w:left w:w="115" w:type="dxa"/>
              <w:bottom w:w="72" w:type="dxa"/>
              <w:right w:w="115" w:type="dxa"/>
            </w:tcMar>
            <w:vAlign w:val="center"/>
            <w:hideMark/>
          </w:tcPr>
          <w:p w14:paraId="30315792" w14:textId="77777777" w:rsidR="00191F9B" w:rsidRPr="006123B2" w:rsidRDefault="00191F9B" w:rsidP="00065FE8">
            <w:pPr>
              <w:spacing w:line="240" w:lineRule="auto"/>
              <w:jc w:val="center"/>
              <w:rPr>
                <w:rFonts w:eastAsia="Times New Roman"/>
                <w:sz w:val="20"/>
                <w:lang w:val="en-US" w:eastAsia="sk-SK"/>
              </w:rPr>
            </w:pPr>
            <w:r w:rsidRPr="006123B2">
              <w:rPr>
                <w:rFonts w:eastAsia="Times New Roman"/>
                <w:color w:val="000000"/>
                <w:sz w:val="20"/>
                <w:lang w:val="en-US" w:eastAsia="sk-SK"/>
              </w:rPr>
              <w:t>Michaela (scrum master)</w:t>
            </w:r>
          </w:p>
        </w:tc>
        <w:tc>
          <w:tcPr>
            <w:tcW w:w="1418" w:type="dxa"/>
            <w:shd w:val="clear" w:color="auto" w:fill="E6E6E6"/>
            <w:tcMar>
              <w:top w:w="72" w:type="dxa"/>
              <w:left w:w="115" w:type="dxa"/>
              <w:bottom w:w="72" w:type="dxa"/>
              <w:right w:w="115" w:type="dxa"/>
            </w:tcMar>
            <w:vAlign w:val="center"/>
            <w:hideMark/>
          </w:tcPr>
          <w:p w14:paraId="6FF9556D" w14:textId="77777777" w:rsidR="00191F9B" w:rsidRPr="006123B2" w:rsidRDefault="00191F9B" w:rsidP="00065FE8">
            <w:pPr>
              <w:spacing w:line="240" w:lineRule="auto"/>
              <w:jc w:val="center"/>
              <w:rPr>
                <w:rFonts w:eastAsia="Times New Roman"/>
                <w:sz w:val="20"/>
                <w:lang w:val="en-US" w:eastAsia="sk-SK"/>
              </w:rPr>
            </w:pPr>
            <w:r>
              <w:rPr>
                <w:rFonts w:eastAsia="Times New Roman"/>
                <w:color w:val="000000"/>
                <w:sz w:val="20"/>
                <w:lang w:val="en-US" w:eastAsia="sk-SK"/>
              </w:rPr>
              <w:t xml:space="preserve">More conservative estimation, usage of SCRUM, </w:t>
            </w:r>
            <w:r>
              <w:rPr>
                <w:rFonts w:eastAsia="Times New Roman"/>
                <w:color w:val="000000"/>
                <w:sz w:val="20"/>
                <w:lang w:val="en-US" w:eastAsia="sk-SK"/>
              </w:rPr>
              <w:lastRenderedPageBreak/>
              <w:t>take out features</w:t>
            </w:r>
          </w:p>
        </w:tc>
      </w:tr>
    </w:tbl>
    <w:p w14:paraId="3FCDC0CB" w14:textId="77777777" w:rsidR="00191F9B" w:rsidRDefault="00191F9B" w:rsidP="0079197B">
      <w:pPr>
        <w:ind w:firstLine="567"/>
        <w:jc w:val="both"/>
      </w:pPr>
    </w:p>
    <w:p w14:paraId="3C09EC0B" w14:textId="77777777" w:rsidR="008A321B" w:rsidRPr="0079197B" w:rsidRDefault="009913C3" w:rsidP="0079197B">
      <w:pPr>
        <w:pBdr>
          <w:top w:val="nil"/>
          <w:left w:val="nil"/>
          <w:bottom w:val="nil"/>
          <w:right w:val="nil"/>
          <w:between w:val="nil"/>
        </w:pBdr>
        <w:spacing w:after="200"/>
        <w:jc w:val="both"/>
      </w:pPr>
      <w:r w:rsidRPr="0079197B">
        <w:rPr>
          <w:b/>
          <w:sz w:val="18"/>
          <w:szCs w:val="18"/>
        </w:rPr>
        <w:t>Table 2 - Risk assessment</w:t>
      </w:r>
    </w:p>
    <w:p w14:paraId="63B13E75" w14:textId="77777777" w:rsidR="008A321B" w:rsidRDefault="009913C3" w:rsidP="0079197B">
      <w:pPr>
        <w:spacing w:after="160"/>
        <w:ind w:firstLine="567"/>
        <w:jc w:val="both"/>
      </w:pPr>
      <w:r>
        <w:t xml:space="preserve">The reason we made them, was to first of all prevent them from occurring and secondly to be prepared and know how to handle the situation, in the event that any of them occurred. </w:t>
      </w:r>
    </w:p>
    <w:p w14:paraId="21B5EDE4" w14:textId="77777777" w:rsidR="008A321B" w:rsidRDefault="009913C3" w:rsidP="009A471A">
      <w:pPr>
        <w:pStyle w:val="Obsah2"/>
      </w:pPr>
      <w:bookmarkStart w:id="12" w:name="_Toc516158191"/>
      <w:bookmarkStart w:id="13" w:name="_Toc532038984"/>
      <w:r>
        <w:t>Group contract</w:t>
      </w:r>
      <w:bookmarkEnd w:id="12"/>
      <w:bookmarkEnd w:id="13"/>
    </w:p>
    <w:p w14:paraId="0C338DE1" w14:textId="1C664D1F" w:rsidR="008A321B" w:rsidRDefault="009913C3" w:rsidP="0079197B">
      <w:pPr>
        <w:ind w:firstLine="567"/>
        <w:jc w:val="both"/>
      </w:pPr>
      <w:r>
        <w:t xml:space="preserve">The next task we focused on was updating the group contract (see appendix 1). We have made it at the beginning of the </w:t>
      </w:r>
      <w:r w:rsidR="00191F9B">
        <w:t>first</w:t>
      </w:r>
      <w:r>
        <w:t xml:space="preserve"> semester and we decided to leave it as it was</w:t>
      </w:r>
      <w:r w:rsidR="00191F9B">
        <w:t>.</w:t>
      </w:r>
    </w:p>
    <w:p w14:paraId="5AC4058C" w14:textId="5885BFA8" w:rsidR="008A321B" w:rsidRDefault="009913C3" w:rsidP="009A471A">
      <w:pPr>
        <w:pStyle w:val="Obsah2"/>
      </w:pPr>
      <w:bookmarkStart w:id="14" w:name="_q7547m1dymfn" w:colFirst="0" w:colLast="0"/>
      <w:bookmarkStart w:id="15" w:name="_Toc516158192"/>
      <w:bookmarkStart w:id="16" w:name="_Toc532038985"/>
      <w:bookmarkEnd w:id="14"/>
      <w:r>
        <w:t>Project Description</w:t>
      </w:r>
      <w:bookmarkEnd w:id="15"/>
      <w:bookmarkEnd w:id="16"/>
    </w:p>
    <w:p w14:paraId="2D15C445" w14:textId="7B85D536" w:rsidR="008A321B" w:rsidRDefault="006D150A" w:rsidP="0079197B">
      <w:pPr>
        <w:ind w:firstLine="720"/>
        <w:jc w:val="both"/>
      </w:pPr>
      <w:r>
        <w:t xml:space="preserve">Alongside were we facing the challenge of choosing an idea for the project. We had a few of those and ended up with two: a cinema system and book storage system. Basing on the rules of democracy we made a voting and the book storage system passed the finals. </w:t>
      </w:r>
      <w:r w:rsidR="00191F9B">
        <w:t xml:space="preserve">Having </w:t>
      </w:r>
      <w:r>
        <w:t>chosen,</w:t>
      </w:r>
      <w:r w:rsidR="00191F9B">
        <w:t xml:space="preserve"> </w:t>
      </w:r>
      <w:r w:rsidR="009913C3">
        <w:t xml:space="preserve">we were able to write the Project Description. </w:t>
      </w:r>
      <w:r>
        <w:t xml:space="preserve">We discussed in detail what we want to do and why and afterwards our “group writer” put it into words. Afterwards we created the </w:t>
      </w:r>
      <w:r w:rsidR="009913C3">
        <w:t xml:space="preserve">remaining parts of the document </w:t>
      </w:r>
      <w:r>
        <w:t>together.</w:t>
      </w:r>
    </w:p>
    <w:p w14:paraId="371760EF" w14:textId="77777777" w:rsidR="008A321B" w:rsidRDefault="009913C3" w:rsidP="0079197B">
      <w:pPr>
        <w:spacing w:after="160"/>
        <w:jc w:val="both"/>
        <w:rPr>
          <w:b/>
          <w:sz w:val="28"/>
          <w:szCs w:val="28"/>
        </w:rPr>
      </w:pPr>
      <w:r>
        <w:br w:type="page"/>
      </w:r>
    </w:p>
    <w:p w14:paraId="16EE90CF" w14:textId="77777777" w:rsidR="008A321B" w:rsidRDefault="009913C3" w:rsidP="009A471A">
      <w:pPr>
        <w:pStyle w:val="Obsah1"/>
      </w:pPr>
      <w:bookmarkStart w:id="17" w:name="_Toc516158193"/>
      <w:bookmarkStart w:id="18" w:name="_Toc532038986"/>
      <w:r>
        <w:lastRenderedPageBreak/>
        <w:t>Project Execution</w:t>
      </w:r>
      <w:bookmarkEnd w:id="17"/>
      <w:bookmarkEnd w:id="18"/>
    </w:p>
    <w:p w14:paraId="1EBE5BB6" w14:textId="46242D40" w:rsidR="00E33C86" w:rsidRDefault="009913C3" w:rsidP="00E33C86">
      <w:pPr>
        <w:pStyle w:val="Obsah2"/>
      </w:pPr>
      <w:bookmarkStart w:id="19" w:name="_w56gj4t382a5" w:colFirst="0" w:colLast="0"/>
      <w:bookmarkStart w:id="20" w:name="_Toc532038987"/>
      <w:bookmarkEnd w:id="19"/>
      <w:r>
        <w:t>SCRUM</w:t>
      </w:r>
      <w:bookmarkEnd w:id="20"/>
    </w:p>
    <w:p w14:paraId="57B280CE" w14:textId="26F67CAC" w:rsidR="005752A6" w:rsidRDefault="005752A6" w:rsidP="0079197B">
      <w:pPr>
        <w:spacing w:after="160"/>
        <w:ind w:firstLine="567"/>
        <w:jc w:val="both"/>
      </w:pPr>
      <w:r>
        <w:t>Last semester we learned the scrum approach for developing projects and as we really liked it, we decided to use it also this time. Basing on our requirements, we created a product backlog (see Appendix 5).</w:t>
      </w:r>
      <w:r w:rsidR="00561E82">
        <w:t xml:space="preserve"> Each backlog story had an importance assigned: show-stopper, critical, major, normal or minor.</w:t>
      </w:r>
      <w:r>
        <w:t xml:space="preserve"> Prior to the SEP period, each of our sprints was one week long, due to having lectures and other responsibilities and not being able to assign all of our time to the project. That is why the actual time spent on working on the project in this phase was approximately the same as during 3 days during the SEP period. Before each sprint we had a sprint planning meeting, where we chose a backlog story, divided it into tasks and assigned story points and people to the tasks. Moreover, we had daily sprint meetings- before the SEP period once a week on Sundays and during SEP period every day. What is more, are sprint review meetings</w:t>
      </w:r>
      <w:r w:rsidR="005E49BE">
        <w:t xml:space="preserve">, where we discussed what has been done and what still has to be finished </w:t>
      </w:r>
      <w:r>
        <w:t>and sprint retrospective meetings</w:t>
      </w:r>
      <w:r w:rsidR="005E49BE">
        <w:t xml:space="preserve">, where we took our working methods under consideration, those included e.g. the amount of tasks, how specific tasks should be or if we should work at one place or everyone separately. </w:t>
      </w:r>
    </w:p>
    <w:p w14:paraId="26634681" w14:textId="306CA604" w:rsidR="001D7B0C" w:rsidRDefault="009913C3" w:rsidP="001D7B0C">
      <w:pPr>
        <w:pStyle w:val="Obsah3"/>
      </w:pPr>
      <w:bookmarkStart w:id="21" w:name="_Toc532038988"/>
      <w:r w:rsidRPr="009A471A">
        <w:t>SCRU</w:t>
      </w:r>
      <w:r w:rsidR="005E49BE">
        <w:t>M roles</w:t>
      </w:r>
      <w:bookmarkEnd w:id="21"/>
    </w:p>
    <w:p w14:paraId="76A048CF" w14:textId="74E8C6DD" w:rsidR="001D7B0C" w:rsidRDefault="001D7B0C" w:rsidP="001D7B0C">
      <w:pPr>
        <w:pStyle w:val="Obsah3"/>
        <w:numPr>
          <w:ilvl w:val="0"/>
          <w:numId w:val="0"/>
        </w:numPr>
        <w:ind w:left="851" w:firstLine="567"/>
        <w:rPr>
          <w:b w:val="0"/>
          <w:sz w:val="22"/>
        </w:rPr>
      </w:pPr>
      <w:bookmarkStart w:id="22" w:name="_Toc532038989"/>
      <w:r>
        <w:rPr>
          <w:b w:val="0"/>
          <w:sz w:val="22"/>
        </w:rPr>
        <w:t>For the scrum master we chose Michaela. There were plenty of reasons for that, some of them are that she is organised, motivated, engaged, wiling to learn and also did not have any role last semester and wanted to try herself in this role. The reason can also be derived from the description of her personality from the 16 personalities test, where it says that she strives to make her work meaningful and just fulfilling tasks is not enough for her. Moreover, this personality type is strongly people-oriented and by being a scrum master, one focuses on the working process and motivation of members.</w:t>
      </w:r>
      <w:bookmarkEnd w:id="22"/>
    </w:p>
    <w:p w14:paraId="7E16217C" w14:textId="77777777" w:rsidR="001D7B0C" w:rsidRDefault="001D7B0C" w:rsidP="001D7B0C">
      <w:pPr>
        <w:pStyle w:val="Obsah3"/>
        <w:numPr>
          <w:ilvl w:val="0"/>
          <w:numId w:val="0"/>
        </w:numPr>
        <w:spacing w:before="0"/>
        <w:ind w:left="851" w:firstLine="567"/>
        <w:rPr>
          <w:b w:val="0"/>
          <w:sz w:val="22"/>
        </w:rPr>
      </w:pPr>
      <w:bookmarkStart w:id="23" w:name="_Toc532038990"/>
      <w:r>
        <w:rPr>
          <w:b w:val="0"/>
          <w:sz w:val="22"/>
        </w:rPr>
        <w:lastRenderedPageBreak/>
        <w:t>For the product owner we chose Daniela. The reason can be derived from the description of her personality from the 16 personalities test, which states that what she does needs to be meaningful. That means that as a product owner she always thought from the perspective of a user of the system and what she would like to do in it, it was not enough to meet the requirements for the project, but to really do something purposeful that she would like to use.</w:t>
      </w:r>
      <w:bookmarkEnd w:id="23"/>
    </w:p>
    <w:p w14:paraId="320F8EA7" w14:textId="77777777" w:rsidR="001D7B0C" w:rsidRPr="005E49BE" w:rsidRDefault="001D7B0C" w:rsidP="001D7B0C">
      <w:pPr>
        <w:pStyle w:val="Obsah3"/>
        <w:numPr>
          <w:ilvl w:val="0"/>
          <w:numId w:val="0"/>
        </w:numPr>
        <w:spacing w:before="0"/>
        <w:ind w:left="851" w:firstLine="567"/>
        <w:rPr>
          <w:b w:val="0"/>
          <w:sz w:val="22"/>
        </w:rPr>
      </w:pPr>
      <w:bookmarkStart w:id="24" w:name="_Toc532038991"/>
      <w:r>
        <w:rPr>
          <w:b w:val="0"/>
          <w:sz w:val="22"/>
        </w:rPr>
        <w:t>Michaela’s main responsibility was ensuring the scrum process, organising scrum meetings, documenting them and generating burndown charts, as well as analysing them in order to have an overview of the development of the project. Daniela’s main responsibility was maintaining the product backlog, supporting Michaela and having the final decision in the features of the system.</w:t>
      </w:r>
      <w:bookmarkEnd w:id="24"/>
    </w:p>
    <w:p w14:paraId="5329A917" w14:textId="3E97ABFD" w:rsidR="001D7B0C" w:rsidRPr="001D7B0C" w:rsidRDefault="001D7B0C" w:rsidP="001D7B0C">
      <w:pPr>
        <w:pStyle w:val="Obsah3"/>
        <w:numPr>
          <w:ilvl w:val="0"/>
          <w:numId w:val="0"/>
        </w:numPr>
        <w:ind w:left="851"/>
        <w:rPr>
          <w:b w:val="0"/>
          <w:sz w:val="22"/>
        </w:rPr>
      </w:pPr>
    </w:p>
    <w:p w14:paraId="56D2F4C4" w14:textId="7FF60890" w:rsidR="005E49BE" w:rsidRDefault="002F2987" w:rsidP="005E49BE">
      <w:pPr>
        <w:pStyle w:val="Obsah3"/>
      </w:pPr>
      <w:bookmarkStart w:id="25" w:name="_Toc532038992"/>
      <w:r>
        <w:t>Working methodology</w:t>
      </w:r>
      <w:bookmarkEnd w:id="25"/>
    </w:p>
    <w:p w14:paraId="6439824B" w14:textId="5209FAE9" w:rsidR="002F2987" w:rsidRPr="002F2987" w:rsidRDefault="002F2987" w:rsidP="00241DC5">
      <w:pPr>
        <w:pStyle w:val="Obsah3"/>
        <w:numPr>
          <w:ilvl w:val="0"/>
          <w:numId w:val="0"/>
        </w:numPr>
        <w:ind w:left="851" w:firstLine="567"/>
        <w:rPr>
          <w:b w:val="0"/>
          <w:sz w:val="22"/>
        </w:rPr>
      </w:pPr>
      <w:bookmarkStart w:id="26" w:name="_Toc532038993"/>
      <w:r>
        <w:rPr>
          <w:b w:val="0"/>
          <w:sz w:val="22"/>
        </w:rPr>
        <w:t>Prior to the SEP period</w:t>
      </w:r>
      <w:r w:rsidR="008D36CB">
        <w:rPr>
          <w:b w:val="0"/>
          <w:sz w:val="22"/>
        </w:rPr>
        <w:t xml:space="preserve"> we were meeting at least once a week for the scrum meetings and were having also online daily scrum meetings at least once a week. During the SEP period, basing on our retrospective meetings and experience from SEP1 and SEP2, we decided to work together at one place. Also from the beginning we tried to divide the fields of the project between ourselves, trying to assign more than one person to each field in order to support each other and work together.</w:t>
      </w:r>
      <w:r w:rsidR="00A91BFB">
        <w:rPr>
          <w:b w:val="0"/>
          <w:sz w:val="22"/>
        </w:rPr>
        <w:t xml:space="preserve"> We divided it also because we thought that it would be easier if we did not have to change and learn about new field each week, but focus on one and have it consistent.</w:t>
      </w:r>
      <w:r w:rsidR="008D36CB">
        <w:rPr>
          <w:b w:val="0"/>
          <w:sz w:val="22"/>
        </w:rPr>
        <w:t xml:space="preserve"> Of course those fields and groups were changing a bit during the process and basing on the amount of tasks in each of them, but they were remaining more</w:t>
      </w:r>
      <w:r w:rsidR="00A91BFB">
        <w:rPr>
          <w:b w:val="0"/>
          <w:sz w:val="22"/>
        </w:rPr>
        <w:t xml:space="preserve"> </w:t>
      </w:r>
      <w:r w:rsidR="008D36CB">
        <w:rPr>
          <w:b w:val="0"/>
          <w:sz w:val="22"/>
        </w:rPr>
        <w:t>or</w:t>
      </w:r>
      <w:r w:rsidR="00A91BFB">
        <w:rPr>
          <w:b w:val="0"/>
          <w:sz w:val="22"/>
        </w:rPr>
        <w:t xml:space="preserve"> </w:t>
      </w:r>
      <w:r w:rsidR="008D36CB">
        <w:rPr>
          <w:b w:val="0"/>
          <w:sz w:val="22"/>
        </w:rPr>
        <w:t>less similar.</w:t>
      </w:r>
      <w:bookmarkEnd w:id="26"/>
      <w:r w:rsidR="008D36CB">
        <w:rPr>
          <w:b w:val="0"/>
          <w:sz w:val="22"/>
        </w:rPr>
        <w:t xml:space="preserve"> </w:t>
      </w:r>
    </w:p>
    <w:p w14:paraId="39B9AAC3" w14:textId="77777777" w:rsidR="0079197B" w:rsidRDefault="0079197B" w:rsidP="002F2987">
      <w:pPr>
        <w:ind w:left="131" w:firstLine="720"/>
        <w:jc w:val="both"/>
      </w:pPr>
    </w:p>
    <w:p w14:paraId="22D8CE9D" w14:textId="77777777" w:rsidR="0079197B" w:rsidRDefault="0079197B" w:rsidP="0079197B">
      <w:pPr>
        <w:ind w:firstLine="720"/>
        <w:jc w:val="both"/>
      </w:pPr>
    </w:p>
    <w:p w14:paraId="727B135B" w14:textId="77777777" w:rsidR="0079197B" w:rsidRDefault="0079197B" w:rsidP="0079197B">
      <w:pPr>
        <w:ind w:firstLine="720"/>
        <w:jc w:val="both"/>
      </w:pPr>
    </w:p>
    <w:p w14:paraId="76A27E58" w14:textId="77777777" w:rsidR="0079197B" w:rsidRDefault="0079197B" w:rsidP="0079197B">
      <w:pPr>
        <w:ind w:firstLine="720"/>
        <w:jc w:val="both"/>
      </w:pPr>
    </w:p>
    <w:p w14:paraId="52D5F293" w14:textId="77777777" w:rsidR="0079197B" w:rsidRDefault="0079197B" w:rsidP="0079197B">
      <w:pPr>
        <w:ind w:firstLine="720"/>
        <w:jc w:val="both"/>
      </w:pPr>
    </w:p>
    <w:p w14:paraId="74C7CDF0" w14:textId="77777777" w:rsidR="0079197B" w:rsidRDefault="0079197B" w:rsidP="0079197B">
      <w:pPr>
        <w:ind w:firstLine="720"/>
        <w:jc w:val="both"/>
      </w:pPr>
    </w:p>
    <w:p w14:paraId="3034568A" w14:textId="77777777" w:rsidR="0079197B" w:rsidRDefault="0079197B" w:rsidP="0079197B">
      <w:pPr>
        <w:ind w:firstLine="720"/>
        <w:jc w:val="both"/>
      </w:pPr>
    </w:p>
    <w:p w14:paraId="54C35009" w14:textId="77777777" w:rsidR="008A321B" w:rsidRDefault="009913C3" w:rsidP="009A471A">
      <w:pPr>
        <w:pStyle w:val="Obsah3"/>
      </w:pPr>
      <w:bookmarkStart w:id="27" w:name="_Toc532038994"/>
      <w:r>
        <w:t>Burndown chart</w:t>
      </w:r>
      <w:bookmarkEnd w:id="27"/>
    </w:p>
    <w:p w14:paraId="3EB6BA65" w14:textId="1951811D" w:rsidR="000A2E02" w:rsidRDefault="009913C3" w:rsidP="0079197B">
      <w:pPr>
        <w:jc w:val="both"/>
      </w:pPr>
      <w:r>
        <w:rPr>
          <w:b/>
        </w:rPr>
        <w:tab/>
      </w:r>
      <w:r>
        <w:t xml:space="preserve">The burndown charts for the SEP period are </w:t>
      </w:r>
      <w:r w:rsidR="000A2E02">
        <w:t>in the SCRUM documentation and the general one you can see below.</w:t>
      </w:r>
    </w:p>
    <w:p w14:paraId="044E0ABF" w14:textId="66D2EB42" w:rsidR="008A321B" w:rsidRDefault="009913C3" w:rsidP="0079197B">
      <w:pPr>
        <w:jc w:val="both"/>
        <w:rPr>
          <w:b/>
        </w:rPr>
      </w:pPr>
      <w:r>
        <w:rPr>
          <w:b/>
        </w:rPr>
        <w:t xml:space="preserve">General </w:t>
      </w:r>
    </w:p>
    <w:p w14:paraId="449825E2" w14:textId="083860EC" w:rsidR="000A2E02" w:rsidRDefault="000A2E02" w:rsidP="0079197B">
      <w:pPr>
        <w:jc w:val="both"/>
        <w:rPr>
          <w:b/>
        </w:rPr>
      </w:pPr>
      <w:r>
        <w:rPr>
          <w:b/>
        </w:rPr>
        <w:t>//GENERAL BURNDOWN CHART</w:t>
      </w:r>
    </w:p>
    <w:p w14:paraId="62FCC4AD" w14:textId="0319774F" w:rsidR="00E65F16" w:rsidRDefault="00E65F16" w:rsidP="0079197B">
      <w:pPr>
        <w:jc w:val="both"/>
        <w:rPr>
          <w:b/>
        </w:rPr>
      </w:pPr>
    </w:p>
    <w:p w14:paraId="422BDC15" w14:textId="4E029D5F" w:rsidR="000A74D7" w:rsidRDefault="000A74D7" w:rsidP="0079197B">
      <w:pPr>
        <w:jc w:val="both"/>
        <w:rPr>
          <w:b/>
        </w:rPr>
      </w:pPr>
      <w:r w:rsidRPr="00915CAE">
        <w:rPr>
          <w:b/>
          <w:sz w:val="18"/>
          <w:szCs w:val="16"/>
        </w:rPr>
        <w:t xml:space="preserve">Figure </w:t>
      </w:r>
      <w:r>
        <w:rPr>
          <w:b/>
          <w:sz w:val="18"/>
          <w:szCs w:val="16"/>
        </w:rPr>
        <w:t>6</w:t>
      </w:r>
    </w:p>
    <w:p w14:paraId="3357EE7D" w14:textId="2FDAEE24" w:rsidR="009A471A" w:rsidRPr="00A91BFB" w:rsidRDefault="000A74D7" w:rsidP="0079197B">
      <w:pPr>
        <w:jc w:val="both"/>
      </w:pPr>
      <w:r w:rsidRPr="000A74D7">
        <w:t xml:space="preserve">The burndown chart </w:t>
      </w:r>
      <w:r>
        <w:t>shows the effort committed during each day during the SEP period in the meaning of a number of completed story points assigned to tasks. The design of it does not only depend on how much work we did, but also on how we defined our tasks (</w:t>
      </w:r>
      <w:proofErr w:type="spellStart"/>
      <w:r>
        <w:t>e.x</w:t>
      </w:r>
      <w:proofErr w:type="spellEnd"/>
      <w:r>
        <w:t>. how specific they were, if there were a few tasks written as one).</w:t>
      </w:r>
      <w:r w:rsidR="000A2E02">
        <w:t xml:space="preserve"> Most of the time we were ahead of our expectations. </w:t>
      </w:r>
    </w:p>
    <w:p w14:paraId="659D3B45" w14:textId="77777777" w:rsidR="008A321B" w:rsidRDefault="009913C3" w:rsidP="009A471A">
      <w:pPr>
        <w:pStyle w:val="Obsah2"/>
      </w:pPr>
      <w:bookmarkStart w:id="28" w:name="_Toc532038995"/>
      <w:r>
        <w:t>Encountered risks</w:t>
      </w:r>
      <w:bookmarkEnd w:id="28"/>
    </w:p>
    <w:p w14:paraId="481CDDAA" w14:textId="74EB34D6" w:rsidR="008A321B" w:rsidRDefault="00E33C86" w:rsidP="00E33C86">
      <w:pPr>
        <w:ind w:firstLine="284"/>
        <w:jc w:val="both"/>
      </w:pPr>
      <w:r>
        <w:t>As for the encountered risks, we had members being ill. But it was not a problem and we overcame it easily, due to having responsibilities divided into small and specific tasks and in most of the fields more than one person working on it, so that</w:t>
      </w:r>
      <w:r w:rsidR="00561E82">
        <w:t xml:space="preserve"> other</w:t>
      </w:r>
      <w:r>
        <w:t xml:space="preserve"> members could take over those tasks. </w:t>
      </w:r>
    </w:p>
    <w:p w14:paraId="7E56EC46" w14:textId="5D7203D6" w:rsidR="00561E82" w:rsidRDefault="00561E82" w:rsidP="00E33C86">
      <w:pPr>
        <w:ind w:firstLine="284"/>
        <w:jc w:val="both"/>
      </w:pPr>
      <w:r>
        <w:t xml:space="preserve">Another one was </w:t>
      </w:r>
      <w:r w:rsidR="009542D4">
        <w:t>lack of time for designed some part of the system, like database or website. Then we spent additional time for redesigned the database, which turn out as a very good decision. Database become more open to extension and was really easy to add a new operations to it. In case of GUI, a person dedicated to website forgot to fallow use cases. Moreover, a website part was most of the time behind the schedule, so we assign</w:t>
      </w:r>
      <w:r w:rsidR="00405652">
        <w:t>ed</w:t>
      </w:r>
      <w:r w:rsidR="009542D4">
        <w:t xml:space="preserve"> a second person to it. It improved the work and </w:t>
      </w:r>
      <w:r w:rsidR="00405652">
        <w:t xml:space="preserve">it caught up with the schedule. </w:t>
      </w:r>
    </w:p>
    <w:p w14:paraId="1670A8F6" w14:textId="77777777" w:rsidR="008A321B" w:rsidRDefault="009913C3" w:rsidP="009A471A">
      <w:pPr>
        <w:pStyle w:val="Obsah2"/>
      </w:pPr>
      <w:bookmarkStart w:id="29" w:name="_9hntydz31o1" w:colFirst="0" w:colLast="0"/>
      <w:bookmarkStart w:id="30" w:name="_Toc516158195"/>
      <w:bookmarkStart w:id="31" w:name="_Toc532038996"/>
      <w:bookmarkEnd w:id="29"/>
      <w:r>
        <w:lastRenderedPageBreak/>
        <w:t>Technical tools</w:t>
      </w:r>
      <w:bookmarkEnd w:id="30"/>
      <w:bookmarkEnd w:id="31"/>
    </w:p>
    <w:p w14:paraId="3A1B911E" w14:textId="77777777" w:rsidR="00D21735" w:rsidRDefault="00A91BFB" w:rsidP="007A0C58">
      <w:pPr>
        <w:ind w:firstLine="567"/>
        <w:jc w:val="both"/>
      </w:pPr>
      <w:r>
        <w:t xml:space="preserve">While developing the project, we found some technical tools very useful. The essential tool during the scrum meetings was </w:t>
      </w:r>
      <w:proofErr w:type="spellStart"/>
      <w:r>
        <w:t>YouTrack</w:t>
      </w:r>
      <w:proofErr w:type="spellEnd"/>
      <w:r>
        <w:t xml:space="preserve">. Here we had our backlog and during each planning meeting we chose which backlog story we would focus on during the upcoming sprint, assigned it to the sprint. Thereafter we were creating specific tasks to that backlog story, assigning an amount of story points to it, depending on how challenging the task would be, and assigning a person to it. </w:t>
      </w:r>
    </w:p>
    <w:p w14:paraId="7C7C77D6" w14:textId="29CB1145" w:rsidR="00A91BFB" w:rsidRDefault="00D21735" w:rsidP="007A0C58">
      <w:pPr>
        <w:ind w:firstLine="567"/>
        <w:jc w:val="both"/>
      </w:pPr>
      <w:r>
        <w:t xml:space="preserve">During the review meeting we would look on the sprint in </w:t>
      </w:r>
      <w:proofErr w:type="spellStart"/>
      <w:r>
        <w:t>YouTrack</w:t>
      </w:r>
      <w:proofErr w:type="spellEnd"/>
      <w:r>
        <w:t xml:space="preserve"> and see which tasks have been done, which started and which remained untouched. Basing on the story points, </w:t>
      </w:r>
      <w:proofErr w:type="spellStart"/>
      <w:r>
        <w:t>YouTrack</w:t>
      </w:r>
      <w:proofErr w:type="spellEnd"/>
      <w:r>
        <w:t xml:space="preserve"> generated burndown charts for each of our sprints as well as for the whole project. </w:t>
      </w:r>
    </w:p>
    <w:p w14:paraId="6E623EE2" w14:textId="48411906" w:rsidR="00D21735" w:rsidRDefault="00D21735" w:rsidP="007A0C58">
      <w:pPr>
        <w:ind w:firstLine="567"/>
        <w:jc w:val="both"/>
      </w:pPr>
      <w:r>
        <w:t xml:space="preserve">That helped us to be organised, have an overview of who is doing what and how is the progress as well to see how our timeline is looking. It was also showing us directly if we needed to assign more people to a field or if someone did not have enough tasks for a sprint. </w:t>
      </w:r>
    </w:p>
    <w:p w14:paraId="0469CA62" w14:textId="535BCE87" w:rsidR="00D21735" w:rsidRDefault="00D21735" w:rsidP="007A0C58">
      <w:pPr>
        <w:ind w:firstLine="567"/>
        <w:jc w:val="both"/>
      </w:pPr>
      <w:r>
        <w:t xml:space="preserve">Other crucial tools were Git and </w:t>
      </w:r>
      <w:proofErr w:type="spellStart"/>
      <w:r>
        <w:t>GoogleDocs</w:t>
      </w:r>
      <w:proofErr w:type="spellEnd"/>
      <w:r>
        <w:t xml:space="preserve">. Both of them were used for the same reason, but for other file types. We used Git for most of the files and </w:t>
      </w:r>
      <w:proofErr w:type="spellStart"/>
      <w:r>
        <w:t>GoogleDocs</w:t>
      </w:r>
      <w:proofErr w:type="spellEnd"/>
      <w:r>
        <w:t xml:space="preserve"> for text documents that would be edited by more than one person. Those tools actually enabled us to properly work together, as they were merging our work. Each field of the project had its own branch and after adding a working feature, we would merge that branch into master. They were also a solution for our ‘Technical breakdown’ risk, as they were backing up our work.</w:t>
      </w:r>
    </w:p>
    <w:p w14:paraId="040EEFD5" w14:textId="31C829F6" w:rsidR="005B533A" w:rsidRDefault="005B533A" w:rsidP="007A0C58">
      <w:pPr>
        <w:ind w:firstLine="567"/>
        <w:jc w:val="both"/>
      </w:pPr>
      <w:r>
        <w:t xml:space="preserve">Another tool used in the project development is Maven, which is a tool for managing Java dependencies and building the projects. It helped as a lot, as during this project we’ve took advantage of many additional Java libraries and Maven has made them easy to download and install. </w:t>
      </w:r>
    </w:p>
    <w:p w14:paraId="66FE81DE" w14:textId="741EE68D" w:rsidR="005B533A" w:rsidRDefault="005B533A" w:rsidP="007A0C58">
      <w:pPr>
        <w:ind w:firstLine="567"/>
        <w:jc w:val="both"/>
      </w:pPr>
      <w:r>
        <w:t xml:space="preserve">The last tool is Travis, which we used for checking Continuous Integration of our project. With every push to the repository, Travis was checking if our applications can build and if not, it would send as an email. Thanks to that solution, we could detect compilation errors or missing dependencies quickly and fix them.   </w:t>
      </w:r>
    </w:p>
    <w:p w14:paraId="26141DDE" w14:textId="77777777" w:rsidR="008A321B" w:rsidRDefault="009913C3" w:rsidP="009A471A">
      <w:pPr>
        <w:pStyle w:val="Obsah2"/>
      </w:pPr>
      <w:bookmarkStart w:id="32" w:name="_Toc516158196"/>
      <w:bookmarkStart w:id="33" w:name="_Toc532038997"/>
      <w:r>
        <w:lastRenderedPageBreak/>
        <w:t>List of tasks and responsibilities</w:t>
      </w:r>
      <w:bookmarkEnd w:id="32"/>
      <w:bookmarkEnd w:id="33"/>
    </w:p>
    <w:p w14:paraId="41C27974" w14:textId="66342B15" w:rsidR="00407ACC" w:rsidRPr="00407ACC"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Pr>
          <w:rFonts w:ascii="Arial" w:hAnsi="Arial" w:cs="Arial"/>
          <w:color w:val="000000"/>
          <w:sz w:val="22"/>
          <w:szCs w:val="22"/>
          <w:lang w:val="en-US"/>
        </w:rPr>
        <w:t>P</w:t>
      </w:r>
      <w:r w:rsidR="00407ACC" w:rsidRPr="00407ACC">
        <w:rPr>
          <w:rFonts w:ascii="Arial" w:hAnsi="Arial" w:cs="Arial"/>
          <w:color w:val="000000"/>
          <w:sz w:val="22"/>
          <w:szCs w:val="22"/>
          <w:lang w:val="en-US"/>
        </w:rPr>
        <w:t>roduct owner (</w:t>
      </w:r>
      <w:r w:rsidR="00D73767">
        <w:rPr>
          <w:rFonts w:ascii="Arial" w:hAnsi="Arial" w:cs="Arial"/>
          <w:color w:val="000000"/>
          <w:sz w:val="22"/>
          <w:szCs w:val="22"/>
          <w:lang w:val="en-US"/>
        </w:rPr>
        <w:t>overseeing the product state</w:t>
      </w:r>
      <w:r w:rsidR="00407ACC" w:rsidRPr="00407ACC">
        <w:rPr>
          <w:rFonts w:ascii="Arial" w:hAnsi="Arial" w:cs="Arial"/>
          <w:color w:val="000000"/>
          <w:sz w:val="22"/>
          <w:szCs w:val="22"/>
          <w:lang w:val="en-US"/>
        </w:rPr>
        <w:t xml:space="preserve">, maintaining the product backlog) - </w:t>
      </w:r>
      <w:r>
        <w:rPr>
          <w:rFonts w:ascii="Arial" w:hAnsi="Arial" w:cs="Arial"/>
          <w:color w:val="000000"/>
          <w:sz w:val="22"/>
          <w:szCs w:val="22"/>
          <w:lang w:val="en-US"/>
        </w:rPr>
        <w:t>Daniela</w:t>
      </w:r>
    </w:p>
    <w:p w14:paraId="5CBA3F71" w14:textId="2883F530" w:rsidR="00407ACC" w:rsidRP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US"/>
        </w:rPr>
      </w:pPr>
      <w:r w:rsidRPr="00407ACC">
        <w:rPr>
          <w:rFonts w:ascii="Arial" w:hAnsi="Arial" w:cs="Arial"/>
          <w:color w:val="000000"/>
          <w:sz w:val="22"/>
          <w:szCs w:val="22"/>
          <w:lang w:val="en-US"/>
        </w:rPr>
        <w:t xml:space="preserve">SCRUM master (scheduling, leading, documenting SCRUM meetings, generating burndown charts) - </w:t>
      </w:r>
      <w:r w:rsidR="00405652">
        <w:rPr>
          <w:rFonts w:ascii="Arial" w:hAnsi="Arial" w:cs="Arial"/>
          <w:color w:val="000000"/>
          <w:sz w:val="22"/>
          <w:szCs w:val="22"/>
          <w:lang w:val="en-US"/>
        </w:rPr>
        <w:t>Michaela</w:t>
      </w:r>
    </w:p>
    <w:p w14:paraId="7020BCE5" w14:textId="0F0DFB7A" w:rsidR="00407ACC" w:rsidRPr="00407ACC"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US"/>
        </w:rPr>
      </w:pPr>
      <w:r>
        <w:rPr>
          <w:rFonts w:ascii="Arial" w:hAnsi="Arial" w:cs="Arial"/>
          <w:color w:val="000000"/>
          <w:sz w:val="22"/>
          <w:szCs w:val="22"/>
          <w:lang w:val="en-US"/>
        </w:rPr>
        <w:t>C</w:t>
      </w:r>
      <w:r w:rsidR="00407ACC" w:rsidRPr="00407ACC">
        <w:rPr>
          <w:rFonts w:ascii="Arial" w:hAnsi="Arial" w:cs="Arial"/>
          <w:color w:val="000000"/>
          <w:sz w:val="22"/>
          <w:szCs w:val="22"/>
          <w:lang w:val="en-US"/>
        </w:rPr>
        <w:t>reating the product backlog (and sprint backlogs) - together (lead by the product owner verified by SCRUM master)</w:t>
      </w:r>
    </w:p>
    <w:p w14:paraId="32FB9E25" w14:textId="1DC3219C" w:rsidR="00407ACC"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2"/>
          <w:lang w:val="en-GB"/>
        </w:rPr>
        <w:t>D</w:t>
      </w:r>
      <w:r w:rsidR="00407ACC" w:rsidRPr="00405652">
        <w:rPr>
          <w:rFonts w:ascii="Arial" w:hAnsi="Arial" w:cs="Arial"/>
          <w:color w:val="000000"/>
          <w:sz w:val="22"/>
          <w:szCs w:val="22"/>
          <w:lang w:val="en-GB"/>
        </w:rPr>
        <w:t xml:space="preserve">atabase </w:t>
      </w:r>
      <w:r w:rsidRPr="00405652">
        <w:rPr>
          <w:rFonts w:ascii="Arial" w:hAnsi="Arial" w:cs="Arial"/>
          <w:color w:val="000000"/>
          <w:sz w:val="22"/>
          <w:szCs w:val="22"/>
          <w:lang w:val="en-GB"/>
        </w:rPr>
        <w:t>– Michał Pompa and Michaela</w:t>
      </w:r>
    </w:p>
    <w:p w14:paraId="526D9E4D" w14:textId="1E98C8F2" w:rsidR="00405652" w:rsidRPr="00405652" w:rsidRDefault="00405652" w:rsidP="00405652">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2"/>
          <w:lang w:val="en-GB"/>
        </w:rPr>
        <w:t>Website</w:t>
      </w:r>
      <w:r w:rsidR="00407ACC" w:rsidRPr="00405652">
        <w:rPr>
          <w:rFonts w:ascii="Arial" w:hAnsi="Arial" w:cs="Arial"/>
          <w:color w:val="000000"/>
          <w:sz w:val="22"/>
          <w:szCs w:val="22"/>
          <w:lang w:val="en-GB"/>
        </w:rPr>
        <w:t xml:space="preserve"> </w:t>
      </w:r>
      <w:r w:rsidRPr="00405652">
        <w:rPr>
          <w:rFonts w:ascii="Arial" w:hAnsi="Arial" w:cs="Arial"/>
          <w:color w:val="000000"/>
          <w:sz w:val="22"/>
          <w:szCs w:val="22"/>
          <w:lang w:val="en-GB"/>
        </w:rPr>
        <w:t>–</w:t>
      </w:r>
      <w:r w:rsidR="00407ACC" w:rsidRPr="00405652">
        <w:rPr>
          <w:rFonts w:ascii="Arial" w:hAnsi="Arial" w:cs="Arial"/>
          <w:color w:val="000000"/>
          <w:sz w:val="22"/>
          <w:szCs w:val="22"/>
          <w:lang w:val="en-GB"/>
        </w:rPr>
        <w:t xml:space="preserve"> Mi</w:t>
      </w:r>
      <w:r w:rsidRPr="00405652">
        <w:rPr>
          <w:rFonts w:ascii="Arial" w:hAnsi="Arial" w:cs="Arial"/>
          <w:color w:val="000000"/>
          <w:sz w:val="22"/>
          <w:szCs w:val="22"/>
          <w:lang w:val="en-GB"/>
        </w:rPr>
        <w:t xml:space="preserve">chał </w:t>
      </w:r>
      <w:proofErr w:type="spellStart"/>
      <w:r w:rsidRPr="00405652">
        <w:rPr>
          <w:rFonts w:ascii="Arial" w:hAnsi="Arial" w:cs="Arial"/>
          <w:color w:val="000000"/>
          <w:sz w:val="22"/>
          <w:szCs w:val="22"/>
          <w:lang w:val="en-GB"/>
        </w:rPr>
        <w:t>Cieben</w:t>
      </w:r>
      <w:proofErr w:type="spellEnd"/>
      <w:r w:rsidRPr="00405652">
        <w:rPr>
          <w:rFonts w:ascii="Arial" w:hAnsi="Arial" w:cs="Arial"/>
          <w:color w:val="000000"/>
          <w:sz w:val="22"/>
          <w:szCs w:val="22"/>
          <w:lang w:val="en-GB"/>
        </w:rPr>
        <w:t xml:space="preserve"> and D</w:t>
      </w:r>
      <w:r>
        <w:rPr>
          <w:rFonts w:ascii="Arial" w:hAnsi="Arial" w:cs="Arial"/>
          <w:color w:val="000000"/>
          <w:sz w:val="22"/>
          <w:szCs w:val="22"/>
          <w:lang w:val="en-GB"/>
        </w:rPr>
        <w:t>aniela</w:t>
      </w:r>
    </w:p>
    <w:p w14:paraId="56B4B4F3" w14:textId="1E513D61" w:rsidR="00407ACC"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sidRPr="00405652">
        <w:rPr>
          <w:rFonts w:ascii="Arial" w:hAnsi="Arial" w:cs="Arial"/>
          <w:color w:val="000000"/>
          <w:sz w:val="22"/>
          <w:szCs w:val="28"/>
          <w:lang w:val="en-GB"/>
        </w:rPr>
        <w:t>Library service in C</w:t>
      </w:r>
      <w:r>
        <w:rPr>
          <w:rFonts w:ascii="Arial" w:hAnsi="Arial" w:cs="Arial"/>
          <w:color w:val="000000"/>
          <w:sz w:val="22"/>
          <w:szCs w:val="28"/>
          <w:lang w:val="en-GB"/>
        </w:rPr>
        <w:t>#  - Matej and Michaela</w:t>
      </w:r>
    </w:p>
    <w:p w14:paraId="2002DA10" w14:textId="3E6853D2" w:rsidR="00405652" w:rsidRPr="00405652" w:rsidRDefault="00405652" w:rsidP="00407ACC">
      <w:pPr>
        <w:pStyle w:val="NormalnyWeb"/>
        <w:numPr>
          <w:ilvl w:val="0"/>
          <w:numId w:val="3"/>
        </w:numPr>
        <w:spacing w:before="0" w:beforeAutospacing="0" w:after="0" w:afterAutospacing="0"/>
        <w:jc w:val="both"/>
        <w:textAlignment w:val="baseline"/>
        <w:rPr>
          <w:rFonts w:ascii="Noto Sans Symbols" w:hAnsi="Noto Sans Symbols"/>
          <w:color w:val="000000"/>
          <w:sz w:val="28"/>
          <w:szCs w:val="28"/>
          <w:lang w:val="en-GB"/>
        </w:rPr>
      </w:pPr>
      <w:r>
        <w:rPr>
          <w:rFonts w:ascii="Arial" w:hAnsi="Arial" w:cs="Arial"/>
          <w:color w:val="000000"/>
          <w:sz w:val="22"/>
          <w:szCs w:val="28"/>
          <w:lang w:val="en-GB"/>
        </w:rPr>
        <w:t>Bookstore and Book service – Micha</w:t>
      </w:r>
      <w:r w:rsidRPr="00405652">
        <w:rPr>
          <w:rFonts w:ascii="Arial" w:hAnsi="Arial" w:cs="Arial"/>
          <w:color w:val="000000"/>
          <w:sz w:val="22"/>
          <w:szCs w:val="28"/>
          <w:lang w:val="en-GB"/>
        </w:rPr>
        <w:t>ł Pompa, Michaela, Matej, Dan</w:t>
      </w:r>
      <w:r>
        <w:rPr>
          <w:rFonts w:ascii="Arial" w:hAnsi="Arial" w:cs="Arial"/>
          <w:color w:val="000000"/>
          <w:sz w:val="22"/>
          <w:szCs w:val="28"/>
          <w:lang w:val="en-GB"/>
        </w:rPr>
        <w:t xml:space="preserve">iela  </w:t>
      </w:r>
    </w:p>
    <w:p w14:paraId="52284C17" w14:textId="77777777" w:rsidR="00407ACC" w:rsidRPr="00405652"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analysis and design - together, everyone</w:t>
      </w:r>
    </w:p>
    <w:p w14:paraId="6EFBFB4C" w14:textId="77777777" w:rsidR="00407ACC" w:rsidRDefault="00407ACC" w:rsidP="00407ACC">
      <w:pPr>
        <w:pStyle w:val="NormalnyWeb"/>
        <w:numPr>
          <w:ilvl w:val="0"/>
          <w:numId w:val="3"/>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w:t>
      </w:r>
    </w:p>
    <w:p w14:paraId="53E496DB"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background</w:t>
      </w:r>
      <w:proofErr w:type="spellEnd"/>
      <w:r>
        <w:rPr>
          <w:rFonts w:ascii="Arial" w:hAnsi="Arial" w:cs="Arial"/>
          <w:color w:val="000000"/>
          <w:sz w:val="22"/>
          <w:szCs w:val="22"/>
        </w:rPr>
        <w:t xml:space="preserve"> </w:t>
      </w:r>
      <w:proofErr w:type="spellStart"/>
      <w:r>
        <w:rPr>
          <w:rFonts w:ascii="Arial" w:hAnsi="Arial" w:cs="Arial"/>
          <w:color w:val="000000"/>
          <w:sz w:val="22"/>
          <w:szCs w:val="22"/>
        </w:rPr>
        <w:t>description</w:t>
      </w:r>
      <w:proofErr w:type="spellEnd"/>
      <w:r>
        <w:rPr>
          <w:rFonts w:ascii="Arial" w:hAnsi="Arial" w:cs="Arial"/>
          <w:color w:val="000000"/>
          <w:sz w:val="22"/>
          <w:szCs w:val="22"/>
        </w:rPr>
        <w:t xml:space="preserve"> - Daniela</w:t>
      </w:r>
    </w:p>
    <w:p w14:paraId="037C4054"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rest</w:t>
      </w:r>
      <w:proofErr w:type="spellEnd"/>
      <w:r>
        <w:rPr>
          <w:rFonts w:ascii="Arial" w:hAnsi="Arial" w:cs="Arial"/>
          <w:color w:val="000000"/>
          <w:sz w:val="22"/>
          <w:szCs w:val="22"/>
        </w:rPr>
        <w:t xml:space="preserve"> - </w:t>
      </w:r>
      <w:proofErr w:type="spellStart"/>
      <w:r>
        <w:rPr>
          <w:rFonts w:ascii="Arial" w:hAnsi="Arial" w:cs="Arial"/>
          <w:color w:val="000000"/>
          <w:sz w:val="22"/>
          <w:szCs w:val="22"/>
        </w:rPr>
        <w:t>together</w:t>
      </w:r>
      <w:proofErr w:type="spellEnd"/>
    </w:p>
    <w:p w14:paraId="50BC9827" w14:textId="2543B99D" w:rsidR="00407ACC" w:rsidRPr="004757F4"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757F4">
        <w:rPr>
          <w:rFonts w:ascii="Arial" w:hAnsi="Arial" w:cs="Arial"/>
          <w:color w:val="000000"/>
          <w:sz w:val="22"/>
          <w:szCs w:val="22"/>
          <w:lang w:val="en-GB"/>
        </w:rPr>
        <w:t xml:space="preserve">user guide </w:t>
      </w:r>
      <w:r w:rsidR="004757F4" w:rsidRPr="004757F4">
        <w:rPr>
          <w:rFonts w:ascii="Arial" w:hAnsi="Arial" w:cs="Arial"/>
          <w:color w:val="000000"/>
          <w:sz w:val="22"/>
          <w:szCs w:val="22"/>
          <w:lang w:val="en-GB"/>
        </w:rPr>
        <w:t>–</w:t>
      </w:r>
      <w:r w:rsidRPr="004757F4">
        <w:rPr>
          <w:rFonts w:ascii="Arial" w:hAnsi="Arial" w:cs="Arial"/>
          <w:color w:val="000000"/>
          <w:sz w:val="22"/>
          <w:szCs w:val="22"/>
          <w:lang w:val="en-GB"/>
        </w:rPr>
        <w:t xml:space="preserve"> Michaela</w:t>
      </w:r>
      <w:r w:rsidR="004757F4" w:rsidRPr="004757F4">
        <w:rPr>
          <w:rFonts w:ascii="Arial" w:hAnsi="Arial" w:cs="Arial"/>
          <w:color w:val="000000"/>
          <w:sz w:val="22"/>
          <w:szCs w:val="22"/>
          <w:lang w:val="en-GB"/>
        </w:rPr>
        <w:t xml:space="preserve"> and M</w:t>
      </w:r>
      <w:r w:rsidR="004757F4">
        <w:rPr>
          <w:rFonts w:ascii="Arial" w:hAnsi="Arial" w:cs="Arial"/>
          <w:color w:val="000000"/>
          <w:sz w:val="22"/>
          <w:szCs w:val="22"/>
          <w:lang w:val="en-GB"/>
        </w:rPr>
        <w:t>atej</w:t>
      </w:r>
    </w:p>
    <w:p w14:paraId="6E25EE80" w14:textId="70C0BD4D" w:rsidR="00407ACC" w:rsidRPr="00405652"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2"/>
          <w:szCs w:val="22"/>
          <w:lang w:val="en-GB"/>
        </w:rPr>
      </w:pPr>
      <w:r w:rsidRPr="00405652">
        <w:rPr>
          <w:rFonts w:ascii="Arial" w:hAnsi="Arial" w:cs="Arial"/>
          <w:color w:val="000000"/>
          <w:sz w:val="22"/>
          <w:szCs w:val="22"/>
          <w:lang w:val="en-GB"/>
        </w:rPr>
        <w:t xml:space="preserve">process report </w:t>
      </w:r>
      <w:r w:rsidR="00405652" w:rsidRPr="00405652">
        <w:rPr>
          <w:rFonts w:ascii="Arial" w:hAnsi="Arial" w:cs="Arial"/>
          <w:color w:val="000000"/>
          <w:sz w:val="22"/>
          <w:szCs w:val="22"/>
          <w:lang w:val="en-GB"/>
        </w:rPr>
        <w:t>–</w:t>
      </w:r>
      <w:r w:rsidRPr="00405652">
        <w:rPr>
          <w:rFonts w:ascii="Arial" w:hAnsi="Arial" w:cs="Arial"/>
          <w:color w:val="000000"/>
          <w:sz w:val="22"/>
          <w:szCs w:val="22"/>
          <w:lang w:val="en-GB"/>
        </w:rPr>
        <w:t xml:space="preserve"> Daniela</w:t>
      </w:r>
      <w:r w:rsidR="00405652" w:rsidRPr="00405652">
        <w:rPr>
          <w:rFonts w:ascii="Arial" w:hAnsi="Arial" w:cs="Arial"/>
          <w:color w:val="000000"/>
          <w:sz w:val="22"/>
          <w:szCs w:val="22"/>
          <w:lang w:val="en-GB"/>
        </w:rPr>
        <w:t>, Michaela (scr</w:t>
      </w:r>
      <w:r w:rsidR="00405652">
        <w:rPr>
          <w:rFonts w:ascii="Arial" w:hAnsi="Arial" w:cs="Arial"/>
          <w:color w:val="000000"/>
          <w:sz w:val="22"/>
          <w:szCs w:val="22"/>
          <w:lang w:val="en-GB"/>
        </w:rPr>
        <w:t>um part)</w:t>
      </w:r>
    </w:p>
    <w:p w14:paraId="403B98A4" w14:textId="77777777" w:rsidR="00407ACC" w:rsidRDefault="00407ACC" w:rsidP="00407ACC">
      <w:pPr>
        <w:pStyle w:val="NormalnyWeb"/>
        <w:numPr>
          <w:ilvl w:val="0"/>
          <w:numId w:val="4"/>
        </w:numPr>
        <w:spacing w:before="0" w:beforeAutospacing="0" w:after="0" w:afterAutospacing="0"/>
        <w:jc w:val="both"/>
        <w:textAlignment w:val="baseline"/>
        <w:rPr>
          <w:rFonts w:ascii="Noto Sans Symbols" w:hAnsi="Noto Sans Symbols"/>
          <w:color w:val="000000"/>
          <w:sz w:val="28"/>
          <w:szCs w:val="28"/>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report:</w:t>
      </w:r>
    </w:p>
    <w:p w14:paraId="495B9409"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abstract</w:t>
      </w:r>
      <w:proofErr w:type="spellEnd"/>
      <w:r>
        <w:rPr>
          <w:rFonts w:ascii="Arial" w:hAnsi="Arial" w:cs="Arial"/>
          <w:color w:val="000000"/>
          <w:sz w:val="22"/>
          <w:szCs w:val="22"/>
        </w:rPr>
        <w:t xml:space="preserve"> - Daniela</w:t>
      </w:r>
    </w:p>
    <w:p w14:paraId="594AE98C" w14:textId="77777777"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introduction</w:t>
      </w:r>
      <w:proofErr w:type="spellEnd"/>
      <w:r>
        <w:rPr>
          <w:rFonts w:ascii="Arial" w:hAnsi="Arial" w:cs="Arial"/>
          <w:color w:val="000000"/>
          <w:sz w:val="22"/>
          <w:szCs w:val="22"/>
        </w:rPr>
        <w:t xml:space="preserve"> - Daniela</w:t>
      </w:r>
    </w:p>
    <w:p w14:paraId="29EE7641" w14:textId="71A97790"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requirements</w:t>
      </w:r>
      <w:proofErr w:type="spellEnd"/>
      <w:r>
        <w:rPr>
          <w:rFonts w:ascii="Arial" w:hAnsi="Arial" w:cs="Arial"/>
          <w:color w:val="000000"/>
          <w:sz w:val="22"/>
          <w:szCs w:val="22"/>
        </w:rPr>
        <w:t xml:space="preserve"> - </w:t>
      </w:r>
      <w:proofErr w:type="spellStart"/>
      <w:r w:rsidR="00405652">
        <w:rPr>
          <w:rFonts w:ascii="Arial" w:hAnsi="Arial" w:cs="Arial"/>
          <w:color w:val="000000"/>
          <w:sz w:val="22"/>
          <w:szCs w:val="22"/>
        </w:rPr>
        <w:t>everyone</w:t>
      </w:r>
      <w:proofErr w:type="spellEnd"/>
    </w:p>
    <w:p w14:paraId="3C3B5FA6" w14:textId="5616C9C4" w:rsidR="00407ACC" w:rsidRDefault="00407ACC" w:rsidP="00407ACC">
      <w:pPr>
        <w:pStyle w:val="NormalnyWeb"/>
        <w:numPr>
          <w:ilvl w:val="1"/>
          <w:numId w:val="4"/>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 xml:space="preserve">system </w:t>
      </w:r>
      <w:proofErr w:type="spellStart"/>
      <w:r>
        <w:rPr>
          <w:rFonts w:ascii="Arial" w:hAnsi="Arial" w:cs="Arial"/>
          <w:color w:val="000000"/>
          <w:sz w:val="22"/>
          <w:szCs w:val="22"/>
        </w:rPr>
        <w:t>analysis</w:t>
      </w:r>
      <w:proofErr w:type="spellEnd"/>
      <w:r>
        <w:rPr>
          <w:rFonts w:ascii="Arial" w:hAnsi="Arial" w:cs="Arial"/>
          <w:color w:val="000000"/>
          <w:sz w:val="22"/>
          <w:szCs w:val="22"/>
        </w:rPr>
        <w:t>:</w:t>
      </w:r>
      <w:r w:rsidR="00405652">
        <w:rPr>
          <w:rFonts w:ascii="Arial" w:hAnsi="Arial" w:cs="Arial"/>
          <w:color w:val="000000"/>
          <w:sz w:val="22"/>
          <w:szCs w:val="22"/>
        </w:rPr>
        <w:t xml:space="preserve"> </w:t>
      </w:r>
      <w:proofErr w:type="spellStart"/>
      <w:r w:rsidR="00405652">
        <w:rPr>
          <w:rFonts w:ascii="Arial" w:hAnsi="Arial" w:cs="Arial"/>
          <w:color w:val="000000"/>
          <w:sz w:val="22"/>
          <w:szCs w:val="22"/>
        </w:rPr>
        <w:t>everyone</w:t>
      </w:r>
      <w:proofErr w:type="spellEnd"/>
    </w:p>
    <w:p w14:paraId="1F40EB2C" w14:textId="553E0B3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r>
        <w:rPr>
          <w:rFonts w:ascii="Arial" w:hAnsi="Arial" w:cs="Arial"/>
          <w:color w:val="000000"/>
          <w:sz w:val="22"/>
          <w:szCs w:val="22"/>
        </w:rPr>
        <w:t>design:</w:t>
      </w:r>
      <w:r w:rsidR="00405652">
        <w:rPr>
          <w:rFonts w:ascii="Arial" w:hAnsi="Arial" w:cs="Arial"/>
          <w:color w:val="000000"/>
          <w:sz w:val="22"/>
          <w:szCs w:val="22"/>
        </w:rPr>
        <w:t xml:space="preserve"> </w:t>
      </w:r>
      <w:proofErr w:type="spellStart"/>
      <w:r w:rsidR="00405652">
        <w:rPr>
          <w:rFonts w:ascii="Arial" w:hAnsi="Arial" w:cs="Arial"/>
          <w:color w:val="000000"/>
          <w:sz w:val="22"/>
          <w:szCs w:val="22"/>
        </w:rPr>
        <w:t>everyone</w:t>
      </w:r>
      <w:proofErr w:type="spellEnd"/>
    </w:p>
    <w:p w14:paraId="6D544A60" w14:textId="5EFF28D1"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implementation</w:t>
      </w:r>
      <w:proofErr w:type="spellEnd"/>
      <w:r>
        <w:rPr>
          <w:rFonts w:ascii="Arial" w:hAnsi="Arial" w:cs="Arial"/>
          <w:color w:val="000000"/>
          <w:sz w:val="22"/>
          <w:szCs w:val="22"/>
        </w:rPr>
        <w:t>:</w:t>
      </w:r>
      <w:r w:rsidR="00405652">
        <w:rPr>
          <w:rFonts w:ascii="Arial" w:hAnsi="Arial" w:cs="Arial"/>
          <w:color w:val="000000"/>
          <w:sz w:val="22"/>
          <w:szCs w:val="22"/>
        </w:rPr>
        <w:t xml:space="preserve"> </w:t>
      </w:r>
      <w:proofErr w:type="spellStart"/>
      <w:r w:rsidR="00405652">
        <w:rPr>
          <w:rFonts w:ascii="Arial" w:hAnsi="Arial" w:cs="Arial"/>
          <w:color w:val="000000"/>
          <w:sz w:val="22"/>
          <w:szCs w:val="22"/>
        </w:rPr>
        <w:t>everyone</w:t>
      </w:r>
      <w:proofErr w:type="spellEnd"/>
    </w:p>
    <w:p w14:paraId="75BF8AFE" w14:textId="071316FA" w:rsidR="00407ACC" w:rsidRPr="00405652"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lang w:val="en-GB"/>
        </w:rPr>
      </w:pPr>
      <w:r w:rsidRPr="00405652">
        <w:rPr>
          <w:rFonts w:ascii="Arial" w:hAnsi="Arial" w:cs="Arial"/>
          <w:color w:val="000000"/>
          <w:sz w:val="22"/>
          <w:szCs w:val="22"/>
          <w:lang w:val="en-GB"/>
        </w:rPr>
        <w:t xml:space="preserve">test </w:t>
      </w:r>
      <w:r w:rsidR="004757F4">
        <w:rPr>
          <w:rFonts w:ascii="Arial" w:hAnsi="Arial" w:cs="Arial"/>
          <w:color w:val="000000"/>
          <w:sz w:val="22"/>
          <w:szCs w:val="22"/>
          <w:lang w:val="en-GB"/>
        </w:rPr>
        <w:t>–</w:t>
      </w:r>
      <w:r w:rsidRPr="00405652">
        <w:rPr>
          <w:rFonts w:ascii="Arial" w:hAnsi="Arial" w:cs="Arial"/>
          <w:color w:val="000000"/>
          <w:sz w:val="22"/>
          <w:szCs w:val="22"/>
          <w:lang w:val="en-GB"/>
        </w:rPr>
        <w:t xml:space="preserve"> Michał</w:t>
      </w:r>
      <w:r w:rsidR="004757F4">
        <w:rPr>
          <w:rFonts w:ascii="Arial" w:hAnsi="Arial" w:cs="Arial"/>
          <w:color w:val="000000"/>
          <w:sz w:val="22"/>
          <w:szCs w:val="22"/>
          <w:lang w:val="en-GB"/>
        </w:rPr>
        <w:t xml:space="preserve"> Pompa</w:t>
      </w:r>
      <w:r w:rsidRPr="00405652">
        <w:rPr>
          <w:rFonts w:ascii="Arial" w:hAnsi="Arial" w:cs="Arial"/>
          <w:color w:val="000000"/>
          <w:sz w:val="22"/>
          <w:szCs w:val="22"/>
          <w:lang w:val="en-GB"/>
        </w:rPr>
        <w:t xml:space="preserve">, </w:t>
      </w:r>
      <w:r w:rsidR="00405652">
        <w:rPr>
          <w:rFonts w:ascii="Arial" w:hAnsi="Arial" w:cs="Arial"/>
          <w:color w:val="000000"/>
          <w:sz w:val="22"/>
          <w:szCs w:val="22"/>
          <w:lang w:val="en-GB"/>
        </w:rPr>
        <w:t>Matej</w:t>
      </w:r>
      <w:r w:rsidRPr="00405652">
        <w:rPr>
          <w:rFonts w:ascii="Arial" w:hAnsi="Arial" w:cs="Arial"/>
          <w:color w:val="000000"/>
          <w:sz w:val="22"/>
          <w:szCs w:val="22"/>
          <w:lang w:val="en-GB"/>
        </w:rPr>
        <w:t xml:space="preserve"> and Michaela</w:t>
      </w:r>
    </w:p>
    <w:p w14:paraId="504438C5"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result</w:t>
      </w:r>
      <w:proofErr w:type="spellEnd"/>
      <w:r>
        <w:rPr>
          <w:rFonts w:ascii="Arial" w:hAnsi="Arial" w:cs="Arial"/>
          <w:color w:val="000000"/>
          <w:sz w:val="22"/>
          <w:szCs w:val="22"/>
        </w:rPr>
        <w:t xml:space="preserve"> and </w:t>
      </w:r>
      <w:proofErr w:type="spellStart"/>
      <w:r>
        <w:rPr>
          <w:rFonts w:ascii="Arial" w:hAnsi="Arial" w:cs="Arial"/>
          <w:color w:val="000000"/>
          <w:sz w:val="22"/>
          <w:szCs w:val="22"/>
        </w:rPr>
        <w:t>discussion</w:t>
      </w:r>
      <w:proofErr w:type="spellEnd"/>
      <w:r>
        <w:rPr>
          <w:rFonts w:ascii="Arial" w:hAnsi="Arial" w:cs="Arial"/>
          <w:color w:val="000000"/>
          <w:sz w:val="22"/>
          <w:szCs w:val="22"/>
        </w:rPr>
        <w:t xml:space="preserve"> - Daniela</w:t>
      </w:r>
    </w:p>
    <w:p w14:paraId="6442B934" w14:textId="77777777"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conclusion</w:t>
      </w:r>
      <w:proofErr w:type="spellEnd"/>
      <w:r>
        <w:rPr>
          <w:rFonts w:ascii="Arial" w:hAnsi="Arial" w:cs="Arial"/>
          <w:color w:val="000000"/>
          <w:sz w:val="22"/>
          <w:szCs w:val="22"/>
        </w:rPr>
        <w:t xml:space="preserve"> - Daniela</w:t>
      </w:r>
    </w:p>
    <w:p w14:paraId="6EC7DF59" w14:textId="666CAB54" w:rsidR="00407ACC" w:rsidRDefault="00407ACC" w:rsidP="00407ACC">
      <w:pPr>
        <w:pStyle w:val="NormalnyWeb"/>
        <w:numPr>
          <w:ilvl w:val="1"/>
          <w:numId w:val="5"/>
        </w:numPr>
        <w:spacing w:before="0" w:beforeAutospacing="0" w:after="0" w:afterAutospacing="0"/>
        <w:jc w:val="both"/>
        <w:textAlignment w:val="baseline"/>
        <w:rPr>
          <w:rFonts w:ascii="Courier New" w:hAnsi="Courier New" w:cs="Courier New"/>
          <w:color w:val="000000"/>
          <w:sz w:val="22"/>
          <w:szCs w:val="22"/>
        </w:rPr>
      </w:pPr>
      <w:proofErr w:type="spellStart"/>
      <w:r>
        <w:rPr>
          <w:rFonts w:ascii="Arial" w:hAnsi="Arial" w:cs="Arial"/>
          <w:color w:val="000000"/>
          <w:sz w:val="22"/>
          <w:szCs w:val="22"/>
        </w:rPr>
        <w:t>project</w:t>
      </w:r>
      <w:proofErr w:type="spellEnd"/>
      <w:r>
        <w:rPr>
          <w:rFonts w:ascii="Arial" w:hAnsi="Arial" w:cs="Arial"/>
          <w:color w:val="000000"/>
          <w:sz w:val="22"/>
          <w:szCs w:val="22"/>
        </w:rPr>
        <w:t xml:space="preserve"> </w:t>
      </w:r>
      <w:proofErr w:type="spellStart"/>
      <w:r>
        <w:rPr>
          <w:rFonts w:ascii="Arial" w:hAnsi="Arial" w:cs="Arial"/>
          <w:color w:val="000000"/>
          <w:sz w:val="22"/>
          <w:szCs w:val="22"/>
        </w:rPr>
        <w:t>future</w:t>
      </w:r>
      <w:proofErr w:type="spellEnd"/>
      <w:r>
        <w:rPr>
          <w:rFonts w:ascii="Arial" w:hAnsi="Arial" w:cs="Arial"/>
          <w:color w:val="000000"/>
          <w:sz w:val="22"/>
          <w:szCs w:val="22"/>
        </w:rPr>
        <w:t xml:space="preserve"> - </w:t>
      </w:r>
      <w:r w:rsidR="00405652">
        <w:rPr>
          <w:rFonts w:ascii="Arial" w:hAnsi="Arial" w:cs="Arial"/>
          <w:color w:val="000000"/>
          <w:sz w:val="22"/>
          <w:szCs w:val="22"/>
        </w:rPr>
        <w:t>Michaela</w:t>
      </w:r>
    </w:p>
    <w:p w14:paraId="04D042E9" w14:textId="77777777" w:rsidR="00407ACC" w:rsidRDefault="00407ACC" w:rsidP="00407ACC">
      <w:pPr>
        <w:pStyle w:val="NormalnyWeb"/>
        <w:numPr>
          <w:ilvl w:val="0"/>
          <w:numId w:val="5"/>
        </w:numPr>
        <w:spacing w:before="0" w:beforeAutospacing="0" w:after="0" w:afterAutospacing="0"/>
        <w:jc w:val="both"/>
        <w:textAlignment w:val="baseline"/>
        <w:rPr>
          <w:rFonts w:ascii="Noto Sans Symbols" w:hAnsi="Noto Sans Symbols"/>
          <w:color w:val="000000"/>
          <w:sz w:val="22"/>
          <w:szCs w:val="22"/>
        </w:rPr>
      </w:pPr>
      <w:proofErr w:type="spellStart"/>
      <w:r>
        <w:rPr>
          <w:rFonts w:ascii="Arial" w:hAnsi="Arial" w:cs="Arial"/>
          <w:color w:val="000000"/>
          <w:sz w:val="22"/>
          <w:szCs w:val="22"/>
        </w:rPr>
        <w:t>correcting</w:t>
      </w:r>
      <w:proofErr w:type="spellEnd"/>
      <w:r>
        <w:rPr>
          <w:rFonts w:ascii="Arial" w:hAnsi="Arial" w:cs="Arial"/>
          <w:color w:val="000000"/>
          <w:sz w:val="22"/>
          <w:szCs w:val="22"/>
        </w:rPr>
        <w:t xml:space="preserve"> </w:t>
      </w:r>
      <w:proofErr w:type="spellStart"/>
      <w:r>
        <w:rPr>
          <w:rFonts w:ascii="Arial" w:hAnsi="Arial" w:cs="Arial"/>
          <w:color w:val="000000"/>
          <w:sz w:val="22"/>
          <w:szCs w:val="22"/>
        </w:rPr>
        <w:t>documents</w:t>
      </w:r>
      <w:proofErr w:type="spellEnd"/>
      <w:r>
        <w:rPr>
          <w:rFonts w:ascii="Arial" w:hAnsi="Arial" w:cs="Arial"/>
          <w:color w:val="000000"/>
          <w:sz w:val="22"/>
          <w:szCs w:val="22"/>
        </w:rPr>
        <w:t xml:space="preserve"> - Daniela</w:t>
      </w:r>
    </w:p>
    <w:p w14:paraId="6CCA86F7" w14:textId="77777777" w:rsidR="008A321B" w:rsidRDefault="009913C3" w:rsidP="0079197B">
      <w:pPr>
        <w:numPr>
          <w:ilvl w:val="0"/>
          <w:numId w:val="1"/>
        </w:numPr>
        <w:pBdr>
          <w:top w:val="nil"/>
          <w:left w:val="nil"/>
          <w:bottom w:val="nil"/>
          <w:right w:val="nil"/>
          <w:between w:val="nil"/>
        </w:pBdr>
        <w:contextualSpacing/>
        <w:jc w:val="both"/>
        <w:rPr>
          <w:color w:val="000000"/>
          <w:sz w:val="28"/>
          <w:szCs w:val="28"/>
        </w:rPr>
      </w:pPr>
      <w:r>
        <w:br w:type="page"/>
      </w:r>
    </w:p>
    <w:p w14:paraId="30A8B036" w14:textId="77777777" w:rsidR="008A321B" w:rsidRDefault="009913C3" w:rsidP="009A471A">
      <w:pPr>
        <w:pStyle w:val="Obsah1"/>
      </w:pPr>
      <w:bookmarkStart w:id="34" w:name="_Toc516158197"/>
      <w:bookmarkStart w:id="35" w:name="_Toc532038998"/>
      <w:r>
        <w:lastRenderedPageBreak/>
        <w:t>Personal Reflections</w:t>
      </w:r>
      <w:bookmarkEnd w:id="34"/>
      <w:bookmarkEnd w:id="35"/>
    </w:p>
    <w:p w14:paraId="2A48F311" w14:textId="51F50ECB" w:rsidR="00D73767" w:rsidRPr="00D73767" w:rsidRDefault="009913C3" w:rsidP="00D73767">
      <w:pPr>
        <w:pStyle w:val="Obsah2"/>
      </w:pPr>
      <w:bookmarkStart w:id="36" w:name="_Toc516158198"/>
      <w:bookmarkStart w:id="37" w:name="_Toc532038999"/>
      <w:r>
        <w:t>Michał</w:t>
      </w:r>
      <w:bookmarkEnd w:id="36"/>
      <w:bookmarkEnd w:id="37"/>
    </w:p>
    <w:p w14:paraId="330E67A5" w14:textId="61ED871A" w:rsidR="00D73767" w:rsidRDefault="00D73767"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This semester project has shown us how much we have learnt during last project. </w:t>
      </w:r>
      <w:r w:rsidR="00B23C69">
        <w:rPr>
          <w:rFonts w:ascii="Arial" w:eastAsia="Arial" w:hAnsi="Arial" w:cs="Arial"/>
          <w:color w:val="000000"/>
          <w:sz w:val="22"/>
          <w:szCs w:val="22"/>
          <w:lang w:val="en-GB"/>
        </w:rPr>
        <w:t xml:space="preserve">We have been through already two projects in the same group (with small changes) and we already knew how we work and what we can expect from other group members. Unlike the previous project, we haven’t been struggling with SCRUM methodology and Unified Processes. We’ve already known how to plan the sprint and estimate the tasks in the sprints. Thanks to this, </w:t>
      </w:r>
      <w:r w:rsidR="003D4A60">
        <w:rPr>
          <w:rFonts w:ascii="Arial" w:eastAsia="Arial" w:hAnsi="Arial" w:cs="Arial"/>
          <w:color w:val="000000"/>
          <w:sz w:val="22"/>
          <w:szCs w:val="22"/>
          <w:lang w:val="en-GB"/>
        </w:rPr>
        <w:t xml:space="preserve">the start of the project was very successful and we managed to make a walking skeleton really quickly. In general I think that the tempo of our work was very good (as we managed to complete almost all requirements). </w:t>
      </w:r>
    </w:p>
    <w:p w14:paraId="3FE2CE8E" w14:textId="77777777" w:rsidR="007F75F2" w:rsidRDefault="003D4A60"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 xml:space="preserve">On the other hand, we’ve faced a lot of challenges in the case of the technologies that we’ve used. We’ve been mixing in the project three languages (Java, JavaScript and C#) and </w:t>
      </w:r>
      <w:r w:rsidR="007F75F2">
        <w:rPr>
          <w:rFonts w:ascii="Arial" w:eastAsia="Arial" w:hAnsi="Arial" w:cs="Arial"/>
          <w:color w:val="000000"/>
          <w:sz w:val="22"/>
          <w:szCs w:val="22"/>
          <w:lang w:val="en-GB"/>
        </w:rPr>
        <w:t xml:space="preserve">many frameworks (Spring, Hibernate, Hibernate Search, .Net, React). We had many problems to make those technologies work, but at the end, we solved the problems and gained new knowledge. </w:t>
      </w:r>
    </w:p>
    <w:p w14:paraId="7064DD63" w14:textId="516A103C" w:rsidR="003D4A60" w:rsidRDefault="007F75F2"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Pr>
          <w:rFonts w:ascii="Arial" w:eastAsia="Arial" w:hAnsi="Arial" w:cs="Arial"/>
          <w:color w:val="000000"/>
          <w:sz w:val="22"/>
          <w:szCs w:val="22"/>
          <w:lang w:val="en-GB"/>
        </w:rPr>
        <w:t>Speaking of my role in team.  Till now, I was more of a leader of a team and other members was asking me for improvement of what they did and how things should be done.</w:t>
      </w:r>
      <w:r w:rsidR="00284118">
        <w:rPr>
          <w:rFonts w:ascii="Arial" w:eastAsia="Arial" w:hAnsi="Arial" w:cs="Arial"/>
          <w:color w:val="000000"/>
          <w:sz w:val="22"/>
          <w:szCs w:val="22"/>
          <w:lang w:val="en-GB"/>
        </w:rPr>
        <w:t xml:space="preserve"> That lead to situation where I could focus on my tasks and felt overwhelmed by whole situation.</w:t>
      </w:r>
      <w:r>
        <w:rPr>
          <w:rFonts w:ascii="Arial" w:eastAsia="Arial" w:hAnsi="Arial" w:cs="Arial"/>
          <w:color w:val="000000"/>
          <w:sz w:val="22"/>
          <w:szCs w:val="22"/>
          <w:lang w:val="en-GB"/>
        </w:rPr>
        <w:t xml:space="preserve"> But during this project that changed. Still I could say that I was some kind of leader that had the vision of the product in the mind and was distributing tasks. But now, my groupmates become more independent and </w:t>
      </w:r>
      <w:r w:rsidR="00284118">
        <w:rPr>
          <w:rFonts w:ascii="Arial" w:eastAsia="Arial" w:hAnsi="Arial" w:cs="Arial"/>
          <w:color w:val="000000"/>
          <w:sz w:val="22"/>
          <w:szCs w:val="22"/>
          <w:lang w:val="en-GB"/>
        </w:rPr>
        <w:t>they didn’t need such big help from me. Decisions have been made together and we ware discussing every change made in project. It is much better approach.</w:t>
      </w:r>
    </w:p>
    <w:p w14:paraId="190EFD98" w14:textId="78B81B3E" w:rsidR="00D73767" w:rsidRDefault="00053A82" w:rsidP="00407ACC">
      <w:pPr>
        <w:pStyle w:val="NormalnyWeb"/>
        <w:spacing w:before="0" w:beforeAutospacing="0" w:after="0" w:afterAutospacing="0" w:line="360" w:lineRule="auto"/>
        <w:ind w:firstLine="567"/>
        <w:jc w:val="both"/>
        <w:rPr>
          <w:rFonts w:ascii="Arial" w:eastAsia="Arial" w:hAnsi="Arial" w:cs="Arial"/>
          <w:color w:val="000000"/>
          <w:sz w:val="22"/>
          <w:szCs w:val="22"/>
          <w:lang w:val="en-GB"/>
        </w:rPr>
      </w:pPr>
      <w:r w:rsidRPr="00407ACC">
        <w:rPr>
          <w:rFonts w:ascii="Arial" w:eastAsia="Arial" w:hAnsi="Arial" w:cs="Arial"/>
          <w:color w:val="000000"/>
          <w:sz w:val="22"/>
          <w:szCs w:val="22"/>
          <w:lang w:val="en-GB"/>
        </w:rPr>
        <w:t>In conclusion, I am very satisfied from the outcome of this project. We have learnt a lot, in the term of the technical skills along with project management techniques and work methodologies.</w:t>
      </w:r>
      <w:bookmarkStart w:id="38" w:name="_GoBack"/>
      <w:bookmarkEnd w:id="38"/>
    </w:p>
    <w:p w14:paraId="52ADF354" w14:textId="77777777" w:rsidR="00407ACC" w:rsidRPr="00407ACC" w:rsidRDefault="00407ACC" w:rsidP="00407ACC"/>
    <w:p w14:paraId="19A3310B" w14:textId="35B52FA1" w:rsidR="008A321B" w:rsidRDefault="009913C3" w:rsidP="009A471A">
      <w:pPr>
        <w:pStyle w:val="Obsah2"/>
      </w:pPr>
      <w:bookmarkStart w:id="39" w:name="_y3hpzm939mi9" w:colFirst="0" w:colLast="0"/>
      <w:bookmarkStart w:id="40" w:name="_Toc516158199"/>
      <w:bookmarkStart w:id="41" w:name="_Toc532039000"/>
      <w:bookmarkEnd w:id="39"/>
      <w:r>
        <w:lastRenderedPageBreak/>
        <w:t>Michaela</w:t>
      </w:r>
      <w:bookmarkEnd w:id="40"/>
      <w:bookmarkEnd w:id="41"/>
    </w:p>
    <w:p w14:paraId="37588416" w14:textId="7C266253" w:rsidR="0045243C" w:rsidRDefault="00407ACC" w:rsidP="0045243C">
      <w:pPr>
        <w:ind w:firstLine="567"/>
        <w:jc w:val="both"/>
        <w:rPr>
          <w:color w:val="000000"/>
        </w:rPr>
      </w:pPr>
      <w:r>
        <w:rPr>
          <w:color w:val="000000"/>
        </w:rPr>
        <w:t xml:space="preserve">This semester project </w:t>
      </w:r>
      <w:r w:rsidR="00405652">
        <w:rPr>
          <w:color w:val="000000"/>
        </w:rPr>
        <w:t xml:space="preserve">I </w:t>
      </w:r>
      <w:r w:rsidR="001469E4">
        <w:rPr>
          <w:color w:val="000000"/>
        </w:rPr>
        <w:t xml:space="preserve">was a scrum master, responsible for organizing the work and meetings. I can say that I enjoyed this position and it motivates me to work harder and stayed focus on project. Before the project has started, I had a vision how I want to prepare scrum meetings and how the scrum documentation should looks like. So </w:t>
      </w:r>
      <w:r w:rsidR="0038065F">
        <w:rPr>
          <w:color w:val="000000"/>
        </w:rPr>
        <w:t xml:space="preserve">when project has started, we already stated when we want to work and when we are going to have meetings. Thanks to this scheduling, we could see the progress, know what is missing and what is </w:t>
      </w:r>
      <w:r w:rsidR="004757F4">
        <w:rPr>
          <w:color w:val="000000"/>
        </w:rPr>
        <w:t>done</w:t>
      </w:r>
      <w:r w:rsidR="008B0B0A">
        <w:rPr>
          <w:color w:val="000000"/>
        </w:rPr>
        <w:t xml:space="preserve"> or </w:t>
      </w:r>
      <w:r w:rsidR="0038065F">
        <w:rPr>
          <w:color w:val="000000"/>
        </w:rPr>
        <w:t xml:space="preserve">ahead. Most of the time, specially on project period we were working </w:t>
      </w:r>
      <w:r w:rsidR="004757F4">
        <w:rPr>
          <w:color w:val="000000"/>
        </w:rPr>
        <w:t>i</w:t>
      </w:r>
      <w:r w:rsidR="0038065F">
        <w:rPr>
          <w:color w:val="000000"/>
        </w:rPr>
        <w:t>n</w:t>
      </w:r>
      <w:r w:rsidR="008B0B0A">
        <w:rPr>
          <w:color w:val="000000"/>
        </w:rPr>
        <w:t xml:space="preserve"> one</w:t>
      </w:r>
      <w:r w:rsidR="0038065F">
        <w:rPr>
          <w:color w:val="000000"/>
        </w:rPr>
        <w:t xml:space="preserve"> place. In one way, it was easer to help each</w:t>
      </w:r>
      <w:r w:rsidR="008B0B0A">
        <w:rPr>
          <w:color w:val="000000"/>
        </w:rPr>
        <w:t>,</w:t>
      </w:r>
      <w:r w:rsidR="0038065F">
        <w:rPr>
          <w:color w:val="000000"/>
        </w:rPr>
        <w:t xml:space="preserve"> but on the other hand it made me feel over helmed, </w:t>
      </w:r>
      <w:r w:rsidR="004757F4">
        <w:rPr>
          <w:color w:val="000000"/>
        </w:rPr>
        <w:t>especially</w:t>
      </w:r>
      <w:r w:rsidR="0038065F">
        <w:rPr>
          <w:color w:val="000000"/>
        </w:rPr>
        <w:t xml:space="preserve"> when we were working more than 6-8 hours </w:t>
      </w:r>
      <w:r w:rsidR="004757F4">
        <w:rPr>
          <w:color w:val="000000"/>
        </w:rPr>
        <w:t xml:space="preserve">together </w:t>
      </w:r>
      <w:r w:rsidR="0038065F">
        <w:rPr>
          <w:color w:val="000000"/>
        </w:rPr>
        <w:t xml:space="preserve">each day. </w:t>
      </w:r>
      <w:r w:rsidR="004757F4">
        <w:rPr>
          <w:color w:val="000000"/>
        </w:rPr>
        <w:t>I would prefer to have some days when I c</w:t>
      </w:r>
      <w:r w:rsidR="008B0B0A">
        <w:rPr>
          <w:color w:val="000000"/>
        </w:rPr>
        <w:t>ould</w:t>
      </w:r>
      <w:r w:rsidR="004757F4">
        <w:rPr>
          <w:color w:val="000000"/>
        </w:rPr>
        <w:t xml:space="preserve"> work alone. </w:t>
      </w:r>
    </w:p>
    <w:p w14:paraId="47382654" w14:textId="0CBC7AB8" w:rsidR="004757F4" w:rsidRPr="0045243C" w:rsidRDefault="004757F4" w:rsidP="0045243C">
      <w:pPr>
        <w:ind w:firstLine="567"/>
        <w:jc w:val="both"/>
        <w:rPr>
          <w:color w:val="000000"/>
        </w:rPr>
      </w:pPr>
      <w:r>
        <w:rPr>
          <w:color w:val="000000"/>
        </w:rPr>
        <w:t xml:space="preserve">On this project we were </w:t>
      </w:r>
      <w:r w:rsidR="00230515">
        <w:rPr>
          <w:color w:val="000000"/>
        </w:rPr>
        <w:t>five</w:t>
      </w:r>
      <w:r>
        <w:rPr>
          <w:color w:val="000000"/>
        </w:rPr>
        <w:t xml:space="preserve"> people working on tasks, therefore it wasn’t easy to divide</w:t>
      </w:r>
      <w:r w:rsidR="008B0B0A">
        <w:rPr>
          <w:color w:val="000000"/>
        </w:rPr>
        <w:t xml:space="preserve"> the</w:t>
      </w:r>
      <w:r>
        <w:rPr>
          <w:color w:val="000000"/>
        </w:rPr>
        <w:t xml:space="preserve"> work. During the project we noticed that tasks were unbalanced and some of us had too much to catch up with. Then we assigned another</w:t>
      </w:r>
      <w:r w:rsidR="00015B32">
        <w:rPr>
          <w:color w:val="000000"/>
        </w:rPr>
        <w:t xml:space="preserve"> person</w:t>
      </w:r>
      <w:r w:rsidR="008B0B0A">
        <w:rPr>
          <w:color w:val="000000"/>
        </w:rPr>
        <w:t xml:space="preserve"> to it</w:t>
      </w:r>
      <w:r w:rsidR="00015B32">
        <w:rPr>
          <w:color w:val="000000"/>
        </w:rPr>
        <w:t>, but in case of services it wasn’t needed cause so many people have done it too fast and then they were waiting half</w:t>
      </w:r>
      <w:r w:rsidR="008B0B0A">
        <w:rPr>
          <w:color w:val="000000"/>
        </w:rPr>
        <w:t xml:space="preserve"> of</w:t>
      </w:r>
      <w:r w:rsidR="00015B32">
        <w:rPr>
          <w:color w:val="000000"/>
        </w:rPr>
        <w:t xml:space="preserve"> sprint for new tasks. I think that maximum four people should be assign to this project</w:t>
      </w:r>
      <w:r w:rsidR="00230515">
        <w:rPr>
          <w:color w:val="000000"/>
        </w:rPr>
        <w:t>.</w:t>
      </w:r>
      <w:r w:rsidR="00015B32">
        <w:rPr>
          <w:color w:val="000000"/>
        </w:rPr>
        <w:t xml:space="preserve"> </w:t>
      </w:r>
      <w:r w:rsidR="00230515">
        <w:rPr>
          <w:color w:val="000000"/>
        </w:rPr>
        <w:t>A</w:t>
      </w:r>
      <w:r w:rsidR="00015B32">
        <w:rPr>
          <w:color w:val="000000"/>
        </w:rPr>
        <w:t xml:space="preserve">lso next semester I would prefer to be in smaller group to have more tasks to do. </w:t>
      </w:r>
    </w:p>
    <w:p w14:paraId="249D389B" w14:textId="68DE44C5" w:rsidR="008A321B" w:rsidRDefault="009913C3" w:rsidP="009A471A">
      <w:pPr>
        <w:pStyle w:val="Obsah2"/>
      </w:pPr>
      <w:bookmarkStart w:id="42" w:name="_Toc516158200"/>
      <w:bookmarkStart w:id="43" w:name="_Toc532039001"/>
      <w:r>
        <w:t>Matej</w:t>
      </w:r>
      <w:bookmarkEnd w:id="42"/>
      <w:bookmarkEnd w:id="43"/>
    </w:p>
    <w:p w14:paraId="346B92E0" w14:textId="77777777"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Even though we were not totally satisfied with the final version of our SEP1, we decided to stay together and continue as a group also for a SEP2. To my mind, this was a good decision as we did not need to go through the stage of getting to know each other. We already knew our own personalities, habits and roles in the team and that is why we could directly enter the stage when all team members are trying to achieve team’s goals.  In my opinion, just these team’s goals were the stumbling block of the current project. The reason why I see it like this is that customer needs did not meet the needs of SEP2. As we wanted to stick to both, sometimes it was difficult to find the best way to satisfy both sides. For instance, on the hand the customer required some feature that we were not able to implement at that moment and it would have taken us too much time to learn it and implement it, so after the dialogue with customer it was decided to move this feature to the future of the project. On the other hand, we </w:t>
      </w:r>
      <w:r w:rsidRPr="00407ACC">
        <w:rPr>
          <w:rFonts w:ascii="Arial" w:hAnsi="Arial" w:cs="Arial"/>
          <w:color w:val="000000"/>
          <w:sz w:val="22"/>
          <w:szCs w:val="22"/>
          <w:lang w:val="en-US"/>
        </w:rPr>
        <w:lastRenderedPageBreak/>
        <w:t>could do some stuff that would be interesting for SEP2, but as the customer did not need it, there was no reason to implement it.</w:t>
      </w:r>
    </w:p>
    <w:p w14:paraId="1DEE7152" w14:textId="209BB3C5"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Regarding the process of our work, I am sure that every team member has made every effort to build this project. The SCRUM way of controlling the development process helped us a lot. We did not have problems with work organization as we had had during SEP1. I had a feeling that during this project we had it more under control. We knew who is doing what and what is more, thanks to a lot of meetings (review, retrospective and daily meetings) we were totally confident about the progress of our group. In my case, I was responsible mostly for handling the database, the connection to the database and the data transformation to and from the system. As I had not any experience with databases before, during the project I found some difficulties in the realization of my tasks that a few times lead to the postponements of their finalization to another sprint.</w:t>
      </w:r>
    </w:p>
    <w:p w14:paraId="3201381F" w14:textId="4A5A37F8" w:rsidR="00407ACC" w:rsidRPr="00407ACC" w:rsidRDefault="00407ACC" w:rsidP="00407ACC">
      <w:pPr>
        <w:pStyle w:val="NormalnyWeb"/>
        <w:spacing w:before="0" w:beforeAutospacing="0" w:after="0" w:afterAutospacing="0" w:line="360" w:lineRule="auto"/>
        <w:ind w:firstLine="567"/>
        <w:jc w:val="both"/>
        <w:rPr>
          <w:lang w:val="en-US"/>
        </w:rPr>
      </w:pPr>
      <w:r w:rsidRPr="00407ACC">
        <w:rPr>
          <w:rFonts w:ascii="Arial" w:hAnsi="Arial" w:cs="Arial"/>
          <w:color w:val="000000"/>
          <w:sz w:val="22"/>
          <w:szCs w:val="22"/>
          <w:lang w:val="en-US"/>
        </w:rPr>
        <w:t xml:space="preserve">To sum up, as it was already the second project that we worked together, as a group we were more confident what semester projects are about, more consistent and mostly more efficient. I do believe that it was definitely a right decision that we worked on this project for </w:t>
      </w:r>
      <w:proofErr w:type="spellStart"/>
      <w:r w:rsidRPr="00407ACC">
        <w:rPr>
          <w:rFonts w:ascii="Arial" w:hAnsi="Arial" w:cs="Arial"/>
          <w:color w:val="000000"/>
          <w:sz w:val="22"/>
          <w:szCs w:val="22"/>
          <w:lang w:val="en-US"/>
        </w:rPr>
        <w:t>eNTe</w:t>
      </w:r>
      <w:proofErr w:type="spellEnd"/>
      <w:r w:rsidRPr="00407ACC">
        <w:rPr>
          <w:rFonts w:ascii="Arial" w:hAnsi="Arial" w:cs="Arial"/>
          <w:color w:val="000000"/>
          <w:sz w:val="22"/>
          <w:szCs w:val="22"/>
          <w:lang w:val="en-US"/>
        </w:rPr>
        <w:t>, because it gave us even more clear vision of how are projects going in the real world than we would have acquired if we had decided to make project for an imaginary company.</w:t>
      </w:r>
    </w:p>
    <w:p w14:paraId="3F1C24F3" w14:textId="07C952B4" w:rsidR="00A06645" w:rsidRDefault="00A06645" w:rsidP="009A471A">
      <w:pPr>
        <w:pStyle w:val="Obsah2"/>
      </w:pPr>
      <w:bookmarkStart w:id="44" w:name="_Toc516158201"/>
      <w:bookmarkStart w:id="45" w:name="_Toc532039002"/>
      <w:r>
        <w:t>Daniela</w:t>
      </w:r>
      <w:bookmarkEnd w:id="44"/>
      <w:bookmarkEnd w:id="45"/>
    </w:p>
    <w:p w14:paraId="4736E5C7" w14:textId="77777777" w:rsidR="00A06645" w:rsidRPr="00A06645" w:rsidRDefault="00A06645" w:rsidP="009F3A36">
      <w:pPr>
        <w:ind w:firstLine="567"/>
        <w:jc w:val="both"/>
        <w:rPr>
          <w:lang w:val="en-US"/>
        </w:rPr>
      </w:pPr>
      <w:r w:rsidRPr="00A06645">
        <w:rPr>
          <w:lang w:val="en-US"/>
        </w:rPr>
        <w:t xml:space="preserve">At the beginning of this semester I felt bad, because, due to having other responsibilities and projects, I wasn’t able to allocate as much work to SEP as the rest of my group. Fortunately, after some time I managed to catch up and contribute properly. </w:t>
      </w:r>
    </w:p>
    <w:p w14:paraId="2019EFF1" w14:textId="09DE23F0" w:rsidR="00A06645" w:rsidRPr="00A06645" w:rsidRDefault="00A06645" w:rsidP="009F3A36">
      <w:pPr>
        <w:ind w:firstLine="567"/>
        <w:jc w:val="both"/>
        <w:rPr>
          <w:lang w:val="en-US"/>
        </w:rPr>
      </w:pPr>
      <w:r w:rsidRPr="00A06645">
        <w:rPr>
          <w:lang w:val="en-US"/>
        </w:rPr>
        <w:t xml:space="preserve">The main learnings for me from this project were about SCRUM and UP. As my role was the SCRUM master, I was the one responsible for making sure that we are organized, tracking the progress and responsible for the meetings. At first I think I was failing a bit in those tasks. Even though we were having meetings each week, I was not taking any notes from them. We were also lacking in retrospective meetings and the planning and review meetings were becoming one and very long with other information involved. The burndown chart was generated manually and the points were only assigned to the backlog stories, so it did not give us much information about the </w:t>
      </w:r>
      <w:r w:rsidRPr="00A06645">
        <w:rPr>
          <w:lang w:val="en-US"/>
        </w:rPr>
        <w:lastRenderedPageBreak/>
        <w:t xml:space="preserve">progress. The </w:t>
      </w:r>
      <w:r w:rsidR="009F3A36" w:rsidRPr="00A06645">
        <w:rPr>
          <w:lang w:val="en-US"/>
        </w:rPr>
        <w:t>reasons of all of this were</w:t>
      </w:r>
      <w:r w:rsidRPr="00A06645">
        <w:rPr>
          <w:lang w:val="en-US"/>
        </w:rPr>
        <w:t xml:space="preserve"> first of all lack of knowledge and experience in SCRUM, but also lack of time from my side. However, having gained more knowledge and having worked already a few weeks in this system, the work started to be more and more organized. I introduced the retrospective meetings, where we were trying to figure out the best working methods and what to change during the next sprint. Taking notes was also helping, as everything became more organized and the meetings more separated and focused on what they should be about. We also found a tool to generate the burndown chart and started assigning points to each task, what was also increasing our motivation. We were also becoming better and better in determining how many tasks we are able to do during one sprint, so we could plan our meetings better. </w:t>
      </w:r>
    </w:p>
    <w:p w14:paraId="1E16B291" w14:textId="77777777" w:rsidR="00A06645" w:rsidRPr="00A06645" w:rsidRDefault="00A06645" w:rsidP="009F3A36">
      <w:pPr>
        <w:ind w:firstLine="567"/>
        <w:jc w:val="both"/>
        <w:rPr>
          <w:lang w:val="en-US"/>
        </w:rPr>
      </w:pPr>
      <w:r w:rsidRPr="00A06645">
        <w:rPr>
          <w:lang w:val="en-US"/>
        </w:rPr>
        <w:t>In conclusion, I enjoyed being the SCRUM master. I like to be organized, have some extra responsibility and keep track of what has been done, what has to be done and how each person is performing. I am also keen on working with people in general and trying to increase the motivation of the people, making sure everyone is fine and satisfied of the working process.</w:t>
      </w:r>
    </w:p>
    <w:p w14:paraId="51766CC0" w14:textId="652D1678" w:rsidR="00A06645" w:rsidRPr="00A06645" w:rsidRDefault="00A06645" w:rsidP="009F3A36">
      <w:pPr>
        <w:ind w:firstLine="567"/>
        <w:jc w:val="both"/>
        <w:rPr>
          <w:b/>
          <w:sz w:val="28"/>
          <w:szCs w:val="28"/>
        </w:rPr>
      </w:pPr>
      <w:r w:rsidRPr="00A06645">
        <w:rPr>
          <w:lang w:val="en-US"/>
        </w:rPr>
        <w:t>Another main learning was about SCRUM with connection to UP. As last semester was focused on the waterfall approach, this was new to us. At the beginning we were not sure how much of analysis we should prepare at the beginning and what to leave for later. During the semester we were learning more and more about the process and discovering how important it is to follow this approach. Thank to this, I am confident to use SCRUM and to use it properly during the next project, as it saves a lot of time that in the waterfall approach has to be used for verifying and updating documents and diagrams. Moreover, it makes the process in general easier and more consistent.</w:t>
      </w:r>
      <w:r>
        <w:br w:type="page"/>
      </w:r>
    </w:p>
    <w:p w14:paraId="3E916255" w14:textId="38012496" w:rsidR="008A321B" w:rsidRDefault="00A06645" w:rsidP="009A471A">
      <w:pPr>
        <w:pStyle w:val="Obsah1"/>
      </w:pPr>
      <w:bookmarkStart w:id="46" w:name="_Toc516158202"/>
      <w:bookmarkStart w:id="47" w:name="_Toc532039003"/>
      <w:r w:rsidRPr="00A06645">
        <w:lastRenderedPageBreak/>
        <w:t>Conclusion</w:t>
      </w:r>
      <w:bookmarkEnd w:id="46"/>
      <w:bookmarkEnd w:id="47"/>
    </w:p>
    <w:p w14:paraId="1EE56C9B" w14:textId="409791EC" w:rsidR="00A06645" w:rsidRPr="00A06645" w:rsidRDefault="00A06645" w:rsidP="009F3A36">
      <w:pPr>
        <w:ind w:firstLine="567"/>
        <w:jc w:val="both"/>
      </w:pPr>
      <w:r>
        <w:t>The overall outcome of the process can be stated as positive. Our group did not encounter many problems and those that were encountered were foreseen in the risk assessments. Moreover, we did not have any conflicts and the group was working well.  What is more, everyone learned a lot and the learnings were not only code related, but also about SCRUM and UP. All group members appreciate the SCRUM and UP methodology and want to continue working with it in the future. Furthermore, working with a real company was a great opportunity for us and even though the flaws, we are thankful for that and we learned also in this aspect. Each of us developed during this SEP and we also became stronger as a group.</w:t>
      </w:r>
      <w:r>
        <w:br w:type="page"/>
      </w:r>
    </w:p>
    <w:p w14:paraId="532C5508" w14:textId="77777777" w:rsidR="008A321B" w:rsidRDefault="009913C3" w:rsidP="009A471A">
      <w:pPr>
        <w:pStyle w:val="Obsah1"/>
      </w:pPr>
      <w:bookmarkStart w:id="48" w:name="_Toc516158203"/>
      <w:bookmarkStart w:id="49" w:name="_Toc532039004"/>
      <w:r>
        <w:lastRenderedPageBreak/>
        <w:t>References</w:t>
      </w:r>
      <w:bookmarkEnd w:id="48"/>
      <w:bookmarkEnd w:id="49"/>
    </w:p>
    <w:p w14:paraId="7B02AE61" w14:textId="77777777" w:rsidR="008A321B" w:rsidRDefault="009913C3" w:rsidP="0079197B">
      <w:r>
        <w:t xml:space="preserve">Hofstede Insights, 2017. COMPARE COUNTRIES. [online], </w:t>
      </w:r>
    </w:p>
    <w:p w14:paraId="30E8BF71" w14:textId="77777777" w:rsidR="008A321B" w:rsidRDefault="009913C3" w:rsidP="0079197B">
      <w:r>
        <w:t xml:space="preserve">Available at: https://www.hofstede-insights.com/product/compare-countries/ </w:t>
      </w:r>
    </w:p>
    <w:p w14:paraId="6C0523CC" w14:textId="77777777" w:rsidR="008A321B" w:rsidRDefault="008A321B" w:rsidP="0079197B"/>
    <w:p w14:paraId="1C3B2978" w14:textId="77777777" w:rsidR="008A321B" w:rsidRDefault="009913C3" w:rsidP="0079197B">
      <w:proofErr w:type="spellStart"/>
      <w:r>
        <w:t>Studynet</w:t>
      </w:r>
      <w:proofErr w:type="spellEnd"/>
      <w:r>
        <w:t xml:space="preserve">, 2017. The Team Role Inventory Test. [online], </w:t>
      </w:r>
    </w:p>
    <w:p w14:paraId="24B2AADA" w14:textId="77777777" w:rsidR="008A321B" w:rsidRDefault="009913C3" w:rsidP="0079197B">
      <w:r>
        <w:t>Available at: https://studienet.via.dk/Class/IT-CSE1V-A17/_layouts/15/WopiFrame.aspx?sourcedoc=/Class/IT-CSE1V-A17/Session%20Material/Belbin%20Team-roles.xls&amp;action=default</w:t>
      </w:r>
    </w:p>
    <w:p w14:paraId="755120E5" w14:textId="77777777" w:rsidR="008A321B" w:rsidRDefault="008A321B" w:rsidP="0079197B"/>
    <w:p w14:paraId="4467D7C5" w14:textId="77777777" w:rsidR="008A321B" w:rsidRDefault="009913C3" w:rsidP="0079197B">
      <w:r>
        <w:t xml:space="preserve">Belbin, 2012. BELBIN. [online], </w:t>
      </w:r>
    </w:p>
    <w:p w14:paraId="5ECD6DAB" w14:textId="785A807F" w:rsidR="008A321B" w:rsidRDefault="00915CAE" w:rsidP="0079197B">
      <w:r>
        <w:t>Available</w:t>
      </w:r>
      <w:r w:rsidR="009913C3">
        <w:t xml:space="preserve"> at: https://studienet.via.dk/Class/IT-CSE1V-A17/Session%20Material/Belbin%20reading%20material.pdf</w:t>
      </w:r>
    </w:p>
    <w:p w14:paraId="09F50F71" w14:textId="77777777" w:rsidR="008A321B" w:rsidRDefault="009913C3" w:rsidP="0079197B">
      <w:pPr>
        <w:widowControl w:val="0"/>
        <w:pBdr>
          <w:top w:val="nil"/>
          <w:left w:val="nil"/>
          <w:bottom w:val="nil"/>
          <w:right w:val="nil"/>
          <w:between w:val="nil"/>
        </w:pBdr>
        <w:jc w:val="both"/>
        <w:sectPr w:rsidR="008A321B" w:rsidSect="009A471A">
          <w:footerReference w:type="default" r:id="rId13"/>
          <w:pgSz w:w="11906" w:h="16838"/>
          <w:pgMar w:top="1134" w:right="1701" w:bottom="1701" w:left="1701" w:header="708" w:footer="708" w:gutter="0"/>
          <w:pgNumType w:start="2"/>
          <w:cols w:space="708"/>
        </w:sectPr>
      </w:pPr>
      <w:r>
        <w:br w:type="page"/>
      </w:r>
    </w:p>
    <w:p w14:paraId="195E1F1F" w14:textId="77777777" w:rsidR="008A321B" w:rsidRDefault="009913C3" w:rsidP="0079197B">
      <w:pPr>
        <w:spacing w:after="160"/>
        <w:jc w:val="both"/>
        <w:rPr>
          <w:b/>
          <w:sz w:val="32"/>
          <w:szCs w:val="32"/>
        </w:rPr>
      </w:pPr>
      <w:r>
        <w:rPr>
          <w:b/>
          <w:sz w:val="32"/>
          <w:szCs w:val="32"/>
        </w:rPr>
        <w:lastRenderedPageBreak/>
        <w:t>Appendices</w:t>
      </w:r>
    </w:p>
    <w:p w14:paraId="4ADC9D29" w14:textId="3BB0552B" w:rsidR="008A321B" w:rsidRDefault="009913C3" w:rsidP="009F3A36">
      <w:pPr>
        <w:spacing w:after="120"/>
        <w:jc w:val="both"/>
      </w:pPr>
      <w:r>
        <w:t>Appendix 1: Group Contract</w:t>
      </w:r>
      <w:r w:rsidR="00C77796">
        <w:t xml:space="preserve"> – Contract.pdf</w:t>
      </w:r>
    </w:p>
    <w:p w14:paraId="0C8610E1" w14:textId="736284CC" w:rsidR="008A321B" w:rsidRDefault="009913C3" w:rsidP="009F3A36">
      <w:pPr>
        <w:spacing w:after="120"/>
        <w:jc w:val="both"/>
      </w:pPr>
      <w:r>
        <w:t>Appendix 2: Project Description</w:t>
      </w:r>
      <w:r w:rsidR="00C77796">
        <w:t xml:space="preserve"> – Project_Description.pdf</w:t>
      </w:r>
    </w:p>
    <w:p w14:paraId="0E423932" w14:textId="4BB23ADB" w:rsidR="008A321B" w:rsidRDefault="004C79C7" w:rsidP="009F3A36">
      <w:pPr>
        <w:spacing w:after="120"/>
        <w:jc w:val="both"/>
      </w:pPr>
      <w:r>
        <w:t>Appendix 3: Daily/ weekly log</w:t>
      </w:r>
      <w:r w:rsidR="00C77796">
        <w:t xml:space="preserve"> – Daily_weekly_log.pdf</w:t>
      </w:r>
    </w:p>
    <w:p w14:paraId="67FC6E03" w14:textId="2163561C" w:rsidR="004C79C7" w:rsidRDefault="004C79C7" w:rsidP="009F3A36">
      <w:pPr>
        <w:spacing w:after="120"/>
        <w:jc w:val="both"/>
      </w:pPr>
      <w:r>
        <w:t>Appendix 4: SCRUM meetings</w:t>
      </w:r>
      <w:r w:rsidR="00C77796">
        <w:t xml:space="preserve"> – SCRUMmeetings.pdf</w:t>
      </w:r>
    </w:p>
    <w:p w14:paraId="7AEB40B7" w14:textId="6BEA849D" w:rsidR="00E76AAC" w:rsidRPr="004C79C7" w:rsidRDefault="00E76AAC" w:rsidP="009F3A36">
      <w:pPr>
        <w:spacing w:after="120"/>
        <w:jc w:val="both"/>
      </w:pPr>
      <w:r>
        <w:t>Appendix 5: Product backlog – Product_backlog.pdf</w:t>
      </w:r>
    </w:p>
    <w:p w14:paraId="1D98E226" w14:textId="77777777" w:rsidR="008A321B" w:rsidRDefault="008A321B" w:rsidP="0079197B">
      <w:pPr>
        <w:spacing w:after="160"/>
        <w:jc w:val="both"/>
        <w:rPr>
          <w:b/>
          <w:sz w:val="32"/>
          <w:szCs w:val="32"/>
        </w:rPr>
      </w:pPr>
    </w:p>
    <w:sectPr w:rsidR="008A321B">
      <w:footerReference w:type="default" r:id="rId14"/>
      <w:type w:val="continuous"/>
      <w:pgSz w:w="11906" w:h="16838"/>
      <w:pgMar w:top="1134" w:right="1701" w:bottom="1701" w:left="1701"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AB662" w14:textId="77777777" w:rsidR="000679AC" w:rsidRDefault="000679AC">
      <w:pPr>
        <w:spacing w:line="240" w:lineRule="auto"/>
      </w:pPr>
      <w:r>
        <w:separator/>
      </w:r>
    </w:p>
  </w:endnote>
  <w:endnote w:type="continuationSeparator" w:id="0">
    <w:p w14:paraId="03E64538" w14:textId="77777777" w:rsidR="000679AC" w:rsidRDefault="000679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1E2E9" w14:textId="77777777" w:rsidR="00E33C86" w:rsidRDefault="00E33C86">
    <w:pPr>
      <w:pBdr>
        <w:top w:val="nil"/>
        <w:left w:val="nil"/>
        <w:bottom w:val="nil"/>
        <w:right w:val="nil"/>
        <w:between w:val="nil"/>
      </w:pBdr>
      <w:tabs>
        <w:tab w:val="center" w:pos="4819"/>
        <w:tab w:val="right" w:pos="9638"/>
      </w:tabs>
      <w:rPr>
        <w:sz w:val="16"/>
        <w:szCs w:val="16"/>
      </w:rPr>
    </w:pPr>
  </w:p>
  <w:p w14:paraId="285A548D"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4B74"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AF3A58B" w14:textId="77777777" w:rsidR="00E33C86" w:rsidRDefault="00E33C86">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C3FC1" w14:textId="77777777" w:rsidR="00E33C86" w:rsidRDefault="00E33C8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3</w:t>
    </w:r>
    <w:r>
      <w:rPr>
        <w:color w:val="000000"/>
        <w:sz w:val="16"/>
        <w:szCs w:val="16"/>
      </w:rPr>
      <w:fldChar w:fldCharType="end"/>
    </w:r>
  </w:p>
  <w:p w14:paraId="0756AE20" w14:textId="77777777" w:rsidR="00E33C86" w:rsidRDefault="00E33C86">
    <w:pPr>
      <w:pBdr>
        <w:top w:val="nil"/>
        <w:left w:val="nil"/>
        <w:bottom w:val="nil"/>
        <w:right w:val="nil"/>
        <w:between w:val="nil"/>
      </w:pBdr>
      <w:tabs>
        <w:tab w:val="center" w:pos="4819"/>
        <w:tab w:val="right" w:pos="9638"/>
      </w:tabs>
      <w:rPr>
        <w:sz w:val="16"/>
        <w:szCs w:val="16"/>
      </w:rPr>
    </w:pPr>
  </w:p>
  <w:p w14:paraId="2362C164" w14:textId="77777777" w:rsidR="00E33C86" w:rsidRDefault="00E33C86">
    <w:pPr>
      <w:pBdr>
        <w:top w:val="nil"/>
        <w:left w:val="nil"/>
        <w:bottom w:val="nil"/>
        <w:right w:val="nil"/>
        <w:between w:val="nil"/>
      </w:pBdr>
      <w:tabs>
        <w:tab w:val="center" w:pos="4819"/>
        <w:tab w:val="right" w:pos="9638"/>
      </w:tabs>
      <w:rPr>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F12B2" w14:textId="77777777" w:rsidR="00E33C86" w:rsidRDefault="00E33C86">
    <w:pPr>
      <w:pBdr>
        <w:top w:val="nil"/>
        <w:left w:val="nil"/>
        <w:bottom w:val="nil"/>
        <w:right w:val="nil"/>
        <w:between w:val="nil"/>
      </w:pBdr>
      <w:tabs>
        <w:tab w:val="center" w:pos="4819"/>
        <w:tab w:val="right" w:pos="9638"/>
      </w:tabs>
      <w:rPr>
        <w:sz w:val="16"/>
        <w:szCs w:val="16"/>
      </w:rPr>
    </w:pPr>
  </w:p>
  <w:p w14:paraId="129CE6EC" w14:textId="77777777" w:rsidR="00E33C86" w:rsidRDefault="00E33C86">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46E9A" w14:textId="77777777" w:rsidR="000679AC" w:rsidRDefault="000679AC">
      <w:pPr>
        <w:spacing w:line="240" w:lineRule="auto"/>
      </w:pPr>
      <w:r>
        <w:separator/>
      </w:r>
    </w:p>
  </w:footnote>
  <w:footnote w:type="continuationSeparator" w:id="0">
    <w:p w14:paraId="69ADB96C" w14:textId="77777777" w:rsidR="000679AC" w:rsidRDefault="000679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BF8D4" w14:textId="7E5295E6" w:rsidR="00E33C86" w:rsidRDefault="00E33C86">
    <w:pPr>
      <w:pBdr>
        <w:top w:val="nil"/>
        <w:left w:val="nil"/>
        <w:bottom w:val="nil"/>
        <w:right w:val="nil"/>
        <w:between w:val="nil"/>
      </w:pBdr>
      <w:tabs>
        <w:tab w:val="right" w:pos="9071"/>
      </w:tabs>
      <w:spacing w:before="80"/>
      <w:rPr>
        <w:color w:val="000000"/>
        <w:sz w:val="18"/>
        <w:szCs w:val="18"/>
      </w:rPr>
    </w:pPr>
    <w:r>
      <w:rPr>
        <w:noProof/>
        <w:lang w:val="sk-SK" w:eastAsia="sk-SK"/>
      </w:rPr>
      <w:drawing>
        <wp:anchor distT="0" distB="0" distL="114300" distR="114300" simplePos="0" relativeHeight="251720192" behindDoc="0" locked="0" layoutInCell="1" hidden="0" allowOverlap="1" wp14:anchorId="1939257A" wp14:editId="13CADDCA">
          <wp:simplePos x="0" y="0"/>
          <wp:positionH relativeFrom="margin">
            <wp:posOffset>4578350</wp:posOffset>
          </wp:positionH>
          <wp:positionV relativeFrom="paragraph">
            <wp:posOffset>130175</wp:posOffset>
          </wp:positionV>
          <wp:extent cx="690880" cy="694690"/>
          <wp:effectExtent l="0" t="0" r="0" b="0"/>
          <wp:wrapNone/>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90880" cy="694690"/>
                  </a:xfrm>
                  <a:prstGeom prst="rect">
                    <a:avLst/>
                  </a:prstGeom>
                  <a:ln/>
                </pic:spPr>
              </pic:pic>
            </a:graphicData>
          </a:graphic>
        </wp:anchor>
      </w:drawing>
    </w:r>
    <w:r>
      <w:rPr>
        <w:noProof/>
        <w:lang w:val="sk-SK" w:eastAsia="sk-SK"/>
      </w:rPr>
      <w:drawing>
        <wp:anchor distT="0" distB="0" distL="114300" distR="114300" simplePos="0" relativeHeight="251636224" behindDoc="0" locked="0" layoutInCell="1" hidden="0" allowOverlap="1" wp14:anchorId="257C1791" wp14:editId="31D9ADF0">
          <wp:simplePos x="0" y="0"/>
          <wp:positionH relativeFrom="margin">
            <wp:posOffset>4556760</wp:posOffset>
          </wp:positionH>
          <wp:positionV relativeFrom="paragraph">
            <wp:posOffset>-52705</wp:posOffset>
          </wp:positionV>
          <wp:extent cx="1511935" cy="140335"/>
          <wp:effectExtent l="0" t="0" r="0" b="0"/>
          <wp:wrapNone/>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lang w:val="sk-SK" w:eastAsia="sk-SK"/>
      </w:rPr>
      <w:drawing>
        <wp:anchor distT="0" distB="0" distL="114300" distR="114300" simplePos="0" relativeHeight="251678208" behindDoc="0" locked="0" layoutInCell="1" hidden="0" allowOverlap="1" wp14:anchorId="4A346D9A" wp14:editId="414D8F2B">
          <wp:simplePos x="0" y="0"/>
          <wp:positionH relativeFrom="margin">
            <wp:posOffset>4557395</wp:posOffset>
          </wp:positionH>
          <wp:positionV relativeFrom="paragraph">
            <wp:posOffset>-267970</wp:posOffset>
          </wp:positionV>
          <wp:extent cx="1318260" cy="212090"/>
          <wp:effectExtent l="0" t="0" r="0" b="0"/>
          <wp:wrapNone/>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
                  <a:srcRect r="45273" b="-17"/>
                  <a:stretch>
                    <a:fillRect/>
                  </a:stretch>
                </pic:blipFill>
                <pic:spPr>
                  <a:xfrm>
                    <a:off x="0" y="0"/>
                    <a:ext cx="1318260" cy="212090"/>
                  </a:xfrm>
                  <a:prstGeom prst="rect">
                    <a:avLst/>
                  </a:prstGeom>
                  <a:ln/>
                </pic:spPr>
              </pic:pic>
            </a:graphicData>
          </a:graphic>
        </wp:anchor>
      </w:drawing>
    </w:r>
  </w:p>
  <w:p w14:paraId="7CF5C4A3" w14:textId="1D67A8BA" w:rsidR="00E33C86" w:rsidRDefault="00E33C86">
    <w:pPr>
      <w:pBdr>
        <w:top w:val="nil"/>
        <w:left w:val="nil"/>
        <w:bottom w:val="nil"/>
        <w:right w:val="nil"/>
        <w:between w:val="nil"/>
      </w:pBdr>
      <w:tabs>
        <w:tab w:val="right" w:pos="9071"/>
      </w:tabs>
      <w:spacing w:before="80"/>
      <w:rPr>
        <w:color w:val="000000"/>
        <w:sz w:val="18"/>
        <w:szCs w:val="18"/>
      </w:rPr>
    </w:pPr>
  </w:p>
  <w:tbl>
    <w:tblPr>
      <w:tblStyle w:val="a1"/>
      <w:tblW w:w="7161"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161"/>
    </w:tblGrid>
    <w:tr w:rsidR="00E33C86" w14:paraId="51C1E9DB" w14:textId="77777777" w:rsidTr="0081559E">
      <w:trPr>
        <w:trHeight w:val="498"/>
      </w:trPr>
      <w:tc>
        <w:tcPr>
          <w:tcW w:w="7161" w:type="dxa"/>
          <w:tcBorders>
            <w:bottom w:val="single" w:sz="4" w:space="0" w:color="000000"/>
          </w:tcBorders>
        </w:tcPr>
        <w:p w14:paraId="7B85A96E" w14:textId="2859F200" w:rsidR="00E33C86" w:rsidRDefault="00E33C86">
          <w:pPr>
            <w:pBdr>
              <w:top w:val="nil"/>
              <w:left w:val="nil"/>
              <w:bottom w:val="nil"/>
              <w:right w:val="nil"/>
              <w:between w:val="nil"/>
            </w:pBdr>
            <w:tabs>
              <w:tab w:val="right" w:pos="9071"/>
            </w:tabs>
            <w:spacing w:before="80"/>
            <w:rPr>
              <w:color w:val="000000"/>
              <w:sz w:val="18"/>
              <w:szCs w:val="18"/>
            </w:rPr>
          </w:pPr>
          <w:r>
            <w:rPr>
              <w:color w:val="000000"/>
              <w:sz w:val="18"/>
              <w:szCs w:val="18"/>
            </w:rPr>
            <w:t>Read with panda – Process report</w:t>
          </w:r>
        </w:p>
      </w:tc>
    </w:tr>
  </w:tbl>
  <w:p w14:paraId="0FA2EF12" w14:textId="6304BCD7" w:rsidR="00E33C86" w:rsidRDefault="00E33C86" w:rsidP="0081559E">
    <w:pPr>
      <w:pBdr>
        <w:top w:val="nil"/>
        <w:left w:val="nil"/>
        <w:bottom w:val="nil"/>
        <w:right w:val="nil"/>
        <w:between w:val="nil"/>
      </w:pBdr>
      <w:tabs>
        <w:tab w:val="left" w:pos="543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B49D" w14:textId="77777777" w:rsidR="00E33C86" w:rsidRDefault="00E33C86">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lang w:val="sk-SK" w:eastAsia="sk-SK"/>
      </w:rPr>
      <w:drawing>
        <wp:inline distT="0" distB="0" distL="0" distR="0" wp14:anchorId="2819FD11" wp14:editId="080E44C1">
          <wp:extent cx="688975" cy="694690"/>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6EA19285"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p w14:paraId="477EEDF4" w14:textId="77777777" w:rsidR="00E33C86" w:rsidRDefault="00E33C86">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30CA9"/>
    <w:multiLevelType w:val="multilevel"/>
    <w:tmpl w:val="BB040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500A1"/>
    <w:multiLevelType w:val="multilevel"/>
    <w:tmpl w:val="7A883E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563936"/>
    <w:multiLevelType w:val="multilevel"/>
    <w:tmpl w:val="8EBC455E"/>
    <w:lvl w:ilvl="0">
      <w:start w:val="1"/>
      <w:numFmt w:val="decimal"/>
      <w:pStyle w:val="Obsah1"/>
      <w:lvlText w:val="%1"/>
      <w:lvlJc w:val="left"/>
      <w:pPr>
        <w:ind w:left="567" w:hanging="567"/>
      </w:pPr>
    </w:lvl>
    <w:lvl w:ilvl="1">
      <w:start w:val="1"/>
      <w:numFmt w:val="decimal"/>
      <w:pStyle w:val="Obsah2"/>
      <w:lvlText w:val="%1.%2"/>
      <w:lvlJc w:val="left"/>
      <w:pPr>
        <w:ind w:left="567" w:hanging="567"/>
      </w:pPr>
      <w:rPr>
        <w:sz w:val="24"/>
        <w:szCs w:val="24"/>
      </w:rPr>
    </w:lvl>
    <w:lvl w:ilvl="2">
      <w:start w:val="1"/>
      <w:numFmt w:val="decimal"/>
      <w:pStyle w:val="Obsah3"/>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2"/>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321B"/>
    <w:rsid w:val="00015756"/>
    <w:rsid w:val="00015B32"/>
    <w:rsid w:val="00053A82"/>
    <w:rsid w:val="00065FE8"/>
    <w:rsid w:val="000679AC"/>
    <w:rsid w:val="000958BF"/>
    <w:rsid w:val="000A2E02"/>
    <w:rsid w:val="000A48BA"/>
    <w:rsid w:val="000A74D7"/>
    <w:rsid w:val="001469E4"/>
    <w:rsid w:val="00191F9B"/>
    <w:rsid w:val="0019215E"/>
    <w:rsid w:val="001D7B0C"/>
    <w:rsid w:val="00224B3A"/>
    <w:rsid w:val="00230515"/>
    <w:rsid w:val="00241DC5"/>
    <w:rsid w:val="0024684F"/>
    <w:rsid w:val="00284118"/>
    <w:rsid w:val="00290E7D"/>
    <w:rsid w:val="00293DF5"/>
    <w:rsid w:val="002E7EF3"/>
    <w:rsid w:val="002F2987"/>
    <w:rsid w:val="0038065F"/>
    <w:rsid w:val="00384822"/>
    <w:rsid w:val="003D4A60"/>
    <w:rsid w:val="00401BAF"/>
    <w:rsid w:val="00405652"/>
    <w:rsid w:val="00407ACC"/>
    <w:rsid w:val="004243EE"/>
    <w:rsid w:val="00430964"/>
    <w:rsid w:val="0045243C"/>
    <w:rsid w:val="004757F4"/>
    <w:rsid w:val="00480FD0"/>
    <w:rsid w:val="00491BEA"/>
    <w:rsid w:val="004979BD"/>
    <w:rsid w:val="004B6CB1"/>
    <w:rsid w:val="004C79C7"/>
    <w:rsid w:val="00561E82"/>
    <w:rsid w:val="005752A6"/>
    <w:rsid w:val="00596448"/>
    <w:rsid w:val="005B533A"/>
    <w:rsid w:val="005C0D98"/>
    <w:rsid w:val="005D3DBB"/>
    <w:rsid w:val="005E49BE"/>
    <w:rsid w:val="00621CFF"/>
    <w:rsid w:val="00623AC4"/>
    <w:rsid w:val="006613D8"/>
    <w:rsid w:val="006D150A"/>
    <w:rsid w:val="00716EA0"/>
    <w:rsid w:val="00753E44"/>
    <w:rsid w:val="0079197B"/>
    <w:rsid w:val="007A0C58"/>
    <w:rsid w:val="007D229F"/>
    <w:rsid w:val="007F75F2"/>
    <w:rsid w:val="00812C73"/>
    <w:rsid w:val="0081559E"/>
    <w:rsid w:val="00863272"/>
    <w:rsid w:val="008A0847"/>
    <w:rsid w:val="008A321B"/>
    <w:rsid w:val="008A57E0"/>
    <w:rsid w:val="008B0B0A"/>
    <w:rsid w:val="008D36CB"/>
    <w:rsid w:val="00915CAE"/>
    <w:rsid w:val="00925054"/>
    <w:rsid w:val="00933A9C"/>
    <w:rsid w:val="009542D4"/>
    <w:rsid w:val="00985AFD"/>
    <w:rsid w:val="009900E1"/>
    <w:rsid w:val="009913C3"/>
    <w:rsid w:val="009A471A"/>
    <w:rsid w:val="009D3164"/>
    <w:rsid w:val="009F3A36"/>
    <w:rsid w:val="009F4DE0"/>
    <w:rsid w:val="00A06645"/>
    <w:rsid w:val="00A47025"/>
    <w:rsid w:val="00A82DE0"/>
    <w:rsid w:val="00A87D1D"/>
    <w:rsid w:val="00A91BFB"/>
    <w:rsid w:val="00AF6492"/>
    <w:rsid w:val="00B04959"/>
    <w:rsid w:val="00B23C69"/>
    <w:rsid w:val="00B71C3D"/>
    <w:rsid w:val="00B74200"/>
    <w:rsid w:val="00BA3459"/>
    <w:rsid w:val="00BB3917"/>
    <w:rsid w:val="00BE6571"/>
    <w:rsid w:val="00C36E4B"/>
    <w:rsid w:val="00C4127C"/>
    <w:rsid w:val="00C7112F"/>
    <w:rsid w:val="00C77796"/>
    <w:rsid w:val="00C80B25"/>
    <w:rsid w:val="00C93FEB"/>
    <w:rsid w:val="00CB2476"/>
    <w:rsid w:val="00D07B9B"/>
    <w:rsid w:val="00D21735"/>
    <w:rsid w:val="00D310D8"/>
    <w:rsid w:val="00D73767"/>
    <w:rsid w:val="00D92A65"/>
    <w:rsid w:val="00D97A18"/>
    <w:rsid w:val="00DC3054"/>
    <w:rsid w:val="00E16D39"/>
    <w:rsid w:val="00E33C86"/>
    <w:rsid w:val="00E42285"/>
    <w:rsid w:val="00E65F16"/>
    <w:rsid w:val="00E76AAC"/>
    <w:rsid w:val="00FA2931"/>
    <w:rsid w:val="00FC472F"/>
    <w:rsid w:val="00FE7D3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B5A44"/>
  <w15:docId w15:val="{C7E8E038-D0AB-49E3-A1F9-F0AE6E07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pl-PL"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style>
  <w:style w:type="paragraph" w:styleId="Nagwek1">
    <w:name w:val="heading 1"/>
    <w:basedOn w:val="Normalny"/>
    <w:next w:val="Normalny"/>
    <w:link w:val="Nagwek1Znak"/>
    <w:pPr>
      <w:keepNext/>
      <w:keepLines/>
      <w:spacing w:before="480" w:after="240"/>
      <w:ind w:left="567" w:hanging="567"/>
      <w:contextualSpacing/>
      <w:outlineLvl w:val="0"/>
    </w:pPr>
    <w:rPr>
      <w:b/>
      <w:sz w:val="28"/>
      <w:szCs w:val="28"/>
    </w:rPr>
  </w:style>
  <w:style w:type="paragraph" w:styleId="Nagwek2">
    <w:name w:val="heading 2"/>
    <w:basedOn w:val="Normalny"/>
    <w:next w:val="Normalny"/>
    <w:link w:val="Nagwek2Znak"/>
    <w:pPr>
      <w:keepNext/>
      <w:keepLines/>
      <w:spacing w:before="480" w:after="240"/>
      <w:ind w:left="567" w:hanging="567"/>
      <w:contextualSpacing/>
      <w:outlineLvl w:val="1"/>
    </w:pPr>
    <w:rPr>
      <w:b/>
      <w:sz w:val="24"/>
      <w:szCs w:val="24"/>
    </w:rPr>
  </w:style>
  <w:style w:type="paragraph" w:styleId="Nagwek3">
    <w:name w:val="heading 3"/>
    <w:basedOn w:val="Normalny"/>
    <w:next w:val="Normalny"/>
    <w:pPr>
      <w:keepNext/>
      <w:keepLines/>
      <w:spacing w:before="480" w:after="240"/>
      <w:ind w:left="567" w:hanging="567"/>
      <w:contextualSpacing/>
      <w:outlineLvl w:val="2"/>
    </w:pPr>
    <w:rPr>
      <w:b/>
    </w:rPr>
  </w:style>
  <w:style w:type="paragraph" w:styleId="Nagwek4">
    <w:name w:val="heading 4"/>
    <w:basedOn w:val="Normalny"/>
    <w:next w:val="Normalny"/>
    <w:pPr>
      <w:keepNext/>
      <w:keepLines/>
      <w:spacing w:before="240"/>
      <w:ind w:left="567" w:hanging="567"/>
      <w:contextualSpacing/>
      <w:outlineLvl w:val="3"/>
    </w:pPr>
    <w:rPr>
      <w:b/>
    </w:rPr>
  </w:style>
  <w:style w:type="paragraph" w:styleId="Nagwek5">
    <w:name w:val="heading 5"/>
    <w:basedOn w:val="Normalny"/>
    <w:next w:val="Normalny"/>
    <w:pPr>
      <w:keepNext/>
      <w:keepLines/>
      <w:spacing w:before="260"/>
      <w:ind w:left="567" w:hanging="567"/>
      <w:contextualSpacing/>
      <w:outlineLvl w:val="4"/>
    </w:pPr>
    <w:rPr>
      <w:b/>
    </w:rPr>
  </w:style>
  <w:style w:type="paragraph" w:styleId="Nagwek6">
    <w:name w:val="heading 6"/>
    <w:basedOn w:val="Normalny"/>
    <w:next w:val="Normalny"/>
    <w:pPr>
      <w:keepNext/>
      <w:keepLines/>
      <w:spacing w:before="260"/>
      <w:ind w:left="567" w:hanging="567"/>
      <w:contextualSpacing/>
      <w:outlineLvl w:val="5"/>
    </w:pPr>
    <w:rPr>
      <w: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before="480" w:after="120"/>
    </w:pPr>
    <w:rPr>
      <w:b/>
      <w:sz w:val="72"/>
      <w:szCs w:val="72"/>
    </w:rPr>
  </w:style>
  <w:style w:type="paragraph" w:styleId="Podtytu">
    <w:name w:val="Subtitle"/>
    <w:basedOn w:val="Normalny"/>
    <w:next w:val="Normalny"/>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rPr>
      <w:sz w:val="20"/>
      <w:szCs w:val="20"/>
    </w:rPr>
    <w:tblPr>
      <w:tblStyleRowBandSize w:val="1"/>
      <w:tblStyleColBandSize w:val="1"/>
      <w:tblCellMar>
        <w:left w:w="108" w:type="dxa"/>
        <w:right w:w="108"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A87D1D"/>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87D1D"/>
    <w:rPr>
      <w:rFonts w:ascii="Segoe UI" w:hAnsi="Segoe UI" w:cs="Segoe UI"/>
      <w:sz w:val="18"/>
      <w:szCs w:val="18"/>
    </w:rPr>
  </w:style>
  <w:style w:type="paragraph" w:styleId="Tematkomentarza">
    <w:name w:val="annotation subject"/>
    <w:basedOn w:val="Tekstkomentarza"/>
    <w:next w:val="Tekstkomentarza"/>
    <w:link w:val="TematkomentarzaZnak"/>
    <w:uiPriority w:val="99"/>
    <w:semiHidden/>
    <w:unhideWhenUsed/>
    <w:rsid w:val="00A87D1D"/>
    <w:rPr>
      <w:b/>
      <w:bCs/>
    </w:rPr>
  </w:style>
  <w:style w:type="character" w:customStyle="1" w:styleId="TematkomentarzaZnak">
    <w:name w:val="Temat komentarza Znak"/>
    <w:basedOn w:val="TekstkomentarzaZnak"/>
    <w:link w:val="Tematkomentarza"/>
    <w:uiPriority w:val="99"/>
    <w:semiHidden/>
    <w:rsid w:val="00A87D1D"/>
    <w:rPr>
      <w:b/>
      <w:bCs/>
      <w:sz w:val="20"/>
      <w:szCs w:val="20"/>
    </w:rPr>
  </w:style>
  <w:style w:type="paragraph" w:styleId="Nagwek">
    <w:name w:val="header"/>
    <w:basedOn w:val="Normalny"/>
    <w:link w:val="NagwekZnak"/>
    <w:uiPriority w:val="99"/>
    <w:unhideWhenUsed/>
    <w:rsid w:val="0081559E"/>
    <w:pPr>
      <w:tabs>
        <w:tab w:val="center" w:pos="4536"/>
        <w:tab w:val="right" w:pos="9072"/>
      </w:tabs>
      <w:spacing w:line="240" w:lineRule="auto"/>
    </w:pPr>
  </w:style>
  <w:style w:type="character" w:customStyle="1" w:styleId="NagwekZnak">
    <w:name w:val="Nagłówek Znak"/>
    <w:basedOn w:val="Domylnaczcionkaakapitu"/>
    <w:link w:val="Nagwek"/>
    <w:uiPriority w:val="99"/>
    <w:rsid w:val="0081559E"/>
  </w:style>
  <w:style w:type="paragraph" w:styleId="Stopka">
    <w:name w:val="footer"/>
    <w:basedOn w:val="Normalny"/>
    <w:link w:val="StopkaZnak"/>
    <w:uiPriority w:val="99"/>
    <w:unhideWhenUsed/>
    <w:rsid w:val="0081559E"/>
    <w:pPr>
      <w:tabs>
        <w:tab w:val="center" w:pos="4536"/>
        <w:tab w:val="right" w:pos="9072"/>
      </w:tabs>
      <w:spacing w:line="240" w:lineRule="auto"/>
    </w:pPr>
  </w:style>
  <w:style w:type="character" w:customStyle="1" w:styleId="StopkaZnak">
    <w:name w:val="Stopka Znak"/>
    <w:basedOn w:val="Domylnaczcionkaakapitu"/>
    <w:link w:val="Stopka"/>
    <w:uiPriority w:val="99"/>
    <w:rsid w:val="0081559E"/>
  </w:style>
  <w:style w:type="paragraph" w:styleId="Spistreci1">
    <w:name w:val="toc 1"/>
    <w:basedOn w:val="Normalny"/>
    <w:next w:val="Normalny"/>
    <w:autoRedefine/>
    <w:uiPriority w:val="39"/>
    <w:unhideWhenUsed/>
    <w:rsid w:val="00915CAE"/>
    <w:pPr>
      <w:spacing w:after="100"/>
    </w:pPr>
  </w:style>
  <w:style w:type="paragraph" w:styleId="Spistreci2">
    <w:name w:val="toc 2"/>
    <w:basedOn w:val="Normalny"/>
    <w:next w:val="Normalny"/>
    <w:autoRedefine/>
    <w:uiPriority w:val="39"/>
    <w:unhideWhenUsed/>
    <w:rsid w:val="00915CAE"/>
    <w:pPr>
      <w:spacing w:after="100"/>
      <w:ind w:left="220"/>
    </w:pPr>
  </w:style>
  <w:style w:type="character" w:styleId="Hipercze">
    <w:name w:val="Hyperlink"/>
    <w:basedOn w:val="Domylnaczcionkaakapitu"/>
    <w:uiPriority w:val="99"/>
    <w:unhideWhenUsed/>
    <w:rsid w:val="00915CAE"/>
    <w:rPr>
      <w:color w:val="0000FF" w:themeColor="hyperlink"/>
      <w:u w:val="single"/>
    </w:rPr>
  </w:style>
  <w:style w:type="paragraph" w:styleId="NormalnyWeb">
    <w:name w:val="Normal (Web)"/>
    <w:basedOn w:val="Normalny"/>
    <w:uiPriority w:val="99"/>
    <w:unhideWhenUsed/>
    <w:rsid w:val="00407ACC"/>
    <w:pPr>
      <w:spacing w:before="100" w:beforeAutospacing="1" w:after="100" w:afterAutospacing="1" w:line="240" w:lineRule="auto"/>
    </w:pPr>
    <w:rPr>
      <w:rFonts w:ascii="Times New Roman" w:eastAsia="Times New Roman" w:hAnsi="Times New Roman" w:cs="Times New Roman"/>
      <w:sz w:val="24"/>
      <w:szCs w:val="24"/>
      <w:lang w:val="pl-PL"/>
    </w:rPr>
  </w:style>
  <w:style w:type="paragraph" w:styleId="Akapitzlist">
    <w:name w:val="List Paragraph"/>
    <w:basedOn w:val="Normalny"/>
    <w:uiPriority w:val="34"/>
    <w:qFormat/>
    <w:rsid w:val="00407ACC"/>
    <w:pPr>
      <w:ind w:left="720"/>
      <w:contextualSpacing/>
    </w:pPr>
  </w:style>
  <w:style w:type="paragraph" w:customStyle="1" w:styleId="Obsah1">
    <w:name w:val="Obsah1"/>
    <w:basedOn w:val="Nagwek1"/>
    <w:link w:val="Obsah1Char"/>
    <w:qFormat/>
    <w:rsid w:val="009A471A"/>
    <w:pPr>
      <w:numPr>
        <w:numId w:val="2"/>
      </w:numPr>
      <w:jc w:val="both"/>
    </w:pPr>
  </w:style>
  <w:style w:type="paragraph" w:customStyle="1" w:styleId="Obsah2">
    <w:name w:val="Obsah2"/>
    <w:basedOn w:val="Nagwek2"/>
    <w:link w:val="Obsah2Char"/>
    <w:qFormat/>
    <w:rsid w:val="009A471A"/>
    <w:pPr>
      <w:numPr>
        <w:ilvl w:val="1"/>
        <w:numId w:val="2"/>
      </w:numPr>
      <w:ind w:left="851"/>
      <w:jc w:val="both"/>
    </w:pPr>
  </w:style>
  <w:style w:type="character" w:customStyle="1" w:styleId="Nagwek1Znak">
    <w:name w:val="Nagłówek 1 Znak"/>
    <w:basedOn w:val="Domylnaczcionkaakapitu"/>
    <w:link w:val="Nagwek1"/>
    <w:rsid w:val="009A471A"/>
    <w:rPr>
      <w:b/>
      <w:sz w:val="28"/>
      <w:szCs w:val="28"/>
    </w:rPr>
  </w:style>
  <w:style w:type="character" w:customStyle="1" w:styleId="Obsah1Char">
    <w:name w:val="Obsah1 Char"/>
    <w:basedOn w:val="Nagwek1Znak"/>
    <w:link w:val="Obsah1"/>
    <w:rsid w:val="009A471A"/>
    <w:rPr>
      <w:b/>
      <w:sz w:val="28"/>
      <w:szCs w:val="28"/>
    </w:rPr>
  </w:style>
  <w:style w:type="paragraph" w:customStyle="1" w:styleId="Obsah3">
    <w:name w:val="Obsah3"/>
    <w:basedOn w:val="Normalny"/>
    <w:link w:val="Obsah3Char"/>
    <w:qFormat/>
    <w:rsid w:val="009A471A"/>
    <w:pPr>
      <w:numPr>
        <w:ilvl w:val="2"/>
        <w:numId w:val="2"/>
      </w:numPr>
      <w:spacing w:before="480" w:after="240"/>
      <w:ind w:left="1418"/>
      <w:jc w:val="both"/>
    </w:pPr>
    <w:rPr>
      <w:b/>
      <w:sz w:val="24"/>
    </w:rPr>
  </w:style>
  <w:style w:type="character" w:customStyle="1" w:styleId="Nagwek2Znak">
    <w:name w:val="Nagłówek 2 Znak"/>
    <w:basedOn w:val="Domylnaczcionkaakapitu"/>
    <w:link w:val="Nagwek2"/>
    <w:rsid w:val="009A471A"/>
    <w:rPr>
      <w:b/>
      <w:sz w:val="24"/>
      <w:szCs w:val="24"/>
    </w:rPr>
  </w:style>
  <w:style w:type="character" w:customStyle="1" w:styleId="Obsah2Char">
    <w:name w:val="Obsah2 Char"/>
    <w:basedOn w:val="Nagwek2Znak"/>
    <w:link w:val="Obsah2"/>
    <w:rsid w:val="009A471A"/>
    <w:rPr>
      <w:b/>
      <w:sz w:val="24"/>
      <w:szCs w:val="24"/>
    </w:rPr>
  </w:style>
  <w:style w:type="paragraph" w:styleId="Spistreci3">
    <w:name w:val="toc 3"/>
    <w:basedOn w:val="Normalny"/>
    <w:next w:val="Normalny"/>
    <w:autoRedefine/>
    <w:uiPriority w:val="39"/>
    <w:unhideWhenUsed/>
    <w:rsid w:val="00753E44"/>
    <w:pPr>
      <w:spacing w:after="100"/>
      <w:ind w:left="440"/>
    </w:pPr>
  </w:style>
  <w:style w:type="character" w:customStyle="1" w:styleId="Obsah3Char">
    <w:name w:val="Obsah3 Char"/>
    <w:basedOn w:val="Domylnaczcionkaakapitu"/>
    <w:link w:val="Obsah3"/>
    <w:rsid w:val="009A471A"/>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1290">
      <w:bodyDiv w:val="1"/>
      <w:marLeft w:val="0"/>
      <w:marRight w:val="0"/>
      <w:marTop w:val="0"/>
      <w:marBottom w:val="0"/>
      <w:divBdr>
        <w:top w:val="none" w:sz="0" w:space="0" w:color="auto"/>
        <w:left w:val="none" w:sz="0" w:space="0" w:color="auto"/>
        <w:bottom w:val="none" w:sz="0" w:space="0" w:color="auto"/>
        <w:right w:val="none" w:sz="0" w:space="0" w:color="auto"/>
      </w:divBdr>
    </w:div>
    <w:div w:id="558634378">
      <w:bodyDiv w:val="1"/>
      <w:marLeft w:val="0"/>
      <w:marRight w:val="0"/>
      <w:marTop w:val="0"/>
      <w:marBottom w:val="0"/>
      <w:divBdr>
        <w:top w:val="none" w:sz="0" w:space="0" w:color="auto"/>
        <w:left w:val="none" w:sz="0" w:space="0" w:color="auto"/>
        <w:bottom w:val="none" w:sz="0" w:space="0" w:color="auto"/>
        <w:right w:val="none" w:sz="0" w:space="0" w:color="auto"/>
      </w:divBdr>
    </w:div>
    <w:div w:id="579171155">
      <w:bodyDiv w:val="1"/>
      <w:marLeft w:val="0"/>
      <w:marRight w:val="0"/>
      <w:marTop w:val="0"/>
      <w:marBottom w:val="0"/>
      <w:divBdr>
        <w:top w:val="none" w:sz="0" w:space="0" w:color="auto"/>
        <w:left w:val="none" w:sz="0" w:space="0" w:color="auto"/>
        <w:bottom w:val="none" w:sz="0" w:space="0" w:color="auto"/>
        <w:right w:val="none" w:sz="0" w:space="0" w:color="auto"/>
      </w:divBdr>
    </w:div>
    <w:div w:id="1445229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E107C-AF14-419F-A7AC-E39BFC794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18</Pages>
  <Words>3758</Words>
  <Characters>21426</Characters>
  <Application>Microsoft Office Word</Application>
  <DocSecurity>0</DocSecurity>
  <Lines>178</Lines>
  <Paragraphs>50</Paragraphs>
  <ScaleCrop>false</ScaleCrop>
  <HeadingPairs>
    <vt:vector size="4" baseType="variant">
      <vt:variant>
        <vt:lpstr>Tytuł</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25134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Michał Pompa</cp:lastModifiedBy>
  <cp:revision>43</cp:revision>
  <cp:lastPrinted>2018-06-07T19:38:00Z</cp:lastPrinted>
  <dcterms:created xsi:type="dcterms:W3CDTF">2018-06-06T18:24:00Z</dcterms:created>
  <dcterms:modified xsi:type="dcterms:W3CDTF">2018-12-16T15:23:00Z</dcterms:modified>
</cp:coreProperties>
</file>