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Tekstpodstawowy"/>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Nagwekspisutreci"/>
            <w:jc w:val="both"/>
            <w:rPr>
              <w:color w:val="auto"/>
              <w:lang w:val="en-US"/>
            </w:rPr>
          </w:pPr>
        </w:p>
        <w:p w14:paraId="3316F44D" w14:textId="77777777" w:rsidR="00894DFA" w:rsidRPr="00C94D40" w:rsidRDefault="00FA75C6">
          <w:pPr>
            <w:pStyle w:val="Spistreci1"/>
            <w:tabs>
              <w:tab w:val="right" w:leader="dot" w:pos="8494"/>
            </w:tabs>
            <w:rPr>
              <w:rFonts w:asciiTheme="minorHAnsi" w:eastAsiaTheme="minorEastAsia" w:hAnsiTheme="minorHAnsi" w:cstheme="minorBidi"/>
              <w:noProof/>
              <w:szCs w:val="22"/>
              <w:lang w:val="en-US"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777025" w:history="1">
            <w:r w:rsidR="00894DFA" w:rsidRPr="00C94D40">
              <w:rPr>
                <w:rStyle w:val="Hipercze"/>
                <w:noProof/>
                <w:lang w:val="en-US"/>
              </w:rPr>
              <w:t>Abstract</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_Toc532777025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iv</w:t>
            </w:r>
            <w:r w:rsidR="00894DFA" w:rsidRPr="00C94D40">
              <w:rPr>
                <w:noProof/>
                <w:webHidden/>
                <w:lang w:val="en-US"/>
              </w:rPr>
              <w:fldChar w:fldCharType="end"/>
            </w:r>
          </w:hyperlink>
        </w:p>
        <w:p w14:paraId="12A70FAF"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26" w:history="1">
            <w:r w:rsidR="00894DFA" w:rsidRPr="00C94D40">
              <w:rPr>
                <w:rStyle w:val="Hipercze"/>
                <w:noProof/>
                <w:lang w:val="en-US"/>
              </w:rPr>
              <w:t>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Introduction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_Toc532777026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w:t>
            </w:r>
            <w:r w:rsidR="00894DFA" w:rsidRPr="00C94D40">
              <w:rPr>
                <w:noProof/>
                <w:webHidden/>
                <w:lang w:val="en-US"/>
              </w:rPr>
              <w:fldChar w:fldCharType="end"/>
            </w:r>
          </w:hyperlink>
        </w:p>
        <w:p w14:paraId="2E115AA8"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27" w:history="1">
            <w:r w:rsidR="00894DFA" w:rsidRPr="00C94D40">
              <w:rPr>
                <w:rStyle w:val="Hipercze"/>
                <w:noProof/>
                <w:lang w:val="en-US"/>
              </w:rPr>
              <w:t>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Requirements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_Toc532777027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3</w:t>
            </w:r>
            <w:r w:rsidR="00894DFA" w:rsidRPr="00C94D40">
              <w:rPr>
                <w:noProof/>
                <w:webHidden/>
                <w:lang w:val="en-US"/>
              </w:rPr>
              <w:fldChar w:fldCharType="end"/>
            </w:r>
          </w:hyperlink>
        </w:p>
        <w:p w14:paraId="6ACFADB4"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28" w:history="1">
            <w:r w:rsidR="00894DFA" w:rsidRPr="00C94D40">
              <w:rPr>
                <w:rStyle w:val="Hipercze"/>
                <w:noProof/>
                <w:lang w:val="en-US"/>
              </w:rPr>
              <w:t>2.1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Functional Requirements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_Toc532777028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3</w:t>
            </w:r>
            <w:r w:rsidR="00894DFA" w:rsidRPr="00C94D40">
              <w:rPr>
                <w:noProof/>
                <w:webHidden/>
                <w:lang w:val="en-US"/>
              </w:rPr>
              <w:fldChar w:fldCharType="end"/>
            </w:r>
          </w:hyperlink>
        </w:p>
        <w:p w14:paraId="3C47C7F4"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29" w:history="1">
            <w:r w:rsidR="00894DFA" w:rsidRPr="00C94D40">
              <w:rPr>
                <w:rStyle w:val="Hipercze"/>
                <w:noProof/>
                <w:lang w:val="en-US"/>
              </w:rPr>
              <w:t>2.2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Non-Functional Requirements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_Toc532777029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w:t>
            </w:r>
            <w:r w:rsidR="00894DFA" w:rsidRPr="00C94D40">
              <w:rPr>
                <w:noProof/>
                <w:webHidden/>
                <w:lang w:val="en-US"/>
              </w:rPr>
              <w:fldChar w:fldCharType="end"/>
            </w:r>
          </w:hyperlink>
        </w:p>
        <w:p w14:paraId="28CEB555"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30" w:history="1">
            <w:r w:rsidR="00894DFA" w:rsidRPr="00C94D40">
              <w:rPr>
                <w:rStyle w:val="Hipercze"/>
                <w:noProof/>
                <w:lang w:val="en-US"/>
              </w:rPr>
              <w:t>3</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Analysis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_Toc532777030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5</w:t>
            </w:r>
            <w:r w:rsidR="00894DFA" w:rsidRPr="00C94D40">
              <w:rPr>
                <w:noProof/>
                <w:webHidden/>
                <w:lang w:val="en-US"/>
              </w:rPr>
              <w:fldChar w:fldCharType="end"/>
            </w:r>
          </w:hyperlink>
        </w:p>
        <w:p w14:paraId="1D0F419E"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1" w:history="1">
            <w:r w:rsidR="00894DFA" w:rsidRPr="00C94D40">
              <w:rPr>
                <w:rStyle w:val="Hipercze"/>
                <w:noProof/>
                <w:lang w:val="en-US"/>
              </w:rPr>
              <w:t>3.1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System analysis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_Toc532777031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6</w:t>
            </w:r>
            <w:r w:rsidR="00894DFA" w:rsidRPr="00C94D40">
              <w:rPr>
                <w:noProof/>
                <w:webHidden/>
                <w:lang w:val="en-US"/>
              </w:rPr>
              <w:fldChar w:fldCharType="end"/>
            </w:r>
          </w:hyperlink>
        </w:p>
        <w:p w14:paraId="6D5505AA"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2" w:history="1">
            <w:r w:rsidR="00894DFA" w:rsidRPr="00C94D40">
              <w:rPr>
                <w:rStyle w:val="Hipercze"/>
                <w:noProof/>
                <w:lang w:val="en-US"/>
              </w:rPr>
              <w:t>3.2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Use cases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_Toc532777032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7</w:t>
            </w:r>
            <w:r w:rsidR="00894DFA" w:rsidRPr="00C94D40">
              <w:rPr>
                <w:noProof/>
                <w:webHidden/>
                <w:lang w:val="en-US"/>
              </w:rPr>
              <w:fldChar w:fldCharType="end"/>
            </w:r>
          </w:hyperlink>
        </w:p>
        <w:p w14:paraId="71C73E98"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3" w:history="1">
            <w:r w:rsidR="00894DFA" w:rsidRPr="00C94D40">
              <w:rPr>
                <w:rStyle w:val="Hipercze"/>
                <w:noProof/>
                <w:lang w:val="en-US"/>
              </w:rPr>
              <w:t>3.3</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Security</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_Toc532777033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9</w:t>
            </w:r>
            <w:r w:rsidR="00894DFA" w:rsidRPr="00C94D40">
              <w:rPr>
                <w:noProof/>
                <w:webHidden/>
                <w:lang w:val="en-US"/>
              </w:rPr>
              <w:fldChar w:fldCharType="end"/>
            </w:r>
          </w:hyperlink>
        </w:p>
        <w:p w14:paraId="03B94662"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34" w:history="1">
            <w:r w:rsidR="00894DFA" w:rsidRPr="00C94D40">
              <w:rPr>
                <w:rStyle w:val="Hipercze"/>
                <w:noProof/>
                <w:lang w:val="en-US"/>
              </w:rPr>
              <w:t>3.3.1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Thread Model</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_Toc532777034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10</w:t>
            </w:r>
            <w:r w:rsidR="00894DFA" w:rsidRPr="00C94D40">
              <w:rPr>
                <w:noProof/>
                <w:webHidden/>
                <w:lang w:val="en-US"/>
              </w:rPr>
              <w:fldChar w:fldCharType="end"/>
            </w:r>
          </w:hyperlink>
        </w:p>
        <w:p w14:paraId="75CDC623"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35" w:history="1">
            <w:r w:rsidR="00894DFA" w:rsidRPr="00C94D40">
              <w:rPr>
                <w:rStyle w:val="Hipercze"/>
                <w:noProof/>
                <w:lang w:val="en-US"/>
              </w:rPr>
              <w:t>3.3.2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Risk assessment model</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_Toc532777035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13</w:t>
            </w:r>
            <w:r w:rsidR="00894DFA" w:rsidRPr="00C94D40">
              <w:rPr>
                <w:noProof/>
                <w:webHidden/>
                <w:lang w:val="en-US"/>
              </w:rPr>
              <w:fldChar w:fldCharType="end"/>
            </w:r>
          </w:hyperlink>
        </w:p>
        <w:p w14:paraId="723710D1"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6" w:history="1">
            <w:r w:rsidR="00894DFA" w:rsidRPr="00C94D40">
              <w:rPr>
                <w:rStyle w:val="Hipercze"/>
                <w:noProof/>
                <w:lang w:val="en-US"/>
              </w:rPr>
              <w:t>3.4</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Choose of GUI</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_Toc532777036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15</w:t>
            </w:r>
            <w:r w:rsidR="00894DFA" w:rsidRPr="00C94D40">
              <w:rPr>
                <w:noProof/>
                <w:webHidden/>
                <w:lang w:val="en-US"/>
              </w:rPr>
              <w:fldChar w:fldCharType="end"/>
            </w:r>
          </w:hyperlink>
        </w:p>
        <w:p w14:paraId="458D158A"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37" w:history="1">
            <w:r w:rsidR="00894DFA" w:rsidRPr="00C94D40">
              <w:rPr>
                <w:rStyle w:val="Hipercze"/>
                <w:noProof/>
                <w:lang w:val="en-US"/>
              </w:rPr>
              <w:t>4</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Design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_Toc532777037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15</w:t>
            </w:r>
            <w:r w:rsidR="00894DFA" w:rsidRPr="00C94D40">
              <w:rPr>
                <w:noProof/>
                <w:webHidden/>
                <w:lang w:val="en-US"/>
              </w:rPr>
              <w:fldChar w:fldCharType="end"/>
            </w:r>
          </w:hyperlink>
        </w:p>
        <w:p w14:paraId="50803376"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8" w:history="1">
            <w:r w:rsidR="00894DFA" w:rsidRPr="00C94D40">
              <w:rPr>
                <w:rStyle w:val="Hipercze"/>
                <w:noProof/>
                <w:lang w:val="en-US"/>
              </w:rPr>
              <w:t>4.1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Architecture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_Toc532777038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15</w:t>
            </w:r>
            <w:r w:rsidR="00894DFA" w:rsidRPr="00C94D40">
              <w:rPr>
                <w:noProof/>
                <w:webHidden/>
                <w:lang w:val="en-US"/>
              </w:rPr>
              <w:fldChar w:fldCharType="end"/>
            </w:r>
          </w:hyperlink>
        </w:p>
        <w:p w14:paraId="61431806"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39" w:history="1">
            <w:r w:rsidR="00894DFA" w:rsidRPr="00C94D40">
              <w:rPr>
                <w:rStyle w:val="Hipercze"/>
                <w:noProof/>
                <w:lang w:val="en-US"/>
              </w:rPr>
              <w:t>4.2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Book Service and Bookstore Service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_Toc532777039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16</w:t>
            </w:r>
            <w:r w:rsidR="00894DFA" w:rsidRPr="00C94D40">
              <w:rPr>
                <w:noProof/>
                <w:webHidden/>
                <w:lang w:val="en-US"/>
              </w:rPr>
              <w:fldChar w:fldCharType="end"/>
            </w:r>
          </w:hyperlink>
        </w:p>
        <w:p w14:paraId="65FD7612"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40" w:history="1">
            <w:r w:rsidR="00894DFA" w:rsidRPr="00C94D40">
              <w:rPr>
                <w:rStyle w:val="Hipercze"/>
                <w:noProof/>
                <w:lang w:val="en-US"/>
              </w:rPr>
              <w:t>4.3</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Library Service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_Toc532777040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17</w:t>
            </w:r>
            <w:r w:rsidR="00894DFA" w:rsidRPr="00C94D40">
              <w:rPr>
                <w:noProof/>
                <w:webHidden/>
                <w:lang w:val="en-US"/>
              </w:rPr>
              <w:fldChar w:fldCharType="end"/>
            </w:r>
          </w:hyperlink>
        </w:p>
        <w:p w14:paraId="47A76CDA"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41" w:history="1">
            <w:r w:rsidR="00894DFA" w:rsidRPr="00C94D40">
              <w:rPr>
                <w:rStyle w:val="Hipercze"/>
                <w:noProof/>
                <w:lang w:val="en-US"/>
              </w:rPr>
              <w:t>4.4</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Database Server</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_Toc532777041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18</w:t>
            </w:r>
            <w:r w:rsidR="00894DFA" w:rsidRPr="00C94D40">
              <w:rPr>
                <w:noProof/>
                <w:webHidden/>
                <w:lang w:val="en-US"/>
              </w:rPr>
              <w:fldChar w:fldCharType="end"/>
            </w:r>
          </w:hyperlink>
        </w:p>
        <w:p w14:paraId="7D07B8A4"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42" w:history="1">
            <w:r w:rsidR="00894DFA" w:rsidRPr="00C94D40">
              <w:rPr>
                <w:rStyle w:val="Hipercze"/>
                <w:noProof/>
                <w:lang w:val="en-US"/>
              </w:rPr>
              <w:t>4.4.1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Database design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_Toc532777042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18</w:t>
            </w:r>
            <w:r w:rsidR="00894DFA" w:rsidRPr="00C94D40">
              <w:rPr>
                <w:noProof/>
                <w:webHidden/>
                <w:lang w:val="en-US"/>
              </w:rPr>
              <w:fldChar w:fldCharType="end"/>
            </w:r>
          </w:hyperlink>
        </w:p>
        <w:p w14:paraId="2C43566D"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43" w:history="1">
            <w:r w:rsidR="00894DFA" w:rsidRPr="00C94D40">
              <w:rPr>
                <w:rStyle w:val="Hipercze"/>
                <w:noProof/>
                <w:lang w:val="en-US"/>
              </w:rPr>
              <w:t>4.4.2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Database access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_Toc532777043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19</w:t>
            </w:r>
            <w:r w:rsidR="00894DFA" w:rsidRPr="00C94D40">
              <w:rPr>
                <w:noProof/>
                <w:webHidden/>
                <w:lang w:val="en-US"/>
              </w:rPr>
              <w:fldChar w:fldCharType="end"/>
            </w:r>
          </w:hyperlink>
        </w:p>
        <w:p w14:paraId="2E576E30"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44" w:history="1">
            <w:r w:rsidR="00894DFA" w:rsidRPr="00C94D40">
              <w:rPr>
                <w:rStyle w:val="Hipercze"/>
                <w:noProof/>
                <w:lang w:val="en-US"/>
              </w:rPr>
              <w:t>4.5</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GUI</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_Toc532777044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20</w:t>
            </w:r>
            <w:r w:rsidR="00894DFA" w:rsidRPr="00C94D40">
              <w:rPr>
                <w:noProof/>
                <w:webHidden/>
                <w:lang w:val="en-US"/>
              </w:rPr>
              <w:fldChar w:fldCharType="end"/>
            </w:r>
          </w:hyperlink>
        </w:p>
        <w:p w14:paraId="6B2AF210"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45" w:history="1">
            <w:r w:rsidR="00894DFA" w:rsidRPr="00C94D40">
              <w:rPr>
                <w:rStyle w:val="Hipercze"/>
                <w:noProof/>
                <w:lang w:val="en-US"/>
              </w:rPr>
              <w:t>4.5.1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Basic Principles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_Toc532777045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21</w:t>
            </w:r>
            <w:r w:rsidR="00894DFA" w:rsidRPr="00C94D40">
              <w:rPr>
                <w:noProof/>
                <w:webHidden/>
                <w:lang w:val="en-US"/>
              </w:rPr>
              <w:fldChar w:fldCharType="end"/>
            </w:r>
          </w:hyperlink>
        </w:p>
        <w:p w14:paraId="69954CB7" w14:textId="77777777" w:rsidR="00894DFA" w:rsidRPr="00C94D40" w:rsidRDefault="00C94D40">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777046" w:history="1">
            <w:r w:rsidR="00894DFA" w:rsidRPr="00C94D40">
              <w:rPr>
                <w:rStyle w:val="Hipercze"/>
                <w:noProof/>
                <w:lang w:val="en-US"/>
              </w:rPr>
              <w:t>4.5.2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Technologies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_Toc532777046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21</w:t>
            </w:r>
            <w:r w:rsidR="00894DFA" w:rsidRPr="00C94D40">
              <w:rPr>
                <w:noProof/>
                <w:webHidden/>
                <w:lang w:val="en-US"/>
              </w:rPr>
              <w:fldChar w:fldCharType="end"/>
            </w:r>
          </w:hyperlink>
        </w:p>
        <w:p w14:paraId="1FAD00E4"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47" w:history="1">
            <w:r w:rsidR="00894DFA" w:rsidRPr="00C94D40">
              <w:rPr>
                <w:rStyle w:val="Hipercze"/>
                <w:noProof/>
                <w:lang w:val="en-US"/>
              </w:rPr>
              <w:t>4.6</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Security</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_Toc532777047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21</w:t>
            </w:r>
            <w:r w:rsidR="00894DFA" w:rsidRPr="00C94D40">
              <w:rPr>
                <w:noProof/>
                <w:webHidden/>
                <w:lang w:val="en-US"/>
              </w:rPr>
              <w:fldChar w:fldCharType="end"/>
            </w:r>
          </w:hyperlink>
        </w:p>
        <w:p w14:paraId="4B0800B2"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48" w:history="1">
            <w:r w:rsidR="00894DFA" w:rsidRPr="00C94D40">
              <w:rPr>
                <w:rStyle w:val="Hipercze"/>
                <w:noProof/>
                <w:lang w:val="en-US"/>
              </w:rPr>
              <w:t>4.7</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Communication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_Toc532777048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21</w:t>
            </w:r>
            <w:r w:rsidR="00894DFA" w:rsidRPr="00C94D40">
              <w:rPr>
                <w:noProof/>
                <w:webHidden/>
                <w:lang w:val="en-US"/>
              </w:rPr>
              <w:fldChar w:fldCharType="end"/>
            </w:r>
          </w:hyperlink>
        </w:p>
        <w:p w14:paraId="0D0F8CA7"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49" w:history="1">
            <w:r w:rsidR="00894DFA" w:rsidRPr="00C94D40">
              <w:rPr>
                <w:rStyle w:val="Hipercze"/>
                <w:noProof/>
                <w:lang w:val="en-US"/>
              </w:rPr>
              <w:t>5</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Implementation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_Toc532777049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23</w:t>
            </w:r>
            <w:r w:rsidR="00894DFA" w:rsidRPr="00C94D40">
              <w:rPr>
                <w:noProof/>
                <w:webHidden/>
                <w:lang w:val="en-US"/>
              </w:rPr>
              <w:fldChar w:fldCharType="end"/>
            </w:r>
          </w:hyperlink>
        </w:p>
        <w:p w14:paraId="289389EF"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0" w:history="1">
            <w:r w:rsidR="00894DFA" w:rsidRPr="00C94D40">
              <w:rPr>
                <w:rStyle w:val="Hipercze"/>
                <w:rFonts w:eastAsia="Times New Roman"/>
                <w:noProof/>
                <w:lang w:val="en-US" w:eastAsia="da-DK"/>
              </w:rPr>
              <w:t>5.1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eastAsia="da-DK"/>
              </w:rPr>
              <w:t>Authentication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_Toc532777050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23</w:t>
            </w:r>
            <w:r w:rsidR="00894DFA" w:rsidRPr="00C94D40">
              <w:rPr>
                <w:noProof/>
                <w:webHidden/>
                <w:lang w:val="en-US"/>
              </w:rPr>
              <w:fldChar w:fldCharType="end"/>
            </w:r>
          </w:hyperlink>
        </w:p>
        <w:p w14:paraId="3F1F5032"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1" w:history="1">
            <w:r w:rsidR="00894DFA" w:rsidRPr="00C94D40">
              <w:rPr>
                <w:rStyle w:val="Hipercze"/>
                <w:noProof/>
                <w:lang w:val="en-US"/>
              </w:rPr>
              <w:t>5.2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BookService and Bookstore - search</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_Toc532777051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24</w:t>
            </w:r>
            <w:r w:rsidR="00894DFA" w:rsidRPr="00C94D40">
              <w:rPr>
                <w:noProof/>
                <w:webHidden/>
                <w:lang w:val="en-US"/>
              </w:rPr>
              <w:fldChar w:fldCharType="end"/>
            </w:r>
          </w:hyperlink>
        </w:p>
        <w:p w14:paraId="2F5454BF"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2" w:history="1">
            <w:r w:rsidR="00894DFA" w:rsidRPr="00C94D40">
              <w:rPr>
                <w:rStyle w:val="Hipercze"/>
                <w:noProof/>
                <w:lang w:val="en-US"/>
              </w:rPr>
              <w:t>5.3</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Library - Orders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_Toc532777052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26</w:t>
            </w:r>
            <w:r w:rsidR="00894DFA" w:rsidRPr="00C94D40">
              <w:rPr>
                <w:noProof/>
                <w:webHidden/>
                <w:lang w:val="en-US"/>
              </w:rPr>
              <w:fldChar w:fldCharType="end"/>
            </w:r>
          </w:hyperlink>
        </w:p>
        <w:p w14:paraId="51440145"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3" w:history="1">
            <w:r w:rsidR="00894DFA" w:rsidRPr="00C94D40">
              <w:rPr>
                <w:rStyle w:val="Hipercze"/>
                <w:noProof/>
                <w:lang w:val="en-US"/>
              </w:rPr>
              <w:t>5.4</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DBServer – accessing the database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_Toc532777053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29</w:t>
            </w:r>
            <w:r w:rsidR="00894DFA" w:rsidRPr="00C94D40">
              <w:rPr>
                <w:noProof/>
                <w:webHidden/>
                <w:lang w:val="en-US"/>
              </w:rPr>
              <w:fldChar w:fldCharType="end"/>
            </w:r>
          </w:hyperlink>
        </w:p>
        <w:p w14:paraId="38F1A4C2"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4" w:history="1">
            <w:r w:rsidR="00894DFA" w:rsidRPr="00C94D40">
              <w:rPr>
                <w:rStyle w:val="Hipercze"/>
                <w:noProof/>
                <w:lang w:val="en-US"/>
              </w:rPr>
              <w:t>5.5</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Website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_Toc532777054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33</w:t>
            </w:r>
            <w:r w:rsidR="00894DFA" w:rsidRPr="00C94D40">
              <w:rPr>
                <w:noProof/>
                <w:webHidden/>
                <w:lang w:val="en-US"/>
              </w:rPr>
              <w:fldChar w:fldCharType="end"/>
            </w:r>
          </w:hyperlink>
        </w:p>
        <w:p w14:paraId="294A8783"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5" w:history="1">
            <w:r w:rsidR="00894DFA" w:rsidRPr="00C94D40">
              <w:rPr>
                <w:rStyle w:val="Hipercze"/>
                <w:rFonts w:eastAsia="Times New Roman"/>
                <w:noProof/>
                <w:lang w:val="en-US" w:eastAsia="da-DK"/>
              </w:rPr>
              <w:t>5.6</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Communication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_Toc532777055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38</w:t>
            </w:r>
            <w:r w:rsidR="00894DFA" w:rsidRPr="00C94D40">
              <w:rPr>
                <w:noProof/>
                <w:webHidden/>
                <w:lang w:val="en-US"/>
              </w:rPr>
              <w:fldChar w:fldCharType="end"/>
            </w:r>
          </w:hyperlink>
        </w:p>
        <w:p w14:paraId="2B3D68AF"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56" w:history="1">
            <w:r w:rsidR="00894DFA" w:rsidRPr="00C94D40">
              <w:rPr>
                <w:rStyle w:val="Hipercze"/>
                <w:noProof/>
                <w:lang w:val="en-US"/>
              </w:rPr>
              <w:t>6</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Test</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_Toc532777056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41</w:t>
            </w:r>
            <w:r w:rsidR="00894DFA" w:rsidRPr="00C94D40">
              <w:rPr>
                <w:noProof/>
                <w:webHidden/>
                <w:lang w:val="en-US"/>
              </w:rPr>
              <w:fldChar w:fldCharType="end"/>
            </w:r>
          </w:hyperlink>
        </w:p>
        <w:p w14:paraId="6DE5CEF9"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7" w:history="1">
            <w:r w:rsidR="00894DFA" w:rsidRPr="00C94D40">
              <w:rPr>
                <w:rStyle w:val="Hipercze"/>
                <w:noProof/>
                <w:lang w:val="en-US"/>
              </w:rPr>
              <w:t>6.1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Unit test</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_Toc532777057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41</w:t>
            </w:r>
            <w:r w:rsidR="00894DFA" w:rsidRPr="00C94D40">
              <w:rPr>
                <w:noProof/>
                <w:webHidden/>
                <w:lang w:val="en-US"/>
              </w:rPr>
              <w:fldChar w:fldCharType="end"/>
            </w:r>
          </w:hyperlink>
        </w:p>
        <w:p w14:paraId="244218A6" w14:textId="77777777" w:rsidR="00894DFA" w:rsidRPr="00C94D40" w:rsidRDefault="00C94D40">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777058" w:history="1">
            <w:r w:rsidR="00894DFA" w:rsidRPr="00C94D40">
              <w:rPr>
                <w:rStyle w:val="Hipercze"/>
                <w:noProof/>
                <w:lang w:val="en-US"/>
              </w:rPr>
              <w:t>6.2</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Requirement Test Descriptions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_Toc532777058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41</w:t>
            </w:r>
            <w:r w:rsidR="00894DFA" w:rsidRPr="00C94D40">
              <w:rPr>
                <w:noProof/>
                <w:webHidden/>
                <w:lang w:val="en-US"/>
              </w:rPr>
              <w:fldChar w:fldCharType="end"/>
            </w:r>
          </w:hyperlink>
        </w:p>
        <w:p w14:paraId="16B86B41"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59" w:history="1">
            <w:r w:rsidR="00894DFA" w:rsidRPr="00C94D40">
              <w:rPr>
                <w:rStyle w:val="Hipercze"/>
                <w:noProof/>
                <w:lang w:val="en-US"/>
              </w:rPr>
              <w:t>7</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Results and Discussion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_Toc532777059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42</w:t>
            </w:r>
            <w:r w:rsidR="00894DFA" w:rsidRPr="00C94D40">
              <w:rPr>
                <w:noProof/>
                <w:webHidden/>
                <w:lang w:val="en-US"/>
              </w:rPr>
              <w:fldChar w:fldCharType="end"/>
            </w:r>
          </w:hyperlink>
        </w:p>
        <w:p w14:paraId="3BF75303"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60" w:history="1">
            <w:r w:rsidR="00894DFA" w:rsidRPr="00C94D40">
              <w:rPr>
                <w:rStyle w:val="Hipercze"/>
                <w:noProof/>
                <w:lang w:val="en-US"/>
              </w:rPr>
              <w:t>8</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Conclusions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_Toc532777060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43</w:t>
            </w:r>
            <w:r w:rsidR="00894DFA" w:rsidRPr="00C94D40">
              <w:rPr>
                <w:noProof/>
                <w:webHidden/>
                <w:lang w:val="en-US"/>
              </w:rPr>
              <w:fldChar w:fldCharType="end"/>
            </w:r>
          </w:hyperlink>
        </w:p>
        <w:p w14:paraId="1A386EFC" w14:textId="77777777" w:rsidR="00894DFA" w:rsidRPr="00C94D40" w:rsidRDefault="00C94D40">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777061" w:history="1">
            <w:r w:rsidR="00894DFA" w:rsidRPr="00C94D40">
              <w:rPr>
                <w:rStyle w:val="Hipercze"/>
                <w:noProof/>
                <w:lang w:val="en-US"/>
              </w:rPr>
              <w:t>9</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Project future</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_Toc532777061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44</w:t>
            </w:r>
            <w:r w:rsidR="00894DFA" w:rsidRPr="00C94D40">
              <w:rPr>
                <w:noProof/>
                <w:webHidden/>
                <w:lang w:val="en-US"/>
              </w:rPr>
              <w:fldChar w:fldCharType="end"/>
            </w:r>
          </w:hyperlink>
        </w:p>
        <w:p w14:paraId="02068BAC" w14:textId="77777777" w:rsidR="00894DFA" w:rsidRPr="00C94D40" w:rsidRDefault="00C94D40">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777062" w:history="1">
            <w:r w:rsidR="00894DFA" w:rsidRPr="00C94D40">
              <w:rPr>
                <w:rStyle w:val="Hipercze"/>
                <w:noProof/>
                <w:lang w:val="en-US"/>
              </w:rPr>
              <w:t>10</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Sources of information</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_Toc532777062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45</w:t>
            </w:r>
            <w:r w:rsidR="00894DFA" w:rsidRPr="00C94D40">
              <w:rPr>
                <w:noProof/>
                <w:webHidden/>
                <w:lang w:val="en-US"/>
              </w:rPr>
              <w:fldChar w:fldCharType="end"/>
            </w:r>
          </w:hyperlink>
        </w:p>
        <w:p w14:paraId="5028FBF5" w14:textId="77777777" w:rsidR="00894DFA" w:rsidRPr="00C94D40" w:rsidRDefault="00C94D40">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777063" w:history="1">
            <w:r w:rsidR="00894DFA" w:rsidRPr="00C94D40">
              <w:rPr>
                <w:rStyle w:val="Hipercze"/>
                <w:noProof/>
                <w:lang w:val="en-US"/>
              </w:rPr>
              <w:t>11</w:t>
            </w:r>
            <w:r w:rsidR="00894DFA" w:rsidRPr="00C94D40">
              <w:rPr>
                <w:rFonts w:asciiTheme="minorHAnsi" w:eastAsiaTheme="minorEastAsia" w:hAnsiTheme="minorHAnsi" w:cstheme="minorBidi"/>
                <w:noProof/>
                <w:szCs w:val="22"/>
                <w:lang w:val="en-US" w:eastAsia="sk-SK"/>
              </w:rPr>
              <w:tab/>
            </w:r>
            <w:r w:rsidR="00894DFA" w:rsidRPr="00C94D40">
              <w:rPr>
                <w:rStyle w:val="Hipercze"/>
                <w:noProof/>
                <w:lang w:val="en-US"/>
              </w:rPr>
              <w:t>Appendices</w:t>
            </w:r>
            <w:r w:rsidR="00894DFA" w:rsidRPr="00C94D40">
              <w:rPr>
                <w:noProof/>
                <w:webHidden/>
                <w:lang w:val="en-US"/>
              </w:rPr>
              <w:tab/>
            </w:r>
            <w:r w:rsidR="00894DFA" w:rsidRPr="00C94D40">
              <w:rPr>
                <w:noProof/>
                <w:webHidden/>
                <w:lang w:val="en-US"/>
              </w:rPr>
              <w:fldChar w:fldCharType="begin"/>
            </w:r>
            <w:r w:rsidR="00894DFA" w:rsidRPr="00C94D40">
              <w:rPr>
                <w:noProof/>
                <w:webHidden/>
                <w:lang w:val="en-US"/>
              </w:rPr>
              <w:instrText xml:space="preserve"> PAGEREF _Toc532777063 \h </w:instrText>
            </w:r>
            <w:r w:rsidR="00894DFA" w:rsidRPr="00C94D40">
              <w:rPr>
                <w:noProof/>
                <w:webHidden/>
                <w:lang w:val="en-US"/>
              </w:rPr>
            </w:r>
            <w:r w:rsidR="00894DFA" w:rsidRPr="00C94D40">
              <w:rPr>
                <w:noProof/>
                <w:webHidden/>
                <w:lang w:val="en-US"/>
              </w:rPr>
              <w:fldChar w:fldCharType="separate"/>
            </w:r>
            <w:r w:rsidR="00894DFA" w:rsidRPr="00C94D40">
              <w:rPr>
                <w:noProof/>
                <w:webHidden/>
                <w:lang w:val="en-US"/>
              </w:rPr>
              <w:t>46</w:t>
            </w:r>
            <w:r w:rsidR="00894DFA" w:rsidRPr="00C94D40">
              <w:rPr>
                <w:noProof/>
                <w:webHidden/>
                <w:lang w:val="en-US"/>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gwek1"/>
        <w:numPr>
          <w:ilvl w:val="0"/>
          <w:numId w:val="0"/>
        </w:numPr>
        <w:ind w:left="567" w:hanging="567"/>
        <w:jc w:val="both"/>
        <w:rPr>
          <w:lang w:val="en-US"/>
        </w:rPr>
      </w:pPr>
      <w:bookmarkStart w:id="1" w:name="_Toc532777025"/>
      <w:r w:rsidRPr="00C94D40">
        <w:rPr>
          <w:lang w:val="en-US"/>
        </w:rPr>
        <w:lastRenderedPageBreak/>
        <w:t>Abstract</w:t>
      </w:r>
      <w:bookmarkEnd w:id="1"/>
    </w:p>
    <w:bookmarkEnd w:id="0"/>
    <w:p w14:paraId="7FE0FC6B" w14:textId="77777777" w:rsidR="00C55793" w:rsidRPr="00C94D40" w:rsidRDefault="00C55793" w:rsidP="00A976C7">
      <w:pPr>
        <w:pStyle w:val="Tekstpodstawowy"/>
        <w:rPr>
          <w:rFonts w:ascii="Arial" w:hAnsi="Arial" w:cs="Arial"/>
          <w:i/>
          <w:sz w:val="22"/>
          <w:szCs w:val="22"/>
          <w:highlight w:val="red"/>
        </w:rPr>
      </w:pPr>
      <w:r w:rsidRPr="00C94D40">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C94D40" w:rsidRDefault="00C55793" w:rsidP="00D15808">
      <w:pPr>
        <w:pStyle w:val="Tekstpodstawowy"/>
        <w:numPr>
          <w:ilvl w:val="0"/>
          <w:numId w:val="4"/>
        </w:numPr>
        <w:rPr>
          <w:rFonts w:ascii="Arial" w:hAnsi="Arial" w:cs="Arial"/>
          <w:i/>
          <w:sz w:val="22"/>
          <w:szCs w:val="22"/>
          <w:highlight w:val="red"/>
        </w:rPr>
      </w:pPr>
      <w:r w:rsidRPr="00C94D40">
        <w:rPr>
          <w:rFonts w:ascii="Arial" w:hAnsi="Arial" w:cs="Arial"/>
          <w:i/>
          <w:sz w:val="22"/>
          <w:szCs w:val="22"/>
          <w:highlight w:val="red"/>
        </w:rPr>
        <w:t>What are the aim and objectives of the project</w:t>
      </w:r>
    </w:p>
    <w:p w14:paraId="4695EED3" w14:textId="77777777" w:rsidR="00C55793" w:rsidRPr="00C94D40" w:rsidRDefault="00C55793" w:rsidP="00D15808">
      <w:pPr>
        <w:pStyle w:val="Tekstpodstawowy"/>
        <w:numPr>
          <w:ilvl w:val="0"/>
          <w:numId w:val="4"/>
        </w:numPr>
        <w:rPr>
          <w:rFonts w:ascii="Arial" w:hAnsi="Arial" w:cs="Arial"/>
          <w:i/>
          <w:sz w:val="22"/>
          <w:szCs w:val="22"/>
          <w:highlight w:val="red"/>
        </w:rPr>
      </w:pPr>
      <w:r w:rsidRPr="00C94D40">
        <w:rPr>
          <w:rFonts w:ascii="Arial" w:hAnsi="Arial" w:cs="Arial"/>
          <w:i/>
          <w:sz w:val="22"/>
          <w:szCs w:val="22"/>
          <w:highlight w:val="red"/>
        </w:rPr>
        <w:t>What are the main technical choices</w:t>
      </w:r>
    </w:p>
    <w:p w14:paraId="00F7FD7B" w14:textId="77777777" w:rsidR="00C55793" w:rsidRPr="00C94D40" w:rsidRDefault="00C55793" w:rsidP="00D15808">
      <w:pPr>
        <w:pStyle w:val="Tekstpodstawowy"/>
        <w:numPr>
          <w:ilvl w:val="0"/>
          <w:numId w:val="4"/>
        </w:numPr>
        <w:rPr>
          <w:rFonts w:ascii="Arial" w:hAnsi="Arial" w:cs="Arial"/>
          <w:i/>
          <w:sz w:val="22"/>
          <w:szCs w:val="22"/>
          <w:highlight w:val="red"/>
        </w:rPr>
      </w:pPr>
      <w:r w:rsidRPr="00C94D40">
        <w:rPr>
          <w:rFonts w:ascii="Arial" w:hAnsi="Arial" w:cs="Arial"/>
          <w:i/>
          <w:sz w:val="22"/>
          <w:szCs w:val="22"/>
          <w:highlight w:val="red"/>
        </w:rPr>
        <w:t>What are the results</w:t>
      </w:r>
    </w:p>
    <w:p w14:paraId="44C40F95" w14:textId="77777777" w:rsidR="00C55793" w:rsidRPr="00C94D40" w:rsidRDefault="00C55793" w:rsidP="00A976C7">
      <w:pPr>
        <w:pStyle w:val="Tekstpodstawowy"/>
        <w:rPr>
          <w:rFonts w:ascii="Arial" w:hAnsi="Arial" w:cs="Arial"/>
          <w:i/>
          <w:sz w:val="22"/>
          <w:szCs w:val="22"/>
          <w:highlight w:val="red"/>
        </w:rPr>
      </w:pPr>
      <w:r w:rsidRPr="00C94D40">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C94D40" w:rsidRDefault="00C55793" w:rsidP="00A976C7">
      <w:pPr>
        <w:pStyle w:val="Tekstpodstawowy"/>
        <w:rPr>
          <w:rFonts w:ascii="Arial" w:hAnsi="Arial" w:cs="Arial"/>
          <w:i/>
          <w:sz w:val="22"/>
          <w:szCs w:val="22"/>
          <w:highlight w:val="red"/>
        </w:rPr>
      </w:pPr>
      <w:r w:rsidRPr="00C94D40">
        <w:rPr>
          <w:rFonts w:ascii="Arial" w:hAnsi="Arial" w:cs="Arial"/>
          <w:i/>
          <w:sz w:val="22"/>
          <w:szCs w:val="22"/>
          <w:highlight w:val="red"/>
        </w:rPr>
        <w:t>Although it appears as the first section in a paper, most report writers write the abstract section last.</w:t>
      </w:r>
    </w:p>
    <w:p w14:paraId="1AD00815" w14:textId="77777777" w:rsidR="00C55793" w:rsidRPr="00C94D40" w:rsidRDefault="00C55793" w:rsidP="00A976C7">
      <w:pPr>
        <w:pStyle w:val="Tekstpodstawowy"/>
        <w:rPr>
          <w:rFonts w:ascii="Arial" w:hAnsi="Arial" w:cs="Arial"/>
          <w:sz w:val="22"/>
          <w:szCs w:val="22"/>
        </w:rPr>
      </w:pPr>
      <w:r w:rsidRPr="00C94D40">
        <w:rPr>
          <w:rFonts w:ascii="Arial" w:hAnsi="Arial" w:cs="Arial"/>
          <w:sz w:val="22"/>
          <w:szCs w:val="22"/>
          <w:highlight w:val="red"/>
        </w:rPr>
        <w:t xml:space="preserve">Cf. </w:t>
      </w:r>
      <w:r w:rsidRPr="00C94D40">
        <w:rPr>
          <w:rFonts w:ascii="Arial" w:hAnsi="Arial" w:cs="Arial"/>
          <w:sz w:val="22"/>
          <w:szCs w:val="22"/>
          <w:highlight w:val="red"/>
        </w:rPr>
        <w:fldChar w:fldCharType="begin" w:fldLock="1"/>
      </w:r>
      <w:r w:rsidRPr="00C94D40">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C94D40">
        <w:rPr>
          <w:rFonts w:ascii="Arial" w:hAnsi="Arial" w:cs="Arial"/>
          <w:sz w:val="22"/>
          <w:szCs w:val="22"/>
          <w:highlight w:val="red"/>
        </w:rPr>
        <w:fldChar w:fldCharType="separate"/>
      </w:r>
      <w:r w:rsidRPr="00C94D40">
        <w:rPr>
          <w:rFonts w:ascii="Arial" w:hAnsi="Arial" w:cs="Arial"/>
          <w:sz w:val="22"/>
          <w:szCs w:val="22"/>
          <w:highlight w:val="red"/>
        </w:rPr>
        <w:t>(Dawson 2009, p.195)</w:t>
      </w:r>
      <w:r w:rsidRPr="00C94D40">
        <w:rPr>
          <w:rFonts w:ascii="Arial" w:hAnsi="Arial" w:cs="Arial"/>
          <w:sz w:val="22"/>
          <w:szCs w:val="22"/>
          <w:highlight w:val="red"/>
        </w:rPr>
        <w:fldChar w:fldCharType="end"/>
      </w:r>
      <w:r w:rsidRPr="00C94D40">
        <w:rPr>
          <w:rFonts w:ascii="Arial" w:hAnsi="Arial" w:cs="Arial"/>
          <w:sz w:val="22"/>
          <w:szCs w:val="22"/>
          <w:highlight w:val="red"/>
        </w:rPr>
        <w:t>.</w:t>
      </w:r>
    </w:p>
    <w:p w14:paraId="2E9039BF" w14:textId="77777777" w:rsidR="00C55793" w:rsidRPr="00C94D40" w:rsidRDefault="00C55793" w:rsidP="00A976C7">
      <w:pPr>
        <w:jc w:val="both"/>
        <w:rPr>
          <w:szCs w:val="22"/>
          <w:lang w:val="en-US"/>
        </w:rPr>
      </w:pP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gwek1"/>
        <w:jc w:val="both"/>
        <w:rPr>
          <w:lang w:val="en-US"/>
        </w:rPr>
        <w:sectPr w:rsidR="00ED3CDE" w:rsidRPr="00C94D40"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gwek1"/>
        <w:jc w:val="both"/>
        <w:rPr>
          <w:lang w:val="en-US"/>
        </w:rPr>
      </w:pPr>
      <w:bookmarkStart w:id="2" w:name="_Toc532777026"/>
      <w:r w:rsidRPr="00C94D40">
        <w:rPr>
          <w:lang w:val="en-US"/>
        </w:rPr>
        <w:lastRenderedPageBreak/>
        <w:t>Introduction</w:t>
      </w:r>
      <w:bookmarkEnd w:id="2"/>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C94D40">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gwek1"/>
        <w:jc w:val="both"/>
        <w:rPr>
          <w:lang w:val="en-US"/>
        </w:rPr>
      </w:pPr>
      <w:bookmarkStart w:id="3" w:name="_Toc532777027"/>
      <w:r w:rsidRPr="00C94D40">
        <w:rPr>
          <w:lang w:val="en-US"/>
        </w:rPr>
        <w:lastRenderedPageBreak/>
        <w:t>Requirements</w:t>
      </w:r>
      <w:bookmarkEnd w:id="3"/>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gwek2"/>
        <w:jc w:val="both"/>
        <w:rPr>
          <w:lang w:val="en-US"/>
        </w:rPr>
      </w:pPr>
      <w:bookmarkStart w:id="4" w:name="_Toc532777028"/>
      <w:r w:rsidRPr="00C94D40">
        <w:rPr>
          <w:lang w:val="en-US"/>
        </w:rPr>
        <w:t>Functional Requirements</w:t>
      </w:r>
      <w:bookmarkEnd w:id="4"/>
    </w:p>
    <w:p w14:paraId="3D137694" w14:textId="77777777" w:rsidR="00672E53" w:rsidRPr="00C94D40" w:rsidRDefault="00672E53" w:rsidP="00D15808">
      <w:pPr>
        <w:pStyle w:val="Akapitzlist"/>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Akapitzlist"/>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gwek2"/>
        <w:jc w:val="both"/>
        <w:rPr>
          <w:lang w:val="en-US"/>
        </w:rPr>
      </w:pPr>
      <w:bookmarkStart w:id="5" w:name="_Toc532777029"/>
      <w:r w:rsidRPr="00C94D40">
        <w:rPr>
          <w:lang w:val="en-US"/>
        </w:rPr>
        <w:lastRenderedPageBreak/>
        <w:t>Non-Functional Requirements</w:t>
      </w:r>
      <w:bookmarkEnd w:id="5"/>
    </w:p>
    <w:p w14:paraId="2AF948EC" w14:textId="77777777" w:rsidR="00672E53" w:rsidRPr="00C94D40" w:rsidRDefault="00672E53" w:rsidP="00D15808">
      <w:pPr>
        <w:pStyle w:val="Akapitzlist"/>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Akapitzlist"/>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Akapitzlist"/>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Akapitzlist"/>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Akapitzlist"/>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Akapitzlist"/>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gwek1"/>
        <w:jc w:val="both"/>
        <w:rPr>
          <w:lang w:val="en-US"/>
        </w:rPr>
      </w:pPr>
      <w:bookmarkStart w:id="6" w:name="_Toc532777030"/>
      <w:r w:rsidRPr="00C94D40">
        <w:rPr>
          <w:lang w:val="en-US"/>
        </w:rPr>
        <w:lastRenderedPageBreak/>
        <w:t>Analysis</w:t>
      </w:r>
      <w:bookmarkEnd w:id="6"/>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Akapitzlist"/>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Akapitzlist"/>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Akapitzlist"/>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Akapitzlist"/>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Akapitzlist"/>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Akapitzlist"/>
        <w:numPr>
          <w:ilvl w:val="0"/>
          <w:numId w:val="7"/>
        </w:numPr>
        <w:jc w:val="both"/>
        <w:rPr>
          <w:lang w:val="en-US"/>
        </w:rPr>
      </w:pPr>
      <w:r w:rsidRPr="00C94D40">
        <w:rPr>
          <w:lang w:val="en-US"/>
        </w:rPr>
        <w:t>Is membership needed?</w:t>
      </w:r>
    </w:p>
    <w:p w14:paraId="13BE45E3" w14:textId="4A613A1C" w:rsidR="00672E53" w:rsidRPr="00C94D40" w:rsidRDefault="00672E53" w:rsidP="00D15808">
      <w:pPr>
        <w:pStyle w:val="Akapitzlist"/>
        <w:numPr>
          <w:ilvl w:val="0"/>
          <w:numId w:val="7"/>
        </w:numPr>
        <w:jc w:val="both"/>
        <w:rPr>
          <w:lang w:val="en-US"/>
        </w:rPr>
      </w:pPr>
      <w:r w:rsidRPr="00C94D40">
        <w:rPr>
          <w:lang w:val="en-US"/>
        </w:rPr>
        <w:t>What work methodology should be used while developing the project?</w:t>
      </w:r>
    </w:p>
    <w:p w14:paraId="674C19DA" w14:textId="77777777" w:rsidR="00672E53" w:rsidRPr="00C94D40" w:rsidRDefault="00672E53" w:rsidP="00672E53">
      <w:pPr>
        <w:jc w:val="both"/>
        <w:rPr>
          <w:lang w:val="en-US"/>
        </w:rPr>
      </w:pP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Akapitzlist"/>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Akapitzlist"/>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Akapitzlist"/>
        <w:numPr>
          <w:ilvl w:val="0"/>
          <w:numId w:val="8"/>
        </w:numPr>
        <w:jc w:val="both"/>
        <w:rPr>
          <w:lang w:val="en-US"/>
        </w:rPr>
      </w:pPr>
      <w:r w:rsidRPr="00C94D40">
        <w:rPr>
          <w:lang w:val="en-US"/>
        </w:rPr>
        <w:t>The system will not fulfill the requirements with minor importance and one with normal, which are:</w:t>
      </w:r>
    </w:p>
    <w:p w14:paraId="2DB20E25" w14:textId="046EC2F9" w:rsidR="00672E53" w:rsidRPr="00C94D40" w:rsidRDefault="00672E53" w:rsidP="00D15808">
      <w:pPr>
        <w:pStyle w:val="Akapitzlist"/>
        <w:numPr>
          <w:ilvl w:val="1"/>
          <w:numId w:val="8"/>
        </w:numPr>
        <w:jc w:val="both"/>
        <w:rPr>
          <w:highlight w:val="red"/>
          <w:lang w:val="en-US"/>
        </w:rPr>
      </w:pPr>
      <w:commentRangeStart w:id="7"/>
      <w:r w:rsidRPr="00C94D40">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C94D40" w:rsidRDefault="00672E53" w:rsidP="00D15808">
      <w:pPr>
        <w:pStyle w:val="Akapitzlist"/>
        <w:numPr>
          <w:ilvl w:val="1"/>
          <w:numId w:val="8"/>
        </w:numPr>
        <w:jc w:val="both"/>
        <w:rPr>
          <w:highlight w:val="red"/>
          <w:lang w:val="en-US"/>
        </w:rPr>
      </w:pPr>
      <w:r w:rsidRPr="00C94D40">
        <w:rPr>
          <w:highlight w:val="red"/>
          <w:lang w:val="en-US"/>
        </w:rPr>
        <w:t>As a customer I want to be able to access my account so that I can see books I have borrowed and not given back and my personal information</w:t>
      </w:r>
    </w:p>
    <w:p w14:paraId="0EDB4501" w14:textId="71EA5635" w:rsidR="0000426E" w:rsidRPr="00C94D40" w:rsidRDefault="00672E53" w:rsidP="00D15808">
      <w:pPr>
        <w:pStyle w:val="Akapitzlist"/>
        <w:numPr>
          <w:ilvl w:val="1"/>
          <w:numId w:val="8"/>
        </w:numPr>
        <w:jc w:val="both"/>
        <w:rPr>
          <w:highlight w:val="red"/>
          <w:lang w:val="en-US"/>
        </w:rPr>
      </w:pPr>
      <w:r w:rsidRPr="00C94D40">
        <w:rPr>
          <w:highlight w:val="red"/>
          <w:lang w:val="en-US"/>
        </w:rPr>
        <w:lastRenderedPageBreak/>
        <w:t>As a customer I want to receive reminder emails 3 days before the return date so that I will be inform that I have to return the book</w:t>
      </w:r>
      <w:r w:rsidR="0000426E" w:rsidRPr="00C94D40">
        <w:rPr>
          <w:highlight w:val="red"/>
          <w:lang w:val="en-US"/>
        </w:rPr>
        <w:t xml:space="preserve"> </w:t>
      </w:r>
      <w:commentRangeEnd w:id="7"/>
      <w:r w:rsidR="0065377E" w:rsidRPr="00C94D40">
        <w:rPr>
          <w:rStyle w:val="Odwoaniedokomentarza"/>
          <w:lang w:val="en-US"/>
        </w:rPr>
        <w:commentReference w:id="7"/>
      </w:r>
    </w:p>
    <w:p w14:paraId="784D384E" w14:textId="77777777" w:rsidR="00672E53" w:rsidRPr="00C94D40" w:rsidRDefault="00672E53" w:rsidP="00672E53">
      <w:pPr>
        <w:spacing w:after="160" w:line="259" w:lineRule="auto"/>
        <w:jc w:val="both"/>
        <w:rPr>
          <w:lang w:val="en-US"/>
        </w:rPr>
      </w:pPr>
    </w:p>
    <w:p w14:paraId="5B659C7E" w14:textId="6FBB1890" w:rsidR="00672E53" w:rsidRPr="00C94D40" w:rsidRDefault="00672E53" w:rsidP="00672E53">
      <w:pPr>
        <w:pStyle w:val="Nagwek2"/>
        <w:jc w:val="both"/>
        <w:rPr>
          <w:sz w:val="28"/>
          <w:szCs w:val="28"/>
          <w:lang w:val="en-US"/>
        </w:rPr>
      </w:pPr>
      <w:bookmarkStart w:id="8" w:name="_Toc532777031"/>
      <w:r w:rsidRPr="00C94D40">
        <w:rPr>
          <w:lang w:val="en-US"/>
        </w:rPr>
        <w:t>System analysis</w:t>
      </w:r>
      <w:bookmarkEnd w:id="8"/>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en-US"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lastRenderedPageBreak/>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gwek2"/>
        <w:jc w:val="both"/>
        <w:rPr>
          <w:sz w:val="28"/>
          <w:szCs w:val="28"/>
          <w:lang w:val="en-US"/>
        </w:rPr>
      </w:pPr>
      <w:bookmarkStart w:id="9" w:name="_Toc532777032"/>
      <w:r w:rsidRPr="00C94D40">
        <w:rPr>
          <w:lang w:val="en-US"/>
        </w:rPr>
        <w:t>Use cases</w:t>
      </w:r>
      <w:bookmarkEnd w:id="9"/>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Akapitzlist"/>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Akapitzlist"/>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Akapitzlist"/>
        <w:numPr>
          <w:ilvl w:val="0"/>
          <w:numId w:val="9"/>
        </w:numPr>
        <w:jc w:val="both"/>
        <w:rPr>
          <w:lang w:val="en-US"/>
        </w:rPr>
      </w:pPr>
      <w:r w:rsidRPr="00C94D40">
        <w:rPr>
          <w:lang w:val="en-US"/>
        </w:rPr>
        <w:t>Order a book</w:t>
      </w:r>
    </w:p>
    <w:p w14:paraId="630E3D6C" w14:textId="77777777" w:rsidR="00672E53" w:rsidRPr="00C94D40" w:rsidRDefault="00672E53" w:rsidP="00D15808">
      <w:pPr>
        <w:pStyle w:val="Akapitzlist"/>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Akapitzlist"/>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Akapitzlist"/>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Akapitzlist"/>
        <w:numPr>
          <w:ilvl w:val="0"/>
          <w:numId w:val="9"/>
        </w:numPr>
        <w:jc w:val="both"/>
        <w:rPr>
          <w:lang w:val="en-US"/>
        </w:rPr>
      </w:pPr>
      <w:r w:rsidRPr="00C94D40">
        <w:rPr>
          <w:lang w:val="en-US"/>
        </w:rPr>
        <w:t>Return a book</w:t>
      </w:r>
    </w:p>
    <w:p w14:paraId="377C45F4" w14:textId="77777777" w:rsidR="00672E53" w:rsidRPr="00C94D40" w:rsidRDefault="00672E53" w:rsidP="00D15808">
      <w:pPr>
        <w:pStyle w:val="Akapitzlist"/>
        <w:numPr>
          <w:ilvl w:val="0"/>
          <w:numId w:val="9"/>
        </w:numPr>
        <w:jc w:val="both"/>
        <w:rPr>
          <w:lang w:val="en-US"/>
        </w:rPr>
      </w:pPr>
      <w:r w:rsidRPr="00C94D40">
        <w:rPr>
          <w:lang w:val="en-US"/>
        </w:rPr>
        <w:t>Manage books</w:t>
      </w:r>
    </w:p>
    <w:p w14:paraId="35947D47" w14:textId="77777777" w:rsidR="00672E53" w:rsidRPr="00C94D40" w:rsidRDefault="00672E53" w:rsidP="00D15808">
      <w:pPr>
        <w:pStyle w:val="Akapitzlist"/>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Akapitzlist"/>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Akapitzlist"/>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en-US"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en-US"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gwek2"/>
        <w:jc w:val="both"/>
        <w:rPr>
          <w:lang w:val="en-US"/>
        </w:rPr>
      </w:pPr>
      <w:bookmarkStart w:id="10" w:name="_Toc532777033"/>
      <w:r w:rsidRPr="00C94D40">
        <w:rPr>
          <w:lang w:val="en-US"/>
        </w:rPr>
        <w:t>Security</w:t>
      </w:r>
      <w:bookmarkEnd w:id="10"/>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gwek3"/>
        <w:rPr>
          <w:lang w:val="en-US"/>
        </w:rPr>
      </w:pPr>
      <w:bookmarkStart w:id="11" w:name="_Toc532777034"/>
      <w:r w:rsidRPr="00C94D40">
        <w:rPr>
          <w:lang w:val="en-US"/>
        </w:rPr>
        <w:t>Thread Model</w:t>
      </w:r>
      <w:bookmarkEnd w:id="11"/>
    </w:p>
    <w:p w14:paraId="0384F616" w14:textId="1875EB0F" w:rsidR="00672E53" w:rsidRPr="00C94D40" w:rsidRDefault="00672E53" w:rsidP="00D15808">
      <w:pPr>
        <w:pStyle w:val="Akapitzlist"/>
        <w:numPr>
          <w:ilvl w:val="0"/>
          <w:numId w:val="10"/>
        </w:numPr>
        <w:jc w:val="both"/>
        <w:rPr>
          <w:lang w:val="en-US"/>
        </w:rPr>
      </w:pPr>
      <w:r w:rsidRPr="00C94D40">
        <w:rPr>
          <w:b/>
          <w:lang w:val="en-US"/>
        </w:rPr>
        <w:t>DoS/</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Akapitzlist"/>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Akapitzlist"/>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Akapitzlist"/>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Akapitzlist"/>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Akapitzlist"/>
        <w:jc w:val="both"/>
        <w:rPr>
          <w:lang w:val="en-US"/>
        </w:rPr>
      </w:pPr>
      <w:r w:rsidRPr="00C94D40">
        <w:rPr>
          <w:lang w:val="en-US"/>
        </w:rPr>
        <w:t>Active - Blocking the application</w:t>
      </w:r>
    </w:p>
    <w:p w14:paraId="04D77D0D" w14:textId="77777777" w:rsidR="00672E53" w:rsidRPr="00C94D40" w:rsidRDefault="00672E53" w:rsidP="00D15808">
      <w:pPr>
        <w:pStyle w:val="Akapitzlist"/>
        <w:numPr>
          <w:ilvl w:val="1"/>
          <w:numId w:val="10"/>
        </w:numPr>
        <w:jc w:val="both"/>
        <w:rPr>
          <w:lang w:val="en-US"/>
        </w:rPr>
      </w:pPr>
      <w:r w:rsidRPr="00C94D40">
        <w:rPr>
          <w:b/>
          <w:lang w:val="en-US"/>
        </w:rPr>
        <w:t>EINOO</w:t>
      </w:r>
    </w:p>
    <w:p w14:paraId="41A50C8A" w14:textId="0AAA0E99"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Akapitzlist"/>
        <w:ind w:left="1080"/>
        <w:jc w:val="both"/>
        <w:rPr>
          <w:lang w:val="en-US"/>
        </w:rPr>
      </w:pPr>
    </w:p>
    <w:p w14:paraId="073EB542" w14:textId="77777777" w:rsidR="00672E53" w:rsidRPr="00C94D40" w:rsidRDefault="00672E53" w:rsidP="00D15808">
      <w:pPr>
        <w:pStyle w:val="Akapitzlist"/>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Akapitzlist"/>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Akapitzlist"/>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Akapitzlist"/>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Akapitzlist"/>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Akapitzlist"/>
        <w:jc w:val="both"/>
        <w:rPr>
          <w:lang w:val="en-US"/>
        </w:rPr>
      </w:pPr>
      <w:r w:rsidRPr="00C94D40">
        <w:rPr>
          <w:lang w:val="en-US"/>
        </w:rPr>
        <w:t>Active - Modification</w:t>
      </w:r>
    </w:p>
    <w:p w14:paraId="43263799" w14:textId="77777777" w:rsidR="00672E53" w:rsidRPr="00C94D40" w:rsidRDefault="00672E53" w:rsidP="00D15808">
      <w:pPr>
        <w:pStyle w:val="Akapitzlist"/>
        <w:numPr>
          <w:ilvl w:val="1"/>
          <w:numId w:val="10"/>
        </w:numPr>
        <w:jc w:val="both"/>
        <w:rPr>
          <w:lang w:val="en-US"/>
        </w:rPr>
      </w:pPr>
      <w:r w:rsidRPr="00C94D40">
        <w:rPr>
          <w:b/>
          <w:lang w:val="en-US"/>
        </w:rPr>
        <w:t>EINOO</w:t>
      </w:r>
    </w:p>
    <w:p w14:paraId="2C2FCB7D" w14:textId="49C58185"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Akapitzlist"/>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Akapitzlist"/>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Akapitzlist"/>
        <w:jc w:val="both"/>
        <w:rPr>
          <w:lang w:val="en-US"/>
        </w:rPr>
      </w:pPr>
      <w:r w:rsidRPr="00C94D40">
        <w:rPr>
          <w:lang w:val="en-US"/>
        </w:rPr>
        <w:t>Information Disclosure - Confidentiality</w:t>
      </w:r>
    </w:p>
    <w:p w14:paraId="049627E4" w14:textId="3601FC60" w:rsidR="00672E53" w:rsidRPr="00C94D40" w:rsidRDefault="00672E53" w:rsidP="00672E53">
      <w:pPr>
        <w:pStyle w:val="Akapitzlist"/>
        <w:jc w:val="both"/>
        <w:rPr>
          <w:lang w:val="en-US"/>
        </w:rPr>
      </w:pPr>
      <w:r w:rsidRPr="00C94D40">
        <w:rPr>
          <w:lang w:val="en-US"/>
        </w:rPr>
        <w:t xml:space="preserve">Tampering - Integrity </w:t>
      </w:r>
    </w:p>
    <w:p w14:paraId="0F85111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Akapitzlist"/>
        <w:jc w:val="both"/>
        <w:rPr>
          <w:lang w:val="en-US"/>
        </w:rPr>
      </w:pPr>
      <w:r w:rsidRPr="00C94D40">
        <w:rPr>
          <w:lang w:val="en-US"/>
        </w:rPr>
        <w:t>Active - Modification</w:t>
      </w:r>
    </w:p>
    <w:p w14:paraId="00F475C0" w14:textId="77777777" w:rsidR="00672E53" w:rsidRPr="00C94D40" w:rsidRDefault="00672E53" w:rsidP="00D15808">
      <w:pPr>
        <w:pStyle w:val="Akapitzlist"/>
        <w:numPr>
          <w:ilvl w:val="1"/>
          <w:numId w:val="10"/>
        </w:numPr>
        <w:jc w:val="both"/>
        <w:rPr>
          <w:lang w:val="en-US"/>
        </w:rPr>
      </w:pPr>
      <w:r w:rsidRPr="00C94D40">
        <w:rPr>
          <w:b/>
          <w:lang w:val="en-US"/>
        </w:rPr>
        <w:t>EINOO</w:t>
      </w:r>
    </w:p>
    <w:p w14:paraId="3D55EF49" w14:textId="327C6EFD"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Akapitzlist"/>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Akapitzlist"/>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Akapitzlist"/>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Akapitzlist"/>
        <w:jc w:val="both"/>
        <w:rPr>
          <w:lang w:val="en-US"/>
        </w:rPr>
      </w:pPr>
      <w:r w:rsidRPr="00C94D40">
        <w:rPr>
          <w:lang w:val="en-US"/>
        </w:rPr>
        <w:t>Active - Modification</w:t>
      </w:r>
    </w:p>
    <w:p w14:paraId="461D125F" w14:textId="77777777" w:rsidR="00672E53" w:rsidRPr="00C94D40" w:rsidRDefault="00672E53" w:rsidP="00D15808">
      <w:pPr>
        <w:pStyle w:val="Akapitzlist"/>
        <w:numPr>
          <w:ilvl w:val="1"/>
          <w:numId w:val="10"/>
        </w:numPr>
        <w:jc w:val="both"/>
        <w:rPr>
          <w:lang w:val="en-US"/>
        </w:rPr>
      </w:pPr>
      <w:r w:rsidRPr="00C94D40">
        <w:rPr>
          <w:b/>
          <w:lang w:val="en-US"/>
        </w:rPr>
        <w:t>EINOO</w:t>
      </w:r>
    </w:p>
    <w:p w14:paraId="6456A392" w14:textId="662E97F9" w:rsidR="00672E53" w:rsidRPr="00C94D40" w:rsidRDefault="00672E53" w:rsidP="00D15808">
      <w:pPr>
        <w:pStyle w:val="Akapitzlist"/>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Akapitzlist"/>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Akapitzlist"/>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r w:rsidRPr="00C94D40">
        <w:rPr>
          <w:lang w:val="en-US"/>
        </w:rPr>
        <w:t>isbn</w:t>
      </w:r>
      <w:proofErr w:type="spellEnd"/>
      <w:r w:rsidRPr="00C94D40">
        <w:rPr>
          <w:lang w:val="en-US"/>
        </w:rPr>
        <w:t xml:space="preserve"> as the one in the original message.</w:t>
      </w:r>
    </w:p>
    <w:p w14:paraId="2FD60B5E"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Akapitzlist"/>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Akapitzlist"/>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Akapitzlist"/>
        <w:jc w:val="both"/>
        <w:rPr>
          <w:lang w:val="en-US"/>
        </w:rPr>
      </w:pPr>
      <w:r w:rsidRPr="00C94D40">
        <w:rPr>
          <w:lang w:val="en-US"/>
        </w:rPr>
        <w:t>Tampering - modification of the data - Integrity</w:t>
      </w:r>
    </w:p>
    <w:p w14:paraId="4AA9CAD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Akapitzlist"/>
        <w:jc w:val="both"/>
        <w:rPr>
          <w:lang w:val="en-US"/>
        </w:rPr>
      </w:pPr>
      <w:r w:rsidRPr="00C94D40">
        <w:rPr>
          <w:lang w:val="en-US"/>
        </w:rPr>
        <w:t>Active - Modification</w:t>
      </w:r>
    </w:p>
    <w:p w14:paraId="5CEF00E9" w14:textId="77777777" w:rsidR="00672E53" w:rsidRPr="00C94D40" w:rsidRDefault="00672E53" w:rsidP="00D15808">
      <w:pPr>
        <w:pStyle w:val="Akapitzlist"/>
        <w:numPr>
          <w:ilvl w:val="1"/>
          <w:numId w:val="10"/>
        </w:numPr>
        <w:jc w:val="both"/>
        <w:rPr>
          <w:lang w:val="en-US"/>
        </w:rPr>
      </w:pPr>
      <w:r w:rsidRPr="00C94D40">
        <w:rPr>
          <w:b/>
          <w:lang w:val="en-US"/>
        </w:rPr>
        <w:t>EINOO</w:t>
      </w:r>
    </w:p>
    <w:p w14:paraId="5802C47B" w14:textId="77777777"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Akapitzlist"/>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Akapitzlist"/>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Akapitzlist"/>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Akapitzlist"/>
        <w:jc w:val="both"/>
        <w:rPr>
          <w:lang w:val="en-US"/>
        </w:rPr>
      </w:pPr>
      <w:r w:rsidRPr="00C94D40">
        <w:rPr>
          <w:lang w:val="en-US"/>
        </w:rPr>
        <w:t>Active - Blocking</w:t>
      </w:r>
    </w:p>
    <w:p w14:paraId="3733F047" w14:textId="77777777" w:rsidR="00672E53" w:rsidRPr="00C94D40" w:rsidRDefault="00672E53" w:rsidP="00D15808">
      <w:pPr>
        <w:pStyle w:val="Akapitzlist"/>
        <w:numPr>
          <w:ilvl w:val="1"/>
          <w:numId w:val="10"/>
        </w:numPr>
        <w:jc w:val="both"/>
        <w:rPr>
          <w:lang w:val="en-US"/>
        </w:rPr>
      </w:pPr>
      <w:r w:rsidRPr="00C94D40">
        <w:rPr>
          <w:b/>
          <w:lang w:val="en-US"/>
        </w:rPr>
        <w:t>EINOO</w:t>
      </w:r>
    </w:p>
    <w:p w14:paraId="5E95AEAE" w14:textId="628D1A58"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5392D1AD" w:rsidR="00672E53" w:rsidRPr="00C94D40" w:rsidRDefault="00672E53" w:rsidP="00672E53">
      <w:pPr>
        <w:pStyle w:val="Akapitzlist"/>
        <w:ind w:left="360"/>
        <w:jc w:val="both"/>
        <w:rPr>
          <w:highlight w:val="red"/>
          <w:lang w:val="en-US"/>
        </w:rPr>
      </w:pPr>
      <w:r w:rsidRPr="00C94D40">
        <w:rPr>
          <w:highlight w:val="red"/>
          <w:lang w:val="en-US"/>
        </w:rPr>
        <w:t>The Attacker breaks into the room with the server and pull of the plug.</w:t>
      </w:r>
    </w:p>
    <w:p w14:paraId="70513C5D" w14:textId="77777777" w:rsidR="00672E53" w:rsidRPr="00C94D40" w:rsidRDefault="00672E53" w:rsidP="00D15808">
      <w:pPr>
        <w:pStyle w:val="Akapitzlist"/>
        <w:numPr>
          <w:ilvl w:val="1"/>
          <w:numId w:val="10"/>
        </w:numPr>
        <w:jc w:val="both"/>
        <w:rPr>
          <w:b/>
          <w:highlight w:val="red"/>
          <w:lang w:val="en-US"/>
        </w:rPr>
      </w:pPr>
      <w:r w:rsidRPr="00C94D40">
        <w:rPr>
          <w:b/>
          <w:highlight w:val="red"/>
          <w:lang w:val="en-US"/>
        </w:rPr>
        <w:t>Goal of the attacker</w:t>
      </w:r>
    </w:p>
    <w:p w14:paraId="7785B1CB" w14:textId="77777777" w:rsidR="00672E53" w:rsidRPr="00C94D40" w:rsidRDefault="00672E53" w:rsidP="00672E53">
      <w:pPr>
        <w:pStyle w:val="Akapitzlist"/>
        <w:jc w:val="both"/>
        <w:rPr>
          <w:highlight w:val="red"/>
          <w:lang w:val="en-US"/>
        </w:rPr>
      </w:pPr>
      <w:r w:rsidRPr="00C94D40">
        <w:rPr>
          <w:highlight w:val="red"/>
          <w:lang w:val="en-US"/>
        </w:rPr>
        <w:t>Denial of Service - the system is shut down and unavailable - Availability</w:t>
      </w:r>
    </w:p>
    <w:p w14:paraId="5F02BC3E" w14:textId="77777777" w:rsidR="00672E53" w:rsidRPr="00C94D40" w:rsidRDefault="00672E53" w:rsidP="00D15808">
      <w:pPr>
        <w:pStyle w:val="Akapitzlist"/>
        <w:numPr>
          <w:ilvl w:val="1"/>
          <w:numId w:val="10"/>
        </w:numPr>
        <w:jc w:val="both"/>
        <w:rPr>
          <w:b/>
          <w:highlight w:val="red"/>
          <w:lang w:val="en-US"/>
        </w:rPr>
      </w:pPr>
      <w:r w:rsidRPr="00C94D40">
        <w:rPr>
          <w:b/>
          <w:highlight w:val="red"/>
          <w:lang w:val="en-US"/>
        </w:rPr>
        <w:t>Means of the Attacker</w:t>
      </w:r>
    </w:p>
    <w:p w14:paraId="06FC8E56" w14:textId="77777777" w:rsidR="00672E53" w:rsidRPr="00C94D40" w:rsidRDefault="00672E53" w:rsidP="00672E53">
      <w:pPr>
        <w:pStyle w:val="Akapitzlist"/>
        <w:jc w:val="both"/>
        <w:rPr>
          <w:highlight w:val="red"/>
          <w:lang w:val="en-US"/>
        </w:rPr>
      </w:pPr>
      <w:r w:rsidRPr="00C94D40">
        <w:rPr>
          <w:highlight w:val="red"/>
          <w:lang w:val="en-US"/>
        </w:rPr>
        <w:lastRenderedPageBreak/>
        <w:t>Active - Blocking</w:t>
      </w:r>
    </w:p>
    <w:p w14:paraId="21ED3DBB" w14:textId="77777777" w:rsidR="00672E53" w:rsidRPr="00C94D40" w:rsidRDefault="00672E53" w:rsidP="00D15808">
      <w:pPr>
        <w:pStyle w:val="Akapitzlist"/>
        <w:numPr>
          <w:ilvl w:val="1"/>
          <w:numId w:val="10"/>
        </w:numPr>
        <w:jc w:val="both"/>
        <w:rPr>
          <w:highlight w:val="red"/>
          <w:lang w:val="en-US"/>
        </w:rPr>
      </w:pPr>
      <w:r w:rsidRPr="00C94D40">
        <w:rPr>
          <w:b/>
          <w:highlight w:val="red"/>
          <w:lang w:val="en-US"/>
        </w:rPr>
        <w:t>EINOO</w:t>
      </w:r>
    </w:p>
    <w:p w14:paraId="2565E329" w14:textId="77777777" w:rsidR="00672E53" w:rsidRPr="00C94D40" w:rsidRDefault="00672E53" w:rsidP="00D15808">
      <w:pPr>
        <w:pStyle w:val="Akapitzlist"/>
        <w:numPr>
          <w:ilvl w:val="2"/>
          <w:numId w:val="10"/>
        </w:numPr>
        <w:jc w:val="both"/>
        <w:rPr>
          <w:highlight w:val="red"/>
          <w:lang w:val="en-US"/>
        </w:rPr>
      </w:pPr>
      <w:r w:rsidRPr="00C94D40">
        <w:rPr>
          <w:b/>
          <w:highlight w:val="red"/>
          <w:lang w:val="en-US"/>
        </w:rPr>
        <w:t>WHO</w:t>
      </w:r>
      <w:r w:rsidRPr="00C94D40">
        <w:rPr>
          <w:highlight w:val="red"/>
          <w:lang w:val="en-US"/>
        </w:rPr>
        <w:t xml:space="preserve"> - External.</w:t>
      </w:r>
    </w:p>
    <w:p w14:paraId="4BBB6CFE" w14:textId="0B931AB3" w:rsidR="00672E53" w:rsidRPr="00C94D40" w:rsidRDefault="00672E53" w:rsidP="00D15808">
      <w:pPr>
        <w:pStyle w:val="Akapitzlist"/>
        <w:numPr>
          <w:ilvl w:val="2"/>
          <w:numId w:val="10"/>
        </w:numPr>
        <w:jc w:val="both"/>
        <w:rPr>
          <w:highlight w:val="red"/>
          <w:lang w:val="en-US"/>
        </w:rPr>
      </w:pPr>
      <w:r w:rsidRPr="00C94D40">
        <w:rPr>
          <w:b/>
          <w:highlight w:val="red"/>
          <w:lang w:val="en-US"/>
        </w:rPr>
        <w:t>WHERE</w:t>
      </w:r>
      <w:r w:rsidRPr="00C94D40">
        <w:rPr>
          <w:highlight w:val="red"/>
          <w:lang w:val="en-US"/>
        </w:rPr>
        <w:t xml:space="preserve"> – Offline.</w:t>
      </w:r>
    </w:p>
    <w:p w14:paraId="67E607CC" w14:textId="19D2B06A" w:rsidR="00672E53" w:rsidRPr="00C94D40" w:rsidRDefault="00672E53" w:rsidP="00672E53">
      <w:pPr>
        <w:pStyle w:val="Nagwek3"/>
        <w:rPr>
          <w:lang w:val="en-US"/>
        </w:rPr>
      </w:pPr>
      <w:bookmarkStart w:id="12" w:name="_Toc532777035"/>
      <w:r w:rsidRPr="00C94D40">
        <w:rPr>
          <w:lang w:val="en-US"/>
        </w:rPr>
        <w:t>Risk assessment model</w:t>
      </w:r>
      <w:bookmarkEnd w:id="12"/>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w:t>
            </w:r>
            <w:r w:rsidRPr="00C94D40">
              <w:rPr>
                <w:rFonts w:eastAsia="Times New Roman"/>
                <w:color w:val="000000"/>
                <w:szCs w:val="22"/>
                <w:lang w:val="en-US" w:eastAsia="sk-SK"/>
              </w:rPr>
              <w:lastRenderedPageBreak/>
              <w:t>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lastRenderedPageBreak/>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Encrypted </w:t>
            </w:r>
            <w:r w:rsidRPr="00C94D40">
              <w:rPr>
                <w:rFonts w:eastAsia="Times New Roman"/>
                <w:color w:val="000000"/>
                <w:szCs w:val="22"/>
                <w:lang w:val="en-US" w:eastAsia="sk-SK"/>
              </w:rPr>
              <w:lastRenderedPageBreak/>
              <w:t>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 xml:space="preserve">Better </w:t>
            </w:r>
            <w:r w:rsidRPr="00C94D40">
              <w:rPr>
                <w:rFonts w:eastAsia="Times New Roman"/>
                <w:color w:val="000000"/>
                <w:szCs w:val="22"/>
                <w:lang w:val="en-US" w:eastAsia="sk-SK"/>
              </w:rPr>
              <w:lastRenderedPageBreak/>
              <w:t>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 xml:space="preserve">Loss or </w:t>
            </w:r>
            <w:r w:rsidRPr="00C94D40">
              <w:rPr>
                <w:rFonts w:eastAsia="Times New Roman"/>
                <w:color w:val="000000"/>
                <w:szCs w:val="22"/>
                <w:lang w:val="en-US" w:eastAsia="sk-SK"/>
              </w:rPr>
              <w:lastRenderedPageBreak/>
              <w:t>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 xml:space="preserve">Restore </w:t>
            </w:r>
            <w:r w:rsidRPr="00C94D40">
              <w:rPr>
                <w:rFonts w:eastAsia="Times New Roman"/>
                <w:color w:val="000000"/>
                <w:szCs w:val="22"/>
                <w:lang w:val="en-US" w:eastAsia="sk-SK"/>
              </w:rPr>
              <w:lastRenderedPageBreak/>
              <w:t>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 xml:space="preserve">Potential loss or </w:t>
            </w:r>
            <w:r w:rsidRPr="00C94D40">
              <w:rPr>
                <w:rFonts w:eastAsia="Times New Roman"/>
                <w:color w:val="000000"/>
                <w:szCs w:val="22"/>
                <w:lang w:val="en-US" w:eastAsia="sk-SK"/>
              </w:rPr>
              <w:lastRenderedPageBreak/>
              <w:t>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commentRangeStart w:id="13"/>
            <w:r w:rsidRPr="00C94D40">
              <w:rPr>
                <w:rFonts w:eastAsia="Times New Roman"/>
                <w:color w:val="000000"/>
                <w:szCs w:val="22"/>
                <w:lang w:val="en-US" w:eastAsia="sk-SK"/>
              </w:rPr>
              <w:t>Digital signature and encrypting passwords</w:t>
            </w:r>
            <w:commentRangeEnd w:id="13"/>
            <w:r w:rsidR="004D7C11" w:rsidRPr="00C94D40">
              <w:rPr>
                <w:rStyle w:val="Odwoaniedokomentarza"/>
                <w:lang w:val="en-US"/>
              </w:rPr>
              <w:commentReference w:id="13"/>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commentRangeStart w:id="14"/>
            <w:r w:rsidRPr="00C94D40">
              <w:rPr>
                <w:rFonts w:eastAsia="Times New Roman"/>
                <w:color w:val="000000"/>
                <w:szCs w:val="22"/>
                <w:lang w:val="en-US" w:eastAsia="sk-SK"/>
              </w:rPr>
              <w:t>Potential loss of money</w:t>
            </w:r>
            <w:commentRangeEnd w:id="14"/>
            <w:r w:rsidR="004D7C11" w:rsidRPr="00C94D40">
              <w:rPr>
                <w:rStyle w:val="Odwoaniedokomentarza"/>
                <w:lang w:val="en-US"/>
              </w:rPr>
              <w:commentReference w:id="14"/>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bookmarkStart w:id="15" w:name="_GoBack"/>
            <w:proofErr w:type="spellStart"/>
            <w:r w:rsidRPr="00C94D40">
              <w:rPr>
                <w:rFonts w:eastAsia="Times New Roman"/>
                <w:color w:val="000000"/>
                <w:szCs w:val="22"/>
                <w:lang w:val="en-US" w:eastAsia="sk-SK"/>
              </w:rPr>
              <w:t>nonces</w:t>
            </w:r>
            <w:bookmarkEnd w:id="15"/>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46F270A" w14:textId="77777777" w:rsidR="00672E53" w:rsidRPr="00C94D40" w:rsidRDefault="00672E53" w:rsidP="00672E53">
      <w:pPr>
        <w:jc w:val="both"/>
        <w:rPr>
          <w:lang w:val="en-US"/>
        </w:rPr>
      </w:pPr>
    </w:p>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gwek2"/>
        <w:rPr>
          <w:lang w:val="en-US"/>
        </w:rPr>
      </w:pPr>
      <w:bookmarkStart w:id="16" w:name="_Toc532777036"/>
      <w:r w:rsidRPr="00C94D40">
        <w:rPr>
          <w:lang w:val="en-US"/>
        </w:rPr>
        <w:lastRenderedPageBreak/>
        <w:t>Choose of GUI</w:t>
      </w:r>
      <w:bookmarkEnd w:id="16"/>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309EA9D9" w14:textId="5DD32AC4" w:rsidR="00ED3CDE" w:rsidRPr="00C94D40" w:rsidRDefault="0000426E" w:rsidP="00672E53">
      <w:pPr>
        <w:pStyle w:val="Nagwek1"/>
        <w:jc w:val="both"/>
        <w:rPr>
          <w:lang w:val="en-US"/>
        </w:rPr>
      </w:pPr>
      <w:bookmarkStart w:id="17" w:name="_Toc532777037"/>
      <w:r w:rsidRPr="00C94D40">
        <w:rPr>
          <w:lang w:val="en-US"/>
        </w:rPr>
        <w:t>Design</w:t>
      </w:r>
      <w:bookmarkEnd w:id="17"/>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gwek2"/>
        <w:rPr>
          <w:lang w:val="en-US"/>
        </w:rPr>
      </w:pPr>
      <w:bookmarkStart w:id="18" w:name="_Toc532777038"/>
      <w:r w:rsidRPr="00C94D40">
        <w:rPr>
          <w:lang w:val="en-US"/>
        </w:rPr>
        <w:t>Architecture</w:t>
      </w:r>
      <w:bookmarkEnd w:id="18"/>
    </w:p>
    <w:p w14:paraId="4A801098" w14:textId="5DF8577E"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 xml:space="preserve">and accessing data from the database. The component that is responsible </w:t>
      </w:r>
      <w:r w:rsidRPr="00C94D40">
        <w:rPr>
          <w:lang w:val="en-US"/>
        </w:rPr>
        <w:lastRenderedPageBreak/>
        <w:t>for this is</w:t>
      </w:r>
      <w:r w:rsidR="002963AB" w:rsidRPr="00C94D40">
        <w:rPr>
          <w:lang w:val="en-US"/>
        </w:rPr>
        <w:t xml:space="preserve"> the</w:t>
      </w:r>
      <w:r w:rsidRPr="00C94D40">
        <w:rPr>
          <w:lang w:val="en-US"/>
        </w:rPr>
        <w:t xml:space="preserve"> </w:t>
      </w:r>
      <w:proofErr w:type="spellStart"/>
      <w:r w:rsidRPr="00C94D40">
        <w:rPr>
          <w:lang w:val="en-US"/>
        </w:rPr>
        <w:t>DBServer</w:t>
      </w:r>
      <w:proofErr w:type="spellEnd"/>
      <w:r w:rsidRPr="00C94D40">
        <w:rPr>
          <w:lang w:val="en-US"/>
        </w:rPr>
        <w:t>. The architecture of the system is presented on the diagram below.(Figure 4)</w:t>
      </w:r>
    </w:p>
    <w:p w14:paraId="2C76DD7C" w14:textId="77777777" w:rsidR="00672E53" w:rsidRPr="00C94D40" w:rsidRDefault="00672E53" w:rsidP="00672E53">
      <w:pPr>
        <w:keepNext/>
        <w:rPr>
          <w:lang w:val="en-US"/>
        </w:rPr>
      </w:pPr>
      <w:r w:rsidRPr="00C94D40">
        <w:rPr>
          <w:noProof/>
          <w:color w:val="000000"/>
          <w:szCs w:val="22"/>
          <w:lang w:val="en-US" w:eastAsia="sk-SK"/>
        </w:rPr>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4</w:t>
      </w:r>
      <w:r w:rsidRPr="00C94D40">
        <w:rPr>
          <w:lang w:val="en-US"/>
        </w:rPr>
        <w:fldChar w:fldCharType="end"/>
      </w:r>
    </w:p>
    <w:p w14:paraId="598E0A69" w14:textId="77777777" w:rsidR="009B4C0F" w:rsidRPr="00C94D40" w:rsidRDefault="009B4C0F" w:rsidP="009B4C0F">
      <w:pPr>
        <w:pStyle w:val="Nagwek2"/>
        <w:rPr>
          <w:lang w:val="en-US"/>
        </w:rPr>
      </w:pPr>
      <w:bookmarkStart w:id="19" w:name="_Toc532777039"/>
      <w:r w:rsidRPr="00C94D40">
        <w:rPr>
          <w:lang w:val="en-US"/>
        </w:rPr>
        <w:t>Book Service and Bookstore Service</w:t>
      </w:r>
      <w:bookmarkEnd w:id="19"/>
    </w:p>
    <w:p w14:paraId="597A6F1C" w14:textId="77777777" w:rsidR="009B4C0F" w:rsidRPr="00C94D40" w:rsidRDefault="009B4C0F" w:rsidP="009B4C0F">
      <w:pPr>
        <w:pStyle w:val="Nagwek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w:t>
      </w:r>
      <w:r w:rsidRPr="00C94D40">
        <w:rPr>
          <w:lang w:val="en-US"/>
        </w:rPr>
        <w:lastRenderedPageBreak/>
        <w:t xml:space="preserve">consists of requests such as Make order, Create customer, Book details, Login in and 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gwek2"/>
        <w:rPr>
          <w:lang w:val="en-US"/>
        </w:rPr>
      </w:pPr>
      <w:bookmarkStart w:id="20" w:name="_Ref532775309"/>
      <w:bookmarkStart w:id="21" w:name="_Toc532777040"/>
      <w:r w:rsidRPr="00C94D40">
        <w:rPr>
          <w:lang w:val="en-US"/>
        </w:rPr>
        <w:t>Library Service</w:t>
      </w:r>
      <w:bookmarkEnd w:id="20"/>
      <w:bookmarkEnd w:id="21"/>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controllers(API),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Akapitzlist"/>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Akapitzlist"/>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Akapitzlist"/>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Akapitzlist"/>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 xml:space="preserve">Connections namespace to the </w:t>
      </w:r>
      <w:proofErr w:type="spellStart"/>
      <w:r w:rsidRPr="00C94D40">
        <w:rPr>
          <w:lang w:val="en-US"/>
        </w:rPr>
        <w:t>DBServer</w:t>
      </w:r>
      <w:proofErr w:type="spellEnd"/>
      <w:r w:rsidRPr="00C94D40">
        <w:rPr>
          <w:lang w:val="en-US"/>
        </w:rPr>
        <w:t xml:space="preserve">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w:t>
      </w:r>
      <w:proofErr w:type="spellStart"/>
      <w:r w:rsidR="009B4C0F" w:rsidRPr="00C94D40">
        <w:rPr>
          <w:lang w:val="en-US"/>
        </w:rPr>
        <w:t>DBServer</w:t>
      </w:r>
      <w:proofErr w:type="spellEnd"/>
      <w:r w:rsidR="009B4C0F" w:rsidRPr="00C94D40">
        <w:rPr>
          <w:lang w:val="en-US"/>
        </w:rPr>
        <w:t xml:space="preserve">.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w:t>
      </w:r>
      <w:r w:rsidR="009B4C0F" w:rsidRPr="00C94D40">
        <w:rPr>
          <w:lang w:val="en-US"/>
        </w:rPr>
        <w:lastRenderedPageBreak/>
        <w:t>the Library service can be contacted only by library administrators, all of the requests 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w:t>
      </w:r>
      <w:proofErr w:type="spellStart"/>
      <w:r w:rsidRPr="00C94D40">
        <w:rPr>
          <w:lang w:val="en-US"/>
        </w:rPr>
        <w:t>DBServer</w:t>
      </w:r>
      <w:proofErr w:type="spellEnd"/>
      <w:r w:rsidRPr="00C94D40">
        <w:rPr>
          <w:lang w:val="en-US"/>
        </w:rPr>
        <w:t xml:space="preserve">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w:t>
      </w:r>
      <w:proofErr w:type="spellStart"/>
      <w:r w:rsidRPr="00C94D40">
        <w:rPr>
          <w:lang w:val="en-US"/>
        </w:rPr>
        <w:t>DBServer</w:t>
      </w:r>
      <w:proofErr w:type="spellEnd"/>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w:t>
      </w:r>
      <w:proofErr w:type="spellStart"/>
      <w:r w:rsidRPr="00C94D40">
        <w:rPr>
          <w:lang w:val="en-US"/>
        </w:rPr>
        <w:t>DBServer</w:t>
      </w:r>
      <w:proofErr w:type="spellEnd"/>
      <w:r w:rsidRPr="00C94D40">
        <w:rPr>
          <w:lang w:val="en-US"/>
        </w:rPr>
        <w:t xml:space="preserve"> (host and port) or make</w:t>
      </w:r>
      <w:r w:rsidR="006F71AB" w:rsidRPr="00C94D40">
        <w:rPr>
          <w:lang w:val="en-US"/>
        </w:rPr>
        <w:t xml:space="preserve"> a</w:t>
      </w:r>
      <w:r w:rsidRPr="00C94D40">
        <w:rPr>
          <w:lang w:val="en-US"/>
        </w:rPr>
        <w:t xml:space="preserve"> HTTP request to the </w:t>
      </w:r>
      <w:proofErr w:type="spellStart"/>
      <w:r w:rsidRPr="00C94D40">
        <w:rPr>
          <w:lang w:val="en-US"/>
        </w:rPr>
        <w:t>BookService</w:t>
      </w:r>
      <w:proofErr w:type="spellEnd"/>
      <w:r w:rsidRPr="00C94D40">
        <w:rPr>
          <w:lang w:val="en-US"/>
        </w:rPr>
        <w:t>(</w:t>
      </w:r>
      <w:proofErr w:type="spellStart"/>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gwek2"/>
        <w:jc w:val="both"/>
        <w:rPr>
          <w:lang w:val="en-US"/>
        </w:rPr>
      </w:pPr>
      <w:bookmarkStart w:id="22" w:name="_Ref532773513"/>
      <w:bookmarkStart w:id="23" w:name="_Toc532777041"/>
      <w:r w:rsidRPr="00C94D40">
        <w:rPr>
          <w:lang w:val="en-US"/>
        </w:rPr>
        <w:t>Database Server</w:t>
      </w:r>
      <w:bookmarkEnd w:id="22"/>
      <w:bookmarkEnd w:id="23"/>
    </w:p>
    <w:p w14:paraId="48952A11" w14:textId="1D7BB521" w:rsidR="00A25847" w:rsidRPr="00C94D40" w:rsidRDefault="00A25847" w:rsidP="00A25847">
      <w:pPr>
        <w:pStyle w:val="Nagwek3"/>
        <w:jc w:val="both"/>
        <w:rPr>
          <w:lang w:val="en-US"/>
        </w:rPr>
      </w:pPr>
      <w:bookmarkStart w:id="24" w:name="_Toc532777042"/>
      <w:r w:rsidRPr="00C94D40">
        <w:rPr>
          <w:lang w:val="en-US"/>
        </w:rPr>
        <w:t>Database design</w:t>
      </w:r>
      <w:bookmarkEnd w:id="24"/>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en-US"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5</w:t>
      </w:r>
      <w:r w:rsidRPr="00C94D40">
        <w:rPr>
          <w:lang w:val="en-US"/>
        </w:rPr>
        <w:fldChar w:fldCharType="end"/>
      </w:r>
    </w:p>
    <w:p w14:paraId="6E3A058B" w14:textId="42F38B40" w:rsidR="00A25847" w:rsidRPr="00C94D40" w:rsidRDefault="00A25847" w:rsidP="00A25847">
      <w:pPr>
        <w:pStyle w:val="Nagwek3"/>
        <w:rPr>
          <w:lang w:val="en-US"/>
        </w:rPr>
      </w:pPr>
      <w:bookmarkStart w:id="25" w:name="_Toc532777043"/>
      <w:r w:rsidRPr="00C94D40">
        <w:rPr>
          <w:lang w:val="en-US"/>
        </w:rPr>
        <w:t>Database access</w:t>
      </w:r>
      <w:bookmarkEnd w:id="25"/>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repositories. The base of the structure are</w:t>
      </w:r>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r w:rsidRPr="00C94D40">
        <w:rPr>
          <w:lang w:val="en-US"/>
        </w:rPr>
        <w:t>isbn</w:t>
      </w:r>
      <w:proofErr w:type="spell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en-US"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en-US"/>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C94D40" w:rsidRPr="00835FCF" w:rsidRDefault="00C94D40"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C94D40" w:rsidRPr="00835FCF" w:rsidRDefault="00C94D40"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gwek2"/>
        <w:jc w:val="both"/>
        <w:rPr>
          <w:lang w:val="en-US"/>
        </w:rPr>
      </w:pPr>
      <w:bookmarkStart w:id="26" w:name="_Toc532777044"/>
      <w:r w:rsidRPr="00C94D40">
        <w:rPr>
          <w:lang w:val="en-US"/>
        </w:rPr>
        <w:t>GUI</w:t>
      </w:r>
      <w:bookmarkEnd w:id="26"/>
    </w:p>
    <w:p w14:paraId="15ED1847" w14:textId="7715AF5A" w:rsidR="00E8799A" w:rsidRPr="00C94D40" w:rsidRDefault="00E8799A" w:rsidP="00E8799A">
      <w:pPr>
        <w:jc w:val="both"/>
        <w:rPr>
          <w:lang w:val="en-US"/>
        </w:rPr>
      </w:pPr>
      <w:r w:rsidRPr="00C94D40">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gwek3"/>
        <w:rPr>
          <w:lang w:val="en-US"/>
        </w:rPr>
      </w:pPr>
      <w:bookmarkStart w:id="27" w:name="_Toc532777045"/>
      <w:r w:rsidRPr="00C94D40">
        <w:rPr>
          <w:lang w:val="en-US"/>
        </w:rPr>
        <w:lastRenderedPageBreak/>
        <w:t>Basic Principles</w:t>
      </w:r>
      <w:bookmarkEnd w:id="27"/>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gwek3"/>
        <w:rPr>
          <w:lang w:val="en-US"/>
        </w:rPr>
      </w:pPr>
      <w:bookmarkStart w:id="28" w:name="_Toc532777046"/>
      <w:r w:rsidRPr="00C94D40">
        <w:rPr>
          <w:lang w:val="en-US"/>
        </w:rPr>
        <w:t>Technologies</w:t>
      </w:r>
      <w:bookmarkEnd w:id="28"/>
    </w:p>
    <w:p w14:paraId="19DF979A" w14:textId="563C20BE" w:rsidR="00E8799A" w:rsidRPr="00C94D40" w:rsidRDefault="00E8799A" w:rsidP="00E8799A">
      <w:pPr>
        <w:jc w:val="both"/>
        <w:rPr>
          <w:lang w:val="en-US"/>
        </w:rPr>
      </w:pPr>
      <w:r w:rsidRPr="00C94D40">
        <w:rPr>
          <w:lang w:val="en-US"/>
        </w:rPr>
        <w:t xml:space="preserve">Frontend developers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0EAA89DD" w14:textId="77777777" w:rsidR="00A25847" w:rsidRPr="00C94D40" w:rsidRDefault="00A25847" w:rsidP="00A25847">
      <w:pPr>
        <w:pStyle w:val="Nagwek2"/>
        <w:rPr>
          <w:lang w:val="en-US"/>
        </w:rPr>
      </w:pPr>
      <w:bookmarkStart w:id="29" w:name="_Toc532777047"/>
      <w:r w:rsidRPr="00C94D40">
        <w:rPr>
          <w:lang w:val="en-US"/>
        </w:rPr>
        <w:t>Security</w:t>
      </w:r>
      <w:bookmarkEnd w:id="29"/>
    </w:p>
    <w:p w14:paraId="2D6F0A79" w14:textId="77777777" w:rsidR="00A25847" w:rsidRPr="00C94D40" w:rsidRDefault="00A25847" w:rsidP="00A25847">
      <w:pPr>
        <w:rPr>
          <w:lang w:val="en-US"/>
        </w:rPr>
      </w:pPr>
    </w:p>
    <w:p w14:paraId="17F191E3" w14:textId="77777777" w:rsidR="00A25847" w:rsidRPr="00C94D40" w:rsidRDefault="00A25847" w:rsidP="00A25847">
      <w:pPr>
        <w:rPr>
          <w:lang w:val="en-US"/>
        </w:rPr>
      </w:pPr>
    </w:p>
    <w:p w14:paraId="79F19E6D" w14:textId="77777777" w:rsidR="00E8799A" w:rsidRPr="00C94D40" w:rsidRDefault="00A25847" w:rsidP="00A25847">
      <w:pPr>
        <w:pStyle w:val="Nagwek2"/>
        <w:rPr>
          <w:lang w:val="en-US"/>
        </w:rPr>
      </w:pPr>
      <w:bookmarkStart w:id="30" w:name="_Ref532773811"/>
      <w:bookmarkStart w:id="31" w:name="_Toc532777048"/>
      <w:r w:rsidRPr="00C94D40">
        <w:rPr>
          <w:lang w:val="en-US"/>
        </w:rPr>
        <w:t>Communication</w:t>
      </w:r>
      <w:bookmarkEnd w:id="30"/>
      <w:bookmarkEnd w:id="31"/>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lastRenderedPageBreak/>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36BC4F19"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searching for a book request. (Figure 7)</w:t>
      </w:r>
    </w:p>
    <w:p w14:paraId="0C2032A6" w14:textId="77777777" w:rsidR="00E8799A" w:rsidRPr="00C94D40" w:rsidRDefault="00E8799A" w:rsidP="00E8799A">
      <w:pPr>
        <w:keepNext/>
        <w:jc w:val="both"/>
        <w:rPr>
          <w:lang w:val="en-US"/>
        </w:rPr>
      </w:pPr>
      <w:r w:rsidRPr="00C94D40">
        <w:rPr>
          <w:noProof/>
          <w:color w:val="000000"/>
          <w:szCs w:val="22"/>
          <w:lang w:val="en-US" w:eastAsia="sk-SK"/>
        </w:rPr>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7</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2" w:name="_Toc490902154"/>
      <w:r w:rsidRPr="00C94D40">
        <w:rPr>
          <w:lang w:val="en-US"/>
        </w:rPr>
        <w:br w:type="page"/>
      </w:r>
    </w:p>
    <w:p w14:paraId="3065FFDF" w14:textId="36855373" w:rsidR="0000426E" w:rsidRPr="00C94D40" w:rsidRDefault="0000426E" w:rsidP="009B4C0F">
      <w:pPr>
        <w:pStyle w:val="Nagwek1"/>
        <w:jc w:val="both"/>
        <w:rPr>
          <w:lang w:val="en-US"/>
        </w:rPr>
      </w:pPr>
      <w:bookmarkStart w:id="33" w:name="_Toc532777049"/>
      <w:r w:rsidRPr="00C94D40">
        <w:rPr>
          <w:lang w:val="en-US"/>
        </w:rPr>
        <w:lastRenderedPageBreak/>
        <w:t>Implementation</w:t>
      </w:r>
      <w:bookmarkEnd w:id="32"/>
      <w:bookmarkEnd w:id="33"/>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gwek2"/>
        <w:rPr>
          <w:rFonts w:eastAsia="Times New Roman"/>
          <w:lang w:val="en-US" w:eastAsia="da-DK"/>
        </w:rPr>
      </w:pPr>
      <w:bookmarkStart w:id="34" w:name="_Toc532777050"/>
      <w:r w:rsidRPr="00C94D40">
        <w:rPr>
          <w:lang w:val="en-US" w:eastAsia="da-DK"/>
        </w:rPr>
        <w:t>Authentication</w:t>
      </w:r>
      <w:bookmarkEnd w:id="34"/>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6216FD39"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r w:rsidRPr="00C94D40">
        <w:rPr>
          <w:lang w:val="en-US"/>
        </w:rPr>
        <w:t>generateSK</w:t>
      </w:r>
      <w:proofErr w:type="spellEnd"/>
      <w:r w:rsidRPr="00C94D40">
        <w:rPr>
          <w:lang w:val="en-US"/>
        </w:rPr>
        <w:t>() method generates a new session key using UUID and together with its expiration date it puts it to the HashMap. (Figure 8)</w:t>
      </w:r>
    </w:p>
    <w:p w14:paraId="065C07C3" w14:textId="77777777" w:rsidR="00E8799A" w:rsidRPr="00C94D40" w:rsidRDefault="00E8799A" w:rsidP="00E8799A">
      <w:pPr>
        <w:keepNext/>
        <w:jc w:val="both"/>
        <w:rPr>
          <w:lang w:val="en-US"/>
        </w:rPr>
      </w:pPr>
      <w:r w:rsidRPr="00C94D40">
        <w:rPr>
          <w:noProof/>
          <w:color w:val="000000"/>
          <w:szCs w:val="22"/>
          <w:lang w:val="en-US"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8</w:t>
      </w:r>
      <w:r w:rsidRPr="00C94D40">
        <w:rPr>
          <w:lang w:val="en-US"/>
        </w:rPr>
        <w:fldChar w:fldCharType="end"/>
      </w:r>
    </w:p>
    <w:p w14:paraId="7833F729" w14:textId="79185B33" w:rsidR="00E8799A" w:rsidRPr="00C94D40" w:rsidRDefault="00E8799A" w:rsidP="00E8799A">
      <w:pPr>
        <w:jc w:val="both"/>
        <w:rPr>
          <w:lang w:val="en-US"/>
        </w:rPr>
      </w:pPr>
      <w:r w:rsidRPr="00C94D40">
        <w:rPr>
          <w:lang w:val="en-US"/>
        </w:rPr>
        <w:t xml:space="preserve">The method </w:t>
      </w:r>
      <w:proofErr w:type="spellStart"/>
      <w:r w:rsidRPr="00C94D40">
        <w:rPr>
          <w:lang w:val="en-US"/>
        </w:rPr>
        <w:t>checkSessionKey</w:t>
      </w:r>
      <w:proofErr w:type="spell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Pr="00C94D40">
        <w:rPr>
          <w:lang w:val="en-US"/>
        </w:rPr>
        <w:t xml:space="preserve"> stopped. (Figure 9)</w:t>
      </w:r>
    </w:p>
    <w:p w14:paraId="2E1F7A46" w14:textId="77777777" w:rsidR="00E8799A" w:rsidRPr="00C94D40" w:rsidRDefault="00E8799A" w:rsidP="00E8799A">
      <w:pPr>
        <w:keepNext/>
        <w:jc w:val="both"/>
        <w:rPr>
          <w:lang w:val="en-US"/>
        </w:rPr>
      </w:pPr>
      <w:r w:rsidRPr="00C94D40">
        <w:rPr>
          <w:noProof/>
          <w:lang w:val="en-US"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9</w:t>
      </w:r>
      <w:r w:rsidRPr="00C94D40">
        <w:rPr>
          <w:lang w:val="en-US"/>
        </w:rPr>
        <w:fldChar w:fldCharType="end"/>
      </w:r>
    </w:p>
    <w:p w14:paraId="57B613AE" w14:textId="6DB9EA00" w:rsidR="00E8799A" w:rsidRPr="00C94D40" w:rsidRDefault="00E8799A" w:rsidP="00E8799A">
      <w:pPr>
        <w:rPr>
          <w:lang w:val="en-US"/>
        </w:rPr>
      </w:pPr>
      <w:r w:rsidRPr="00C94D40">
        <w:rPr>
          <w:lang w:val="en-US"/>
        </w:rPr>
        <w:t xml:space="preserve">Before each request the </w:t>
      </w:r>
      <w:proofErr w:type="spellStart"/>
      <w:r w:rsidRPr="00C94D40">
        <w:rPr>
          <w:lang w:val="en-US"/>
        </w:rPr>
        <w:t>checkSessionKey</w:t>
      </w:r>
      <w:proofErr w:type="spell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and the Unauthorized status is returned.</w:t>
      </w:r>
      <w:r w:rsidR="00E74C84" w:rsidRPr="00C94D40">
        <w:rPr>
          <w:lang w:val="en-US"/>
        </w:rPr>
        <w:t xml:space="preserve"> (Figure 10)</w:t>
      </w:r>
    </w:p>
    <w:p w14:paraId="192A0260" w14:textId="77777777" w:rsidR="00E74C84" w:rsidRPr="00C94D40" w:rsidRDefault="00E74C84" w:rsidP="00E74C84">
      <w:pPr>
        <w:keepNext/>
        <w:rPr>
          <w:lang w:val="en-US"/>
        </w:rPr>
      </w:pPr>
      <w:r w:rsidRPr="00C94D40">
        <w:rPr>
          <w:noProof/>
          <w:lang w:val="en-US"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10</w:t>
      </w:r>
      <w:r w:rsidRPr="00C94D40">
        <w:rPr>
          <w:lang w:val="en-US"/>
        </w:rPr>
        <w:fldChar w:fldCharType="end"/>
      </w:r>
    </w:p>
    <w:p w14:paraId="5E29F25C" w14:textId="07C09575" w:rsidR="00E74C84" w:rsidRPr="00C94D40" w:rsidRDefault="00E74C84" w:rsidP="00E74C84">
      <w:pPr>
        <w:pStyle w:val="Nagwek2"/>
        <w:rPr>
          <w:lang w:val="en-US"/>
        </w:rPr>
      </w:pPr>
      <w:bookmarkStart w:id="35" w:name="_Ref532774975"/>
      <w:bookmarkStart w:id="36" w:name="_Ref532775226"/>
      <w:bookmarkStart w:id="37" w:name="_Toc532777051"/>
      <w:proofErr w:type="spellStart"/>
      <w:r w:rsidRPr="00C94D40">
        <w:rPr>
          <w:lang w:val="en-US"/>
        </w:rPr>
        <w:t>BookService</w:t>
      </w:r>
      <w:proofErr w:type="spellEnd"/>
      <w:r w:rsidRPr="00C94D40">
        <w:rPr>
          <w:lang w:val="en-US"/>
        </w:rPr>
        <w:t xml:space="preserve"> and Bookstore</w:t>
      </w:r>
      <w:bookmarkEnd w:id="35"/>
      <w:r w:rsidRPr="00C94D40">
        <w:rPr>
          <w:lang w:val="en-US"/>
        </w:rPr>
        <w:t xml:space="preserve"> - search</w:t>
      </w:r>
      <w:bookmarkEnd w:id="36"/>
      <w:bookmarkEnd w:id="37"/>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w:t>
      </w:r>
      <w:proofErr w:type="spellStart"/>
      <w:r w:rsidRPr="00C94D40">
        <w:rPr>
          <w:lang w:val="en-US"/>
        </w:rPr>
        <w:t>DBServer</w:t>
      </w:r>
      <w:proofErr w:type="spellEnd"/>
      <w:r w:rsidRPr="00C94D40">
        <w:rPr>
          <w:lang w:val="en-US"/>
        </w:rPr>
        <w:t xml:space="preserve">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77777777"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Pr="00C94D40">
        <w:rPr>
          <w:lang w:val="en-US"/>
        </w:rPr>
        <w:t>(Figure 11)</w:t>
      </w:r>
    </w:p>
    <w:p w14:paraId="7979D601" w14:textId="77777777" w:rsidR="00E74C84" w:rsidRPr="00C94D40" w:rsidRDefault="00E74C84" w:rsidP="00E74C84">
      <w:pPr>
        <w:keepNext/>
        <w:jc w:val="both"/>
        <w:rPr>
          <w:lang w:val="en-US"/>
        </w:rPr>
      </w:pPr>
      <w:r w:rsidRPr="00C94D40">
        <w:rPr>
          <w:noProof/>
          <w:color w:val="000000"/>
          <w:szCs w:val="22"/>
          <w:lang w:val="en-US"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11</w:t>
      </w:r>
      <w:r w:rsidRPr="00C94D40">
        <w:rPr>
          <w:lang w:val="en-US"/>
        </w:rPr>
        <w:fldChar w:fldCharType="end"/>
      </w:r>
    </w:p>
    <w:p w14:paraId="6202C988" w14:textId="686998B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Spring will take care of them. The method search(),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 xml:space="preserve">marked with </w:t>
      </w:r>
      <w:commentRangeStart w:id="38"/>
      <w:r w:rsidRPr="00C94D40">
        <w:rPr>
          <w:lang w:val="en-US"/>
        </w:rPr>
        <w:t xml:space="preserve">@Cookie </w:t>
      </w:r>
      <w:commentRangeEnd w:id="38"/>
      <w:r w:rsidR="006D6D4E" w:rsidRPr="00C94D40">
        <w:rPr>
          <w:rStyle w:val="Odwoaniedokomentarza"/>
          <w:lang w:val="en-US"/>
        </w:rPr>
        <w:commentReference w:id="38"/>
      </w:r>
      <w:r w:rsidRPr="00C94D40">
        <w:rPr>
          <w:lang w:val="en-US"/>
        </w:rPr>
        <w:t xml:space="preserve">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class can be seen in the Figure 12.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en-US"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12</w:t>
      </w:r>
      <w:r w:rsidRPr="00C94D40">
        <w:rPr>
          <w:lang w:val="en-US"/>
        </w:rPr>
        <w:fldChar w:fldCharType="end"/>
      </w:r>
    </w:p>
    <w:p w14:paraId="7F68BCE5" w14:textId="7023AAA7" w:rsidR="00E74C84" w:rsidRPr="00C94D40" w:rsidRDefault="00E74C84" w:rsidP="00E74C84">
      <w:pPr>
        <w:pStyle w:val="Nagwek2"/>
        <w:rPr>
          <w:lang w:val="en-US"/>
        </w:rPr>
      </w:pPr>
      <w:bookmarkStart w:id="39" w:name="_Toc532777052"/>
      <w:r w:rsidRPr="00C94D40">
        <w:rPr>
          <w:lang w:val="en-US"/>
        </w:rPr>
        <w:t>Library - Orders</w:t>
      </w:r>
      <w:bookmarkEnd w:id="39"/>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67F88118" w:rsidR="00E74C84" w:rsidRPr="00C94D40" w:rsidRDefault="00E74C84" w:rsidP="00E74C84">
      <w:pPr>
        <w:rPr>
          <w:lang w:val="en-US"/>
        </w:rPr>
      </w:pPr>
      <w:r w:rsidRPr="00C94D40">
        <w:rPr>
          <w:lang w:val="en-US"/>
        </w:rPr>
        <w:t>As the Library service is supposed to be reachable only by the corresponding admin, all requests on this service need to be authorized. In Figure13</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r w:rsidRPr="00C94D40">
        <w:rPr>
          <w:lang w:val="en-US"/>
        </w:rPr>
        <w:t>GetOrders</w:t>
      </w:r>
      <w:proofErr w:type="spell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w:t>
      </w:r>
      <w:proofErr w:type="spellStart"/>
      <w:r w:rsidRPr="00C94D40">
        <w:rPr>
          <w:lang w:val="en-US"/>
        </w:rPr>
        <w:t>DBServer</w:t>
      </w:r>
      <w:proofErr w:type="spellEnd"/>
      <w:r w:rsidRPr="00C94D40">
        <w:rPr>
          <w:lang w:val="en-US"/>
        </w:rPr>
        <w:t xml:space="preserve"> through </w:t>
      </w:r>
      <w:r w:rsidR="00D1141D" w:rsidRPr="00C94D40">
        <w:rPr>
          <w:lang w:val="en-US"/>
        </w:rPr>
        <w:lastRenderedPageBreak/>
        <w:t xml:space="preserve">the </w:t>
      </w:r>
      <w:r w:rsidRPr="00C94D40">
        <w:rPr>
          <w:lang w:val="en-US"/>
        </w:rPr>
        <w:t>socket connection. Otherwise, if the session key is not validated, an Unauthorized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en-US"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13</w:t>
      </w:r>
      <w:r w:rsidRPr="00C94D40">
        <w:rPr>
          <w:lang w:val="en-US"/>
        </w:rPr>
        <w:fldChar w:fldCharType="end"/>
      </w:r>
    </w:p>
    <w:p w14:paraId="710A11CD" w14:textId="5894B7C7" w:rsidR="00E74C84" w:rsidRPr="00C94D40" w:rsidRDefault="00E74C84" w:rsidP="00E74C84">
      <w:pPr>
        <w:rPr>
          <w:color w:val="000000"/>
          <w:szCs w:val="22"/>
          <w:lang w:val="en-US"/>
        </w:rPr>
      </w:pPr>
      <w:r w:rsidRPr="00C94D40">
        <w:rPr>
          <w:color w:val="000000"/>
          <w:szCs w:val="22"/>
          <w:lang w:val="en-US"/>
        </w:rPr>
        <w:t xml:space="preserve">In Figure 14 can be observed how the authorization process is implemented in the Library service, more precisely in </w:t>
      </w:r>
      <w:r w:rsidR="002171B5" w:rsidRPr="00C94D40">
        <w:rPr>
          <w:color w:val="000000"/>
          <w:szCs w:val="22"/>
          <w:lang w:val="en-US"/>
        </w:rPr>
        <w:t xml:space="preserve">the </w:t>
      </w:r>
      <w:proofErr w:type="spellStart"/>
      <w:r w:rsidRPr="00C94D40">
        <w:rPr>
          <w:color w:val="000000"/>
          <w:szCs w:val="22"/>
          <w:lang w:val="en-US"/>
        </w:rPr>
        <w:t>SessionKeyManager</w:t>
      </w:r>
      <w:proofErr w:type="spellEnd"/>
      <w:r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en-US"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14</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r w:rsidRPr="00C94D40">
        <w:rPr>
          <w:color w:val="000000"/>
          <w:szCs w:val="22"/>
          <w:lang w:val="en-US"/>
        </w:rPr>
        <w:t>IsSKValid</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r w:rsidRPr="00C94D40">
        <w:rPr>
          <w:color w:val="000000"/>
          <w:szCs w:val="22"/>
          <w:lang w:val="en-US"/>
        </w:rPr>
        <w:t>CheckInBookService</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r w:rsidRPr="00C94D40">
        <w:rPr>
          <w:color w:val="000000"/>
          <w:szCs w:val="22"/>
          <w:lang w:val="en-US"/>
        </w:rPr>
        <w:t>MakeRequest</w:t>
      </w:r>
      <w:proofErr w:type="spellEnd"/>
      <w:r w:rsidRPr="00C94D40">
        <w:rPr>
          <w:color w:val="000000"/>
          <w:szCs w:val="22"/>
          <w:lang w:val="en-US"/>
        </w:rPr>
        <w:t>(</w:t>
      </w:r>
      <w:proofErr w:type="spellStart"/>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r w:rsidRPr="00C94D40">
        <w:rPr>
          <w:color w:val="000000"/>
          <w:szCs w:val="22"/>
          <w:lang w:val="en-US"/>
        </w:rPr>
        <w:t>boolean</w:t>
      </w:r>
      <w:proofErr w:type="spell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gwek2"/>
        <w:rPr>
          <w:lang w:val="en-US"/>
        </w:rPr>
      </w:pPr>
      <w:bookmarkStart w:id="40" w:name="_Toc532777053"/>
      <w:proofErr w:type="spellStart"/>
      <w:r w:rsidRPr="00C94D40">
        <w:rPr>
          <w:lang w:val="en-US"/>
        </w:rPr>
        <w:t>DBServer</w:t>
      </w:r>
      <w:proofErr w:type="spellEnd"/>
      <w:r w:rsidRPr="00C94D40">
        <w:rPr>
          <w:lang w:val="en-US"/>
        </w:rPr>
        <w:t xml:space="preserve"> – accessing the database</w:t>
      </w:r>
      <w:bookmarkEnd w:id="40"/>
    </w:p>
    <w:p w14:paraId="61FBE07B" w14:textId="04F079DD" w:rsidR="00DC7B9A" w:rsidRPr="00C94D40" w:rsidRDefault="00DC7B9A" w:rsidP="00DC7B9A">
      <w:pPr>
        <w:jc w:val="both"/>
        <w:rPr>
          <w:lang w:val="en-US"/>
        </w:rPr>
      </w:pPr>
      <w:proofErr w:type="spellStart"/>
      <w:r w:rsidRPr="00C94D40">
        <w:rPr>
          <w:lang w:val="en-US"/>
        </w:rPr>
        <w:t>DBServer</w:t>
      </w:r>
      <w:proofErr w:type="spellEnd"/>
      <w:r w:rsidRPr="00C94D40">
        <w:rPr>
          <w:lang w:val="en-US"/>
        </w:rPr>
        <w:t xml:space="preserve"> is written in Java. Hibernate ORM framework has been used for database manipulating and quarrying.</w:t>
      </w:r>
    </w:p>
    <w:p w14:paraId="462EAD71" w14:textId="2D1FF126"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is implemented in the same way for every kind of object. </w:t>
      </w:r>
      <w:r w:rsidR="00181075" w:rsidRPr="00C94D40">
        <w:rPr>
          <w:lang w:val="en-US"/>
        </w:rPr>
        <w:t>The m</w:t>
      </w:r>
      <w:r w:rsidRPr="00C94D40">
        <w:rPr>
          <w:lang w:val="en-US"/>
        </w:rPr>
        <w:t xml:space="preserve">ethod </w:t>
      </w:r>
      <w:proofErr w:type="spellStart"/>
      <w:r w:rsidRPr="00C94D40">
        <w:rPr>
          <w:lang w:val="en-US"/>
        </w:rPr>
        <w:t>addObject</w:t>
      </w:r>
      <w:proofErr w:type="spellEnd"/>
      <w:r w:rsidRPr="00C94D40">
        <w:rPr>
          <w:lang w:val="en-US"/>
        </w:rPr>
        <w:t xml:space="preserve">() is shown in Figure 15.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en-US"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15</w:t>
      </w:r>
      <w:r w:rsidRPr="00C94D40">
        <w:rPr>
          <w:lang w:val="en-US"/>
        </w:rPr>
        <w:fldChar w:fldCharType="end"/>
      </w:r>
    </w:p>
    <w:p w14:paraId="34E80C64" w14:textId="24CE16F1"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r w:rsidRPr="00C94D40">
        <w:rPr>
          <w:lang w:val="en-US"/>
        </w:rPr>
        <w:t>isbn</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ID. The process is presented in Figure 16.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r w:rsidRPr="00C94D40">
        <w:rPr>
          <w:lang w:val="en-US"/>
        </w:rPr>
        <w:t>tolist</w:t>
      </w:r>
      <w:proofErr w:type="spell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en-US"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16</w:t>
      </w:r>
      <w:r w:rsidRPr="00C94D40">
        <w:rPr>
          <w:lang w:val="en-US"/>
        </w:rPr>
        <w:fldChar w:fldCharType="end"/>
      </w:r>
    </w:p>
    <w:p w14:paraId="1EC0EDBE" w14:textId="7D4E81DD"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JPA annotations has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Pr="00C94D40">
        <w:rPr>
          <w:lang w:val="en-US"/>
        </w:rPr>
        <w:t>n Figure 17.</w:t>
      </w:r>
    </w:p>
    <w:p w14:paraId="1776AAB4" w14:textId="77777777" w:rsidR="00DC7B9A" w:rsidRPr="00C94D40" w:rsidRDefault="00DC7B9A" w:rsidP="00DC7B9A">
      <w:pPr>
        <w:keepNext/>
        <w:jc w:val="both"/>
        <w:rPr>
          <w:lang w:val="en-US"/>
        </w:rPr>
      </w:pPr>
      <w:r w:rsidRPr="00C94D40">
        <w:rPr>
          <w:noProof/>
          <w:color w:val="000000"/>
          <w:szCs w:val="22"/>
          <w:lang w:val="en-US"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17</w:t>
      </w:r>
      <w:r w:rsidRPr="00C94D40">
        <w:rPr>
          <w:lang w:val="en-US"/>
        </w:rPr>
        <w:fldChar w:fldCharType="end"/>
      </w:r>
    </w:p>
    <w:p w14:paraId="07E2CEFB" w14:textId="427AF026" w:rsidR="00DC7B9A" w:rsidRPr="00C94D40" w:rsidRDefault="00DC7B9A" w:rsidP="00DC7B9A">
      <w:pPr>
        <w:jc w:val="both"/>
        <w:rPr>
          <w:lang w:val="en-US"/>
        </w:rPr>
      </w:pPr>
      <w:r w:rsidRPr="00C94D40">
        <w:rPr>
          <w:lang w:val="en-US"/>
        </w:rPr>
        <w:t xml:space="preserve">Another functionality of the </w:t>
      </w:r>
      <w:proofErr w:type="spellStart"/>
      <w:r w:rsidRPr="00C94D40">
        <w:rPr>
          <w:lang w:val="en-US"/>
        </w:rPr>
        <w:t>DBServer</w:t>
      </w:r>
      <w:proofErr w:type="spellEnd"/>
      <w:r w:rsidRPr="00C94D40">
        <w:rPr>
          <w:lang w:val="en-US"/>
        </w:rPr>
        <w:t xml:space="preserve">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The example of such query is presented in Figures 18, 19 and 20.</w:t>
      </w:r>
    </w:p>
    <w:p w14:paraId="0641EABD" w14:textId="77777777" w:rsidR="00DC7B9A" w:rsidRPr="00C94D40" w:rsidRDefault="00DC7B9A" w:rsidP="00DC7B9A">
      <w:pPr>
        <w:keepNext/>
        <w:jc w:val="both"/>
        <w:rPr>
          <w:lang w:val="en-US"/>
        </w:rPr>
      </w:pPr>
      <w:r w:rsidRPr="00C94D40">
        <w:rPr>
          <w:noProof/>
          <w:color w:val="000000"/>
          <w:szCs w:val="22"/>
          <w:lang w:val="en-US"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18</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en-US"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19</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w:t>
      </w:r>
      <w:commentRangeStart w:id="41"/>
      <w:r w:rsidRPr="00C94D40">
        <w:rPr>
          <w:lang w:val="en-US"/>
        </w:rPr>
        <w:t xml:space="preserve">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w:t>
      </w:r>
      <w:commentRangeEnd w:id="41"/>
      <w:r w:rsidR="005A5059" w:rsidRPr="00C94D40">
        <w:rPr>
          <w:rStyle w:val="Odwoaniedokomentarza"/>
          <w:lang w:val="en-US"/>
        </w:rPr>
        <w:commentReference w:id="41"/>
      </w:r>
      <w:r w:rsidRPr="00C94D40">
        <w:rPr>
          <w:lang w:val="en-US"/>
        </w:rPr>
        <w:t xml:space="preserve">.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en-US"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20</w:t>
      </w:r>
      <w:r w:rsidRPr="00C94D40">
        <w:rPr>
          <w:lang w:val="en-US"/>
        </w:rPr>
        <w:fldChar w:fldCharType="end"/>
      </w:r>
    </w:p>
    <w:p w14:paraId="3E215A33" w14:textId="208E1C96" w:rsidR="00DC7B9A" w:rsidRPr="00C94D40" w:rsidRDefault="00DC7B9A" w:rsidP="00DC7B9A">
      <w:pPr>
        <w:pStyle w:val="Nagwek2"/>
        <w:rPr>
          <w:lang w:val="en-US"/>
        </w:rPr>
      </w:pPr>
      <w:bookmarkStart w:id="42" w:name="_Toc532777054"/>
      <w:r w:rsidRPr="00C94D40">
        <w:rPr>
          <w:lang w:val="en-US"/>
        </w:rPr>
        <w:t>Website</w:t>
      </w:r>
      <w:bookmarkEnd w:id="42"/>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77777777" w:rsidR="00DC7B9A" w:rsidRPr="00C94D40" w:rsidRDefault="00DC7B9A" w:rsidP="00DC7B9A">
      <w:pPr>
        <w:jc w:val="both"/>
        <w:rPr>
          <w:lang w:val="en-US"/>
        </w:rPr>
      </w:pPr>
      <w:r w:rsidRPr="00C94D40">
        <w:rPr>
          <w:lang w:val="en-US"/>
        </w:rPr>
        <w:t>The basic structure of the React components looks like in the diagram shown below. (Figure 21)</w:t>
      </w:r>
    </w:p>
    <w:p w14:paraId="2331E9E1" w14:textId="77777777" w:rsidR="00DC7B9A" w:rsidRPr="00C94D40" w:rsidRDefault="00DC7B9A" w:rsidP="00DC7B9A">
      <w:pPr>
        <w:keepNext/>
        <w:jc w:val="both"/>
        <w:rPr>
          <w:lang w:val="en-US"/>
        </w:rPr>
      </w:pPr>
      <w:r w:rsidRPr="00C94D40">
        <w:rPr>
          <w:noProof/>
          <w:color w:val="000000"/>
          <w:szCs w:val="22"/>
          <w:lang w:val="en-US"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B86386" w:rsidRPr="00C94D40">
        <w:rPr>
          <w:noProof/>
          <w:lang w:val="en-US"/>
        </w:rPr>
        <w:t>21</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en-US"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22</w:t>
      </w:r>
      <w:r w:rsidRPr="00C94D40">
        <w:rPr>
          <w:lang w:val="en-US"/>
        </w:rPr>
        <w:fldChar w:fldCharType="end"/>
      </w:r>
    </w:p>
    <w:p w14:paraId="27D232F7" w14:textId="5BC1A646" w:rsidR="00B86386" w:rsidRPr="00C94D40" w:rsidRDefault="00B86386" w:rsidP="00B86386">
      <w:pPr>
        <w:jc w:val="both"/>
        <w:rPr>
          <w:lang w:val="en-US"/>
        </w:rPr>
      </w:pPr>
      <w:r w:rsidRPr="00C94D40">
        <w:rPr>
          <w:lang w:val="en-US"/>
        </w:rPr>
        <w:t>The above code snippet (Figure 22)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Akapitzlist"/>
        <w:numPr>
          <w:ilvl w:val="0"/>
          <w:numId w:val="12"/>
        </w:numPr>
        <w:jc w:val="both"/>
        <w:rPr>
          <w:lang w:val="en-US"/>
        </w:rPr>
      </w:pPr>
      <w:r w:rsidRPr="00C94D40">
        <w:rPr>
          <w:lang w:val="en-US"/>
        </w:rPr>
        <w:t>cookies</w:t>
      </w:r>
    </w:p>
    <w:p w14:paraId="22680D0B" w14:textId="3A377B76" w:rsidR="00B86386" w:rsidRPr="00C94D40" w:rsidRDefault="00B86386" w:rsidP="00D15808">
      <w:pPr>
        <w:pStyle w:val="Akapitzlist"/>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en-US"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23</w:t>
      </w:r>
      <w:r w:rsidRPr="00C94D40">
        <w:rPr>
          <w:lang w:val="en-US"/>
        </w:rPr>
        <w:fldChar w:fldCharType="end"/>
      </w:r>
    </w:p>
    <w:p w14:paraId="0E1B03D6" w14:textId="370C6812" w:rsidR="00B86386" w:rsidRPr="00C94D40" w:rsidRDefault="00B86386" w:rsidP="00B86386">
      <w:pPr>
        <w:jc w:val="both"/>
        <w:rPr>
          <w:lang w:val="en-US"/>
        </w:rPr>
      </w:pPr>
      <w:r w:rsidRPr="00C94D40">
        <w:rPr>
          <w:lang w:val="en-US"/>
        </w:rPr>
        <w:t xml:space="preserve">The above code snippet (Figure 23)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en-US"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24</w:t>
      </w:r>
      <w:r w:rsidRPr="00C94D40">
        <w:rPr>
          <w:lang w:val="en-US"/>
        </w:rPr>
        <w:fldChar w:fldCharType="end"/>
      </w:r>
    </w:p>
    <w:p w14:paraId="1CD7E55A" w14:textId="45CA21F2" w:rsidR="00B86386" w:rsidRPr="00C94D40" w:rsidRDefault="00B86386" w:rsidP="00B86386">
      <w:pPr>
        <w:jc w:val="both"/>
        <w:rPr>
          <w:lang w:val="en-US"/>
        </w:rPr>
      </w:pPr>
      <w:r w:rsidRPr="00C94D40">
        <w:rPr>
          <w:lang w:val="en-US"/>
        </w:rPr>
        <w:t xml:space="preserve">The above snippet (Figure 24) shows how </w:t>
      </w:r>
      <w:proofErr w:type="spellStart"/>
      <w:r w:rsidRPr="00C94D40">
        <w:rPr>
          <w:lang w:val="en-US"/>
        </w:rPr>
        <w:t>axios</w:t>
      </w:r>
      <w:proofErr w:type="spellEnd"/>
      <w:r w:rsidRPr="00C94D40">
        <w:rPr>
          <w:lang w:val="en-US"/>
        </w:rPr>
        <w:t xml:space="preserve"> do</w:t>
      </w:r>
      <w:r w:rsidR="005A5059" w:rsidRPr="00C94D40">
        <w:rPr>
          <w:lang w:val="en-US"/>
        </w:rPr>
        <w:t>es</w:t>
      </w:r>
      <w:r w:rsidRPr="00C94D40">
        <w:rPr>
          <w:lang w:val="en-US"/>
        </w:rPr>
        <w:t xml:space="preserve"> the query, and how it can update the state of </w:t>
      </w:r>
      <w:r w:rsidR="005A5059" w:rsidRPr="00C94D40">
        <w:rPr>
          <w:lang w:val="en-US"/>
        </w:rPr>
        <w:t>a</w:t>
      </w:r>
      <w:r w:rsidRPr="00C94D40">
        <w:rPr>
          <w:lang w:val="en-US"/>
        </w:rPr>
        <w:t xml:space="preserve"> component. </w:t>
      </w:r>
      <w:proofErr w:type="spellStart"/>
      <w:r w:rsidRPr="00C94D40">
        <w:rPr>
          <w:lang w:val="en-US"/>
        </w:rPr>
        <w:t>Axios</w:t>
      </w:r>
      <w:proofErr w:type="spellEnd"/>
      <w:r w:rsidRPr="00C94D40">
        <w:rPr>
          <w:lang w:val="en-US"/>
        </w:rPr>
        <w:t xml:space="preserve"> sends a https request to the URI with CORS header enabled (</w:t>
      </w:r>
      <w:proofErr w:type="spellStart"/>
      <w:r w:rsidRPr="00C94D40">
        <w:rPr>
          <w:lang w:val="en-US"/>
        </w:rPr>
        <w:t>crossdomain</w:t>
      </w:r>
      <w:proofErr w:type="spellEnd"/>
      <w:r w:rsidRPr="00C94D40">
        <w:rPr>
          <w:lang w:val="en-US"/>
        </w:rPr>
        <w:t xml:space="preserve">: true), and also using cookies stored in the App component, by passing </w:t>
      </w:r>
      <w:proofErr w:type="spellStart"/>
      <w:r w:rsidRPr="00C94D40">
        <w:rPr>
          <w:lang w:val="en-US"/>
        </w:rPr>
        <w:t>withCredentials</w:t>
      </w:r>
      <w:proofErr w:type="spellEnd"/>
      <w:r w:rsidRPr="00C94D40">
        <w:rPr>
          <w:lang w:val="en-US"/>
        </w:rPr>
        <w:t xml:space="preserve"> option. Then if the response is received - it can work with the acquired data and in this case change the state of the component.</w:t>
      </w:r>
    </w:p>
    <w:p w14:paraId="72014C0F" w14:textId="6296C762"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the code snippet below (Figure 25),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p>
    <w:p w14:paraId="4876C852" w14:textId="77777777" w:rsidR="00B86386" w:rsidRPr="00C94D40" w:rsidRDefault="00B86386" w:rsidP="00B86386">
      <w:pPr>
        <w:keepNext/>
        <w:jc w:val="both"/>
        <w:rPr>
          <w:lang w:val="en-US"/>
        </w:rPr>
      </w:pPr>
      <w:r w:rsidRPr="00C94D40">
        <w:rPr>
          <w:noProof/>
          <w:color w:val="000000"/>
          <w:szCs w:val="22"/>
          <w:lang w:val="en-US"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25</w:t>
      </w:r>
      <w:r w:rsidRPr="00C94D40">
        <w:rPr>
          <w:lang w:val="en-US"/>
        </w:rPr>
        <w:fldChar w:fldCharType="end"/>
      </w:r>
    </w:p>
    <w:p w14:paraId="5F8FAB82" w14:textId="77777777" w:rsidR="00B86386" w:rsidRPr="00C94D40" w:rsidRDefault="00B86386" w:rsidP="00B86386">
      <w:pPr>
        <w:pStyle w:val="Nagwek2"/>
        <w:rPr>
          <w:rFonts w:eastAsia="Times New Roman"/>
          <w:lang w:val="en-US" w:eastAsia="da-DK"/>
        </w:rPr>
      </w:pPr>
      <w:bookmarkStart w:id="43" w:name="_Toc532777055"/>
      <w:r w:rsidRPr="00C94D40">
        <w:rPr>
          <w:lang w:val="en-US"/>
        </w:rPr>
        <w:t>Communication</w:t>
      </w:r>
      <w:bookmarkEnd w:id="43"/>
    </w:p>
    <w:p w14:paraId="70B7BBC5" w14:textId="2C27A36D" w:rsidR="00B86386" w:rsidRPr="00C94D40" w:rsidRDefault="00B86386" w:rsidP="00B86386">
      <w:pPr>
        <w:jc w:val="both"/>
        <w:rPr>
          <w:lang w:val="en-US"/>
        </w:rPr>
      </w:pPr>
      <w:r w:rsidRPr="00C94D40">
        <w:rPr>
          <w:lang w:val="en-US"/>
        </w:rPr>
        <w:t xml:space="preserve">As stated </w:t>
      </w:r>
      <w:commentRangeStart w:id="44"/>
      <w:r w:rsidRPr="00C94D40">
        <w:rPr>
          <w:lang w:val="en-US"/>
        </w:rPr>
        <w:t>in</w:t>
      </w:r>
      <w:r w:rsidR="00276DA8" w:rsidRPr="00C94D40">
        <w:rPr>
          <w:lang w:val="en-US"/>
        </w:rPr>
        <w:t xml:space="preserve"> the</w:t>
      </w:r>
      <w:r w:rsidRPr="00C94D40">
        <w:rPr>
          <w:lang w:val="en-US"/>
        </w:rPr>
        <w:t xml:space="preserve"> Communication section</w:t>
      </w:r>
      <w:commentRangeEnd w:id="44"/>
      <w:r w:rsidR="00276DA8" w:rsidRPr="00C94D40">
        <w:rPr>
          <w:rStyle w:val="Odwoaniedokomentarza"/>
          <w:lang w:val="en-US"/>
        </w:rPr>
        <w:commentReference w:id="44"/>
      </w:r>
      <w:r w:rsidRPr="00C94D40">
        <w:rPr>
          <w:lang w:val="en-US"/>
        </w:rPr>
        <w:t xml:space="preserve">, the communication with </w:t>
      </w:r>
      <w:proofErr w:type="spellStart"/>
      <w:r w:rsidRPr="00C94D40">
        <w:rPr>
          <w:lang w:val="en-US"/>
        </w:rPr>
        <w:t>DBServer</w:t>
      </w:r>
      <w:proofErr w:type="spellEnd"/>
      <w:r w:rsidRPr="00C94D40">
        <w:rPr>
          <w:lang w:val="en-US"/>
        </w:rPr>
        <w:t xml:space="preserve"> is accomplished by TCP sockets. This requires classes which are receiving and sending messages. On the </w:t>
      </w:r>
      <w:proofErr w:type="spellStart"/>
      <w:r w:rsidRPr="00C94D40">
        <w:rPr>
          <w:lang w:val="en-US"/>
        </w:rPr>
        <w:t>DBServer</w:t>
      </w:r>
      <w:proofErr w:type="spellEnd"/>
      <w:r w:rsidRPr="00C94D40">
        <w:rPr>
          <w:lang w:val="en-US"/>
        </w:rPr>
        <w:t xml:space="preserve">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implementation is shown in the Figure 26.</w:t>
      </w:r>
    </w:p>
    <w:p w14:paraId="54684A45" w14:textId="77777777" w:rsidR="00B86386" w:rsidRPr="00C94D40" w:rsidRDefault="00B86386" w:rsidP="00B86386">
      <w:pPr>
        <w:keepNext/>
        <w:jc w:val="both"/>
        <w:rPr>
          <w:lang w:val="en-US"/>
        </w:rPr>
      </w:pPr>
      <w:r w:rsidRPr="00C94D40">
        <w:rPr>
          <w:b/>
          <w:bCs/>
          <w:noProof/>
          <w:color w:val="000000"/>
          <w:szCs w:val="22"/>
          <w:lang w:val="en-US"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26</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w:t>
      </w:r>
      <w:proofErr w:type="spellStart"/>
      <w:r w:rsidRPr="00C94D40">
        <w:rPr>
          <w:lang w:val="en-US"/>
        </w:rPr>
        <w:t>DBServer</w:t>
      </w:r>
      <w:proofErr w:type="spellEnd"/>
      <w:r w:rsidRPr="00C94D40">
        <w:rPr>
          <w:lang w:val="en-US"/>
        </w:rPr>
        <w:t xml:space="preserve">. </w:t>
      </w:r>
    </w:p>
    <w:p w14:paraId="5A083999" w14:textId="4FA97B36" w:rsidR="00B86386" w:rsidRPr="00C94D40" w:rsidRDefault="00B86386" w:rsidP="00B86386">
      <w:pPr>
        <w:jc w:val="both"/>
        <w:rPr>
          <w:lang w:val="en-US"/>
        </w:rPr>
      </w:pPr>
      <w:r w:rsidRPr="00C94D40">
        <w:rPr>
          <w:lang w:val="en-US"/>
        </w:rPr>
        <w:t xml:space="preserve">The method that is </w:t>
      </w:r>
      <w:commentRangeStart w:id="45"/>
      <w:r w:rsidRPr="00C94D40">
        <w:rPr>
          <w:lang w:val="en-US"/>
        </w:rPr>
        <w:t xml:space="preserve">responsible is </w:t>
      </w:r>
      <w:proofErr w:type="spellStart"/>
      <w:r w:rsidRPr="00C94D40">
        <w:rPr>
          <w:lang w:val="en-US"/>
        </w:rPr>
        <w:t>sendMessage</w:t>
      </w:r>
      <w:commentRangeEnd w:id="45"/>
      <w:proofErr w:type="spellEnd"/>
      <w:r w:rsidR="00276DA8" w:rsidRPr="00C94D40">
        <w:rPr>
          <w:rStyle w:val="Odwoaniedokomentarza"/>
          <w:lang w:val="en-US"/>
        </w:rPr>
        <w:commentReference w:id="45"/>
      </w:r>
      <w:r w:rsidRPr="00C94D40">
        <w:rPr>
          <w:lang w:val="en-US"/>
        </w:rPr>
        <w:t xml:space="preserve">() method. It is opening the connection with the </w:t>
      </w:r>
      <w:proofErr w:type="spellStart"/>
      <w:r w:rsidRPr="00C94D40">
        <w:rPr>
          <w:lang w:val="en-US"/>
        </w:rPr>
        <w:t>DBServer</w:t>
      </w:r>
      <w:proofErr w:type="spellEnd"/>
      <w:r w:rsidRPr="00C94D40">
        <w:rPr>
          <w:lang w:val="en-US"/>
        </w:rPr>
        <w:t>,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implementation is shown in Figure 27.</w:t>
      </w:r>
    </w:p>
    <w:p w14:paraId="1976466E" w14:textId="77777777" w:rsidR="00B86386" w:rsidRPr="00C94D40" w:rsidRDefault="00B86386" w:rsidP="00B86386">
      <w:pPr>
        <w:keepNext/>
        <w:jc w:val="both"/>
        <w:rPr>
          <w:lang w:val="en-US"/>
        </w:rPr>
      </w:pPr>
      <w:r w:rsidRPr="00C94D40">
        <w:rPr>
          <w:b/>
          <w:bCs/>
          <w:noProof/>
          <w:color w:val="000000"/>
          <w:szCs w:val="22"/>
          <w:lang w:val="en-US"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27</w:t>
      </w:r>
      <w:r w:rsidRPr="00C94D40">
        <w:rPr>
          <w:lang w:val="en-US"/>
        </w:rPr>
        <w:fldChar w:fldCharType="end"/>
      </w:r>
    </w:p>
    <w:p w14:paraId="74E77772" w14:textId="3B23DC73"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Pr="00C94D40">
        <w:rPr>
          <w:lang w:val="en-US"/>
        </w:rPr>
        <w:t xml:space="preserve"> is </w:t>
      </w:r>
      <w:proofErr w:type="spellStart"/>
      <w:r w:rsidRPr="00C94D40">
        <w:rPr>
          <w:lang w:val="en-US"/>
        </w:rPr>
        <w:t>getContent</w:t>
      </w:r>
      <w:proofErr w:type="spellEnd"/>
      <w:r w:rsidRPr="00C94D40">
        <w:rPr>
          <w:lang w:val="en-US"/>
        </w:rPr>
        <w:t xml:space="preserve"> (Figure 28).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w:t>
      </w:r>
      <w:commentRangeStart w:id="46"/>
      <w:r w:rsidRPr="00C94D40">
        <w:rPr>
          <w:lang w:val="en-US"/>
        </w:rPr>
        <w:t xml:space="preserve">By Type object </w:t>
      </w:r>
      <w:commentRangeEnd w:id="46"/>
      <w:r w:rsidR="00276DA8" w:rsidRPr="00C94D40">
        <w:rPr>
          <w:rStyle w:val="Odwoaniedokomentarza"/>
          <w:lang w:val="en-US"/>
        </w:rPr>
        <w:commentReference w:id="46"/>
      </w:r>
      <w:r w:rsidRPr="00C94D40">
        <w:rPr>
          <w:lang w:val="en-US"/>
        </w:rPr>
        <w:t xml:space="preserve">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Json library has been used.</w:t>
      </w:r>
    </w:p>
    <w:p w14:paraId="3F9932F7" w14:textId="77777777" w:rsidR="00B86386" w:rsidRPr="00C94D40" w:rsidRDefault="00B86386" w:rsidP="00B86386">
      <w:pPr>
        <w:keepNext/>
        <w:jc w:val="both"/>
        <w:rPr>
          <w:lang w:val="en-US"/>
        </w:rPr>
      </w:pPr>
      <w:r w:rsidRPr="00C94D40">
        <w:rPr>
          <w:noProof/>
          <w:color w:val="000000"/>
          <w:szCs w:val="22"/>
          <w:lang w:val="en-US"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28</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gwek1"/>
        <w:jc w:val="both"/>
        <w:rPr>
          <w:lang w:val="en-US"/>
        </w:rPr>
      </w:pPr>
      <w:bookmarkStart w:id="47" w:name="_Toc490902155"/>
      <w:bookmarkStart w:id="48" w:name="_Toc532777056"/>
      <w:r w:rsidRPr="00C94D40">
        <w:rPr>
          <w:lang w:val="en-US"/>
        </w:rPr>
        <w:lastRenderedPageBreak/>
        <w:t>Test</w:t>
      </w:r>
      <w:bookmarkEnd w:id="47"/>
      <w:bookmarkEnd w:id="48"/>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1800822A" w14:textId="3AE15D07" w:rsidR="0000426E" w:rsidRPr="00C94D40" w:rsidRDefault="00B86386" w:rsidP="00A976C7">
      <w:pPr>
        <w:pStyle w:val="Nagwek2"/>
        <w:jc w:val="both"/>
        <w:rPr>
          <w:lang w:val="en-US"/>
        </w:rPr>
      </w:pPr>
      <w:bookmarkStart w:id="49" w:name="_Toc532777057"/>
      <w:r w:rsidRPr="00C94D40">
        <w:rPr>
          <w:lang w:val="en-US"/>
        </w:rPr>
        <w:t>Unit test</w:t>
      </w:r>
      <w:bookmarkEnd w:id="49"/>
    </w:p>
    <w:p w14:paraId="6153E8D4" w14:textId="7D0709DE" w:rsidR="0000426E" w:rsidRPr="00C94D40" w:rsidRDefault="0000426E" w:rsidP="00A976C7">
      <w:pPr>
        <w:pStyle w:val="Tekstpodstawowy"/>
        <w:rPr>
          <w:rFonts w:ascii="Arial" w:hAnsi="Arial" w:cs="Arial"/>
          <w:sz w:val="22"/>
          <w:szCs w:val="22"/>
        </w:rPr>
      </w:pPr>
    </w:p>
    <w:p w14:paraId="12128728" w14:textId="6CFDCCCC" w:rsidR="00B86386" w:rsidRPr="00C94D40" w:rsidRDefault="00B86386" w:rsidP="00B86386">
      <w:pPr>
        <w:pStyle w:val="Nagwek2"/>
        <w:rPr>
          <w:lang w:val="en-US"/>
        </w:rPr>
      </w:pPr>
      <w:bookmarkStart w:id="50" w:name="_Toc532777058"/>
      <w:r w:rsidRPr="00C94D40">
        <w:rPr>
          <w:lang w:val="en-US"/>
        </w:rPr>
        <w:t>Requirement Test Descriptions</w:t>
      </w:r>
      <w:bookmarkEnd w:id="50"/>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wrong email is entered. The system displays a message: “wrong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lastRenderedPageBreak/>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w:t>
            </w:r>
            <w:r w:rsidRPr="00C94D40">
              <w:rPr>
                <w:rFonts w:ascii="Calibri" w:eastAsia="Times New Roman" w:hAnsi="Calibri" w:cs="Calibri"/>
                <w:color w:val="000000"/>
                <w:szCs w:val="22"/>
                <w:lang w:val="en-US" w:eastAsia="pl-PL"/>
              </w:rPr>
              <w:lastRenderedPageBreak/>
              <w:t xml:space="preserve">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w:t>
            </w:r>
            <w:r w:rsidRPr="00C94D40">
              <w:rPr>
                <w:rFonts w:ascii="Calibri" w:eastAsia="Times New Roman" w:hAnsi="Calibri" w:cs="Calibri"/>
                <w:color w:val="000000"/>
                <w:szCs w:val="22"/>
                <w:lang w:val="en-US" w:eastAsia="pl-PL"/>
              </w:rPr>
              <w:lastRenderedPageBreak/>
              <w:t>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w:t>
            </w:r>
            <w:r w:rsidRPr="00C94D40">
              <w:rPr>
                <w:rFonts w:ascii="Calibri" w:eastAsia="Times New Roman" w:hAnsi="Calibri" w:cs="Calibri"/>
                <w:color w:val="000000"/>
                <w:szCs w:val="22"/>
                <w:lang w:val="en-US" w:eastAsia="pl-PL"/>
              </w:rPr>
              <w:lastRenderedPageBreak/>
              <w:t xml:space="preserve">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Legenda"/>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Pr="00C94D40">
        <w:rPr>
          <w:noProof/>
          <w:lang w:val="en-US"/>
        </w:rPr>
        <w:t>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gwek1"/>
        <w:jc w:val="both"/>
        <w:rPr>
          <w:lang w:val="en-US"/>
        </w:rPr>
      </w:pPr>
      <w:bookmarkStart w:id="51" w:name="_Toc532777059"/>
      <w:r w:rsidRPr="00C94D40">
        <w:rPr>
          <w:lang w:val="en-US"/>
        </w:rPr>
        <w:lastRenderedPageBreak/>
        <w:t>Results and Discussion</w:t>
      </w:r>
      <w:bookmarkEnd w:id="51"/>
    </w:p>
    <w:p w14:paraId="40EF77D0" w14:textId="2BFD708C" w:rsidR="00ED3CDE" w:rsidRPr="00C94D40" w:rsidRDefault="00C94D40" w:rsidP="00C8236B">
      <w:pPr>
        <w:spacing w:after="160" w:line="259" w:lineRule="auto"/>
        <w:jc w:val="both"/>
        <w:rPr>
          <w:rFonts w:eastAsiaTheme="majorEastAsia"/>
          <w:b/>
          <w:bCs/>
          <w:sz w:val="28"/>
          <w:szCs w:val="28"/>
          <w:lang w:val="en-US"/>
        </w:rPr>
      </w:pPr>
      <w:r>
        <w:rPr>
          <w:lang w:val="en-US"/>
        </w:rPr>
        <w:t>The final outcome of the project can be stated as positive. Out of 42 test cases, only 2 are failing. Moreover, the failure is minor and easy to fix. That means that the project is functional and ready to deploy for real institutions and clients.</w:t>
      </w:r>
      <w:r w:rsidR="00ED3CDE" w:rsidRPr="00C94D40">
        <w:rPr>
          <w:lang w:val="en-US"/>
        </w:rPr>
        <w:br w:type="page"/>
      </w:r>
    </w:p>
    <w:p w14:paraId="3DD44220" w14:textId="77777777" w:rsidR="00ED3CDE" w:rsidRPr="00C94D40" w:rsidRDefault="00DE49FE" w:rsidP="00A976C7">
      <w:pPr>
        <w:pStyle w:val="Nagwek1"/>
        <w:jc w:val="both"/>
        <w:rPr>
          <w:lang w:val="en-US"/>
        </w:rPr>
      </w:pPr>
      <w:bookmarkStart w:id="52" w:name="_Toc532777060"/>
      <w:r w:rsidRPr="00C94D40">
        <w:rPr>
          <w:lang w:val="en-US"/>
        </w:rPr>
        <w:lastRenderedPageBreak/>
        <w:t>Conclusions</w:t>
      </w:r>
      <w:bookmarkEnd w:id="52"/>
    </w:p>
    <w:p w14:paraId="12F99E1E" w14:textId="77777777" w:rsidR="00ED3CDE" w:rsidRPr="00C94D40" w:rsidRDefault="00ED3CDE" w:rsidP="00A976C7">
      <w:pPr>
        <w:jc w:val="both"/>
        <w:rPr>
          <w:lang w:val="en-US"/>
        </w:rPr>
      </w:pPr>
    </w:p>
    <w:p w14:paraId="26C2E778" w14:textId="03E15F79" w:rsidR="0000426E" w:rsidRPr="00C94D40" w:rsidRDefault="00C8236B" w:rsidP="00A976C7">
      <w:pPr>
        <w:spacing w:after="160" w:line="259" w:lineRule="auto"/>
        <w:jc w:val="both"/>
        <w:rPr>
          <w:lang w:val="en-US"/>
        </w:rPr>
      </w:pPr>
      <w:r>
        <w:rPr>
          <w:lang w:val="en-US"/>
        </w:rPr>
        <w:t xml:space="preserve">The purpose of the system was to improve the accessibility of books. In order to do that a list of steps was followed. The first one was to analyze the background of the problem. Meaning not only the need of people and future customers, but also stating questions to be answered in order to be able to work with the area being bookstores and </w:t>
      </w:r>
      <w:r w:rsidR="002D45C4">
        <w:rPr>
          <w:lang w:val="en-US"/>
        </w:rPr>
        <w:t>libraries</w:t>
      </w:r>
      <w:r>
        <w:rPr>
          <w:lang w:val="en-US"/>
        </w:rPr>
        <w:t xml:space="preserve">, </w:t>
      </w:r>
      <w:r w:rsidR="002D45C4">
        <w:rPr>
          <w:lang w:val="en-US"/>
        </w:rPr>
        <w:t xml:space="preserve">distinguishing possible needs that the system will not  include, </w:t>
      </w:r>
      <w:r w:rsidR="0000426E" w:rsidRPr="00C94D40">
        <w:rPr>
          <w:lang w:val="en-US"/>
        </w:rPr>
        <w:br w:type="page"/>
      </w:r>
    </w:p>
    <w:p w14:paraId="1E1E3320" w14:textId="77777777" w:rsidR="0000426E" w:rsidRPr="00C94D40" w:rsidRDefault="0000426E" w:rsidP="00A976C7">
      <w:pPr>
        <w:pStyle w:val="Nagwek1"/>
        <w:jc w:val="both"/>
        <w:rPr>
          <w:lang w:val="en-US"/>
        </w:rPr>
      </w:pPr>
      <w:bookmarkStart w:id="53" w:name="_Toc490902159"/>
      <w:bookmarkStart w:id="54" w:name="_Toc532777061"/>
      <w:r w:rsidRPr="00C94D40">
        <w:rPr>
          <w:lang w:val="en-US"/>
        </w:rPr>
        <w:lastRenderedPageBreak/>
        <w:t>Project future</w:t>
      </w:r>
      <w:bookmarkEnd w:id="53"/>
      <w:bookmarkEnd w:id="54"/>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Akapitzlist"/>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Akapitzlist"/>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Akapitzlist"/>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Akapitzlist"/>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Akapitzlist"/>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Akapitzlist"/>
        <w:numPr>
          <w:ilvl w:val="0"/>
          <w:numId w:val="13"/>
        </w:numPr>
        <w:jc w:val="both"/>
        <w:rPr>
          <w:lang w:val="en-US"/>
        </w:rPr>
      </w:pPr>
      <w:r w:rsidRPr="00C94D40">
        <w:rPr>
          <w:lang w:val="en-US"/>
        </w:rPr>
        <w:br w:type="page"/>
      </w:r>
    </w:p>
    <w:p w14:paraId="0159AD47" w14:textId="77777777" w:rsidR="00ED3CDE" w:rsidRPr="00C94D40" w:rsidRDefault="00223418" w:rsidP="00A976C7">
      <w:pPr>
        <w:pStyle w:val="Nagwek1"/>
        <w:jc w:val="both"/>
        <w:rPr>
          <w:lang w:val="en-US"/>
        </w:rPr>
      </w:pPr>
      <w:bookmarkStart w:id="55" w:name="_Toc532777062"/>
      <w:r w:rsidRPr="00C94D40">
        <w:rPr>
          <w:lang w:val="en-US"/>
        </w:rPr>
        <w:lastRenderedPageBreak/>
        <w:t>Sources of information</w:t>
      </w:r>
      <w:bookmarkEnd w:id="55"/>
    </w:p>
    <w:p w14:paraId="68593B35" w14:textId="77777777" w:rsidR="00ED3CDE" w:rsidRPr="00C94D40" w:rsidRDefault="00ED3CDE" w:rsidP="00A976C7">
      <w:pPr>
        <w:jc w:val="both"/>
        <w:rPr>
          <w:lang w:val="en-US"/>
        </w:rPr>
      </w:pPr>
    </w:p>
    <w:p w14:paraId="464EBE1A" w14:textId="77777777" w:rsidR="00A976C7" w:rsidRPr="00C94D40" w:rsidRDefault="00A976C7" w:rsidP="00A976C7">
      <w:pPr>
        <w:spacing w:after="160" w:line="259" w:lineRule="auto"/>
        <w:rPr>
          <w:lang w:val="en-US"/>
        </w:rPr>
      </w:pPr>
      <w:r w:rsidRPr="00C94D40">
        <w:rPr>
          <w:lang w:val="en-US"/>
        </w:rPr>
        <w:t xml:space="preserve">Jamil </w:t>
      </w:r>
      <w:proofErr w:type="spellStart"/>
      <w:r w:rsidRPr="00C94D40">
        <w:rPr>
          <w:lang w:val="en-US"/>
        </w:rPr>
        <w:t>Zaki</w:t>
      </w:r>
      <w:proofErr w:type="spellEnd"/>
      <w:r w:rsidRPr="00C94D40">
        <w:rPr>
          <w:lang w:val="en-US"/>
        </w:rPr>
        <w:t>, 2011. What, Me Care? Young Are Less Empathetic. Scientific American. [e-journal]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2002. Why Reading Literature in School Still Matters: Imagination, Interpretation, Insight. 1st ed.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r w:rsidRPr="00C94D40">
        <w:rPr>
          <w:lang w:val="en-US"/>
        </w:rPr>
        <w:t>GoodEReader</w:t>
      </w:r>
      <w:proofErr w:type="spellEnd"/>
      <w:r w:rsidRPr="00C94D40">
        <w:rPr>
          <w:lang w:val="en-US"/>
        </w:rPr>
        <w:t>. [online]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gwek1"/>
        <w:jc w:val="both"/>
        <w:rPr>
          <w:lang w:val="en-US"/>
        </w:rPr>
      </w:pPr>
      <w:bookmarkStart w:id="56" w:name="_Toc532777063"/>
      <w:r w:rsidRPr="00C94D40">
        <w:rPr>
          <w:lang w:val="en-US"/>
        </w:rPr>
        <w:lastRenderedPageBreak/>
        <w:t>Appendices</w:t>
      </w:r>
      <w:bookmarkEnd w:id="56"/>
    </w:p>
    <w:p w14:paraId="3BB75F1E" w14:textId="208E29D4" w:rsidR="00672E53" w:rsidRPr="00C94D40" w:rsidRDefault="00672E53" w:rsidP="00672E53">
      <w:pPr>
        <w:spacing w:after="160" w:line="259" w:lineRule="auto"/>
        <w:ind w:left="567"/>
        <w:jc w:val="both"/>
        <w:rPr>
          <w:lang w:val="en-US"/>
        </w:rPr>
      </w:pPr>
      <w:r w:rsidRPr="00C94D40">
        <w:rPr>
          <w:b/>
          <w:sz w:val="28"/>
          <w:lang w:val="en-US"/>
        </w:rPr>
        <w:t>?Appendix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r w:rsidRPr="00C94D40">
        <w:rPr>
          <w:b/>
          <w:sz w:val="28"/>
          <w:lang w:val="en-US"/>
        </w:rPr>
        <w:t>?Appendix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r w:rsidRPr="00C94D40">
        <w:rPr>
          <w:b/>
          <w:sz w:val="28"/>
          <w:lang w:val="en-US"/>
        </w:rPr>
        <w:t>?Appendix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r w:rsidRPr="00C94D40">
        <w:rPr>
          <w:b/>
          <w:sz w:val="28"/>
          <w:lang w:val="en-US"/>
        </w:rPr>
        <w:t>?Appendix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r w:rsidRPr="00C94D40">
        <w:rPr>
          <w:b/>
          <w:sz w:val="28"/>
          <w:lang w:val="en-US"/>
        </w:rPr>
        <w:t>?Appendix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r w:rsidRPr="00C94D40">
        <w:rPr>
          <w:b/>
          <w:sz w:val="28"/>
          <w:lang w:val="en-US"/>
        </w:rPr>
        <w:t>?Appendix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r w:rsidRPr="00C94D40">
        <w:rPr>
          <w:b/>
          <w:sz w:val="28"/>
          <w:lang w:val="en-US"/>
        </w:rPr>
        <w:t>?Appendix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r w:rsidRPr="00C94D40">
        <w:rPr>
          <w:b/>
          <w:sz w:val="28"/>
          <w:lang w:val="en-US"/>
        </w:rPr>
        <w:t>?Appendix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r w:rsidRPr="00C94D40">
        <w:rPr>
          <w:b/>
          <w:sz w:val="28"/>
          <w:lang w:val="en-US"/>
        </w:rPr>
        <w:t>?Appendix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Daniela Koch" w:date="2018-12-17T07:07:00Z" w:initials="DK">
    <w:p w14:paraId="2A850F8C" w14:textId="64569B8B" w:rsidR="00C94D40" w:rsidRDefault="00C94D40">
      <w:pPr>
        <w:pStyle w:val="Tekstkomentarza"/>
      </w:pPr>
      <w:r>
        <w:rPr>
          <w:rStyle w:val="Odwoaniedokomentarza"/>
        </w:rPr>
        <w:annotationRef/>
      </w:r>
      <w:r>
        <w:t>As requirements?</w:t>
      </w:r>
    </w:p>
  </w:comment>
  <w:comment w:id="13" w:author="Daniela Koch" w:date="2018-12-17T07:33:00Z" w:initials="DK">
    <w:p w14:paraId="2CD27301" w14:textId="5C193F02" w:rsidR="00C94D40" w:rsidRDefault="00C94D40">
      <w:pPr>
        <w:pStyle w:val="Tekstkomentarza"/>
      </w:pPr>
      <w:r>
        <w:rPr>
          <w:rStyle w:val="Odwoaniedokomentarza"/>
        </w:rPr>
        <w:annotationRef/>
      </w:r>
      <w:r>
        <w:t>Why shorter than the previous one?</w:t>
      </w:r>
    </w:p>
  </w:comment>
  <w:comment w:id="14" w:author="Daniela Koch" w:date="2018-12-17T07:34:00Z" w:initials="DK">
    <w:p w14:paraId="487B31A2" w14:textId="5BEC40F9" w:rsidR="00C94D40" w:rsidRDefault="00C94D40">
      <w:pPr>
        <w:pStyle w:val="Tekstkomentarza"/>
      </w:pPr>
      <w:r>
        <w:rPr>
          <w:rStyle w:val="Odwoaniedokomentarza"/>
        </w:rPr>
        <w:annotationRef/>
      </w:r>
      <w:r>
        <w:t>The customer’s?</w:t>
      </w:r>
    </w:p>
  </w:comment>
  <w:comment w:id="38" w:author="Daniela Koch" w:date="2018-12-17T09:21:00Z" w:initials="DK">
    <w:p w14:paraId="053E0B7B" w14:textId="0B25CF8B" w:rsidR="00C94D40" w:rsidRDefault="00C94D40">
      <w:pPr>
        <w:pStyle w:val="Tekstkomentarza"/>
      </w:pPr>
      <w:r>
        <w:rPr>
          <w:rStyle w:val="Odwoaniedokomentarza"/>
        </w:rPr>
        <w:annotationRef/>
      </w:r>
      <w:proofErr w:type="spellStart"/>
      <w:r>
        <w:t>CookieValue</w:t>
      </w:r>
      <w:proofErr w:type="spellEnd"/>
      <w:r>
        <w:t>?</w:t>
      </w:r>
    </w:p>
  </w:comment>
  <w:comment w:id="41" w:author="Daniela Koch" w:date="2018-12-17T09:59:00Z" w:initials="DK">
    <w:p w14:paraId="16717728" w14:textId="50685C1F" w:rsidR="00C94D40" w:rsidRDefault="00C94D40">
      <w:pPr>
        <w:pStyle w:val="Tekstkomentarza"/>
      </w:pPr>
      <w:r>
        <w:rPr>
          <w:rStyle w:val="Odwoaniedokomentarza"/>
        </w:rPr>
        <w:annotationRef/>
      </w:r>
      <w:r>
        <w:t>Is it ok?</w:t>
      </w:r>
    </w:p>
  </w:comment>
  <w:comment w:id="44" w:author="Daniela Koch" w:date="2018-12-17T10:05:00Z" w:initials="DK">
    <w:p w14:paraId="106A1F02" w14:textId="3B299049" w:rsidR="00C94D40" w:rsidRDefault="00C94D40">
      <w:pPr>
        <w:pStyle w:val="Tekstkomentarza"/>
      </w:pPr>
      <w:r>
        <w:rPr>
          <w:rStyle w:val="Odwoaniedokomentarza"/>
        </w:rPr>
        <w:annotationRef/>
      </w:r>
      <w:r>
        <w:t>In analysis?</w:t>
      </w:r>
    </w:p>
  </w:comment>
  <w:comment w:id="45" w:author="Daniela Koch" w:date="2018-12-17T10:08:00Z" w:initials="DK">
    <w:p w14:paraId="5209FAAD" w14:textId="0B8FD64C" w:rsidR="00C94D40" w:rsidRDefault="00C94D40">
      <w:pPr>
        <w:pStyle w:val="Tekstkomentarza"/>
      </w:pPr>
      <w:r>
        <w:rPr>
          <w:rStyle w:val="Odwoaniedokomentarza"/>
        </w:rPr>
        <w:annotationRef/>
      </w:r>
      <w:r>
        <w:t>Responsible for what?</w:t>
      </w:r>
    </w:p>
  </w:comment>
  <w:comment w:id="46" w:author="Daniela Koch" w:date="2018-12-17T10:12:00Z" w:initials="DK">
    <w:p w14:paraId="5B5E8331" w14:textId="7896B1C9" w:rsidR="00C94D40" w:rsidRDefault="00C94D40">
      <w:pPr>
        <w:pStyle w:val="Tekstkomentarza"/>
      </w:pPr>
      <w:r>
        <w:rPr>
          <w:rStyle w:val="Odwoaniedokomentarza"/>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50F8C" w15:done="0"/>
  <w15:commentEx w15:paraId="2CD27301" w15:done="0"/>
  <w15:commentEx w15:paraId="487B31A2" w15:done="0"/>
  <w15:commentEx w15:paraId="053E0B7B" w15:done="0"/>
  <w15:commentEx w15:paraId="16717728" w15:done="0"/>
  <w15:commentEx w15:paraId="106A1F02" w15:done="0"/>
  <w15:commentEx w15:paraId="5209FAAD"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50F8C" w16cid:durableId="1FC1C9A1"/>
  <w16cid:commentId w16cid:paraId="2CD27301" w16cid:durableId="1FC1CFD5"/>
  <w16cid:commentId w16cid:paraId="487B31A2" w16cid:durableId="1FC1CFFC"/>
  <w16cid:commentId w16cid:paraId="053E0B7B" w16cid:durableId="1FC1E90C"/>
  <w16cid:commentId w16cid:paraId="16717728" w16cid:durableId="1FC1F1FB"/>
  <w16cid:commentId w16cid:paraId="106A1F02" w16cid:durableId="1FC1F358"/>
  <w16cid:commentId w16cid:paraId="5209FAAD" w16cid:durableId="1FC1F438"/>
  <w16cid:commentId w16cid:paraId="5B5E8331" w16cid:durableId="1FC1F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7145F" w14:textId="77777777" w:rsidR="004E1A30" w:rsidRDefault="004E1A30" w:rsidP="00F910B0">
      <w:pPr>
        <w:spacing w:line="240" w:lineRule="auto"/>
      </w:pPr>
      <w:r>
        <w:separator/>
      </w:r>
    </w:p>
  </w:endnote>
  <w:endnote w:type="continuationSeparator" w:id="0">
    <w:p w14:paraId="6B68F91F" w14:textId="77777777" w:rsidR="004E1A30" w:rsidRDefault="004E1A3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C94D40" w:rsidRDefault="00C94D40">
        <w:pPr>
          <w:pStyle w:val="Stopka"/>
          <w:jc w:val="right"/>
        </w:pPr>
        <w:r>
          <w:fldChar w:fldCharType="begin"/>
        </w:r>
        <w:r>
          <w:instrText>PAGE   \* MERGEFORMAT</w:instrText>
        </w:r>
        <w:r>
          <w:fldChar w:fldCharType="separate"/>
        </w:r>
        <w:r w:rsidRPr="00894DFA">
          <w:rPr>
            <w:noProof/>
            <w:lang w:val="da-DK"/>
          </w:rPr>
          <w:t>i</w:t>
        </w:r>
        <w:r>
          <w:fldChar w:fldCharType="end"/>
        </w:r>
      </w:p>
    </w:sdtContent>
  </w:sdt>
  <w:p w14:paraId="69F33C0B" w14:textId="77777777" w:rsidR="00C94D40" w:rsidRDefault="00C94D40"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C94D40" w:rsidRDefault="00C94D40">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C94D40" w:rsidRDefault="00C94D40"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0CFFA" w14:textId="77777777" w:rsidR="004E1A30" w:rsidRDefault="004E1A30" w:rsidP="00F910B0">
      <w:pPr>
        <w:spacing w:line="240" w:lineRule="auto"/>
      </w:pPr>
      <w:r>
        <w:separator/>
      </w:r>
    </w:p>
  </w:footnote>
  <w:footnote w:type="continuationSeparator" w:id="0">
    <w:p w14:paraId="369B2A05" w14:textId="77777777" w:rsidR="004E1A30" w:rsidRDefault="004E1A30"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C94D40" w:rsidRDefault="00C94D40"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C94D40" w:rsidRDefault="00C94D40"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C94D40" w14:paraId="01E4B32D" w14:textId="77777777" w:rsidTr="00F054F3">
      <w:trPr>
        <w:trHeight w:val="397"/>
      </w:trPr>
      <w:tc>
        <w:tcPr>
          <w:tcW w:w="0" w:type="auto"/>
          <w:tcBorders>
            <w:bottom w:val="single" w:sz="4" w:space="0" w:color="auto"/>
          </w:tcBorders>
        </w:tcPr>
        <w:p w14:paraId="7BDDAA8C" w14:textId="4033A686" w:rsidR="00C94D40" w:rsidRPr="00F054F3" w:rsidRDefault="00C94D40" w:rsidP="007D6E54">
          <w:pPr>
            <w:pStyle w:val="Nagwek"/>
            <w:tabs>
              <w:tab w:val="clear" w:pos="4819"/>
              <w:tab w:val="clear" w:pos="9638"/>
              <w:tab w:val="right" w:pos="9071"/>
            </w:tabs>
            <w:rPr>
              <w:lang w:val="en-US"/>
            </w:rPr>
          </w:pPr>
          <w:r>
            <w:rPr>
              <w:lang w:val="en-US"/>
            </w:rPr>
            <w:t>Read with Panda – Project Report</w:t>
          </w:r>
        </w:p>
      </w:tc>
    </w:tr>
    <w:tr w:rsidR="00C94D40" w14:paraId="34A614BE" w14:textId="77777777" w:rsidTr="00F054F3">
      <w:trPr>
        <w:trHeight w:val="397"/>
      </w:trPr>
      <w:tc>
        <w:tcPr>
          <w:tcW w:w="0" w:type="auto"/>
          <w:tcBorders>
            <w:top w:val="single" w:sz="4" w:space="0" w:color="auto"/>
          </w:tcBorders>
        </w:tcPr>
        <w:p w14:paraId="3DBA71A1" w14:textId="77777777" w:rsidR="00C94D40" w:rsidRPr="007D6E54" w:rsidRDefault="00C94D40" w:rsidP="002668CE">
          <w:pPr>
            <w:pStyle w:val="Nagwek"/>
            <w:jc w:val="both"/>
            <w:rPr>
              <w:color w:val="FF0000"/>
            </w:rPr>
          </w:pPr>
        </w:p>
      </w:tc>
    </w:tr>
  </w:tbl>
  <w:p w14:paraId="6276930A" w14:textId="77777777" w:rsidR="00C94D40" w:rsidRPr="004833C2" w:rsidRDefault="00C94D40" w:rsidP="002668CE">
    <w:pPr>
      <w:pStyle w:val="Nagwek"/>
      <w:tabs>
        <w:tab w:val="clear" w:pos="4819"/>
        <w:tab w:val="clear" w:pos="9638"/>
        <w:tab w:val="right" w:pos="9071"/>
      </w:tabs>
      <w:rPr>
        <w:noProof/>
        <w:lang w:val="en-US" w:eastAsia="da-DK"/>
      </w:rPr>
    </w:pPr>
    <w:r w:rsidRPr="0048338D">
      <w:tab/>
    </w:r>
  </w:p>
  <w:p w14:paraId="79F3D48D" w14:textId="77777777" w:rsidR="00C94D40" w:rsidRDefault="00C94D40">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C94D40" w:rsidRPr="004833C2" w:rsidRDefault="00C94D40"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C94D40" w:rsidRPr="00113BB9" w:rsidRDefault="00C94D40" w:rsidP="009C6276">
    <w:pPr>
      <w:pStyle w:val="Nagwek"/>
    </w:pPr>
  </w:p>
  <w:p w14:paraId="5CA27BF1" w14:textId="77777777" w:rsidR="00C94D40" w:rsidRPr="00231D0F" w:rsidRDefault="00C94D40"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6"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2"/>
  </w:num>
  <w:num w:numId="2">
    <w:abstractNumId w:val="11"/>
  </w:num>
  <w:num w:numId="3">
    <w:abstractNumId w:val="5"/>
  </w:num>
  <w:num w:numId="4">
    <w:abstractNumId w:val="7"/>
  </w:num>
  <w:num w:numId="5">
    <w:abstractNumId w:val="2"/>
  </w:num>
  <w:num w:numId="6">
    <w:abstractNumId w:val="10"/>
  </w:num>
  <w:num w:numId="7">
    <w:abstractNumId w:val="0"/>
  </w:num>
  <w:num w:numId="8">
    <w:abstractNumId w:val="4"/>
  </w:num>
  <w:num w:numId="9">
    <w:abstractNumId w:val="9"/>
  </w:num>
  <w:num w:numId="10">
    <w:abstractNumId w:val="8"/>
  </w:num>
  <w:num w:numId="11">
    <w:abstractNumId w:val="3"/>
  </w:num>
  <w:num w:numId="12">
    <w:abstractNumId w:val="1"/>
  </w:num>
  <w:num w:numId="1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81075"/>
    <w:rsid w:val="0019636B"/>
    <w:rsid w:val="001A46B1"/>
    <w:rsid w:val="001A5D10"/>
    <w:rsid w:val="001A62E6"/>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404C67"/>
    <w:rsid w:val="00413187"/>
    <w:rsid w:val="004209B4"/>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577C"/>
    <w:rsid w:val="009F30F6"/>
    <w:rsid w:val="00A01847"/>
    <w:rsid w:val="00A10B85"/>
    <w:rsid w:val="00A14E01"/>
    <w:rsid w:val="00A218E0"/>
    <w:rsid w:val="00A250F6"/>
    <w:rsid w:val="00A25847"/>
    <w:rsid w:val="00A26171"/>
    <w:rsid w:val="00A322CD"/>
    <w:rsid w:val="00A40E87"/>
    <w:rsid w:val="00A4536A"/>
    <w:rsid w:val="00A63882"/>
    <w:rsid w:val="00A852AC"/>
    <w:rsid w:val="00A85E92"/>
    <w:rsid w:val="00A966B4"/>
    <w:rsid w:val="00A976C7"/>
    <w:rsid w:val="00AA50A6"/>
    <w:rsid w:val="00AC58CB"/>
    <w:rsid w:val="00AD221A"/>
    <w:rsid w:val="00AF5D83"/>
    <w:rsid w:val="00AF7712"/>
    <w:rsid w:val="00B06AF2"/>
    <w:rsid w:val="00B21F3F"/>
    <w:rsid w:val="00B6457F"/>
    <w:rsid w:val="00B761F0"/>
    <w:rsid w:val="00B8309A"/>
    <w:rsid w:val="00B86386"/>
    <w:rsid w:val="00B904F7"/>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3F06"/>
    <w:rsid w:val="00C1708C"/>
    <w:rsid w:val="00C423E3"/>
    <w:rsid w:val="00C47B04"/>
    <w:rsid w:val="00C55793"/>
    <w:rsid w:val="00C6333E"/>
    <w:rsid w:val="00C6467F"/>
    <w:rsid w:val="00C8236B"/>
    <w:rsid w:val="00C935F8"/>
    <w:rsid w:val="00C94D40"/>
    <w:rsid w:val="00C956E9"/>
    <w:rsid w:val="00C966BE"/>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F19AFD3C-187B-4BB1-A005-423FF3F2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6049FEB-9B83-4988-BBD6-A9C5AD2D0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56</Pages>
  <Words>8888</Words>
  <Characters>53331</Characters>
  <Application>Microsoft Office Word</Application>
  <DocSecurity>0</DocSecurity>
  <Lines>444</Lines>
  <Paragraphs>124</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62095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8</cp:revision>
  <dcterms:created xsi:type="dcterms:W3CDTF">2018-12-16T22:38:00Z</dcterms:created>
  <dcterms:modified xsi:type="dcterms:W3CDTF">2018-12-18T08:19:00Z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