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Microsoft YaHei" w:hAnsi="Microsoft YaHei" w:eastAsia="Microsoft YaHei"/>
          <w:b/>
          <w:sz w:val="36"/>
        </w:rPr>
        <w:t>每日学习时间表与督学约定（权威）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每日学习时间表与督学约定（压力驱动版 · 以本人确认为准）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休息日以潘志坤口述为准（排班表仅参考）。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空窗先还债；对话开头可查岗，态度可严厉。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一、2026 年 8 月休息日（本人确认）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休息（OFF）：6、7、12、14、19、21、27、28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即：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日期  |  星期（按 2026-08）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8/6  |  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8/7  |  五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8/12  |  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8/14  |  五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8/19  |  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8/21  |  五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8/27  |  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8/28  |  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其余日期 = 上班日（含 8/8、8/9、8/10…）。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强度：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上班日保底 1 小时（暂定；以后可改）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休息日保底 2 小时（暂定）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二、缺勤与还债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空窗类型  |  次日须还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上班日 0 学习  |  1 小时（与当日保底相同）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休息日 0 学习  |  2 小时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连续空 2 天  |  先写 200 字说明再继续教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还债优先于开新坑。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三、已登记空窗与当前债（截至 8/8 凌晨）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日期  |  类型  |  情况  |  债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8/5  |  上班  |  完全没学  |  1 小时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8/6  |  休息  |  完全没学  |  2 小时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8/7  |  休息  |  有学；T1 壳基本完成；T2 重敲进行中  |  时长不欠；任务债转 T2 收尾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 xml:space="preserve">时长债合计：3 小时（摊还）  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任务：T2 重敲完成 → 再 T3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权威版本：以 Word《每日学习时间表与督学约定.docx》为准（与本 md 同步导出）。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四、任务队列（顺序）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编号  |  任务  |  建议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T1  |  Vite 前端壳 + npm install  |  已完成（8/7）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T2  |  pinia + `store/user.js` setLogin（自己重敲）  |  进行中 → 8/8 必须收尾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T3  |  request.js 自动带 Bearer  |  上班日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T4  |  最小 Login 调 /login，token 进 localStorage  |  休息日做透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T5  |  role 跳转 + 路由守卫  |  上班日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T6  |  Git add/commit/push  |  8/14 前必须完成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T7  |  课程列表前后端  |  休息日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T8  |  选课前后端  |  休息日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T9  |  教师录成绩或管理一小块  |  休息日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T10  |  面试口述 + 简历 Demo  |  8/24～8/28 穿插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8/28 可投线检查： 登录+JWT+角色、前端存 token 并自动带、至少一条业务链、Git 三命令、SQL 注入能讲清。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五、近几天执行令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日期  |  类型  |  要求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8/8  |  上班  |  晚间已学：T2 完成、T3 request、auth.js；时长算履行当日 1h；债 3h 仍在摊还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8/9  |  上班  |  axios/await 理解课；当日 1h 履行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8/10  |  上班·请假  |  打球请假 +1h 债；凌晨几分钟不记还债；债约 4h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8/11  |  上班  |  补做：T4 登录通（CORS + localStorage）；约 45min，欠 15min（并入时长债）；债约 4h15min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8/12  |  休息  |  T4 msg + T5 路由/守卫 + Login 复盘（v-model/v-bind/ref）；本人确认 满 2h；旧债约 4h15min 未还</w:t>
      </w:r>
    </w:p>
    <w:p>
      <w:pPr>
        <w:spacing w:after="40" w:line="276" w:lineRule="auto"/>
      </w:pPr>
      <w:r>
        <w:rPr>
          <w:rFonts w:ascii="Microsoft YaHei" w:hAnsi="Microsoft YaHei" w:eastAsia="Microsoft YaHei"/>
          <w:b w:val="0"/>
          <w:sz w:val="20"/>
        </w:rPr>
        <w:t>8/14  |  休息  |  大块：T4 或 T6（Git）必须推进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打卡模板：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日期：</w:t>
        <w:br/>
        <w:t>今天：上班 / 休息</w:t>
        <w:br/>
        <w:t>是否空窗：</w:t>
        <w:br/>
        <w:t>实际时长：</w:t>
        <w:br/>
        <w:t>还债分钟：</w:t>
        <w:br/>
        <w:t>完成任务编号：</w:t>
        <w:br/>
        <w:t>未完成：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六、督学语气（你已授权）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8/6 休息日全空 = 严重浪费；不许再用「这周休完了」给自己放假。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8/8 若不打卡 → 按上班日再次空窗升级。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8/12 休息日若仍无 T1 → 当天只准还债和搭壳，不开新概念课。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