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4B" w:rsidRDefault="005C7D4B" w:rsidP="005C7D4B">
      <w:pPr>
        <w:spacing w:after="0" w:line="240" w:lineRule="auto"/>
        <w:jc w:val="both"/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b/>
          <w:sz w:val="32"/>
          <w:szCs w:val="32"/>
          <w:u w:val="single"/>
        </w:rPr>
        <w:t>Cover Letter</w:t>
      </w:r>
    </w:p>
    <w:p w:rsidR="005C7D4B" w:rsidRDefault="005C7D4B" w:rsidP="005C7D4B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5C7D4B" w:rsidRDefault="005C7D4B" w:rsidP="005C7D4B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Name: </w:t>
      </w:r>
      <w:proofErr w:type="spellStart"/>
      <w:r>
        <w:rPr>
          <w:rFonts w:ascii="Calibri" w:hAnsi="Calibri" w:cs="Calibri"/>
          <w:sz w:val="24"/>
          <w:szCs w:val="24"/>
        </w:rPr>
        <w:t>Navin</w:t>
      </w:r>
      <w:proofErr w:type="spellEnd"/>
      <w:r>
        <w:rPr>
          <w:rFonts w:ascii="Calibri" w:hAnsi="Calibri" w:cs="Calibri"/>
          <w:sz w:val="24"/>
          <w:szCs w:val="24"/>
        </w:rPr>
        <w:t xml:space="preserve"> Chandra</w:t>
      </w:r>
    </w:p>
    <w:p w:rsidR="005C7D4B" w:rsidRDefault="005C7D4B" w:rsidP="005C7D4B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Address: Flat no 604, </w:t>
      </w:r>
      <w:proofErr w:type="spellStart"/>
      <w:r>
        <w:rPr>
          <w:rFonts w:ascii="Calibri" w:hAnsi="Calibri" w:cs="Calibri"/>
          <w:sz w:val="24"/>
          <w:szCs w:val="24"/>
        </w:rPr>
        <w:t>Madhav</w:t>
      </w:r>
      <w:proofErr w:type="spellEnd"/>
      <w:r>
        <w:rPr>
          <w:rFonts w:ascii="Calibri" w:hAnsi="Calibri" w:cs="Calibri"/>
          <w:sz w:val="24"/>
          <w:szCs w:val="24"/>
        </w:rPr>
        <w:t xml:space="preserve"> Residency, </w:t>
      </w:r>
    </w:p>
    <w:p w:rsidR="005C7D4B" w:rsidRDefault="005C7D4B" w:rsidP="005C7D4B">
      <w:pPr>
        <w:spacing w:after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Mothrowala</w:t>
      </w:r>
      <w:proofErr w:type="spellEnd"/>
      <w:r>
        <w:rPr>
          <w:rFonts w:ascii="Calibri" w:hAnsi="Calibri" w:cs="Calibri"/>
          <w:sz w:val="24"/>
          <w:szCs w:val="24"/>
        </w:rPr>
        <w:t xml:space="preserve"> Road, Dehradun- 248001</w:t>
      </w:r>
    </w:p>
    <w:p w:rsidR="005C7D4B" w:rsidRDefault="005C7D4B" w:rsidP="005C7D4B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E-Mail id: </w:t>
      </w:r>
      <w:hyperlink r:id="rId6" w:history="1">
        <w:r>
          <w:rPr>
            <w:rStyle w:val="Hyperlink"/>
            <w:rFonts w:ascii="Calibri" w:hAnsi="Calibri" w:cs="Calibri"/>
            <w:sz w:val="24"/>
            <w:szCs w:val="24"/>
          </w:rPr>
          <w:t>11navinchandra@gmail.com</w:t>
        </w:r>
      </w:hyperlink>
    </w:p>
    <w:p w:rsidR="005C7D4B" w:rsidRDefault="005C7D4B" w:rsidP="005C7D4B">
      <w:pPr>
        <w:spacing w:after="0" w:line="240" w:lineRule="auto"/>
        <w:rPr>
          <w:rFonts w:ascii="Segoe UI" w:eastAsia="Times New Roman" w:hAnsi="Segoe UI" w:cs="Segoe UI"/>
          <w:color w:val="24292F"/>
          <w:sz w:val="23"/>
          <w:szCs w:val="23"/>
          <w:lang w:eastAsia="en-NZ"/>
        </w:rPr>
      </w:pPr>
      <w:r>
        <w:rPr>
          <w:rFonts w:ascii="Calibri" w:hAnsi="Calibri" w:cs="Calibri"/>
          <w:sz w:val="24"/>
          <w:szCs w:val="24"/>
        </w:rPr>
        <w:t xml:space="preserve">Contact no: +919634292456, </w:t>
      </w:r>
    </w:p>
    <w:p w:rsidR="005C7D4B" w:rsidRDefault="005C7D4B" w:rsidP="005C7D4B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LinkedIn</w:t>
      </w:r>
      <w:r>
        <w:t xml:space="preserve">: </w:t>
      </w:r>
      <w:hyperlink r:id="rId7" w:history="1">
        <w:r>
          <w:rPr>
            <w:rStyle w:val="Hyperlink"/>
            <w:rFonts w:ascii="Segoe UI" w:hAnsi="Segoe UI" w:cs="Segoe UI"/>
            <w:sz w:val="23"/>
            <w:szCs w:val="23"/>
            <w:lang w:eastAsia="en-NZ"/>
          </w:rPr>
          <w:t>https://www.linkedin.com/in/11navinchandra/</w:t>
        </w:r>
      </w:hyperlink>
    </w:p>
    <w:p w:rsidR="005C7D4B" w:rsidRDefault="005C7D4B" w:rsidP="005C7D4B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HR Head/ Hiring Manager, </w:t>
      </w:r>
    </w:p>
    <w:p w:rsidR="005C7D4B" w:rsidRDefault="005C7D4B" w:rsidP="005C7D4B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5C7D4B" w:rsidRDefault="005C7D4B" w:rsidP="005C7D4B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 Sir/Madam,</w:t>
      </w:r>
    </w:p>
    <w:p w:rsidR="005C7D4B" w:rsidRDefault="005C7D4B" w:rsidP="005C7D4B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 am writing to express my enthusiastic interest in contributing my extensive expertise to your esteemed team, specifically tar</w:t>
      </w:r>
      <w:r w:rsidR="0035299B">
        <w:rPr>
          <w:rFonts w:ascii="Segoe UI" w:hAnsi="Segoe UI" w:cs="Segoe UI"/>
        </w:rPr>
        <w:t>geting a senior role in Retail Banking</w:t>
      </w:r>
      <w:r>
        <w:rPr>
          <w:rFonts w:ascii="Segoe UI" w:hAnsi="Segoe UI" w:cs="Segoe UI"/>
        </w:rPr>
        <w:t xml:space="preserve"> or Financial Analytics within the Banking and Financial Institution sector. With over 23 years of comprehensive experience in Retail and Commercial Banking, I have developed a robust understanding of the financial landscape and have actively engaged in refining analytical strategies pivotal for the industry's growth.</w:t>
      </w:r>
    </w:p>
    <w:p w:rsidR="005C7D4B" w:rsidRDefault="005C7D4B" w:rsidP="005C7D4B">
      <w:pPr>
        <w:spacing w:after="0" w:line="240" w:lineRule="auto"/>
        <w:jc w:val="both"/>
        <w:rPr>
          <w:rFonts w:ascii="Segoe UI" w:hAnsi="Segoe UI" w:cs="Segoe UI"/>
        </w:rPr>
      </w:pPr>
    </w:p>
    <w:p w:rsidR="005C7D4B" w:rsidRDefault="005C7D4B" w:rsidP="005C7D4B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My expertise extends to Business Analytics, where I have meticulously utilized advanced analytical techniques, Artificial Intelligence, Machine Learning, and Inbound Marketing Strategies. My academic pursuit in Business Analytics from reputable institutions such as BSM Digital Marketing Agency and </w:t>
      </w:r>
      <w:proofErr w:type="spellStart"/>
      <w:r>
        <w:rPr>
          <w:rFonts w:ascii="Segoe UI" w:hAnsi="Segoe UI" w:cs="Segoe UI"/>
        </w:rPr>
        <w:t>Unitec</w:t>
      </w:r>
      <w:proofErr w:type="spellEnd"/>
      <w:r>
        <w:rPr>
          <w:rFonts w:ascii="Segoe UI" w:hAnsi="Segoe UI" w:cs="Segoe UI"/>
        </w:rPr>
        <w:t xml:space="preserve"> Institute of Technology in Auckland, New Zealand, fortified my analytical acumen with contemporary methodologies essential for navigating the complexities of the financial domain.</w:t>
      </w:r>
    </w:p>
    <w:p w:rsidR="005C7D4B" w:rsidRDefault="005C7D4B" w:rsidP="005C7D4B">
      <w:pPr>
        <w:spacing w:after="0" w:line="240" w:lineRule="auto"/>
        <w:jc w:val="both"/>
        <w:rPr>
          <w:rFonts w:ascii="Segoe UI" w:hAnsi="Segoe UI" w:cs="Segoe UI"/>
        </w:rPr>
      </w:pPr>
    </w:p>
    <w:p w:rsidR="005C7D4B" w:rsidRDefault="005C7D4B" w:rsidP="005C7D4B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During my tenure of more than 16 years at Axis Bank Ltd, managing diverse branches and centres across different locations and overseeing varied operational aspects, I continuously integrated data-driven insights into strategic decision-making. This, coupled with my 7-year stint at United Bank of India in diverse roles, honed my analytical prowess and strategic mind-set crucial for navigating dynamic market trends and customer expectations. </w:t>
      </w:r>
    </w:p>
    <w:p w:rsidR="005C7D4B" w:rsidRDefault="005C7D4B" w:rsidP="005C7D4B">
      <w:pPr>
        <w:spacing w:after="0" w:line="240" w:lineRule="auto"/>
        <w:jc w:val="both"/>
        <w:rPr>
          <w:rFonts w:ascii="Segoe UI" w:hAnsi="Segoe UI" w:cs="Segoe UI"/>
        </w:rPr>
      </w:pPr>
    </w:p>
    <w:p w:rsidR="005C7D4B" w:rsidRDefault="005C7D4B" w:rsidP="005C7D4B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My ultimate goal is to leverage this diversified skill set and extensive industry experience to propel your esteemed institution's analytical capabilities. I am fervently driven by the prospect of aligning with your strategic objectives, innovating data-driven solutions, and contributing substantively to the institutional success and growth trajectory. </w:t>
      </w:r>
    </w:p>
    <w:p w:rsidR="005C7D4B" w:rsidRDefault="005C7D4B" w:rsidP="005C7D4B">
      <w:pPr>
        <w:spacing w:after="0" w:line="240" w:lineRule="auto"/>
        <w:jc w:val="both"/>
        <w:rPr>
          <w:rFonts w:ascii="Segoe UI" w:hAnsi="Segoe UI" w:cs="Segoe UI"/>
        </w:rPr>
      </w:pPr>
    </w:p>
    <w:p w:rsidR="005C7D4B" w:rsidRDefault="005C7D4B" w:rsidP="005C7D4B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 am currently on the verge of completing my academic program, anticipated to conclude by December 2023, and I am eagerly poised to bring my dedication, insights, and collaborative spirit to contribute to the success and advan</w:t>
      </w:r>
      <w:r w:rsidR="00F51E79">
        <w:rPr>
          <w:rFonts w:ascii="Segoe UI" w:hAnsi="Segoe UI" w:cs="Segoe UI"/>
        </w:rPr>
        <w:t xml:space="preserve">cement of esteemed institutions. </w:t>
      </w:r>
    </w:p>
    <w:p w:rsidR="005C7D4B" w:rsidRDefault="005C7D4B" w:rsidP="005C7D4B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With Regards</w:t>
      </w:r>
    </w:p>
    <w:p w:rsidR="005C7D4B" w:rsidRDefault="005C7D4B" w:rsidP="005C7D4B">
      <w:pPr>
        <w:spacing w:after="0" w:line="240" w:lineRule="auto"/>
        <w:jc w:val="both"/>
        <w:rPr>
          <w:rFonts w:ascii="Segoe UI" w:hAnsi="Segoe UI" w:cs="Segoe UI"/>
        </w:rPr>
      </w:pPr>
    </w:p>
    <w:p w:rsidR="005C7D4B" w:rsidRDefault="005C7D4B" w:rsidP="005C7D4B">
      <w:pPr>
        <w:spacing w:after="0" w:line="240" w:lineRule="auto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Navin</w:t>
      </w:r>
      <w:proofErr w:type="spellEnd"/>
      <w:r>
        <w:rPr>
          <w:rFonts w:ascii="Segoe UI" w:hAnsi="Segoe UI" w:cs="Segoe UI"/>
        </w:rPr>
        <w:t xml:space="preserve"> Chandra </w:t>
      </w:r>
    </w:p>
    <w:p w:rsidR="00F37546" w:rsidRPr="00834739" w:rsidRDefault="00F37546" w:rsidP="00F37546">
      <w:pPr>
        <w:rPr>
          <w:b/>
          <w:sz w:val="36"/>
          <w:szCs w:val="36"/>
          <w:lang w:val="en-GB"/>
        </w:rPr>
      </w:pPr>
      <w:r w:rsidRPr="00834739">
        <w:rPr>
          <w:b/>
          <w:sz w:val="36"/>
          <w:szCs w:val="36"/>
          <w:lang w:val="en-GB"/>
        </w:rPr>
        <w:t>NAVIN CHANDRA</w:t>
      </w:r>
    </w:p>
    <w:p w:rsidR="00F37546" w:rsidRPr="00731D15" w:rsidRDefault="00F37546" w:rsidP="00F37546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GB"/>
        </w:rPr>
      </w:pPr>
      <w:r w:rsidRPr="00731D15">
        <w:rPr>
          <w:rFonts w:ascii="Calibri" w:hAnsi="Calibri" w:cs="Calibri"/>
          <w:b/>
          <w:sz w:val="28"/>
          <w:szCs w:val="28"/>
          <w:lang w:val="en-GB"/>
        </w:rPr>
        <w:t>Contact Information</w:t>
      </w:r>
    </w:p>
    <w:p w:rsidR="00F37546" w:rsidRPr="00E609A5" w:rsidRDefault="00F37546" w:rsidP="00F37546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GB"/>
        </w:rPr>
      </w:pPr>
      <w:r w:rsidRPr="00E609A5">
        <w:rPr>
          <w:rFonts w:ascii="Calibri" w:hAnsi="Calibri" w:cs="Calibri"/>
          <w:sz w:val="24"/>
          <w:szCs w:val="24"/>
          <w:lang w:val="en-GB"/>
        </w:rPr>
        <w:lastRenderedPageBreak/>
        <w:t xml:space="preserve">Full Name: </w:t>
      </w:r>
      <w:proofErr w:type="spellStart"/>
      <w:r w:rsidRPr="001438D0">
        <w:rPr>
          <w:rFonts w:ascii="Calibri" w:hAnsi="Calibri" w:cs="Calibri"/>
          <w:b/>
          <w:sz w:val="24"/>
          <w:szCs w:val="24"/>
          <w:lang w:val="en-GB"/>
        </w:rPr>
        <w:t>Navin</w:t>
      </w:r>
      <w:proofErr w:type="spellEnd"/>
      <w:r w:rsidRPr="001438D0">
        <w:rPr>
          <w:rFonts w:ascii="Calibri" w:hAnsi="Calibri" w:cs="Calibri"/>
          <w:b/>
          <w:sz w:val="24"/>
          <w:szCs w:val="24"/>
          <w:lang w:val="en-GB"/>
        </w:rPr>
        <w:t xml:space="preserve"> Chandra</w:t>
      </w:r>
    </w:p>
    <w:p w:rsidR="00F37546" w:rsidRPr="00E609A5" w:rsidRDefault="00F37546" w:rsidP="00F37546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GB"/>
        </w:rPr>
      </w:pPr>
      <w:r w:rsidRPr="00E609A5">
        <w:rPr>
          <w:rFonts w:ascii="Calibri" w:hAnsi="Calibri" w:cs="Calibri"/>
          <w:sz w:val="24"/>
          <w:szCs w:val="24"/>
          <w:lang w:val="en-GB"/>
        </w:rPr>
        <w:t xml:space="preserve">Address: Flat no 604, </w:t>
      </w:r>
      <w:proofErr w:type="spellStart"/>
      <w:r w:rsidRPr="00E609A5">
        <w:rPr>
          <w:rFonts w:ascii="Calibri" w:hAnsi="Calibri" w:cs="Calibri"/>
          <w:sz w:val="24"/>
          <w:szCs w:val="24"/>
          <w:lang w:val="en-GB"/>
        </w:rPr>
        <w:t>Madhav</w:t>
      </w:r>
      <w:proofErr w:type="spellEnd"/>
      <w:r w:rsidRPr="00E609A5">
        <w:rPr>
          <w:rFonts w:ascii="Calibri" w:hAnsi="Calibri" w:cs="Calibri"/>
          <w:sz w:val="24"/>
          <w:szCs w:val="24"/>
          <w:lang w:val="en-GB"/>
        </w:rPr>
        <w:t xml:space="preserve"> Reside</w:t>
      </w:r>
      <w:r>
        <w:rPr>
          <w:rFonts w:ascii="Calibri" w:hAnsi="Calibri" w:cs="Calibri"/>
          <w:sz w:val="24"/>
          <w:szCs w:val="24"/>
          <w:lang w:val="en-GB"/>
        </w:rPr>
        <w:t xml:space="preserve">ncy,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Mothrowala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Road, Dehradun- </w:t>
      </w:r>
      <w:r w:rsidRPr="00E609A5">
        <w:rPr>
          <w:rFonts w:ascii="Calibri" w:hAnsi="Calibri" w:cs="Calibri"/>
          <w:sz w:val="24"/>
          <w:szCs w:val="24"/>
          <w:lang w:val="en-GB"/>
        </w:rPr>
        <w:t>248001</w:t>
      </w:r>
    </w:p>
    <w:p w:rsidR="00F37546" w:rsidRPr="00E609A5" w:rsidRDefault="00F37546" w:rsidP="00F37546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GB"/>
        </w:rPr>
      </w:pPr>
      <w:r w:rsidRPr="00E609A5">
        <w:rPr>
          <w:rFonts w:ascii="Calibri" w:hAnsi="Calibri" w:cs="Calibri"/>
          <w:sz w:val="24"/>
          <w:szCs w:val="24"/>
          <w:lang w:val="en-GB"/>
        </w:rPr>
        <w:t>Phone: +919634292456</w:t>
      </w:r>
    </w:p>
    <w:p w:rsidR="00F37546" w:rsidRPr="00E609A5" w:rsidRDefault="00F37546" w:rsidP="00F37546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GB"/>
        </w:rPr>
      </w:pPr>
      <w:r w:rsidRPr="00E609A5">
        <w:rPr>
          <w:rFonts w:ascii="Calibri" w:hAnsi="Calibri" w:cs="Calibri"/>
          <w:sz w:val="24"/>
          <w:szCs w:val="24"/>
          <w:lang w:val="en-GB"/>
        </w:rPr>
        <w:t xml:space="preserve">Email: </w:t>
      </w:r>
      <w:hyperlink r:id="rId8" w:history="1">
        <w:r w:rsidRPr="00E609A5">
          <w:rPr>
            <w:rStyle w:val="Hyperlink"/>
            <w:rFonts w:ascii="Calibri" w:hAnsi="Calibri" w:cs="Calibri"/>
            <w:sz w:val="24"/>
            <w:szCs w:val="24"/>
            <w:lang w:val="en-GB"/>
          </w:rPr>
          <w:t>11navinchandra@gmail.com</w:t>
        </w:r>
      </w:hyperlink>
    </w:p>
    <w:p w:rsidR="00F37546" w:rsidRDefault="00F37546" w:rsidP="00F37546">
      <w:pPr>
        <w:spacing w:after="0" w:line="240" w:lineRule="auto"/>
        <w:rPr>
          <w:rFonts w:ascii="Segoe UI" w:eastAsia="Times New Roman" w:hAnsi="Segoe UI" w:cs="Segoe UI"/>
          <w:color w:val="24292F"/>
          <w:sz w:val="23"/>
          <w:szCs w:val="23"/>
          <w:lang w:eastAsia="en-NZ"/>
        </w:rPr>
      </w:pPr>
      <w:r w:rsidRPr="00884F3B">
        <w:rPr>
          <w:sz w:val="24"/>
          <w:szCs w:val="24"/>
        </w:rPr>
        <w:t>LinkedIn</w:t>
      </w:r>
      <w:r>
        <w:t xml:space="preserve">: </w:t>
      </w:r>
      <w:hyperlink r:id="rId9" w:history="1">
        <w:r w:rsidRPr="0067295A">
          <w:rPr>
            <w:rStyle w:val="Hyperlink"/>
            <w:rFonts w:ascii="Segoe UI" w:hAnsi="Segoe UI" w:cs="Segoe UI"/>
            <w:sz w:val="23"/>
            <w:szCs w:val="23"/>
            <w:lang w:eastAsia="en-NZ"/>
          </w:rPr>
          <w:t>https://www.linkedin.com/in/11navinchandra/</w:t>
        </w:r>
      </w:hyperlink>
    </w:p>
    <w:p w:rsidR="00F37546" w:rsidRDefault="00F37546" w:rsidP="00F37546">
      <w:pPr>
        <w:spacing w:after="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F37546" w:rsidRPr="00AA2A83" w:rsidRDefault="00F37546" w:rsidP="00F37546">
      <w:pPr>
        <w:spacing w:after="0"/>
        <w:jc w:val="both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AA2A83">
        <w:rPr>
          <w:rFonts w:ascii="Calibri" w:eastAsia="Times New Roman" w:hAnsi="Calibri" w:cs="Calibri"/>
          <w:b/>
          <w:sz w:val="24"/>
          <w:szCs w:val="24"/>
          <w:lang w:eastAsia="en-IN"/>
        </w:rPr>
        <w:t>Objective</w:t>
      </w:r>
    </w:p>
    <w:p w:rsidR="00F37546" w:rsidRPr="00AA2A83" w:rsidRDefault="00F37546" w:rsidP="00F37546">
      <w:pPr>
        <w:spacing w:after="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cstheme="minorHAnsi"/>
          <w:color w:val="0F0F0F"/>
          <w:sz w:val="24"/>
          <w:szCs w:val="24"/>
        </w:rPr>
        <w:t>Proficient in Retail Banking</w:t>
      </w:r>
      <w:r w:rsidRPr="00AA2A83">
        <w:rPr>
          <w:rFonts w:cstheme="minorHAnsi"/>
          <w:color w:val="0F0F0F"/>
          <w:sz w:val="24"/>
          <w:szCs w:val="24"/>
        </w:rPr>
        <w:t>,</w:t>
      </w:r>
      <w:r>
        <w:rPr>
          <w:rFonts w:cstheme="minorHAnsi"/>
          <w:color w:val="0F0F0F"/>
          <w:sz w:val="24"/>
          <w:szCs w:val="24"/>
        </w:rPr>
        <w:t xml:space="preserve"> Inbound Marketing and Business Analytics</w:t>
      </w:r>
      <w:r w:rsidRPr="00AA2A83">
        <w:rPr>
          <w:rFonts w:cstheme="minorHAnsi"/>
          <w:color w:val="0F0F0F"/>
          <w:sz w:val="24"/>
          <w:szCs w:val="24"/>
        </w:rPr>
        <w:t xml:space="preserve"> aiming to apply expertise in enhancing Retail Banking strategies at a distinguished Private Sector Bank, fostering growth and customer-centric innovation</w:t>
      </w:r>
    </w:p>
    <w:p w:rsidR="00F37546" w:rsidRPr="00731D15" w:rsidRDefault="00F37546" w:rsidP="00F37546">
      <w:pPr>
        <w:spacing w:after="0"/>
        <w:jc w:val="both"/>
        <w:rPr>
          <w:rFonts w:ascii="Calibri" w:eastAsia="Times New Roman" w:hAnsi="Calibri" w:cs="Calibri"/>
          <w:b/>
          <w:sz w:val="28"/>
          <w:szCs w:val="28"/>
          <w:lang w:eastAsia="en-IN"/>
        </w:rPr>
      </w:pPr>
      <w:r w:rsidRPr="00731D15">
        <w:rPr>
          <w:rFonts w:ascii="Calibri" w:eastAsia="Times New Roman" w:hAnsi="Calibri" w:cs="Calibri"/>
          <w:b/>
          <w:sz w:val="28"/>
          <w:szCs w:val="28"/>
          <w:lang w:eastAsia="en-IN"/>
        </w:rPr>
        <w:t>Personal Statement</w:t>
      </w:r>
    </w:p>
    <w:p w:rsidR="00F37546" w:rsidRPr="00E609A5" w:rsidRDefault="00F37546" w:rsidP="00F37546">
      <w:p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Highly analytical and seasoned Finance and Banking Professional with extensive expertise in Retail Banking,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Business Analytics , </w:t>
      </w: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Inbound Marketing, and proficiency in Machine Learning Techniques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and Artificial Intelligence. </w:t>
      </w:r>
    </w:p>
    <w:p w:rsidR="00F37546" w:rsidRDefault="00F37546" w:rsidP="00F37546">
      <w:pPr>
        <w:spacing w:after="0"/>
        <w:jc w:val="both"/>
        <w:rPr>
          <w:rFonts w:ascii="Calibri" w:eastAsia="Times New Roman" w:hAnsi="Calibri" w:cs="Calibri"/>
          <w:b/>
          <w:sz w:val="28"/>
          <w:szCs w:val="28"/>
          <w:lang w:eastAsia="en-IN"/>
        </w:rPr>
      </w:pPr>
      <w:r w:rsidRPr="00731D15">
        <w:rPr>
          <w:rFonts w:ascii="Calibri" w:eastAsia="Times New Roman" w:hAnsi="Calibri" w:cs="Calibri"/>
          <w:b/>
          <w:sz w:val="28"/>
          <w:szCs w:val="28"/>
          <w:lang w:eastAsia="en-IN"/>
        </w:rPr>
        <w:t>Technical Skills</w:t>
      </w:r>
    </w:p>
    <w:p w:rsidR="00F37546" w:rsidRDefault="00F37546" w:rsidP="00F37546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Expertise in Retail Banking</w:t>
      </w:r>
    </w:p>
    <w:p w:rsidR="00F37546" w:rsidRDefault="00F37546" w:rsidP="00F37546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Inbound Marketing</w:t>
      </w:r>
    </w:p>
    <w:p w:rsidR="00F37546" w:rsidRDefault="00F37546" w:rsidP="00F37546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Business Analytics and Intelligence</w:t>
      </w:r>
    </w:p>
    <w:p w:rsidR="00F37546" w:rsidRPr="00E609A5" w:rsidRDefault="00F37546" w:rsidP="00F37546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Proficiency in Tableau, Python Programming Language, and Machine Learning with Ensemble Learning Techniques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to implement AI-driven data visualisation solutions enhancing insights and decision making </w:t>
      </w:r>
    </w:p>
    <w:p w:rsidR="00F37546" w:rsidRPr="00E609A5" w:rsidRDefault="00F37546" w:rsidP="00F37546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Website analysis using G4 and SWOT Analysis, Google Ads</w:t>
      </w:r>
      <w:r>
        <w:rPr>
          <w:rFonts w:ascii="Calibri" w:eastAsia="Times New Roman" w:hAnsi="Calibri" w:cs="Calibri"/>
          <w:sz w:val="24"/>
          <w:szCs w:val="24"/>
          <w:lang w:eastAsia="en-IN"/>
        </w:rPr>
        <w:t>, Buyer Persona &amp; Journey, keyword Search, Content Audit, Marketing Campaign, Automation and Lead Magnet</w:t>
      </w:r>
    </w:p>
    <w:p w:rsidR="00F37546" w:rsidRDefault="00F37546" w:rsidP="00F37546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Strong understanding of Banking, Financial Services, negotiation, sales, and marketing</w:t>
      </w:r>
    </w:p>
    <w:p w:rsidR="00F37546" w:rsidRPr="00E609A5" w:rsidRDefault="00F37546" w:rsidP="00F37546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Basic Knowledge of SQL, JAVA and Cloud Computing </w:t>
      </w:r>
    </w:p>
    <w:p w:rsidR="00F37546" w:rsidRPr="00E609A5" w:rsidRDefault="00AC5407" w:rsidP="00F37546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Highly </w:t>
      </w:r>
      <w:r w:rsidR="00F37546" w:rsidRPr="00E609A5">
        <w:rPr>
          <w:rFonts w:ascii="Calibri" w:eastAsia="Times New Roman" w:hAnsi="Calibri" w:cs="Calibri"/>
          <w:sz w:val="24"/>
          <w:szCs w:val="24"/>
          <w:lang w:eastAsia="en-IN"/>
        </w:rPr>
        <w:t>Proficient in MS Excel, Word, and PowerPoint</w:t>
      </w:r>
      <w:r w:rsidR="0082376F">
        <w:rPr>
          <w:rFonts w:ascii="Calibri" w:eastAsia="Times New Roman" w:hAnsi="Calibri" w:cs="Calibri"/>
          <w:sz w:val="24"/>
          <w:szCs w:val="24"/>
          <w:lang w:eastAsia="en-IN"/>
        </w:rPr>
        <w:t xml:space="preserve"> and high quality writing </w:t>
      </w:r>
    </w:p>
    <w:p w:rsidR="00F37546" w:rsidRPr="00E609A5" w:rsidRDefault="00F37546" w:rsidP="00F37546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 xml:space="preserve">Strong analytical skills </w:t>
      </w:r>
    </w:p>
    <w:p w:rsidR="00F37546" w:rsidRPr="002E0253" w:rsidRDefault="00F37546" w:rsidP="00F37546">
      <w:pPr>
        <w:spacing w:after="0"/>
        <w:jc w:val="both"/>
        <w:rPr>
          <w:rFonts w:ascii="Calibri" w:eastAsia="Times New Roman" w:hAnsi="Calibri" w:cs="Calibri"/>
          <w:b/>
          <w:sz w:val="28"/>
          <w:szCs w:val="28"/>
          <w:lang w:eastAsia="en-IN"/>
        </w:rPr>
      </w:pPr>
      <w:r w:rsidRPr="002E0253">
        <w:rPr>
          <w:rFonts w:ascii="Calibri" w:eastAsia="Times New Roman" w:hAnsi="Calibri" w:cs="Calibri"/>
          <w:b/>
          <w:sz w:val="28"/>
          <w:szCs w:val="28"/>
          <w:lang w:eastAsia="en-IN"/>
        </w:rPr>
        <w:t xml:space="preserve">Personal Skills </w:t>
      </w:r>
    </w:p>
    <w:p w:rsidR="00F37546" w:rsidRPr="00E609A5" w:rsidRDefault="00F37546" w:rsidP="00F37546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Excellent customer service sales skills</w:t>
      </w:r>
    </w:p>
    <w:p w:rsidR="00F37546" w:rsidRPr="00E609A5" w:rsidRDefault="00F37546" w:rsidP="00F37546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Effective problem solving abilities</w:t>
      </w:r>
    </w:p>
    <w:p w:rsidR="00F37546" w:rsidRPr="00E609A5" w:rsidRDefault="00F37546" w:rsidP="00F37546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Sensitivity towards individuals in challenging financial situations</w:t>
      </w:r>
    </w:p>
    <w:p w:rsidR="00F37546" w:rsidRPr="00E609A5" w:rsidRDefault="00F37546" w:rsidP="00F37546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Strong commercial awareness</w:t>
      </w:r>
    </w:p>
    <w:p w:rsidR="00F37546" w:rsidRPr="00E609A5" w:rsidRDefault="00F37546" w:rsidP="00F37546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Exceptional communications and presentation skills</w:t>
      </w:r>
    </w:p>
    <w:p w:rsidR="00F37546" w:rsidRPr="00E609A5" w:rsidRDefault="00F37546" w:rsidP="00F37546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Ability to work under pressure</w:t>
      </w:r>
    </w:p>
    <w:p w:rsidR="00F37546" w:rsidRPr="00E609A5" w:rsidRDefault="00F37546" w:rsidP="00F37546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Adaptability</w:t>
      </w:r>
      <w:bookmarkStart w:id="0" w:name="_GoBack"/>
      <w:bookmarkEnd w:id="0"/>
    </w:p>
    <w:p w:rsidR="00F37546" w:rsidRPr="00E609A5" w:rsidRDefault="00F37546" w:rsidP="00F37546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Attention to detail</w:t>
      </w:r>
    </w:p>
    <w:p w:rsidR="00F37546" w:rsidRPr="00E609A5" w:rsidRDefault="00F37546" w:rsidP="00F37546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Decision-making skills</w:t>
      </w:r>
    </w:p>
    <w:p w:rsidR="00F37546" w:rsidRPr="00E609A5" w:rsidRDefault="00F37546" w:rsidP="00F37546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Multi-tasking abilities</w:t>
      </w:r>
    </w:p>
    <w:p w:rsidR="00F37546" w:rsidRPr="00E609A5" w:rsidRDefault="00F37546" w:rsidP="00F37546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Self-motivation</w:t>
      </w:r>
    </w:p>
    <w:p w:rsidR="00F37546" w:rsidRPr="00E609A5" w:rsidRDefault="00F37546" w:rsidP="00F37546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lastRenderedPageBreak/>
        <w:t>Time management skills</w:t>
      </w:r>
    </w:p>
    <w:p w:rsidR="00F37546" w:rsidRPr="00E609A5" w:rsidRDefault="00F37546" w:rsidP="00F37546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Strong work ethics</w:t>
      </w:r>
    </w:p>
    <w:p w:rsidR="00F37546" w:rsidRPr="002E0253" w:rsidRDefault="00F37546" w:rsidP="00F37546">
      <w:pPr>
        <w:spacing w:after="0"/>
        <w:jc w:val="both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2E0253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Professional Journey &amp; Experience</w:t>
      </w:r>
    </w:p>
    <w:p w:rsidR="00F37546" w:rsidRPr="00E609A5" w:rsidRDefault="00F37546" w:rsidP="00F37546">
      <w:pPr>
        <w:spacing w:after="0"/>
        <w:jc w:val="both"/>
        <w:rPr>
          <w:rFonts w:ascii="Calibri" w:eastAsia="Times New Roman" w:hAnsi="Calibri" w:cs="Calibri"/>
          <w:bCs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bCs/>
          <w:sz w:val="24"/>
          <w:szCs w:val="24"/>
          <w:lang w:eastAsia="en-IN"/>
        </w:rPr>
        <w:t>Post Graduate Diploma in Applied Business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 (Business Analytics)</w:t>
      </w:r>
      <w:r w:rsidRPr="00E609A5"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 (November 2022 to November 2023) </w:t>
      </w:r>
    </w:p>
    <w:p w:rsidR="00F37546" w:rsidRPr="00E609A5" w:rsidRDefault="00F37546" w:rsidP="00F37546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bCs/>
          <w:sz w:val="24"/>
          <w:szCs w:val="24"/>
          <w:lang w:eastAsia="en-IN"/>
        </w:rPr>
      </w:pPr>
      <w:proofErr w:type="spellStart"/>
      <w:r w:rsidRPr="00E609A5">
        <w:rPr>
          <w:rFonts w:ascii="Calibri" w:eastAsia="Times New Roman" w:hAnsi="Calibri" w:cs="Calibri"/>
          <w:bCs/>
          <w:sz w:val="24"/>
          <w:szCs w:val="24"/>
          <w:lang w:eastAsia="en-IN"/>
        </w:rPr>
        <w:t>Unitec</w:t>
      </w:r>
      <w:proofErr w:type="spellEnd"/>
      <w:r w:rsidRPr="00E609A5"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 Institute of Technology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, Auckland, New Zealand </w:t>
      </w:r>
    </w:p>
    <w:p w:rsidR="00F37546" w:rsidRPr="00E609A5" w:rsidRDefault="00F37546" w:rsidP="00F37546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Areas covered Digital Transformation, Data Analytics and Intelligence, Inbound Marketing, Design Thinking, Strategic IQ, Analytical Storytelling, Business Research Methods &amp; Industry Internship 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in Inbound Marketing and AI Tools</w:t>
      </w:r>
    </w:p>
    <w:p w:rsidR="00F37546" w:rsidRPr="002E0253" w:rsidRDefault="00F37546" w:rsidP="00F37546">
      <w:pPr>
        <w:spacing w:after="0"/>
        <w:jc w:val="both"/>
        <w:rPr>
          <w:rFonts w:ascii="Calibri" w:eastAsia="Times New Roman" w:hAnsi="Calibri" w:cs="Calibri"/>
          <w:b/>
          <w:sz w:val="28"/>
          <w:szCs w:val="28"/>
          <w:lang w:eastAsia="en-IN"/>
        </w:rPr>
      </w:pPr>
      <w:r w:rsidRPr="002E0253">
        <w:rPr>
          <w:rFonts w:ascii="Calibri" w:eastAsia="Times New Roman" w:hAnsi="Calibri" w:cs="Calibri"/>
          <w:b/>
          <w:sz w:val="28"/>
          <w:szCs w:val="28"/>
          <w:lang w:eastAsia="en-IN"/>
        </w:rPr>
        <w:t>Voluntary Work</w:t>
      </w:r>
    </w:p>
    <w:p w:rsidR="00F37546" w:rsidRPr="00E609A5" w:rsidRDefault="00F37546" w:rsidP="00F37546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 xml:space="preserve">BSM Digital Marketing Agency (Reputed Digital Marketing company in New Zealand and Australia) , Auckland (March 2023 to June 2023) </w:t>
      </w:r>
    </w:p>
    <w:p w:rsidR="00F37546" w:rsidRPr="00E609A5" w:rsidRDefault="00F37546" w:rsidP="00F37546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Responsibilities included Website Analysis, Google Speed Test, Facebook Ads, utilization of AI in digital mar</w:t>
      </w:r>
      <w:r>
        <w:rPr>
          <w:rFonts w:ascii="Calibri" w:eastAsia="Times New Roman" w:hAnsi="Calibri" w:cs="Calibri"/>
          <w:sz w:val="24"/>
          <w:szCs w:val="24"/>
          <w:lang w:eastAsia="en-IN"/>
        </w:rPr>
        <w:t>keting, Q&amp; A page development, B</w:t>
      </w: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log writing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, SWOT, Lead magnet creation. </w:t>
      </w:r>
    </w:p>
    <w:p w:rsidR="00F37546" w:rsidRPr="002E0253" w:rsidRDefault="00F37546" w:rsidP="00F37546">
      <w:pPr>
        <w:spacing w:after="0"/>
        <w:jc w:val="both"/>
        <w:rPr>
          <w:rFonts w:ascii="Calibri" w:eastAsia="Times New Roman" w:hAnsi="Calibri" w:cs="Calibri"/>
          <w:b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sz w:val="28"/>
          <w:szCs w:val="28"/>
          <w:lang w:eastAsia="en-IN"/>
        </w:rPr>
        <w:t>Axis Bank Ltd,</w:t>
      </w:r>
      <w:r w:rsidRPr="002E0253">
        <w:rPr>
          <w:rFonts w:ascii="Calibri" w:eastAsia="Times New Roman" w:hAnsi="Calibri" w:cs="Calibri"/>
          <w:b/>
          <w:sz w:val="28"/>
          <w:szCs w:val="28"/>
          <w:lang w:eastAsia="en-IN"/>
        </w:rPr>
        <w:t xml:space="preserve"> (3</w:t>
      </w:r>
      <w:r w:rsidRPr="002E0253">
        <w:rPr>
          <w:rFonts w:ascii="Calibri" w:eastAsia="Times New Roman" w:hAnsi="Calibri" w:cs="Calibri"/>
          <w:b/>
          <w:sz w:val="28"/>
          <w:szCs w:val="28"/>
          <w:vertAlign w:val="superscript"/>
          <w:lang w:eastAsia="en-IN"/>
        </w:rPr>
        <w:t>rd</w:t>
      </w:r>
      <w:r w:rsidRPr="002E0253">
        <w:rPr>
          <w:rFonts w:ascii="Calibri" w:eastAsia="Times New Roman" w:hAnsi="Calibri" w:cs="Calibri"/>
          <w:b/>
          <w:sz w:val="28"/>
          <w:szCs w:val="28"/>
          <w:lang w:eastAsia="en-IN"/>
        </w:rPr>
        <w:t xml:space="preserve"> October 2007 to 11</w:t>
      </w:r>
      <w:r w:rsidRPr="002E0253">
        <w:rPr>
          <w:rFonts w:ascii="Calibri" w:eastAsia="Times New Roman" w:hAnsi="Calibri" w:cs="Calibri"/>
          <w:b/>
          <w:sz w:val="28"/>
          <w:szCs w:val="28"/>
          <w:vertAlign w:val="superscript"/>
          <w:lang w:eastAsia="en-IN"/>
        </w:rPr>
        <w:t>th</w:t>
      </w:r>
      <w:r w:rsidRPr="002E0253">
        <w:rPr>
          <w:rFonts w:ascii="Calibri" w:eastAsia="Times New Roman" w:hAnsi="Calibri" w:cs="Calibri"/>
          <w:b/>
          <w:sz w:val="28"/>
          <w:szCs w:val="28"/>
          <w:lang w:eastAsia="en-IN"/>
        </w:rPr>
        <w:t xml:space="preserve"> November 2022) </w:t>
      </w:r>
    </w:p>
    <w:p w:rsidR="00F37546" w:rsidRPr="00E609A5" w:rsidRDefault="00F37546" w:rsidP="00F37546">
      <w:pPr>
        <w:pStyle w:val="ListParagraph"/>
        <w:numPr>
          <w:ilvl w:val="0"/>
          <w:numId w:val="12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Worked in Retail and Commercial Banking Services for over 16 years</w:t>
      </w:r>
    </w:p>
    <w:p w:rsidR="00F37546" w:rsidRPr="00E609A5" w:rsidRDefault="00F37546" w:rsidP="00F37546">
      <w:pPr>
        <w:pStyle w:val="ListParagraph"/>
        <w:numPr>
          <w:ilvl w:val="0"/>
          <w:numId w:val="12"/>
        </w:numPr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>Successfully managed various Retail Banking Branches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and Strategic Centres</w:t>
      </w: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 xml:space="preserve"> across states and locations. </w:t>
      </w:r>
    </w:p>
    <w:p w:rsidR="00F37546" w:rsidRPr="002E0253" w:rsidRDefault="00F37546" w:rsidP="00F37546">
      <w:pPr>
        <w:spacing w:after="0"/>
        <w:jc w:val="both"/>
        <w:rPr>
          <w:rFonts w:ascii="Calibri" w:eastAsia="Times New Roman" w:hAnsi="Calibri" w:cs="Calibri"/>
          <w:b/>
          <w:sz w:val="28"/>
          <w:szCs w:val="28"/>
          <w:lang w:eastAsia="en-IN"/>
        </w:rPr>
      </w:pPr>
      <w:r w:rsidRPr="002E0253">
        <w:rPr>
          <w:rFonts w:ascii="Calibri" w:eastAsia="Times New Roman" w:hAnsi="Calibri" w:cs="Calibri"/>
          <w:b/>
          <w:sz w:val="28"/>
          <w:szCs w:val="28"/>
          <w:lang w:eastAsia="en-IN"/>
        </w:rPr>
        <w:t>United Bank of India</w:t>
      </w:r>
      <w:r>
        <w:rPr>
          <w:rFonts w:ascii="Calibri" w:eastAsia="Times New Roman" w:hAnsi="Calibri" w:cs="Calibri"/>
          <w:b/>
          <w:sz w:val="28"/>
          <w:szCs w:val="28"/>
          <w:lang w:eastAsia="en-IN"/>
        </w:rPr>
        <w:t>, (25</w:t>
      </w:r>
      <w:r w:rsidRPr="00CE16DA">
        <w:rPr>
          <w:rFonts w:ascii="Calibri" w:eastAsia="Times New Roman" w:hAnsi="Calibri" w:cs="Calibri"/>
          <w:b/>
          <w:sz w:val="28"/>
          <w:szCs w:val="28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b/>
          <w:sz w:val="28"/>
          <w:szCs w:val="28"/>
          <w:lang w:eastAsia="en-IN"/>
        </w:rPr>
        <w:t xml:space="preserve"> September 2000 to 1</w:t>
      </w:r>
      <w:r w:rsidRPr="00CE16DA">
        <w:rPr>
          <w:rFonts w:ascii="Calibri" w:eastAsia="Times New Roman" w:hAnsi="Calibri" w:cs="Calibri"/>
          <w:b/>
          <w:sz w:val="28"/>
          <w:szCs w:val="28"/>
          <w:vertAlign w:val="superscript"/>
          <w:lang w:eastAsia="en-IN"/>
        </w:rPr>
        <w:t>st</w:t>
      </w:r>
      <w:r>
        <w:rPr>
          <w:rFonts w:ascii="Calibri" w:eastAsia="Times New Roman" w:hAnsi="Calibri" w:cs="Calibri"/>
          <w:b/>
          <w:sz w:val="28"/>
          <w:szCs w:val="28"/>
          <w:lang w:eastAsia="en-IN"/>
        </w:rPr>
        <w:t xml:space="preserve"> October 2007) </w:t>
      </w:r>
    </w:p>
    <w:p w:rsidR="00F37546" w:rsidRPr="00E609A5" w:rsidRDefault="00F37546" w:rsidP="00F37546">
      <w:pPr>
        <w:pStyle w:val="ListParagraph"/>
        <w:numPr>
          <w:ilvl w:val="0"/>
          <w:numId w:val="12"/>
        </w:numPr>
        <w:jc w:val="both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sz w:val="24"/>
          <w:szCs w:val="24"/>
          <w:lang w:eastAsia="en-IN"/>
        </w:rPr>
        <w:t xml:space="preserve">Worked in various positions including customer services, agricultural loans, and retail credit and planning development 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for 7 years. </w:t>
      </w:r>
    </w:p>
    <w:p w:rsidR="00F37546" w:rsidRPr="002E0253" w:rsidRDefault="00F37546" w:rsidP="00F37546">
      <w:pPr>
        <w:spacing w:after="0"/>
        <w:jc w:val="both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2E0253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Qualifications</w:t>
      </w:r>
    </w:p>
    <w:p w:rsidR="00F37546" w:rsidRPr="00E609A5" w:rsidRDefault="00F37546" w:rsidP="00F37546">
      <w:pPr>
        <w:pStyle w:val="ListParagraph"/>
        <w:numPr>
          <w:ilvl w:val="0"/>
          <w:numId w:val="8"/>
        </w:numPr>
        <w:jc w:val="both"/>
        <w:rPr>
          <w:rFonts w:ascii="Calibri" w:eastAsia="Times New Roman" w:hAnsi="Calibri" w:cs="Calibri"/>
          <w:bCs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bCs/>
          <w:sz w:val="24"/>
          <w:szCs w:val="24"/>
          <w:lang w:eastAsia="en-IN"/>
        </w:rPr>
        <w:t>Certified Associate of banking and Finance from the Indian Institute of Bankers</w:t>
      </w:r>
    </w:p>
    <w:p w:rsidR="00F37546" w:rsidRPr="00B941BD" w:rsidRDefault="00F37546" w:rsidP="00F37546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9A5"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Post Graduate Diploma in Applied Business with Major as “Business Analytics” from </w:t>
      </w:r>
      <w:proofErr w:type="spellStart"/>
      <w:r w:rsidRPr="00E609A5">
        <w:rPr>
          <w:rFonts w:ascii="Calibri" w:eastAsia="Times New Roman" w:hAnsi="Calibri" w:cs="Calibri"/>
          <w:bCs/>
          <w:sz w:val="24"/>
          <w:szCs w:val="24"/>
          <w:lang w:eastAsia="en-IN"/>
        </w:rPr>
        <w:t>Unitec</w:t>
      </w:r>
      <w:proofErr w:type="spellEnd"/>
      <w:r w:rsidRPr="00E609A5"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 Inst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itute of Technology, Auckland, New Zealand. </w:t>
      </w:r>
    </w:p>
    <w:p w:rsidR="00F37546" w:rsidRDefault="00F37546" w:rsidP="00F37546">
      <w:pPr>
        <w:rPr>
          <w:lang w:val="en-GB"/>
        </w:rPr>
      </w:pPr>
    </w:p>
    <w:p w:rsidR="00F37546" w:rsidRDefault="00F37546" w:rsidP="005C7D4B">
      <w:pPr>
        <w:spacing w:after="0" w:line="240" w:lineRule="auto"/>
        <w:jc w:val="both"/>
        <w:rPr>
          <w:rFonts w:ascii="Segoe UI" w:hAnsi="Segoe UI" w:cs="Segoe UI"/>
        </w:rPr>
      </w:pPr>
    </w:p>
    <w:sectPr w:rsidR="00F37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7EC"/>
    <w:multiLevelType w:val="multilevel"/>
    <w:tmpl w:val="6CDA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2C325F"/>
    <w:multiLevelType w:val="multilevel"/>
    <w:tmpl w:val="6CA4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F66390"/>
    <w:multiLevelType w:val="hybridMultilevel"/>
    <w:tmpl w:val="A4281ADE"/>
    <w:lvl w:ilvl="0" w:tplc="F0383BD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07C76"/>
    <w:multiLevelType w:val="multilevel"/>
    <w:tmpl w:val="0702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122F75"/>
    <w:multiLevelType w:val="hybridMultilevel"/>
    <w:tmpl w:val="C532C88E"/>
    <w:lvl w:ilvl="0" w:tplc="F0383BD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07427"/>
    <w:multiLevelType w:val="multilevel"/>
    <w:tmpl w:val="A0B0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AF0264"/>
    <w:multiLevelType w:val="multilevel"/>
    <w:tmpl w:val="D060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97605C"/>
    <w:multiLevelType w:val="multilevel"/>
    <w:tmpl w:val="FE0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B21DD8"/>
    <w:multiLevelType w:val="multilevel"/>
    <w:tmpl w:val="59C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1953A56"/>
    <w:multiLevelType w:val="hybridMultilevel"/>
    <w:tmpl w:val="442CC71C"/>
    <w:lvl w:ilvl="0" w:tplc="F0383BD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4A09C2"/>
    <w:multiLevelType w:val="hybridMultilevel"/>
    <w:tmpl w:val="CA4C576A"/>
    <w:lvl w:ilvl="0" w:tplc="F0383BD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64B5F"/>
    <w:multiLevelType w:val="multilevel"/>
    <w:tmpl w:val="A6E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BD"/>
    <w:rsid w:val="000E7EC2"/>
    <w:rsid w:val="000F1CC6"/>
    <w:rsid w:val="001438D0"/>
    <w:rsid w:val="002E0253"/>
    <w:rsid w:val="002E1F94"/>
    <w:rsid w:val="0035299B"/>
    <w:rsid w:val="0035480D"/>
    <w:rsid w:val="003B1584"/>
    <w:rsid w:val="00473D44"/>
    <w:rsid w:val="004B737E"/>
    <w:rsid w:val="004D569B"/>
    <w:rsid w:val="00523AE4"/>
    <w:rsid w:val="005A7490"/>
    <w:rsid w:val="005C7D4B"/>
    <w:rsid w:val="0067259B"/>
    <w:rsid w:val="00731D15"/>
    <w:rsid w:val="00792836"/>
    <w:rsid w:val="0082376F"/>
    <w:rsid w:val="00834739"/>
    <w:rsid w:val="00882164"/>
    <w:rsid w:val="00884F3B"/>
    <w:rsid w:val="008D7E30"/>
    <w:rsid w:val="00955058"/>
    <w:rsid w:val="00975D4C"/>
    <w:rsid w:val="00A12357"/>
    <w:rsid w:val="00A31A8D"/>
    <w:rsid w:val="00A677AE"/>
    <w:rsid w:val="00AA2A83"/>
    <w:rsid w:val="00AC5407"/>
    <w:rsid w:val="00AE08FB"/>
    <w:rsid w:val="00B30BC0"/>
    <w:rsid w:val="00B72950"/>
    <w:rsid w:val="00B941BD"/>
    <w:rsid w:val="00CC4FE5"/>
    <w:rsid w:val="00CE040B"/>
    <w:rsid w:val="00CE16DA"/>
    <w:rsid w:val="00D373DE"/>
    <w:rsid w:val="00DC33A6"/>
    <w:rsid w:val="00DD3D4A"/>
    <w:rsid w:val="00E32E1D"/>
    <w:rsid w:val="00E609A5"/>
    <w:rsid w:val="00E60E51"/>
    <w:rsid w:val="00F17203"/>
    <w:rsid w:val="00F37546"/>
    <w:rsid w:val="00F43926"/>
    <w:rsid w:val="00F5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4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941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1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41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41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41BD"/>
    <w:rPr>
      <w:b/>
      <w:bCs/>
    </w:rPr>
  </w:style>
  <w:style w:type="character" w:styleId="Hyperlink">
    <w:name w:val="Hyperlink"/>
    <w:basedOn w:val="DefaultParagraphFont"/>
    <w:uiPriority w:val="99"/>
    <w:unhideWhenUsed/>
    <w:rsid w:val="00B941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C4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4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941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1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41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41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41BD"/>
    <w:rPr>
      <w:b/>
      <w:bCs/>
    </w:rPr>
  </w:style>
  <w:style w:type="character" w:styleId="Hyperlink">
    <w:name w:val="Hyperlink"/>
    <w:basedOn w:val="DefaultParagraphFont"/>
    <w:uiPriority w:val="99"/>
    <w:unhideWhenUsed/>
    <w:rsid w:val="00B941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C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navinchandr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11navinchand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navinchandr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11navinchand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28</cp:revision>
  <dcterms:created xsi:type="dcterms:W3CDTF">2023-11-18T05:53:00Z</dcterms:created>
  <dcterms:modified xsi:type="dcterms:W3CDTF">2023-12-25T14:20:00Z</dcterms:modified>
</cp:coreProperties>
</file>