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SNBP INTERNATIONAl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64480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88904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3000+Current Count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1659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 am to 2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City Pride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88088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88088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680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1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VIDYA VAllEY NORTH POINT SCHOOL  JR COllEGE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ICSE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30000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85000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900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470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Chikhali(Spinecity Road)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8:00-2:30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JAGADGURU SANT TUkARAM MAHARAJ SANTPITH SCHOOl  AND  JR COllEGE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23000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36800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360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 M N ENGlISH MEDIUM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27599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41300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650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450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8:00-2:20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SIDDHIVINAYAk PUBlIC SCHOOl ENG. MED.(11&amp;12-Sci,35k-40k,COM-25,30k)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11300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40000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750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680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7:00-12:00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7:00-1:00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MATOSHRI MAD.VIDYAMANDIR MOREWASTI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7000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13500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1114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VISHWAkAlYAN ENGlISH MEDIUM SCHOOl  AND JR COllEGE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48476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58476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1320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7:30-1:30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DNYANDEEP PRI. ENG.  MED. RUPEENAGAR (Semi English &amp; State Board English)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6700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26900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2150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Talawade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8:00- 12:00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12:00-5:00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 xml:space="preserve">Cambridge International School Rupenagar 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19900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26400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1200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780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Talawade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7:15-5:30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7:15-12:15 &amp; 2:30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GANESH INTERNATIONAl SCHOOl CHIkHAlI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43000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60000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1600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1350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8:00-2:00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INNOVATIVE WORlD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27900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60800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700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450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 am to 3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Secondary: 8 am to 3 pm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>
              <w:t>Primary: 9am to 1 pm</w:t>
            </w:r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RAM kRI MORE NEW ENG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4500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7800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260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Four‑S English Medium School, Dehugaon, Pune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18700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28000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1100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950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7:00-5:00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7:15-12:15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>
              <w:t>12:30-5:00</w:t>
            </w:r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ABHANG ENGlISH MEDIUM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15000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22000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798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7:00-5:00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7:15-12:15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>
              <w:t>12:30-5:00</w:t>
            </w:r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JAGADGURU ENG MED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63234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210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MAA JAGDAMMBA ENG MED SCHOOl &amp; Jr college,DEHUGAON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13400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13500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400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ARMY PUBLIC SCHOOL (IX &amp; X=97820)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44497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52393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2800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 Road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BEACON HIGH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50000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74200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1350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7:50 AM – 2:10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SADHU VASWANI INTERNATIONAl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60900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167400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1100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750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 am to 3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Secondary: 8 am to 3 pm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>
              <w:t>Primary: 9am to 1 pm</w:t>
            </w:r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PRIYADARSHANI SR. SEC. SCHOOl MOSHI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30000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63234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1890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5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7 am to 1 pm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>
              <w:t>2 pm to 5 pm</w:t>
            </w:r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ABHISHEk INTERNATIONAl SCHOOl MOSHI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63000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90800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1400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850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1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Balaji English Medium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23000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29000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560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1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Kendriya Vidyalaya No.1 Dehu Road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1593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 Road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1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St. Jude. High.School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5000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22400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1993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 Road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8:45-3:20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Kendriya Vidyalaya No.2 Dehu Road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500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1440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Dehu Road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1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FLYING BIRDS SCHOOL &amp; JR. COLLEGE morevasti chikhali 62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18000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1060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8:00-1:15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1:30-5:30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Excellent International School &amp; Junior College Moshi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 &amp; 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19700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29000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1200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 AM – 2:30 PM (School)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29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 xml:space="preserve">Global Achievers School 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62500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89000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1200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737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8:15-2:15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New Indrayani English Medium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24000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29000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900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590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7:00-12:00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Buds International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30000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89000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1200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1120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7:00-1:00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Academic Heights Public School (AHPS) - Best School in Chikhali I Best CBSE School in Chikhali I Top School in Chikhali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69250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78650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1400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Chikhali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8:15-2:15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Radcliffe Group of Schools (Moshi) CBSE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70000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70000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240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 am to 2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34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Motilal Talera English Meduim School Moshi CBSE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74600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74600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1350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7 am to 3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>
              <w:t>8:00-3:00</w:t>
            </w:r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Preeti english medium school &amp; Jr College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State Board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16500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31500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970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8:15 AM – 2:30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Silver Birch International School (Sun shine Group)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36000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80000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900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396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8:45 AM – 2:45 PM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Galaxy international School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62000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99000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600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350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8:00-1:00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br w:type="page"/>
      </w:r>
    </w:p>
    <w:p>
      <w:pPr>
        <w:pStyle w:val="Heading2"/>
        <w:jc w:val="center"/>
      </w:pPr>
      <w:r>
        <w:t xml:space="preserve">School Name –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Sr No.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School Name</w:t>
            </w:r>
          </w:p>
        </w:tc>
        <w:tc>
          <w:tcPr>
            <w:tcW w:type="dxa" w:w="4320"/>
          </w:tcPr>
          <w:p>
            <w:r>
              <w:t>Shri Shri RaviShankar Vidya Mandir</w:t>
            </w:r>
          </w:p>
        </w:tc>
      </w:tr>
      <w:tr>
        <w:tc>
          <w:tcPr>
            <w:tcW w:type="dxa" w:w="4320"/>
          </w:tcPr>
          <w:p>
            <w:r>
              <w:t>School Board</w:t>
            </w:r>
          </w:p>
        </w:tc>
        <w:tc>
          <w:tcPr>
            <w:tcW w:type="dxa" w:w="4320"/>
          </w:tcPr>
          <w:p>
            <w:r>
              <w:t>CBSE</w:t>
            </w:r>
          </w:p>
        </w:tc>
      </w:tr>
      <w:tr>
        <w:tc>
          <w:tcPr>
            <w:tcW w:type="dxa" w:w="4320"/>
          </w:tcPr>
          <w:p>
            <w:r>
              <w:t>Minimum Fees</w:t>
            </w:r>
          </w:p>
        </w:tc>
        <w:tc>
          <w:tcPr>
            <w:tcW w:type="dxa" w:w="4320"/>
          </w:tcPr>
          <w:p>
            <w:r>
              <w:t>62177</w:t>
            </w:r>
          </w:p>
        </w:tc>
      </w:tr>
      <w:tr>
        <w:tc>
          <w:tcPr>
            <w:tcW w:type="dxa" w:w="4320"/>
          </w:tcPr>
          <w:p>
            <w:r>
              <w:t>Maximum Fees</w:t>
            </w:r>
          </w:p>
        </w:tc>
        <w:tc>
          <w:tcPr>
            <w:tcW w:type="dxa" w:w="4320"/>
          </w:tcPr>
          <w:p>
            <w:r>
              <w:t>68790</w:t>
            </w:r>
          </w:p>
        </w:tc>
      </w:tr>
      <w:tr>
        <w:tc>
          <w:tcPr>
            <w:tcW w:type="dxa" w:w="4320"/>
          </w:tcPr>
          <w:p>
            <w:r>
              <w:t>School Student Capacity</w:t>
            </w:r>
          </w:p>
        </w:tc>
        <w:tc>
          <w:tcPr>
            <w:tcW w:type="dxa" w:w="4320"/>
          </w:tcPr>
          <w:p>
            <w:r>
              <w:t>900</w:t>
            </w:r>
          </w:p>
        </w:tc>
      </w:tr>
      <w:tr>
        <w:tc>
          <w:tcPr>
            <w:tcW w:type="dxa" w:w="4320"/>
          </w:tcPr>
          <w:p>
            <w:r>
              <w:t xml:space="preserve">Student Count </w:t>
            </w:r>
          </w:p>
        </w:tc>
        <w:tc>
          <w:tcPr>
            <w:tcW w:type="dxa" w:w="4320"/>
          </w:tcPr>
          <w:p>
            <w:r>
              <w:t>850</w:t>
            </w:r>
          </w:p>
        </w:tc>
      </w:tr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Moshi</w:t>
            </w:r>
          </w:p>
        </w:tc>
      </w:tr>
      <w:tr>
        <w:tc>
          <w:tcPr>
            <w:tcW w:type="dxa" w:w="4320"/>
          </w:tcPr>
          <w:p>
            <w:r>
              <w:t>School Timing</w:t>
            </w:r>
          </w:p>
        </w:tc>
        <w:tc>
          <w:tcPr>
            <w:tcW w:type="dxa" w:w="4320"/>
          </w:tcPr>
          <w:p>
            <w:r>
              <w:t>8:00-2:30</w:t>
            </w:r>
          </w:p>
        </w:tc>
      </w:tr>
      <w:tr>
        <w:tc>
          <w:tcPr>
            <w:tcW w:type="dxa" w:w="4320"/>
          </w:tcPr>
          <w:p>
            <w:r>
              <w:t>Morning Shift time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Afternoon Shift time</w:t>
            </w:r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