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4101" w:rsidRPr="006205F3" w:rsidRDefault="00372D2D">
      <w:pPr>
        <w:rPr>
          <w:rFonts w:ascii="Times New Roman" w:hAnsi="Times New Roman" w:cs="Times New Roman"/>
          <w:sz w:val="24"/>
          <w:szCs w:val="24"/>
        </w:rPr>
      </w:pPr>
      <w:r w:rsidRPr="006205F3">
        <w:rPr>
          <w:rFonts w:ascii="Times New Roman" w:hAnsi="Times New Roman" w:cs="Times New Roman"/>
          <w:sz w:val="24"/>
          <w:szCs w:val="24"/>
        </w:rPr>
        <w:t>Trust</w:t>
      </w:r>
    </w:p>
    <w:p w:rsidR="007A10BD" w:rsidRPr="006205F3" w:rsidRDefault="007A10BD">
      <w:pPr>
        <w:rPr>
          <w:rFonts w:ascii="Times New Roman" w:hAnsi="Times New Roman" w:cs="Times New Roman"/>
          <w:sz w:val="24"/>
          <w:szCs w:val="24"/>
        </w:rPr>
      </w:pPr>
    </w:p>
    <w:p w:rsidR="007A10BD" w:rsidRPr="006205F3" w:rsidRDefault="007A10BD">
      <w:pPr>
        <w:rPr>
          <w:rFonts w:ascii="Times New Roman" w:hAnsi="Times New Roman" w:cs="Times New Roman"/>
          <w:sz w:val="24"/>
          <w:szCs w:val="24"/>
        </w:rPr>
      </w:pPr>
    </w:p>
    <w:p w:rsidR="00372D2D" w:rsidRPr="006205F3" w:rsidRDefault="00040E76">
      <w:pPr>
        <w:rPr>
          <w:rFonts w:ascii="Times New Roman" w:hAnsi="Times New Roman" w:cs="Times New Roman"/>
          <w:sz w:val="24"/>
          <w:szCs w:val="24"/>
        </w:rPr>
      </w:pPr>
      <w:proofErr w:type="spellStart"/>
      <w:r w:rsidRPr="006205F3">
        <w:rPr>
          <w:rFonts w:ascii="Times New Roman" w:hAnsi="Times New Roman" w:cs="Times New Roman"/>
          <w:sz w:val="24"/>
          <w:szCs w:val="24"/>
        </w:rPr>
        <w:t>Pratichi</w:t>
      </w:r>
      <w:proofErr w:type="spellEnd"/>
      <w:r w:rsidRPr="006205F3">
        <w:rPr>
          <w:rFonts w:ascii="Times New Roman" w:hAnsi="Times New Roman" w:cs="Times New Roman"/>
          <w:sz w:val="24"/>
          <w:szCs w:val="24"/>
        </w:rPr>
        <w:t xml:space="preserve"> Trust</w:t>
      </w:r>
    </w:p>
    <w:p w:rsidR="00276697" w:rsidRPr="006205F3" w:rsidRDefault="00276697">
      <w:pPr>
        <w:rPr>
          <w:rFonts w:ascii="Times New Roman" w:hAnsi="Times New Roman" w:cs="Times New Roman"/>
          <w:sz w:val="24"/>
          <w:szCs w:val="24"/>
        </w:rPr>
      </w:pPr>
    </w:p>
    <w:p w:rsidR="00276697" w:rsidRPr="006205F3" w:rsidRDefault="00276697" w:rsidP="00276697">
      <w:pPr>
        <w:jc w:val="both"/>
        <w:rPr>
          <w:rFonts w:ascii="Times New Roman" w:hAnsi="Times New Roman" w:cs="Times New Roman"/>
          <w:color w:val="000000"/>
          <w:sz w:val="24"/>
          <w:szCs w:val="24"/>
        </w:rPr>
      </w:pPr>
      <w:hyperlink r:id="rId5" w:anchor="main-content-area" w:history="1">
        <w:r w:rsidRPr="006205F3">
          <w:rPr>
            <w:rStyle w:val="Hyperlink"/>
            <w:rFonts w:ascii="Times New Roman" w:hAnsi="Times New Roman" w:cs="Times New Roman"/>
            <w:color w:val="666666"/>
            <w:sz w:val="24"/>
            <w:szCs w:val="24"/>
          </w:rPr>
          <w:t>Skip to Main Content Area</w:t>
        </w:r>
      </w:hyperlink>
    </w:p>
    <w:p w:rsidR="00276697" w:rsidRPr="006205F3" w:rsidRDefault="00276697" w:rsidP="00276697">
      <w:pPr>
        <w:jc w:val="both"/>
        <w:rPr>
          <w:rFonts w:ascii="Times New Roman" w:hAnsi="Times New Roman" w:cs="Times New Roman"/>
          <w:color w:val="000000"/>
          <w:sz w:val="24"/>
          <w:szCs w:val="24"/>
        </w:rPr>
      </w:pPr>
      <w:r w:rsidRPr="006205F3">
        <w:rPr>
          <w:rFonts w:ascii="Times New Roman" w:hAnsi="Times New Roman" w:cs="Times New Roman"/>
          <w:noProof/>
          <w:color w:val="666666"/>
          <w:sz w:val="24"/>
          <w:szCs w:val="24"/>
          <w:lang w:eastAsia="en-GB"/>
        </w:rPr>
        <w:drawing>
          <wp:inline distT="0" distB="0" distL="0" distR="0">
            <wp:extent cx="2630170" cy="861060"/>
            <wp:effectExtent l="19050" t="0" r="0" b="0"/>
            <wp:docPr id="3" name="Picture 3" descr="Home">
              <a:hlinkClick xmlns:a="http://schemas.openxmlformats.org/drawingml/2006/main" r:id="rId6" tooltip="&quot;Hom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me">
                      <a:hlinkClick r:id="rId6" tooltip="&quot;Home&quot;"/>
                    </pic:cNvPr>
                    <pic:cNvPicPr>
                      <a:picLocks noChangeAspect="1" noChangeArrowheads="1"/>
                    </pic:cNvPicPr>
                  </pic:nvPicPr>
                  <pic:blipFill>
                    <a:blip r:embed="rId7"/>
                    <a:srcRect/>
                    <a:stretch>
                      <a:fillRect/>
                    </a:stretch>
                  </pic:blipFill>
                  <pic:spPr bwMode="auto">
                    <a:xfrm>
                      <a:off x="0" y="0"/>
                      <a:ext cx="2630170" cy="861060"/>
                    </a:xfrm>
                    <a:prstGeom prst="rect">
                      <a:avLst/>
                    </a:prstGeom>
                    <a:noFill/>
                    <a:ln w="9525">
                      <a:noFill/>
                      <a:miter lim="800000"/>
                      <a:headEnd/>
                      <a:tailEnd/>
                    </a:ln>
                  </pic:spPr>
                </pic:pic>
              </a:graphicData>
            </a:graphic>
          </wp:inline>
        </w:drawing>
      </w:r>
    </w:p>
    <w:p w:rsidR="008D7738" w:rsidRDefault="00276697" w:rsidP="008D7738">
      <w:pPr>
        <w:spacing w:after="0" w:line="196" w:lineRule="atLeast"/>
        <w:jc w:val="center"/>
        <w:rPr>
          <w:rFonts w:ascii="Times New Roman" w:hAnsi="Times New Roman" w:cs="Times New Roman"/>
          <w:color w:val="000000"/>
          <w:sz w:val="24"/>
          <w:szCs w:val="24"/>
        </w:rPr>
      </w:pPr>
      <w:hyperlink r:id="rId8" w:tooltip="About Us" w:history="1">
        <w:r w:rsidRPr="006205F3">
          <w:rPr>
            <w:rStyle w:val="Hyperlink"/>
            <w:rFonts w:ascii="Times New Roman" w:hAnsi="Times New Roman" w:cs="Times New Roman"/>
            <w:color w:val="666666"/>
            <w:sz w:val="24"/>
            <w:szCs w:val="24"/>
          </w:rPr>
          <w:t>About</w:t>
        </w:r>
      </w:hyperlink>
      <w:r w:rsidR="008D7738">
        <w:rPr>
          <w:rFonts w:ascii="Times New Roman" w:hAnsi="Times New Roman" w:cs="Times New Roman"/>
          <w:color w:val="000000"/>
          <w:sz w:val="24"/>
          <w:szCs w:val="24"/>
        </w:rPr>
        <w:t xml:space="preserve">  </w:t>
      </w:r>
      <w:r w:rsidRPr="008D7738">
        <w:rPr>
          <w:rFonts w:ascii="Times New Roman" w:hAnsi="Times New Roman" w:cs="Times New Roman"/>
          <w:color w:val="000000"/>
          <w:sz w:val="24"/>
          <w:szCs w:val="24"/>
        </w:rPr>
        <w:t>Chairm</w:t>
      </w:r>
      <w:r w:rsidR="008D7738">
        <w:rPr>
          <w:rFonts w:ascii="Times New Roman" w:hAnsi="Times New Roman" w:cs="Times New Roman"/>
          <w:color w:val="000000"/>
          <w:sz w:val="24"/>
          <w:szCs w:val="24"/>
        </w:rPr>
        <w:t xml:space="preserve">an  </w:t>
      </w:r>
      <w:hyperlink r:id="rId9" w:tooltip="Research" w:history="1">
        <w:r w:rsidRPr="008D7738">
          <w:rPr>
            <w:rStyle w:val="Hyperlink"/>
            <w:rFonts w:ascii="Times New Roman" w:hAnsi="Times New Roman" w:cs="Times New Roman"/>
            <w:color w:val="666666"/>
            <w:sz w:val="24"/>
            <w:szCs w:val="24"/>
          </w:rPr>
          <w:t>Research</w:t>
        </w:r>
      </w:hyperlink>
      <w:r w:rsidR="008D7738">
        <w:rPr>
          <w:rFonts w:ascii="Times New Roman" w:hAnsi="Times New Roman" w:cs="Times New Roman"/>
          <w:color w:val="000000"/>
          <w:sz w:val="24"/>
          <w:szCs w:val="24"/>
        </w:rPr>
        <w:t xml:space="preserve">  </w:t>
      </w:r>
      <w:hyperlink r:id="rId10" w:tooltip="Public Discussion" w:history="1">
        <w:r w:rsidRPr="008D7738">
          <w:rPr>
            <w:rStyle w:val="Hyperlink"/>
            <w:rFonts w:ascii="Times New Roman" w:hAnsi="Times New Roman" w:cs="Times New Roman"/>
            <w:color w:val="666666"/>
            <w:sz w:val="24"/>
            <w:szCs w:val="24"/>
          </w:rPr>
          <w:t>Public Discussion</w:t>
        </w:r>
      </w:hyperlink>
      <w:r w:rsidR="008D7738">
        <w:rPr>
          <w:rFonts w:ascii="Times New Roman" w:hAnsi="Times New Roman" w:cs="Times New Roman"/>
          <w:color w:val="000000"/>
          <w:sz w:val="24"/>
          <w:szCs w:val="24"/>
        </w:rPr>
        <w:t xml:space="preserve">  </w:t>
      </w:r>
      <w:hyperlink r:id="rId11" w:tooltip="Publications" w:history="1">
        <w:r w:rsidRPr="008D7738">
          <w:rPr>
            <w:rStyle w:val="Hyperlink"/>
            <w:rFonts w:ascii="Times New Roman" w:hAnsi="Times New Roman" w:cs="Times New Roman"/>
            <w:color w:val="666666"/>
            <w:sz w:val="24"/>
            <w:szCs w:val="24"/>
          </w:rPr>
          <w:t>Publications</w:t>
        </w:r>
      </w:hyperlink>
      <w:r w:rsidR="008D7738">
        <w:rPr>
          <w:rFonts w:ascii="Times New Roman" w:hAnsi="Times New Roman" w:cs="Times New Roman"/>
          <w:color w:val="000000"/>
          <w:sz w:val="24"/>
          <w:szCs w:val="24"/>
        </w:rPr>
        <w:t xml:space="preserve">  </w:t>
      </w:r>
      <w:hyperlink r:id="rId12" w:tooltip="Talk Series" w:history="1">
        <w:r w:rsidRPr="008D7738">
          <w:rPr>
            <w:rStyle w:val="Hyperlink"/>
            <w:rFonts w:ascii="Times New Roman" w:hAnsi="Times New Roman" w:cs="Times New Roman"/>
            <w:color w:val="666666"/>
            <w:sz w:val="24"/>
            <w:szCs w:val="24"/>
          </w:rPr>
          <w:t>Talk Series</w:t>
        </w:r>
      </w:hyperlink>
      <w:r w:rsidR="008D7738">
        <w:rPr>
          <w:rFonts w:ascii="Times New Roman" w:hAnsi="Times New Roman" w:cs="Times New Roman"/>
          <w:color w:val="000000"/>
          <w:sz w:val="24"/>
          <w:szCs w:val="24"/>
        </w:rPr>
        <w:t xml:space="preserve">  </w:t>
      </w:r>
      <w:hyperlink r:id="rId13" w:tooltip="People" w:history="1">
        <w:r w:rsidRPr="008D7738">
          <w:rPr>
            <w:rStyle w:val="Hyperlink"/>
            <w:rFonts w:ascii="Times New Roman" w:hAnsi="Times New Roman" w:cs="Times New Roman"/>
            <w:color w:val="666666"/>
            <w:sz w:val="24"/>
            <w:szCs w:val="24"/>
          </w:rPr>
          <w:t>People</w:t>
        </w:r>
      </w:hyperlink>
      <w:r w:rsidR="008D7738">
        <w:rPr>
          <w:rFonts w:ascii="Times New Roman" w:hAnsi="Times New Roman" w:cs="Times New Roman"/>
          <w:color w:val="000000"/>
          <w:sz w:val="24"/>
          <w:szCs w:val="24"/>
        </w:rPr>
        <w:t xml:space="preserve">  </w:t>
      </w:r>
      <w:r w:rsidRPr="008D7738">
        <w:rPr>
          <w:rFonts w:ascii="Times New Roman" w:hAnsi="Times New Roman" w:cs="Times New Roman"/>
          <w:color w:val="000000"/>
          <w:sz w:val="24"/>
          <w:szCs w:val="24"/>
        </w:rPr>
        <w:t>Even</w:t>
      </w:r>
      <w:r w:rsidR="008D7738">
        <w:rPr>
          <w:rFonts w:ascii="Times New Roman" w:hAnsi="Times New Roman" w:cs="Times New Roman"/>
          <w:color w:val="000000"/>
          <w:sz w:val="24"/>
          <w:szCs w:val="24"/>
        </w:rPr>
        <w:t xml:space="preserve">  </w:t>
      </w:r>
      <w:hyperlink r:id="rId14" w:tooltip="Contact Us" w:history="1">
        <w:r w:rsidRPr="008D7738">
          <w:rPr>
            <w:rStyle w:val="Hyperlink"/>
            <w:rFonts w:ascii="Times New Roman" w:hAnsi="Times New Roman" w:cs="Times New Roman"/>
            <w:color w:val="666666"/>
            <w:sz w:val="24"/>
            <w:szCs w:val="24"/>
          </w:rPr>
          <w:t>Contact</w:t>
        </w:r>
      </w:hyperlink>
      <w:r w:rsidR="008D7738">
        <w:rPr>
          <w:rFonts w:ascii="Times New Roman" w:hAnsi="Times New Roman" w:cs="Times New Roman"/>
          <w:color w:val="000000"/>
          <w:sz w:val="24"/>
          <w:szCs w:val="24"/>
        </w:rPr>
        <w:t xml:space="preserve">  </w:t>
      </w:r>
      <w:r w:rsidRPr="008D7738">
        <w:rPr>
          <w:rFonts w:ascii="Times New Roman" w:hAnsi="Times New Roman" w:cs="Times New Roman"/>
          <w:color w:val="000000"/>
          <w:sz w:val="24"/>
          <w:szCs w:val="24"/>
        </w:rPr>
        <w:t>Blog</w:t>
      </w:r>
      <w:r w:rsidR="008D7738">
        <w:rPr>
          <w:rFonts w:ascii="Times New Roman" w:hAnsi="Times New Roman" w:cs="Times New Roman"/>
          <w:color w:val="000000"/>
          <w:sz w:val="24"/>
          <w:szCs w:val="24"/>
        </w:rPr>
        <w:t xml:space="preserve">  </w:t>
      </w:r>
    </w:p>
    <w:p w:rsidR="008D7738" w:rsidRDefault="008D7738" w:rsidP="008D7738">
      <w:pPr>
        <w:spacing w:after="0" w:line="196" w:lineRule="atLeast"/>
        <w:rPr>
          <w:rFonts w:ascii="Times New Roman" w:hAnsi="Times New Roman" w:cs="Times New Roman"/>
          <w:color w:val="000000"/>
          <w:sz w:val="24"/>
          <w:szCs w:val="24"/>
        </w:rPr>
      </w:pPr>
    </w:p>
    <w:p w:rsidR="008D7738" w:rsidRDefault="008D7738" w:rsidP="008D7738">
      <w:pPr>
        <w:spacing w:after="0" w:line="196" w:lineRule="atLeast"/>
        <w:rPr>
          <w:rFonts w:ascii="Times New Roman" w:hAnsi="Times New Roman" w:cs="Times New Roman"/>
          <w:color w:val="000000"/>
          <w:sz w:val="24"/>
          <w:szCs w:val="24"/>
        </w:rPr>
      </w:pPr>
    </w:p>
    <w:p w:rsidR="00276697" w:rsidRDefault="00276697" w:rsidP="008D7738">
      <w:pPr>
        <w:spacing w:after="0" w:line="196" w:lineRule="atLeast"/>
        <w:rPr>
          <w:rFonts w:ascii="Times New Roman" w:hAnsi="Times New Roman" w:cs="Times New Roman"/>
          <w:color w:val="000000"/>
          <w:sz w:val="24"/>
          <w:szCs w:val="24"/>
        </w:rPr>
      </w:pPr>
      <w:hyperlink r:id="rId15" w:history="1">
        <w:r w:rsidRPr="008D7738">
          <w:rPr>
            <w:rStyle w:val="Hyperlink"/>
            <w:rFonts w:ascii="Times New Roman" w:hAnsi="Times New Roman" w:cs="Times New Roman"/>
            <w:color w:val="666666"/>
            <w:sz w:val="24"/>
            <w:szCs w:val="24"/>
          </w:rPr>
          <w:t>Home</w:t>
        </w:r>
      </w:hyperlink>
    </w:p>
    <w:p w:rsidR="008D7738" w:rsidRPr="008D7738" w:rsidRDefault="008D7738" w:rsidP="008D7738">
      <w:pPr>
        <w:spacing w:after="0" w:line="196" w:lineRule="atLeast"/>
        <w:jc w:val="center"/>
        <w:rPr>
          <w:rFonts w:ascii="Times New Roman" w:hAnsi="Times New Roman" w:cs="Times New Roman"/>
          <w:color w:val="000000"/>
          <w:sz w:val="24"/>
          <w:szCs w:val="24"/>
        </w:rPr>
      </w:pPr>
    </w:p>
    <w:p w:rsidR="00276697" w:rsidRPr="006205F3" w:rsidRDefault="00276697" w:rsidP="00276697">
      <w:pPr>
        <w:pStyle w:val="Heading1"/>
        <w:spacing w:before="60" w:beforeAutospacing="0" w:after="60" w:afterAutospacing="0"/>
        <w:ind w:left="60" w:right="60"/>
        <w:jc w:val="both"/>
        <w:rPr>
          <w:color w:val="666666"/>
          <w:sz w:val="24"/>
          <w:szCs w:val="24"/>
        </w:rPr>
      </w:pPr>
      <w:bookmarkStart w:id="0" w:name="main-content-area"/>
      <w:bookmarkEnd w:id="0"/>
      <w:r w:rsidRPr="006205F3">
        <w:rPr>
          <w:color w:val="666666"/>
          <w:sz w:val="24"/>
          <w:szCs w:val="24"/>
        </w:rPr>
        <w:t>The Chairman</w:t>
      </w:r>
    </w:p>
    <w:p w:rsidR="00276697" w:rsidRPr="006205F3" w:rsidRDefault="00276697" w:rsidP="00276697">
      <w:pPr>
        <w:pStyle w:val="NormalWeb"/>
        <w:spacing w:before="240" w:beforeAutospacing="0" w:after="240" w:afterAutospacing="0"/>
        <w:jc w:val="both"/>
        <w:rPr>
          <w:color w:val="000000"/>
        </w:rPr>
      </w:pPr>
      <w:r w:rsidRPr="006205F3">
        <w:rPr>
          <w:noProof/>
          <w:color w:val="000000"/>
        </w:rPr>
        <w:drawing>
          <wp:inline distT="0" distB="0" distL="0" distR="0">
            <wp:extent cx="4761865" cy="3241675"/>
            <wp:effectExtent l="19050" t="0" r="635" b="0"/>
            <wp:docPr id="4" name="Picture 4" descr="Amartya 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martya Sen"/>
                    <pic:cNvPicPr>
                      <a:picLocks noChangeAspect="1" noChangeArrowheads="1"/>
                    </pic:cNvPicPr>
                  </pic:nvPicPr>
                  <pic:blipFill>
                    <a:blip r:embed="rId16"/>
                    <a:srcRect/>
                    <a:stretch>
                      <a:fillRect/>
                    </a:stretch>
                  </pic:blipFill>
                  <pic:spPr bwMode="auto">
                    <a:xfrm>
                      <a:off x="0" y="0"/>
                      <a:ext cx="4761865" cy="3241675"/>
                    </a:xfrm>
                    <a:prstGeom prst="rect">
                      <a:avLst/>
                    </a:prstGeom>
                    <a:noFill/>
                    <a:ln w="9525">
                      <a:noFill/>
                      <a:miter lim="800000"/>
                      <a:headEnd/>
                      <a:tailEnd/>
                    </a:ln>
                  </pic:spPr>
                </pic:pic>
              </a:graphicData>
            </a:graphic>
          </wp:inline>
        </w:drawing>
      </w:r>
    </w:p>
    <w:p w:rsidR="00276697" w:rsidRPr="006205F3" w:rsidRDefault="00276697" w:rsidP="00276697">
      <w:pPr>
        <w:pStyle w:val="NormalWeb"/>
        <w:spacing w:before="240" w:beforeAutospacing="0" w:after="240" w:afterAutospacing="0"/>
        <w:jc w:val="both"/>
        <w:rPr>
          <w:color w:val="000000"/>
        </w:rPr>
      </w:pPr>
      <w:r w:rsidRPr="006205F3">
        <w:rPr>
          <w:color w:val="000000"/>
        </w:rPr>
        <w:t> </w:t>
      </w:r>
    </w:p>
    <w:p w:rsidR="00276697" w:rsidRPr="006205F3" w:rsidRDefault="00276697" w:rsidP="00276697">
      <w:pPr>
        <w:pStyle w:val="NormalWeb"/>
        <w:spacing w:before="240" w:beforeAutospacing="0" w:after="240" w:afterAutospacing="0"/>
        <w:jc w:val="both"/>
        <w:rPr>
          <w:color w:val="000000"/>
        </w:rPr>
      </w:pPr>
      <w:r w:rsidRPr="006205F3">
        <w:rPr>
          <w:color w:val="000000"/>
        </w:rPr>
        <w:t>"After my student days in Cambridge in 1953-56, I guess I have never been away from India for more than six months at a time. This - combined with my remaining exclusively an Indian citizen - gives me, I think, some entitlement to speak on Indian public affairs, and this remains a constant involvement.</w:t>
      </w:r>
    </w:p>
    <w:p w:rsidR="00276697" w:rsidRPr="006205F3" w:rsidRDefault="00276697" w:rsidP="00276697">
      <w:pPr>
        <w:jc w:val="both"/>
        <w:rPr>
          <w:rFonts w:ascii="Times New Roman" w:hAnsi="Times New Roman" w:cs="Times New Roman"/>
          <w:color w:val="000000"/>
          <w:sz w:val="24"/>
          <w:szCs w:val="24"/>
        </w:rPr>
      </w:pPr>
      <w:r w:rsidRPr="006205F3">
        <w:rPr>
          <w:rFonts w:ascii="Times New Roman" w:hAnsi="Times New Roman" w:cs="Times New Roman"/>
          <w:color w:val="000000"/>
          <w:sz w:val="24"/>
          <w:szCs w:val="24"/>
        </w:rPr>
        <w:lastRenderedPageBreak/>
        <w:t xml:space="preserve">When the Nobel award came my way, it also gave me an opportunity to do something immediate and practical about my old obsessions, including literacy, basic health care and gender equity, aimed specifically at India and Bangladesh. The </w:t>
      </w:r>
      <w:proofErr w:type="spellStart"/>
      <w:r w:rsidRPr="006205F3">
        <w:rPr>
          <w:rFonts w:ascii="Times New Roman" w:hAnsi="Times New Roman" w:cs="Times New Roman"/>
          <w:color w:val="000000"/>
          <w:sz w:val="24"/>
          <w:szCs w:val="24"/>
        </w:rPr>
        <w:t>Pratichi</w:t>
      </w:r>
      <w:proofErr w:type="spellEnd"/>
      <w:r w:rsidRPr="006205F3">
        <w:rPr>
          <w:rFonts w:ascii="Times New Roman" w:hAnsi="Times New Roman" w:cs="Times New Roman"/>
          <w:color w:val="000000"/>
          <w:sz w:val="24"/>
          <w:szCs w:val="24"/>
        </w:rPr>
        <w:t xml:space="preserve"> Trust, which I have set up with the help of some of the prize money, is, of course, a small effort compared with the magnitude of these problems. But it is nice to re-experience something of the old excitement of running evening schools, more than fifty years ago, in villages near </w:t>
      </w:r>
      <w:proofErr w:type="spellStart"/>
      <w:r w:rsidRPr="006205F3">
        <w:rPr>
          <w:rFonts w:ascii="Times New Roman" w:hAnsi="Times New Roman" w:cs="Times New Roman"/>
          <w:color w:val="000000"/>
          <w:sz w:val="24"/>
          <w:szCs w:val="24"/>
        </w:rPr>
        <w:t>Santiniketan</w:t>
      </w:r>
      <w:proofErr w:type="spellEnd"/>
      <w:r w:rsidRPr="006205F3">
        <w:rPr>
          <w:rFonts w:ascii="Times New Roman" w:hAnsi="Times New Roman" w:cs="Times New Roman"/>
          <w:color w:val="000000"/>
          <w:sz w:val="24"/>
          <w:szCs w:val="24"/>
        </w:rPr>
        <w:t>."</w:t>
      </w:r>
    </w:p>
    <w:p w:rsidR="00276697" w:rsidRPr="006205F3" w:rsidRDefault="00276697" w:rsidP="00276697">
      <w:pPr>
        <w:jc w:val="both"/>
        <w:rPr>
          <w:rFonts w:ascii="Times New Roman" w:hAnsi="Times New Roman" w:cs="Times New Roman"/>
          <w:color w:val="000000"/>
          <w:sz w:val="24"/>
          <w:szCs w:val="24"/>
        </w:rPr>
      </w:pPr>
      <w:r w:rsidRPr="006205F3">
        <w:rPr>
          <w:rFonts w:ascii="Times New Roman" w:hAnsi="Times New Roman" w:cs="Times New Roman"/>
          <w:color w:val="000000"/>
          <w:sz w:val="24"/>
          <w:szCs w:val="24"/>
        </w:rPr>
        <w:t> </w:t>
      </w:r>
    </w:p>
    <w:p w:rsidR="00276697" w:rsidRPr="006205F3" w:rsidRDefault="00276697" w:rsidP="00276697">
      <w:pPr>
        <w:jc w:val="right"/>
        <w:rPr>
          <w:rFonts w:ascii="Times New Roman" w:hAnsi="Times New Roman" w:cs="Times New Roman"/>
          <w:color w:val="000000"/>
          <w:sz w:val="24"/>
          <w:szCs w:val="24"/>
        </w:rPr>
      </w:pPr>
      <w:r w:rsidRPr="006205F3">
        <w:rPr>
          <w:rStyle w:val="Emphasis"/>
          <w:rFonts w:ascii="Times New Roman" w:hAnsi="Times New Roman" w:cs="Times New Roman"/>
          <w:color w:val="000000"/>
          <w:sz w:val="24"/>
          <w:szCs w:val="24"/>
        </w:rPr>
        <w:t>"</w:t>
      </w:r>
      <w:proofErr w:type="spellStart"/>
      <w:r w:rsidRPr="006205F3">
        <w:rPr>
          <w:rStyle w:val="Emphasis"/>
          <w:rFonts w:ascii="Times New Roman" w:hAnsi="Times New Roman" w:cs="Times New Roman"/>
          <w:color w:val="000000"/>
          <w:sz w:val="24"/>
          <w:szCs w:val="24"/>
        </w:rPr>
        <w:t>Amartya</w:t>
      </w:r>
      <w:proofErr w:type="spellEnd"/>
      <w:r w:rsidRPr="006205F3">
        <w:rPr>
          <w:rStyle w:val="Emphasis"/>
          <w:rFonts w:ascii="Times New Roman" w:hAnsi="Times New Roman" w:cs="Times New Roman"/>
          <w:color w:val="000000"/>
          <w:sz w:val="24"/>
          <w:szCs w:val="24"/>
        </w:rPr>
        <w:t xml:space="preserve"> </w:t>
      </w:r>
      <w:proofErr w:type="spellStart"/>
      <w:r w:rsidRPr="006205F3">
        <w:rPr>
          <w:rStyle w:val="Emphasis"/>
          <w:rFonts w:ascii="Times New Roman" w:hAnsi="Times New Roman" w:cs="Times New Roman"/>
          <w:color w:val="000000"/>
          <w:sz w:val="24"/>
          <w:szCs w:val="24"/>
        </w:rPr>
        <w:t>Sen</w:t>
      </w:r>
      <w:proofErr w:type="spellEnd"/>
      <w:r w:rsidRPr="006205F3">
        <w:rPr>
          <w:rStyle w:val="Emphasis"/>
          <w:rFonts w:ascii="Times New Roman" w:hAnsi="Times New Roman" w:cs="Times New Roman"/>
          <w:color w:val="000000"/>
          <w:sz w:val="24"/>
          <w:szCs w:val="24"/>
        </w:rPr>
        <w:t xml:space="preserve"> - Autobiography". Nobelprize.org. 25 Apr 2011 http://nobelprize.org/nobel_prizes/economics/laureates/1998/sen-autobio.html</w:t>
      </w:r>
    </w:p>
    <w:p w:rsidR="00276697" w:rsidRPr="00CE0AAB" w:rsidRDefault="00276697" w:rsidP="00CE0AAB">
      <w:pPr>
        <w:pStyle w:val="NormalWeb"/>
        <w:spacing w:before="240" w:beforeAutospacing="0" w:after="240" w:afterAutospacing="0"/>
        <w:jc w:val="both"/>
        <w:rPr>
          <w:color w:val="000000"/>
        </w:rPr>
      </w:pPr>
      <w:r w:rsidRPr="006205F3">
        <w:rPr>
          <w:color w:val="000000"/>
        </w:rPr>
        <w:t> </w:t>
      </w:r>
    </w:p>
    <w:p w:rsidR="00372D2D" w:rsidRPr="00372D2D" w:rsidRDefault="00372D2D" w:rsidP="00372D2D">
      <w:pPr>
        <w:spacing w:before="60" w:after="60" w:line="240" w:lineRule="auto"/>
        <w:ind w:left="60" w:right="60"/>
        <w:jc w:val="both"/>
        <w:outlineLvl w:val="0"/>
        <w:rPr>
          <w:rFonts w:ascii="Times New Roman" w:eastAsia="Times New Roman" w:hAnsi="Times New Roman" w:cs="Times New Roman"/>
          <w:b/>
          <w:bCs/>
          <w:color w:val="666666"/>
          <w:kern w:val="36"/>
          <w:sz w:val="24"/>
          <w:szCs w:val="24"/>
          <w:lang w:eastAsia="en-GB"/>
        </w:rPr>
      </w:pPr>
      <w:r w:rsidRPr="00372D2D">
        <w:rPr>
          <w:rFonts w:ascii="Times New Roman" w:eastAsia="Times New Roman" w:hAnsi="Times New Roman" w:cs="Times New Roman"/>
          <w:b/>
          <w:bCs/>
          <w:color w:val="666666"/>
          <w:kern w:val="36"/>
          <w:sz w:val="24"/>
          <w:szCs w:val="24"/>
          <w:lang w:eastAsia="en-GB"/>
        </w:rPr>
        <w:t>About Us</w:t>
      </w:r>
    </w:p>
    <w:p w:rsidR="00372D2D" w:rsidRPr="00372D2D" w:rsidRDefault="00372D2D" w:rsidP="00372D2D">
      <w:pPr>
        <w:spacing w:before="240" w:after="240" w:line="240" w:lineRule="auto"/>
        <w:jc w:val="both"/>
        <w:rPr>
          <w:rFonts w:ascii="Times New Roman" w:eastAsia="Times New Roman" w:hAnsi="Times New Roman" w:cs="Times New Roman"/>
          <w:color w:val="000000"/>
          <w:sz w:val="24"/>
          <w:szCs w:val="24"/>
          <w:lang w:eastAsia="en-GB"/>
        </w:rPr>
      </w:pPr>
      <w:r w:rsidRPr="00372D2D">
        <w:rPr>
          <w:rFonts w:ascii="Times New Roman" w:eastAsia="Times New Roman" w:hAnsi="Times New Roman" w:cs="Times New Roman"/>
          <w:color w:val="000000"/>
          <w:sz w:val="24"/>
          <w:szCs w:val="24"/>
          <w:lang w:eastAsia="en-GB"/>
        </w:rPr>
        <w:t xml:space="preserve">Founded, in 1999, and chaired by Nobel Laureate </w:t>
      </w:r>
      <w:proofErr w:type="spellStart"/>
      <w:r w:rsidRPr="00372D2D">
        <w:rPr>
          <w:rFonts w:ascii="Times New Roman" w:eastAsia="Times New Roman" w:hAnsi="Times New Roman" w:cs="Times New Roman"/>
          <w:color w:val="000000"/>
          <w:sz w:val="24"/>
          <w:szCs w:val="24"/>
          <w:lang w:eastAsia="en-GB"/>
        </w:rPr>
        <w:t>Amartya</w:t>
      </w:r>
      <w:proofErr w:type="spellEnd"/>
      <w:r w:rsidRPr="00372D2D">
        <w:rPr>
          <w:rFonts w:ascii="Times New Roman" w:eastAsia="Times New Roman" w:hAnsi="Times New Roman" w:cs="Times New Roman"/>
          <w:color w:val="000000"/>
          <w:sz w:val="24"/>
          <w:szCs w:val="24"/>
          <w:lang w:eastAsia="en-GB"/>
        </w:rPr>
        <w:t xml:space="preserve"> </w:t>
      </w:r>
      <w:proofErr w:type="spellStart"/>
      <w:r w:rsidRPr="00372D2D">
        <w:rPr>
          <w:rFonts w:ascii="Times New Roman" w:eastAsia="Times New Roman" w:hAnsi="Times New Roman" w:cs="Times New Roman"/>
          <w:color w:val="000000"/>
          <w:sz w:val="24"/>
          <w:szCs w:val="24"/>
          <w:lang w:eastAsia="en-GB"/>
        </w:rPr>
        <w:t>Sen</w:t>
      </w:r>
      <w:proofErr w:type="spellEnd"/>
      <w:r w:rsidRPr="00372D2D">
        <w:rPr>
          <w:rFonts w:ascii="Times New Roman" w:eastAsia="Times New Roman" w:hAnsi="Times New Roman" w:cs="Times New Roman"/>
          <w:color w:val="000000"/>
          <w:sz w:val="24"/>
          <w:szCs w:val="24"/>
          <w:lang w:eastAsia="en-GB"/>
        </w:rPr>
        <w:t xml:space="preserve">, the </w:t>
      </w:r>
      <w:proofErr w:type="spellStart"/>
      <w:r w:rsidRPr="00372D2D">
        <w:rPr>
          <w:rFonts w:ascii="Times New Roman" w:eastAsia="Times New Roman" w:hAnsi="Times New Roman" w:cs="Times New Roman"/>
          <w:color w:val="000000"/>
          <w:sz w:val="24"/>
          <w:szCs w:val="24"/>
          <w:lang w:eastAsia="en-GB"/>
        </w:rPr>
        <w:t>Pratichi</w:t>
      </w:r>
      <w:proofErr w:type="spellEnd"/>
      <w:r w:rsidRPr="00372D2D">
        <w:rPr>
          <w:rFonts w:ascii="Times New Roman" w:eastAsia="Times New Roman" w:hAnsi="Times New Roman" w:cs="Times New Roman"/>
          <w:color w:val="000000"/>
          <w:sz w:val="24"/>
          <w:szCs w:val="24"/>
          <w:lang w:eastAsia="en-GB"/>
        </w:rPr>
        <w:t xml:space="preserve"> Trust is committed to inclusive and effective development, particularly in combating illiteracy and uneven access to education in India, child nutrition, the lack of basic affordable healthcare, and the special disadvantages from which women and young girls suffer.</w:t>
      </w:r>
    </w:p>
    <w:p w:rsidR="00372D2D" w:rsidRPr="00372D2D" w:rsidRDefault="00372D2D" w:rsidP="00372D2D">
      <w:pPr>
        <w:spacing w:after="0" w:line="240" w:lineRule="auto"/>
        <w:jc w:val="both"/>
        <w:rPr>
          <w:rFonts w:ascii="Times New Roman" w:eastAsia="Times New Roman" w:hAnsi="Times New Roman" w:cs="Times New Roman"/>
          <w:color w:val="000000"/>
          <w:sz w:val="24"/>
          <w:szCs w:val="24"/>
          <w:lang w:eastAsia="en-GB"/>
        </w:rPr>
      </w:pPr>
      <w:r w:rsidRPr="00372D2D">
        <w:rPr>
          <w:rFonts w:ascii="Times New Roman" w:eastAsia="Times New Roman" w:hAnsi="Times New Roman" w:cs="Times New Roman"/>
          <w:color w:val="000000"/>
          <w:sz w:val="24"/>
          <w:szCs w:val="24"/>
          <w:lang w:eastAsia="en-GB"/>
        </w:rPr>
        <w:t>The Trust works to enhance capabilities, expand social opportunities, and enliven people’s agency through both humanitarian interventions, and </w:t>
      </w:r>
      <w:hyperlink r:id="rId17" w:history="1">
        <w:r w:rsidRPr="006205F3">
          <w:rPr>
            <w:rFonts w:ascii="Times New Roman" w:eastAsia="Times New Roman" w:hAnsi="Times New Roman" w:cs="Times New Roman"/>
            <w:color w:val="666666"/>
            <w:sz w:val="24"/>
            <w:szCs w:val="24"/>
            <w:lang w:eastAsia="en-GB"/>
          </w:rPr>
          <w:t>action-oriented research</w:t>
        </w:r>
      </w:hyperlink>
      <w:r w:rsidRPr="00372D2D">
        <w:rPr>
          <w:rFonts w:ascii="Times New Roman" w:eastAsia="Times New Roman" w:hAnsi="Times New Roman" w:cs="Times New Roman"/>
          <w:color w:val="000000"/>
          <w:sz w:val="24"/>
          <w:szCs w:val="24"/>
          <w:lang w:eastAsia="en-GB"/>
        </w:rPr>
        <w:t xml:space="preserve">. It has participated in public relief efforts during crucial national emergencies, such as the devastating Orissa super-cyclone (1999) and the Gujarat earthquake (2001). In 2003, the Orissa Project was expanded into the </w:t>
      </w:r>
      <w:proofErr w:type="spellStart"/>
      <w:r w:rsidRPr="00372D2D">
        <w:rPr>
          <w:rFonts w:ascii="Times New Roman" w:eastAsia="Times New Roman" w:hAnsi="Times New Roman" w:cs="Times New Roman"/>
          <w:color w:val="000000"/>
          <w:sz w:val="24"/>
          <w:szCs w:val="24"/>
          <w:lang w:eastAsia="en-GB"/>
        </w:rPr>
        <w:t>Pratichi</w:t>
      </w:r>
      <w:proofErr w:type="spellEnd"/>
      <w:r w:rsidRPr="00372D2D">
        <w:rPr>
          <w:rFonts w:ascii="Times New Roman" w:eastAsia="Times New Roman" w:hAnsi="Times New Roman" w:cs="Times New Roman"/>
          <w:color w:val="000000"/>
          <w:sz w:val="24"/>
          <w:szCs w:val="24"/>
          <w:lang w:eastAsia="en-GB"/>
        </w:rPr>
        <w:t xml:space="preserve"> Primary School, housed in a multi-purpose community centre in the </w:t>
      </w:r>
      <w:proofErr w:type="spellStart"/>
      <w:r w:rsidRPr="00372D2D">
        <w:rPr>
          <w:rFonts w:ascii="Times New Roman" w:eastAsia="Times New Roman" w:hAnsi="Times New Roman" w:cs="Times New Roman"/>
          <w:color w:val="000000"/>
          <w:sz w:val="24"/>
          <w:szCs w:val="24"/>
          <w:lang w:eastAsia="en-GB"/>
        </w:rPr>
        <w:t>Nagari</w:t>
      </w:r>
      <w:proofErr w:type="spellEnd"/>
      <w:r w:rsidRPr="00372D2D">
        <w:rPr>
          <w:rFonts w:ascii="Times New Roman" w:eastAsia="Times New Roman" w:hAnsi="Times New Roman" w:cs="Times New Roman"/>
          <w:color w:val="000000"/>
          <w:sz w:val="24"/>
          <w:szCs w:val="24"/>
          <w:lang w:eastAsia="en-GB"/>
        </w:rPr>
        <w:t xml:space="preserve"> (</w:t>
      </w:r>
      <w:proofErr w:type="spellStart"/>
      <w:r w:rsidRPr="00372D2D">
        <w:rPr>
          <w:rFonts w:ascii="Times New Roman" w:eastAsia="Times New Roman" w:hAnsi="Times New Roman" w:cs="Times New Roman"/>
          <w:color w:val="000000"/>
          <w:sz w:val="24"/>
          <w:szCs w:val="24"/>
          <w:lang w:eastAsia="en-GB"/>
        </w:rPr>
        <w:t>Kiada</w:t>
      </w:r>
      <w:proofErr w:type="spellEnd"/>
      <w:r w:rsidRPr="00372D2D">
        <w:rPr>
          <w:rFonts w:ascii="Times New Roman" w:eastAsia="Times New Roman" w:hAnsi="Times New Roman" w:cs="Times New Roman"/>
          <w:color w:val="000000"/>
          <w:sz w:val="24"/>
          <w:szCs w:val="24"/>
          <w:lang w:eastAsia="en-GB"/>
        </w:rPr>
        <w:t xml:space="preserve">) village, </w:t>
      </w:r>
      <w:proofErr w:type="spellStart"/>
      <w:r w:rsidRPr="00372D2D">
        <w:rPr>
          <w:rFonts w:ascii="Times New Roman" w:eastAsia="Times New Roman" w:hAnsi="Times New Roman" w:cs="Times New Roman"/>
          <w:color w:val="000000"/>
          <w:sz w:val="24"/>
          <w:szCs w:val="24"/>
          <w:lang w:eastAsia="en-GB"/>
        </w:rPr>
        <w:t>Erasama</w:t>
      </w:r>
      <w:proofErr w:type="spellEnd"/>
      <w:r w:rsidRPr="00372D2D">
        <w:rPr>
          <w:rFonts w:ascii="Times New Roman" w:eastAsia="Times New Roman" w:hAnsi="Times New Roman" w:cs="Times New Roman"/>
          <w:color w:val="000000"/>
          <w:sz w:val="24"/>
          <w:szCs w:val="24"/>
          <w:lang w:eastAsia="en-GB"/>
        </w:rPr>
        <w:t xml:space="preserve"> block, </w:t>
      </w:r>
      <w:proofErr w:type="spellStart"/>
      <w:r w:rsidRPr="00372D2D">
        <w:rPr>
          <w:rFonts w:ascii="Times New Roman" w:eastAsia="Times New Roman" w:hAnsi="Times New Roman" w:cs="Times New Roman"/>
          <w:color w:val="000000"/>
          <w:sz w:val="24"/>
          <w:szCs w:val="24"/>
          <w:lang w:eastAsia="en-GB"/>
        </w:rPr>
        <w:t>Jagatsinghpur</w:t>
      </w:r>
      <w:proofErr w:type="spellEnd"/>
      <w:r w:rsidRPr="00372D2D">
        <w:rPr>
          <w:rFonts w:ascii="Times New Roman" w:eastAsia="Times New Roman" w:hAnsi="Times New Roman" w:cs="Times New Roman"/>
          <w:color w:val="000000"/>
          <w:sz w:val="24"/>
          <w:szCs w:val="24"/>
          <w:lang w:eastAsia="en-GB"/>
        </w:rPr>
        <w:t xml:space="preserve"> District, Orissa. For the cyclone-ravaged, high-illiteracy interiors, it was the only available educational facility. Within a year, the school had 115 students. The students were provided with lunch and certain health services, apart from an education. The school also started public libraries in neighbouring villages, a very successful adult literacy programme, and a teachers’ training programme for local community-run schools.</w:t>
      </w:r>
    </w:p>
    <w:p w:rsidR="00372D2D" w:rsidRPr="00372D2D" w:rsidRDefault="00372D2D" w:rsidP="00372D2D">
      <w:pPr>
        <w:spacing w:before="240" w:after="240" w:line="240" w:lineRule="auto"/>
        <w:jc w:val="both"/>
        <w:rPr>
          <w:rFonts w:ascii="Times New Roman" w:eastAsia="Times New Roman" w:hAnsi="Times New Roman" w:cs="Times New Roman"/>
          <w:color w:val="000000"/>
          <w:sz w:val="24"/>
          <w:szCs w:val="24"/>
          <w:lang w:eastAsia="en-GB"/>
        </w:rPr>
      </w:pPr>
      <w:r w:rsidRPr="00372D2D">
        <w:rPr>
          <w:rFonts w:ascii="Times New Roman" w:eastAsia="Times New Roman" w:hAnsi="Times New Roman" w:cs="Times New Roman"/>
          <w:color w:val="000000"/>
          <w:sz w:val="24"/>
          <w:szCs w:val="24"/>
          <w:lang w:eastAsia="en-GB"/>
        </w:rPr>
        <w:t xml:space="preserve">Humanitarian interventions, however, are only part of the Trust’s activities, which include empirical studies, dissemination of their findings, and initiating issue-based public deliberations. To further these initiatives, the Trust founded a small research team in 2001, at </w:t>
      </w:r>
      <w:proofErr w:type="spellStart"/>
      <w:r w:rsidRPr="00372D2D">
        <w:rPr>
          <w:rFonts w:ascii="Times New Roman" w:eastAsia="Times New Roman" w:hAnsi="Times New Roman" w:cs="Times New Roman"/>
          <w:color w:val="000000"/>
          <w:sz w:val="24"/>
          <w:szCs w:val="24"/>
          <w:lang w:eastAsia="en-GB"/>
        </w:rPr>
        <w:t>Santiniketan</w:t>
      </w:r>
      <w:proofErr w:type="spellEnd"/>
      <w:r w:rsidRPr="00372D2D">
        <w:rPr>
          <w:rFonts w:ascii="Times New Roman" w:eastAsia="Times New Roman" w:hAnsi="Times New Roman" w:cs="Times New Roman"/>
          <w:color w:val="000000"/>
          <w:sz w:val="24"/>
          <w:szCs w:val="24"/>
          <w:lang w:eastAsia="en-GB"/>
        </w:rPr>
        <w:t>, West Bengal. Between 2001 and 2010, the team carried out several studies on public education, health, child nutrition and related matters, and organised a number of public discussions with parents, teachers, health practitioners, academics, public administrators, and other members of civil society.</w:t>
      </w:r>
    </w:p>
    <w:p w:rsidR="00372D2D" w:rsidRPr="00DD654A" w:rsidRDefault="00372D2D" w:rsidP="00DD654A">
      <w:pPr>
        <w:spacing w:before="240" w:line="240" w:lineRule="auto"/>
        <w:jc w:val="both"/>
        <w:rPr>
          <w:rFonts w:ascii="Times New Roman" w:eastAsia="Times New Roman" w:hAnsi="Times New Roman" w:cs="Times New Roman"/>
          <w:color w:val="000000"/>
          <w:sz w:val="24"/>
          <w:szCs w:val="24"/>
          <w:lang w:eastAsia="en-GB"/>
        </w:rPr>
      </w:pPr>
      <w:r w:rsidRPr="00372D2D">
        <w:rPr>
          <w:rFonts w:ascii="Times New Roman" w:eastAsia="Times New Roman" w:hAnsi="Times New Roman" w:cs="Times New Roman"/>
          <w:color w:val="000000"/>
          <w:sz w:val="24"/>
          <w:szCs w:val="24"/>
          <w:lang w:eastAsia="en-GB"/>
        </w:rPr>
        <w:t xml:space="preserve">With the expanded scope of its research team, the Trust elevated it to a research institute in 2011, called the </w:t>
      </w:r>
      <w:proofErr w:type="spellStart"/>
      <w:r w:rsidRPr="00372D2D">
        <w:rPr>
          <w:rFonts w:ascii="Times New Roman" w:eastAsia="Times New Roman" w:hAnsi="Times New Roman" w:cs="Times New Roman"/>
          <w:color w:val="000000"/>
          <w:sz w:val="24"/>
          <w:szCs w:val="24"/>
          <w:lang w:eastAsia="en-GB"/>
        </w:rPr>
        <w:t>Pratichi</w:t>
      </w:r>
      <w:proofErr w:type="spellEnd"/>
      <w:r w:rsidRPr="00372D2D">
        <w:rPr>
          <w:rFonts w:ascii="Times New Roman" w:eastAsia="Times New Roman" w:hAnsi="Times New Roman" w:cs="Times New Roman"/>
          <w:color w:val="000000"/>
          <w:sz w:val="24"/>
          <w:szCs w:val="24"/>
          <w:lang w:eastAsia="en-GB"/>
        </w:rPr>
        <w:t xml:space="preserve"> Institute. The Institute is based in Kolkata, but has worked extensively in Bengal, Bihar and Jharkhand. The Institute and its researchers are in regular consultation with a body of advisers from various areas of expertise – academics of </w:t>
      </w:r>
      <w:proofErr w:type="spellStart"/>
      <w:r w:rsidRPr="00372D2D">
        <w:rPr>
          <w:rFonts w:ascii="Times New Roman" w:eastAsia="Times New Roman" w:hAnsi="Times New Roman" w:cs="Times New Roman"/>
          <w:color w:val="000000"/>
          <w:sz w:val="24"/>
          <w:szCs w:val="24"/>
          <w:lang w:eastAsia="en-GB"/>
        </w:rPr>
        <w:t>Partha</w:t>
      </w:r>
      <w:proofErr w:type="spellEnd"/>
      <w:r w:rsidRPr="00372D2D">
        <w:rPr>
          <w:rFonts w:ascii="Times New Roman" w:eastAsia="Times New Roman" w:hAnsi="Times New Roman" w:cs="Times New Roman"/>
          <w:color w:val="000000"/>
          <w:sz w:val="24"/>
          <w:szCs w:val="24"/>
          <w:lang w:eastAsia="en-GB"/>
        </w:rPr>
        <w:t xml:space="preserve"> </w:t>
      </w:r>
      <w:proofErr w:type="spellStart"/>
      <w:r w:rsidRPr="00372D2D">
        <w:rPr>
          <w:rFonts w:ascii="Times New Roman" w:eastAsia="Times New Roman" w:hAnsi="Times New Roman" w:cs="Times New Roman"/>
          <w:color w:val="000000"/>
          <w:sz w:val="24"/>
          <w:szCs w:val="24"/>
          <w:lang w:eastAsia="en-GB"/>
        </w:rPr>
        <w:t>Chatterjee</w:t>
      </w:r>
      <w:proofErr w:type="spellEnd"/>
      <w:r w:rsidRPr="00372D2D">
        <w:rPr>
          <w:rFonts w:ascii="Times New Roman" w:eastAsia="Times New Roman" w:hAnsi="Times New Roman" w:cs="Times New Roman"/>
          <w:color w:val="000000"/>
          <w:sz w:val="24"/>
          <w:szCs w:val="24"/>
          <w:lang w:eastAsia="en-GB"/>
        </w:rPr>
        <w:t xml:space="preserve"> and </w:t>
      </w:r>
      <w:proofErr w:type="spellStart"/>
      <w:r w:rsidRPr="00372D2D">
        <w:rPr>
          <w:rFonts w:ascii="Times New Roman" w:eastAsia="Times New Roman" w:hAnsi="Times New Roman" w:cs="Times New Roman"/>
          <w:color w:val="000000"/>
          <w:sz w:val="24"/>
          <w:szCs w:val="24"/>
          <w:lang w:eastAsia="en-GB"/>
        </w:rPr>
        <w:t>Sukanta</w:t>
      </w:r>
      <w:proofErr w:type="spellEnd"/>
      <w:r w:rsidRPr="00372D2D">
        <w:rPr>
          <w:rFonts w:ascii="Times New Roman" w:eastAsia="Times New Roman" w:hAnsi="Times New Roman" w:cs="Times New Roman"/>
          <w:color w:val="000000"/>
          <w:sz w:val="24"/>
          <w:szCs w:val="24"/>
          <w:lang w:eastAsia="en-GB"/>
        </w:rPr>
        <w:t xml:space="preserve"> </w:t>
      </w:r>
      <w:proofErr w:type="spellStart"/>
      <w:r w:rsidRPr="00372D2D">
        <w:rPr>
          <w:rFonts w:ascii="Times New Roman" w:eastAsia="Times New Roman" w:hAnsi="Times New Roman" w:cs="Times New Roman"/>
          <w:color w:val="000000"/>
          <w:sz w:val="24"/>
          <w:szCs w:val="24"/>
          <w:lang w:eastAsia="en-GB"/>
        </w:rPr>
        <w:t>Chaudhuri’s</w:t>
      </w:r>
      <w:proofErr w:type="spellEnd"/>
      <w:r w:rsidRPr="00372D2D">
        <w:rPr>
          <w:rFonts w:ascii="Times New Roman" w:eastAsia="Times New Roman" w:hAnsi="Times New Roman" w:cs="Times New Roman"/>
          <w:color w:val="000000"/>
          <w:sz w:val="24"/>
          <w:szCs w:val="24"/>
          <w:lang w:eastAsia="en-GB"/>
        </w:rPr>
        <w:t xml:space="preserve"> stature, primary school teachers, activists and public administrators. The Institute functions on the principle that the improvement of the quality of people’s lives requires not only policy changes and interventions, but the broa</w:t>
      </w:r>
      <w:r w:rsidR="001A5683" w:rsidRPr="006205F3">
        <w:rPr>
          <w:rFonts w:ascii="Times New Roman" w:eastAsia="Times New Roman" w:hAnsi="Times New Roman" w:cs="Times New Roman"/>
          <w:color w:val="000000"/>
          <w:sz w:val="24"/>
          <w:szCs w:val="24"/>
          <w:lang w:eastAsia="en-GB"/>
        </w:rPr>
        <w:t xml:space="preserve">der participation of ‘ordinary </w:t>
      </w:r>
      <w:r w:rsidR="001A5683" w:rsidRPr="006205F3">
        <w:rPr>
          <w:rFonts w:ascii="Times New Roman" w:hAnsi="Times New Roman" w:cs="Times New Roman"/>
          <w:color w:val="000000"/>
          <w:sz w:val="24"/>
          <w:szCs w:val="24"/>
        </w:rPr>
        <w:t>people’ in the making of public policy.</w:t>
      </w:r>
    </w:p>
    <w:p w:rsidR="00DB703A" w:rsidRPr="006205F3" w:rsidRDefault="00DB703A" w:rsidP="00DB703A">
      <w:pPr>
        <w:pStyle w:val="Heading1"/>
        <w:spacing w:before="60" w:beforeAutospacing="0" w:after="60" w:afterAutospacing="0"/>
        <w:ind w:left="60" w:right="60"/>
        <w:jc w:val="both"/>
        <w:rPr>
          <w:color w:val="666666"/>
          <w:sz w:val="24"/>
          <w:szCs w:val="24"/>
        </w:rPr>
      </w:pPr>
      <w:r w:rsidRPr="006205F3">
        <w:rPr>
          <w:color w:val="666666"/>
          <w:sz w:val="24"/>
          <w:szCs w:val="24"/>
        </w:rPr>
        <w:lastRenderedPageBreak/>
        <w:t xml:space="preserve">The </w:t>
      </w:r>
      <w:proofErr w:type="spellStart"/>
      <w:r w:rsidRPr="006205F3">
        <w:rPr>
          <w:color w:val="666666"/>
          <w:sz w:val="24"/>
          <w:szCs w:val="24"/>
        </w:rPr>
        <w:t>Pratichi</w:t>
      </w:r>
      <w:proofErr w:type="spellEnd"/>
      <w:r w:rsidRPr="006205F3">
        <w:rPr>
          <w:color w:val="666666"/>
          <w:sz w:val="24"/>
          <w:szCs w:val="24"/>
        </w:rPr>
        <w:t xml:space="preserve"> Team</w:t>
      </w:r>
    </w:p>
    <w:p w:rsidR="00DB703A" w:rsidRPr="006205F3" w:rsidRDefault="00DB703A" w:rsidP="00DB703A">
      <w:pPr>
        <w:pStyle w:val="NormalWeb"/>
        <w:spacing w:before="240" w:beforeAutospacing="0" w:after="240" w:afterAutospacing="0"/>
        <w:jc w:val="both"/>
        <w:rPr>
          <w:color w:val="000000"/>
        </w:rPr>
      </w:pPr>
      <w:r w:rsidRPr="006205F3">
        <w:rPr>
          <w:color w:val="000000"/>
        </w:rPr>
        <w:t xml:space="preserve">The </w:t>
      </w:r>
      <w:proofErr w:type="spellStart"/>
      <w:r w:rsidRPr="006205F3">
        <w:rPr>
          <w:color w:val="000000"/>
        </w:rPr>
        <w:t>Pratichi</w:t>
      </w:r>
      <w:proofErr w:type="spellEnd"/>
      <w:r w:rsidRPr="006205F3">
        <w:rPr>
          <w:color w:val="000000"/>
        </w:rPr>
        <w:t xml:space="preserve"> Institute's research team has its centres at Kolkata and </w:t>
      </w:r>
      <w:proofErr w:type="spellStart"/>
      <w:r w:rsidRPr="006205F3">
        <w:rPr>
          <w:color w:val="000000"/>
        </w:rPr>
        <w:t>Bolpur</w:t>
      </w:r>
      <w:proofErr w:type="spellEnd"/>
      <w:r w:rsidRPr="006205F3">
        <w:rPr>
          <w:color w:val="000000"/>
        </w:rPr>
        <w:t xml:space="preserve">, and the team divides its time between the two centres for greater internal flexibility. The team comprises seasoned researchers who have been with the </w:t>
      </w:r>
      <w:proofErr w:type="spellStart"/>
      <w:r w:rsidRPr="006205F3">
        <w:rPr>
          <w:color w:val="000000"/>
        </w:rPr>
        <w:t>Pratichi</w:t>
      </w:r>
      <w:proofErr w:type="spellEnd"/>
      <w:r w:rsidRPr="006205F3">
        <w:rPr>
          <w:color w:val="000000"/>
        </w:rPr>
        <w:t xml:space="preserve"> (India) Trust since its inception, and newer faces </w:t>
      </w:r>
      <w:proofErr w:type="gramStart"/>
      <w:r w:rsidRPr="006205F3">
        <w:rPr>
          <w:color w:val="000000"/>
        </w:rPr>
        <w:t>who</w:t>
      </w:r>
      <w:proofErr w:type="gramEnd"/>
      <w:r w:rsidRPr="006205F3">
        <w:rPr>
          <w:color w:val="000000"/>
        </w:rPr>
        <w:t xml:space="preserve"> have come aboard in later years.</w:t>
      </w:r>
    </w:p>
    <w:p w:rsidR="00DB703A" w:rsidRPr="006205F3" w:rsidRDefault="00DB703A" w:rsidP="00DB703A">
      <w:pPr>
        <w:pStyle w:val="NormalWeb"/>
        <w:spacing w:before="240" w:beforeAutospacing="0" w:after="240" w:afterAutospacing="0"/>
        <w:jc w:val="both"/>
        <w:rPr>
          <w:color w:val="000000"/>
        </w:rPr>
      </w:pPr>
      <w:r w:rsidRPr="006205F3">
        <w:rPr>
          <w:b/>
          <w:bCs/>
          <w:color w:val="000000"/>
        </w:rPr>
        <w:t>Director:</w:t>
      </w:r>
      <w:r w:rsidRPr="006205F3">
        <w:rPr>
          <w:color w:val="000000"/>
        </w:rPr>
        <w:t> </w:t>
      </w:r>
      <w:proofErr w:type="spellStart"/>
      <w:r w:rsidRPr="006205F3">
        <w:rPr>
          <w:color w:val="000000"/>
        </w:rPr>
        <w:t>Manabi</w:t>
      </w:r>
      <w:proofErr w:type="spellEnd"/>
      <w:r w:rsidRPr="006205F3">
        <w:rPr>
          <w:color w:val="000000"/>
        </w:rPr>
        <w:t xml:space="preserve"> </w:t>
      </w:r>
      <w:proofErr w:type="spellStart"/>
      <w:r w:rsidRPr="006205F3">
        <w:rPr>
          <w:color w:val="000000"/>
        </w:rPr>
        <w:t>Majumdar</w:t>
      </w:r>
      <w:proofErr w:type="spellEnd"/>
    </w:p>
    <w:p w:rsidR="00DB703A" w:rsidRPr="006205F3" w:rsidRDefault="00DB703A" w:rsidP="00DB703A">
      <w:pPr>
        <w:pStyle w:val="NormalWeb"/>
        <w:spacing w:before="240" w:beforeAutospacing="0" w:after="240" w:afterAutospacing="0"/>
        <w:jc w:val="both"/>
        <w:rPr>
          <w:color w:val="000000"/>
        </w:rPr>
      </w:pPr>
      <w:proofErr w:type="spellStart"/>
      <w:r w:rsidRPr="006205F3">
        <w:rPr>
          <w:color w:val="000000"/>
        </w:rPr>
        <w:t>Manabi</w:t>
      </w:r>
      <w:proofErr w:type="spellEnd"/>
      <w:r w:rsidRPr="006205F3">
        <w:rPr>
          <w:color w:val="000000"/>
        </w:rPr>
        <w:t xml:space="preserve"> </w:t>
      </w:r>
      <w:proofErr w:type="spellStart"/>
      <w:r w:rsidRPr="006205F3">
        <w:rPr>
          <w:color w:val="000000"/>
        </w:rPr>
        <w:t>Majumdar</w:t>
      </w:r>
      <w:proofErr w:type="spellEnd"/>
      <w:r w:rsidRPr="006205F3">
        <w:rPr>
          <w:color w:val="000000"/>
        </w:rPr>
        <w:t xml:space="preserve"> has a PhD in Political Science from the University of Maryland, College Park, USA. She has worked and published on issues of human development, democracy, decentralization and local politics. She has had research appointments at the Madras Institute of Development Studies (1994-2000) and at the Harvard Centre of Population and Development Studies, Harvard University (1997-98). Currently, she is also a professor in Political Science at the Centre for Studies in Social Sciences, Calcutta. Her publications include </w:t>
      </w:r>
      <w:r w:rsidRPr="006205F3">
        <w:rPr>
          <w:rStyle w:val="Emphasis"/>
          <w:color w:val="000000"/>
        </w:rPr>
        <w:t>Social Exclusion from Welfare Rights in India</w:t>
      </w:r>
      <w:r w:rsidRPr="006205F3">
        <w:rPr>
          <w:color w:val="000000"/>
        </w:rPr>
        <w:t xml:space="preserve"> (co-authored, 1996, IILS Geneva), and (with </w:t>
      </w:r>
      <w:proofErr w:type="spellStart"/>
      <w:r w:rsidRPr="006205F3">
        <w:rPr>
          <w:color w:val="000000"/>
        </w:rPr>
        <w:t>Jos</w:t>
      </w:r>
      <w:proofErr w:type="spellEnd"/>
      <w:r w:rsidRPr="006205F3">
        <w:rPr>
          <w:color w:val="000000"/>
        </w:rPr>
        <w:t xml:space="preserve"> </w:t>
      </w:r>
      <w:proofErr w:type="spellStart"/>
      <w:r w:rsidRPr="006205F3">
        <w:rPr>
          <w:color w:val="000000"/>
        </w:rPr>
        <w:t>Mooij</w:t>
      </w:r>
      <w:proofErr w:type="spellEnd"/>
      <w:r w:rsidRPr="006205F3">
        <w:rPr>
          <w:color w:val="000000"/>
        </w:rPr>
        <w:t>) </w:t>
      </w:r>
      <w:r w:rsidRPr="006205F3">
        <w:rPr>
          <w:rStyle w:val="Emphasis"/>
          <w:color w:val="000000"/>
        </w:rPr>
        <w:t>Education and Inequality in India: A Class View</w:t>
      </w:r>
      <w:proofErr w:type="gramStart"/>
      <w:r w:rsidRPr="006205F3">
        <w:rPr>
          <w:color w:val="000000"/>
        </w:rPr>
        <w:t>  (</w:t>
      </w:r>
      <w:proofErr w:type="spellStart"/>
      <w:proofErr w:type="gramEnd"/>
      <w:r w:rsidRPr="006205F3">
        <w:rPr>
          <w:color w:val="000000"/>
        </w:rPr>
        <w:t>Routlegde</w:t>
      </w:r>
      <w:proofErr w:type="spellEnd"/>
      <w:r w:rsidRPr="006205F3">
        <w:rPr>
          <w:color w:val="000000"/>
        </w:rPr>
        <w:t>, London 2011).</w:t>
      </w:r>
    </w:p>
    <w:p w:rsidR="00DB703A" w:rsidRPr="006205F3" w:rsidRDefault="00DB703A" w:rsidP="00DB703A">
      <w:pPr>
        <w:pStyle w:val="NormalWeb"/>
        <w:spacing w:before="0" w:beforeAutospacing="0" w:after="0" w:afterAutospacing="0"/>
        <w:jc w:val="both"/>
        <w:rPr>
          <w:color w:val="000000"/>
        </w:rPr>
      </w:pPr>
      <w:r w:rsidRPr="006205F3">
        <w:rPr>
          <w:color w:val="000000"/>
        </w:rPr>
        <w:t>Email: </w:t>
      </w:r>
      <w:hyperlink r:id="rId18" w:history="1">
        <w:r w:rsidRPr="006205F3">
          <w:rPr>
            <w:rStyle w:val="Hyperlink"/>
            <w:rFonts w:eastAsiaTheme="majorEastAsia"/>
            <w:color w:val="666666"/>
          </w:rPr>
          <w:t>manabi@pratichi.org</w:t>
        </w:r>
      </w:hyperlink>
    </w:p>
    <w:p w:rsidR="00DB703A" w:rsidRPr="006205F3" w:rsidRDefault="00DB703A" w:rsidP="00DB703A">
      <w:pPr>
        <w:pStyle w:val="NormalWeb"/>
        <w:spacing w:before="240" w:beforeAutospacing="0" w:after="240" w:afterAutospacing="0"/>
        <w:jc w:val="both"/>
        <w:rPr>
          <w:color w:val="000000"/>
        </w:rPr>
      </w:pPr>
      <w:r w:rsidRPr="006205F3">
        <w:rPr>
          <w:b/>
          <w:bCs/>
          <w:color w:val="000000"/>
        </w:rPr>
        <w:t>Project Director</w:t>
      </w:r>
      <w:r w:rsidRPr="006205F3">
        <w:rPr>
          <w:color w:val="000000"/>
        </w:rPr>
        <w:t xml:space="preserve">: Kumar </w:t>
      </w:r>
      <w:proofErr w:type="spellStart"/>
      <w:r w:rsidRPr="006205F3">
        <w:rPr>
          <w:color w:val="000000"/>
        </w:rPr>
        <w:t>Rana</w:t>
      </w:r>
      <w:proofErr w:type="spellEnd"/>
    </w:p>
    <w:p w:rsidR="00DB703A" w:rsidRPr="006205F3" w:rsidRDefault="00DB703A" w:rsidP="00DB703A">
      <w:pPr>
        <w:pStyle w:val="NormalWeb"/>
        <w:spacing w:before="240" w:beforeAutospacing="0" w:after="240" w:afterAutospacing="0"/>
        <w:jc w:val="both"/>
        <w:rPr>
          <w:color w:val="000000"/>
        </w:rPr>
      </w:pPr>
      <w:r w:rsidRPr="006205F3">
        <w:rPr>
          <w:color w:val="000000"/>
        </w:rPr>
        <w:t xml:space="preserve">Before </w:t>
      </w:r>
      <w:proofErr w:type="spellStart"/>
      <w:r w:rsidRPr="006205F3">
        <w:rPr>
          <w:color w:val="000000"/>
        </w:rPr>
        <w:t>Pratichi</w:t>
      </w:r>
      <w:proofErr w:type="spellEnd"/>
      <w:r w:rsidRPr="006205F3">
        <w:rPr>
          <w:color w:val="000000"/>
        </w:rPr>
        <w:t xml:space="preserve">, Kumar </w:t>
      </w:r>
      <w:proofErr w:type="spellStart"/>
      <w:r w:rsidRPr="006205F3">
        <w:rPr>
          <w:color w:val="000000"/>
        </w:rPr>
        <w:t>Rana</w:t>
      </w:r>
      <w:proofErr w:type="spellEnd"/>
      <w:r w:rsidRPr="006205F3">
        <w:rPr>
          <w:color w:val="000000"/>
        </w:rPr>
        <w:t xml:space="preserve"> was involved with several projects designed to observe, analyse, and shape national development in India. The course of this work has equipped him with a rich ethnographic knowledge of eastern India, which is evident in his publications. Kumar writes for </w:t>
      </w:r>
      <w:r w:rsidRPr="006205F3">
        <w:rPr>
          <w:rStyle w:val="Emphasis"/>
          <w:color w:val="000000"/>
        </w:rPr>
        <w:t>Economic and Political Weekly</w:t>
      </w:r>
      <w:r w:rsidRPr="006205F3">
        <w:rPr>
          <w:color w:val="000000"/>
        </w:rPr>
        <w:t> and </w:t>
      </w:r>
      <w:proofErr w:type="spellStart"/>
      <w:r w:rsidRPr="006205F3">
        <w:rPr>
          <w:rStyle w:val="Emphasis"/>
          <w:color w:val="000000"/>
        </w:rPr>
        <w:t>Anandabazar</w:t>
      </w:r>
      <w:proofErr w:type="spellEnd"/>
      <w:r w:rsidRPr="006205F3">
        <w:rPr>
          <w:rStyle w:val="Emphasis"/>
          <w:color w:val="000000"/>
        </w:rPr>
        <w:t xml:space="preserve"> </w:t>
      </w:r>
      <w:proofErr w:type="spellStart"/>
      <w:r w:rsidRPr="006205F3">
        <w:rPr>
          <w:rStyle w:val="Emphasis"/>
          <w:color w:val="000000"/>
        </w:rPr>
        <w:t>Patrika</w:t>
      </w:r>
      <w:proofErr w:type="spellEnd"/>
      <w:r w:rsidRPr="006205F3">
        <w:rPr>
          <w:color w:val="000000"/>
        </w:rPr>
        <w:t>, and fictionalised versions of his field experiences for </w:t>
      </w:r>
      <w:proofErr w:type="spellStart"/>
      <w:r w:rsidRPr="006205F3">
        <w:rPr>
          <w:rStyle w:val="Emphasis"/>
          <w:color w:val="000000"/>
        </w:rPr>
        <w:t>Desh</w:t>
      </w:r>
      <w:proofErr w:type="spellEnd"/>
      <w:r w:rsidRPr="006205F3">
        <w:rPr>
          <w:color w:val="000000"/>
        </w:rPr>
        <w:t xml:space="preserve"> magazine. While with </w:t>
      </w:r>
      <w:proofErr w:type="spellStart"/>
      <w:r w:rsidRPr="006205F3">
        <w:rPr>
          <w:color w:val="000000"/>
        </w:rPr>
        <w:t>Pratichi</w:t>
      </w:r>
      <w:proofErr w:type="spellEnd"/>
      <w:r w:rsidRPr="006205F3">
        <w:rPr>
          <w:color w:val="000000"/>
        </w:rPr>
        <w:t>, he has published four books: </w:t>
      </w:r>
      <w:proofErr w:type="spellStart"/>
      <w:r w:rsidRPr="006205F3">
        <w:rPr>
          <w:rStyle w:val="Emphasis"/>
          <w:color w:val="000000"/>
        </w:rPr>
        <w:t>Aksharer</w:t>
      </w:r>
      <w:proofErr w:type="spellEnd"/>
      <w:r w:rsidRPr="006205F3">
        <w:rPr>
          <w:rStyle w:val="Emphasis"/>
          <w:color w:val="000000"/>
        </w:rPr>
        <w:t xml:space="preserve"> </w:t>
      </w:r>
      <w:proofErr w:type="spellStart"/>
      <w:r w:rsidRPr="006205F3">
        <w:rPr>
          <w:rStyle w:val="Emphasis"/>
          <w:color w:val="000000"/>
        </w:rPr>
        <w:t>Kshamata</w:t>
      </w:r>
      <w:proofErr w:type="spellEnd"/>
      <w:r w:rsidRPr="006205F3">
        <w:rPr>
          <w:rStyle w:val="Emphasis"/>
          <w:color w:val="000000"/>
        </w:rPr>
        <w:t xml:space="preserve">, </w:t>
      </w:r>
      <w:proofErr w:type="spellStart"/>
      <w:r w:rsidRPr="006205F3">
        <w:rPr>
          <w:rStyle w:val="Emphasis"/>
          <w:color w:val="000000"/>
        </w:rPr>
        <w:t>Kshamatar</w:t>
      </w:r>
      <w:proofErr w:type="spellEnd"/>
      <w:r w:rsidRPr="006205F3">
        <w:rPr>
          <w:rStyle w:val="Emphasis"/>
          <w:color w:val="000000"/>
        </w:rPr>
        <w:t xml:space="preserve"> </w:t>
      </w:r>
      <w:proofErr w:type="spellStart"/>
      <w:r w:rsidRPr="006205F3">
        <w:rPr>
          <w:rStyle w:val="Emphasis"/>
          <w:color w:val="000000"/>
        </w:rPr>
        <w:t>Akshar</w:t>
      </w:r>
      <w:proofErr w:type="spellEnd"/>
      <w:r w:rsidRPr="006205F3">
        <w:rPr>
          <w:color w:val="000000"/>
        </w:rPr>
        <w:t> (CAMP, Kolkata, 2007), which focuses on the correlation between primary education, peoples’ capability, and the functioning of a democracy. </w:t>
      </w:r>
      <w:proofErr w:type="spellStart"/>
      <w:proofErr w:type="gramStart"/>
      <w:r w:rsidRPr="006205F3">
        <w:rPr>
          <w:rStyle w:val="Emphasis"/>
          <w:color w:val="000000"/>
        </w:rPr>
        <w:t>Gharchareder</w:t>
      </w:r>
      <w:proofErr w:type="spellEnd"/>
      <w:r w:rsidRPr="006205F3">
        <w:rPr>
          <w:rStyle w:val="Emphasis"/>
          <w:color w:val="000000"/>
        </w:rPr>
        <w:t xml:space="preserve"> </w:t>
      </w:r>
      <w:proofErr w:type="spellStart"/>
      <w:r w:rsidRPr="006205F3">
        <w:rPr>
          <w:rStyle w:val="Emphasis"/>
          <w:color w:val="000000"/>
        </w:rPr>
        <w:t>Grame</w:t>
      </w:r>
      <w:proofErr w:type="spellEnd"/>
      <w:r w:rsidRPr="006205F3">
        <w:rPr>
          <w:color w:val="000000"/>
        </w:rPr>
        <w:t> (CAMP, Kolkata, 2008), the culmination of a year's fieldwork with seasonal migratory labour near the Jharkhand-Bengal border.</w:t>
      </w:r>
      <w:proofErr w:type="gramEnd"/>
      <w:r w:rsidRPr="006205F3">
        <w:rPr>
          <w:color w:val="000000"/>
        </w:rPr>
        <w:t> </w:t>
      </w:r>
      <w:proofErr w:type="spellStart"/>
      <w:proofErr w:type="gramStart"/>
      <w:r w:rsidRPr="006205F3">
        <w:rPr>
          <w:rStyle w:val="Emphasis"/>
          <w:color w:val="000000"/>
        </w:rPr>
        <w:t>Paschimbange</w:t>
      </w:r>
      <w:proofErr w:type="spellEnd"/>
      <w:r w:rsidRPr="006205F3">
        <w:rPr>
          <w:rStyle w:val="Emphasis"/>
          <w:color w:val="000000"/>
        </w:rPr>
        <w:t xml:space="preserve"> </w:t>
      </w:r>
      <w:proofErr w:type="spellStart"/>
      <w:r w:rsidRPr="006205F3">
        <w:rPr>
          <w:rStyle w:val="Emphasis"/>
          <w:color w:val="000000"/>
        </w:rPr>
        <w:t>Musalman</w:t>
      </w:r>
      <w:proofErr w:type="spellEnd"/>
      <w:r w:rsidRPr="006205F3">
        <w:rPr>
          <w:rStyle w:val="Emphasis"/>
          <w:color w:val="000000"/>
        </w:rPr>
        <w:t xml:space="preserve">: </w:t>
      </w:r>
      <w:proofErr w:type="spellStart"/>
      <w:r w:rsidRPr="006205F3">
        <w:rPr>
          <w:rStyle w:val="Emphasis"/>
          <w:color w:val="000000"/>
        </w:rPr>
        <w:t>Ekti</w:t>
      </w:r>
      <w:proofErr w:type="spellEnd"/>
      <w:r w:rsidRPr="006205F3">
        <w:rPr>
          <w:rStyle w:val="Emphasis"/>
          <w:color w:val="000000"/>
        </w:rPr>
        <w:t xml:space="preserve"> </w:t>
      </w:r>
      <w:proofErr w:type="spellStart"/>
      <w:r w:rsidRPr="006205F3">
        <w:rPr>
          <w:rStyle w:val="Emphasis"/>
          <w:color w:val="000000"/>
        </w:rPr>
        <w:t>Parikrama</w:t>
      </w:r>
      <w:proofErr w:type="spellEnd"/>
      <w:r w:rsidRPr="006205F3">
        <w:rPr>
          <w:color w:val="000000"/>
        </w:rPr>
        <w:t>, (</w:t>
      </w:r>
      <w:proofErr w:type="spellStart"/>
      <w:r w:rsidRPr="006205F3">
        <w:rPr>
          <w:color w:val="000000"/>
        </w:rPr>
        <w:t>Prashnabachi</w:t>
      </w:r>
      <w:proofErr w:type="spellEnd"/>
      <w:r w:rsidRPr="006205F3">
        <w:rPr>
          <w:color w:val="000000"/>
        </w:rPr>
        <w:t xml:space="preserve"> and CAMP, Kolkata, 2007) on the Muslim population of West Bengal, which he co-edited with </w:t>
      </w:r>
      <w:proofErr w:type="spellStart"/>
      <w:r w:rsidRPr="006205F3">
        <w:rPr>
          <w:color w:val="000000"/>
        </w:rPr>
        <w:t>Sabir</w:t>
      </w:r>
      <w:proofErr w:type="spellEnd"/>
      <w:r w:rsidRPr="006205F3">
        <w:rPr>
          <w:color w:val="000000"/>
        </w:rPr>
        <w:t xml:space="preserve"> </w:t>
      </w:r>
      <w:proofErr w:type="spellStart"/>
      <w:r w:rsidRPr="006205F3">
        <w:rPr>
          <w:color w:val="000000"/>
        </w:rPr>
        <w:t>Ahamed</w:t>
      </w:r>
      <w:proofErr w:type="spellEnd"/>
      <w:r w:rsidRPr="006205F3">
        <w:rPr>
          <w:color w:val="000000"/>
        </w:rPr>
        <w:t>.</w:t>
      </w:r>
      <w:proofErr w:type="gramEnd"/>
      <w:r w:rsidRPr="006205F3">
        <w:rPr>
          <w:color w:val="000000"/>
        </w:rPr>
        <w:t> </w:t>
      </w:r>
      <w:proofErr w:type="spellStart"/>
      <w:r w:rsidRPr="006205F3">
        <w:rPr>
          <w:rStyle w:val="Emphasis"/>
          <w:color w:val="000000"/>
        </w:rPr>
        <w:t>Paschimbange</w:t>
      </w:r>
      <w:proofErr w:type="spellEnd"/>
      <w:r w:rsidRPr="006205F3">
        <w:rPr>
          <w:rStyle w:val="Emphasis"/>
          <w:color w:val="000000"/>
        </w:rPr>
        <w:t xml:space="preserve"> </w:t>
      </w:r>
      <w:proofErr w:type="spellStart"/>
      <w:r w:rsidRPr="006205F3">
        <w:rPr>
          <w:rStyle w:val="Emphasis"/>
          <w:color w:val="000000"/>
        </w:rPr>
        <w:t>Dalit</w:t>
      </w:r>
      <w:proofErr w:type="spellEnd"/>
      <w:r w:rsidRPr="006205F3">
        <w:rPr>
          <w:rStyle w:val="Emphasis"/>
          <w:color w:val="000000"/>
        </w:rPr>
        <w:t xml:space="preserve"> o </w:t>
      </w:r>
      <w:proofErr w:type="spellStart"/>
      <w:r w:rsidRPr="006205F3">
        <w:rPr>
          <w:rStyle w:val="Emphasis"/>
          <w:color w:val="000000"/>
        </w:rPr>
        <w:t>Adivasi</w:t>
      </w:r>
      <w:proofErr w:type="spellEnd"/>
      <w:r w:rsidRPr="006205F3">
        <w:rPr>
          <w:color w:val="000000"/>
        </w:rPr>
        <w:t xml:space="preserve"> (CAMP, Kolkata, 2009) co-authored with </w:t>
      </w:r>
      <w:proofErr w:type="spellStart"/>
      <w:r w:rsidRPr="006205F3">
        <w:rPr>
          <w:color w:val="000000"/>
        </w:rPr>
        <w:t>Santosh</w:t>
      </w:r>
      <w:proofErr w:type="spellEnd"/>
      <w:r w:rsidRPr="006205F3">
        <w:rPr>
          <w:color w:val="000000"/>
        </w:rPr>
        <w:t xml:space="preserve"> </w:t>
      </w:r>
      <w:proofErr w:type="spellStart"/>
      <w:r w:rsidRPr="006205F3">
        <w:rPr>
          <w:color w:val="000000"/>
        </w:rPr>
        <w:t>Rana</w:t>
      </w:r>
      <w:proofErr w:type="spellEnd"/>
      <w:r w:rsidRPr="006205F3">
        <w:rPr>
          <w:color w:val="000000"/>
        </w:rPr>
        <w:t>.</w:t>
      </w:r>
    </w:p>
    <w:p w:rsidR="00DB703A" w:rsidRPr="006205F3" w:rsidRDefault="00DB703A" w:rsidP="00DB703A">
      <w:pPr>
        <w:pStyle w:val="NormalWeb"/>
        <w:spacing w:before="0" w:beforeAutospacing="0" w:after="0" w:afterAutospacing="0"/>
        <w:jc w:val="both"/>
        <w:rPr>
          <w:color w:val="000000"/>
        </w:rPr>
      </w:pPr>
      <w:r w:rsidRPr="006205F3">
        <w:rPr>
          <w:color w:val="000000"/>
        </w:rPr>
        <w:t>Email: </w:t>
      </w:r>
      <w:hyperlink r:id="rId19" w:history="1">
        <w:r w:rsidRPr="006205F3">
          <w:rPr>
            <w:rStyle w:val="Hyperlink"/>
            <w:rFonts w:eastAsiaTheme="majorEastAsia"/>
            <w:color w:val="666666"/>
          </w:rPr>
          <w:t>kumar@pratichi.org</w:t>
        </w:r>
      </w:hyperlink>
    </w:p>
    <w:p w:rsidR="00DB703A" w:rsidRPr="006205F3" w:rsidRDefault="00DB703A" w:rsidP="00DB703A">
      <w:pPr>
        <w:pStyle w:val="NormalWeb"/>
        <w:spacing w:before="240" w:beforeAutospacing="0" w:after="240" w:afterAutospacing="0"/>
        <w:jc w:val="both"/>
        <w:rPr>
          <w:color w:val="000000"/>
        </w:rPr>
      </w:pPr>
      <w:r w:rsidRPr="006205F3">
        <w:rPr>
          <w:rStyle w:val="Strong"/>
          <w:color w:val="000000"/>
        </w:rPr>
        <w:t>Senior Fellow:</w:t>
      </w:r>
      <w:r w:rsidRPr="006205F3">
        <w:rPr>
          <w:color w:val="000000"/>
        </w:rPr>
        <w:t> </w:t>
      </w:r>
      <w:proofErr w:type="spellStart"/>
      <w:r w:rsidRPr="006205F3">
        <w:rPr>
          <w:color w:val="000000"/>
        </w:rPr>
        <w:t>Dilip</w:t>
      </w:r>
      <w:proofErr w:type="spellEnd"/>
      <w:r w:rsidRPr="006205F3">
        <w:rPr>
          <w:color w:val="000000"/>
        </w:rPr>
        <w:t xml:space="preserve"> </w:t>
      </w:r>
      <w:proofErr w:type="spellStart"/>
      <w:r w:rsidRPr="006205F3">
        <w:rPr>
          <w:color w:val="000000"/>
        </w:rPr>
        <w:t>Ghosh</w:t>
      </w:r>
      <w:proofErr w:type="spellEnd"/>
    </w:p>
    <w:p w:rsidR="00DB703A" w:rsidRPr="006205F3" w:rsidRDefault="00DB703A" w:rsidP="00DB703A">
      <w:pPr>
        <w:pStyle w:val="NormalWeb"/>
        <w:spacing w:before="240" w:beforeAutospacing="0" w:after="240" w:afterAutospacing="0"/>
        <w:jc w:val="both"/>
        <w:rPr>
          <w:color w:val="000000"/>
        </w:rPr>
      </w:pPr>
      <w:r w:rsidRPr="006205F3">
        <w:rPr>
          <w:color w:val="000000"/>
        </w:rPr>
        <w:t xml:space="preserve">A former member of the Indian Administrative Service, </w:t>
      </w:r>
      <w:proofErr w:type="spellStart"/>
      <w:r w:rsidRPr="006205F3">
        <w:rPr>
          <w:color w:val="000000"/>
        </w:rPr>
        <w:t>Dilip</w:t>
      </w:r>
      <w:proofErr w:type="spellEnd"/>
      <w:r w:rsidRPr="006205F3">
        <w:rPr>
          <w:color w:val="000000"/>
        </w:rPr>
        <w:t xml:space="preserve"> </w:t>
      </w:r>
      <w:proofErr w:type="spellStart"/>
      <w:r w:rsidRPr="006205F3">
        <w:rPr>
          <w:color w:val="000000"/>
        </w:rPr>
        <w:t>Ghosh</w:t>
      </w:r>
      <w:proofErr w:type="spellEnd"/>
      <w:r w:rsidRPr="006205F3">
        <w:rPr>
          <w:color w:val="000000"/>
        </w:rPr>
        <w:t xml:space="preserve"> worked mostly in the areas of Health, Rural Decentralisation, Cottage and Small Scale industries. He headed a number of Government and donor agency-supported projects on decentralisation and rural livelihood implemented by the Government of West Bengal. He has been an honorary adviser to </w:t>
      </w:r>
      <w:proofErr w:type="spellStart"/>
      <w:r w:rsidRPr="006205F3">
        <w:rPr>
          <w:color w:val="000000"/>
        </w:rPr>
        <w:t>Viswabharati</w:t>
      </w:r>
      <w:proofErr w:type="spellEnd"/>
      <w:r w:rsidRPr="006205F3">
        <w:rPr>
          <w:color w:val="000000"/>
        </w:rPr>
        <w:t xml:space="preserve"> University, </w:t>
      </w:r>
      <w:proofErr w:type="spellStart"/>
      <w:r w:rsidRPr="006205F3">
        <w:rPr>
          <w:color w:val="000000"/>
        </w:rPr>
        <w:t>Rabindrabharati</w:t>
      </w:r>
      <w:proofErr w:type="spellEnd"/>
      <w:r w:rsidRPr="006205F3">
        <w:rPr>
          <w:color w:val="000000"/>
        </w:rPr>
        <w:t xml:space="preserve"> University and the </w:t>
      </w:r>
      <w:proofErr w:type="spellStart"/>
      <w:r w:rsidRPr="006205F3">
        <w:rPr>
          <w:color w:val="000000"/>
        </w:rPr>
        <w:t>Pratichi</w:t>
      </w:r>
      <w:proofErr w:type="spellEnd"/>
      <w:r w:rsidRPr="006205F3">
        <w:rPr>
          <w:color w:val="000000"/>
        </w:rPr>
        <w:t xml:space="preserve"> Institute.</w:t>
      </w:r>
    </w:p>
    <w:p w:rsidR="00DB703A" w:rsidRPr="006205F3" w:rsidRDefault="00DB703A" w:rsidP="00DB703A">
      <w:pPr>
        <w:pStyle w:val="NormalWeb"/>
        <w:spacing w:before="0" w:beforeAutospacing="0" w:after="0" w:afterAutospacing="0"/>
        <w:jc w:val="both"/>
        <w:rPr>
          <w:color w:val="000000"/>
        </w:rPr>
      </w:pPr>
      <w:r w:rsidRPr="006205F3">
        <w:rPr>
          <w:color w:val="000000"/>
        </w:rPr>
        <w:t>Email: </w:t>
      </w:r>
      <w:hyperlink r:id="rId20" w:history="1">
        <w:r w:rsidRPr="006205F3">
          <w:rPr>
            <w:rStyle w:val="Hyperlink"/>
            <w:rFonts w:eastAsiaTheme="majorEastAsia"/>
            <w:color w:val="666666"/>
          </w:rPr>
          <w:t>dilip@pratichi.org</w:t>
        </w:r>
      </w:hyperlink>
    </w:p>
    <w:p w:rsidR="00DB703A" w:rsidRPr="006205F3" w:rsidRDefault="00DB703A" w:rsidP="00DB703A">
      <w:pPr>
        <w:pStyle w:val="NormalWeb"/>
        <w:spacing w:before="240" w:beforeAutospacing="0" w:after="240" w:afterAutospacing="0"/>
        <w:jc w:val="both"/>
        <w:rPr>
          <w:color w:val="000000"/>
        </w:rPr>
      </w:pPr>
      <w:r w:rsidRPr="006205F3">
        <w:rPr>
          <w:b/>
          <w:bCs/>
          <w:color w:val="000000"/>
        </w:rPr>
        <w:t>Research Associates</w:t>
      </w:r>
    </w:p>
    <w:p w:rsidR="00DB703A" w:rsidRPr="006205F3" w:rsidRDefault="00DB703A" w:rsidP="00DB703A">
      <w:pPr>
        <w:pStyle w:val="NormalWeb"/>
        <w:spacing w:before="240" w:beforeAutospacing="0" w:after="240" w:afterAutospacing="0"/>
        <w:jc w:val="both"/>
        <w:rPr>
          <w:color w:val="000000"/>
        </w:rPr>
      </w:pPr>
      <w:proofErr w:type="spellStart"/>
      <w:r w:rsidRPr="006205F3">
        <w:rPr>
          <w:rStyle w:val="Strong"/>
          <w:color w:val="000000"/>
        </w:rPr>
        <w:t>Arabinda</w:t>
      </w:r>
      <w:proofErr w:type="spellEnd"/>
      <w:r w:rsidRPr="006205F3">
        <w:rPr>
          <w:rStyle w:val="Strong"/>
          <w:color w:val="000000"/>
        </w:rPr>
        <w:t xml:space="preserve"> </w:t>
      </w:r>
      <w:proofErr w:type="spellStart"/>
      <w:r w:rsidRPr="006205F3">
        <w:rPr>
          <w:rStyle w:val="Strong"/>
          <w:color w:val="000000"/>
        </w:rPr>
        <w:t>Nandy</w:t>
      </w:r>
      <w:proofErr w:type="spellEnd"/>
      <w:r w:rsidRPr="006205F3">
        <w:rPr>
          <w:color w:val="000000"/>
        </w:rPr>
        <w:br/>
      </w:r>
      <w:proofErr w:type="spellStart"/>
      <w:r w:rsidRPr="006205F3">
        <w:rPr>
          <w:color w:val="000000"/>
        </w:rPr>
        <w:t>Arabinda</w:t>
      </w:r>
      <w:proofErr w:type="spellEnd"/>
      <w:r w:rsidRPr="006205F3">
        <w:rPr>
          <w:color w:val="000000"/>
        </w:rPr>
        <w:t xml:space="preserve"> </w:t>
      </w:r>
      <w:proofErr w:type="spellStart"/>
      <w:r w:rsidRPr="006205F3">
        <w:rPr>
          <w:color w:val="000000"/>
        </w:rPr>
        <w:t>Nandy</w:t>
      </w:r>
      <w:proofErr w:type="spellEnd"/>
      <w:r w:rsidRPr="006205F3">
        <w:rPr>
          <w:color w:val="000000"/>
        </w:rPr>
        <w:t xml:space="preserve"> has been with the </w:t>
      </w:r>
      <w:proofErr w:type="spellStart"/>
      <w:r w:rsidRPr="006205F3">
        <w:rPr>
          <w:color w:val="000000"/>
        </w:rPr>
        <w:t>Pratichi</w:t>
      </w:r>
      <w:proofErr w:type="spellEnd"/>
      <w:r w:rsidRPr="006205F3">
        <w:rPr>
          <w:color w:val="000000"/>
        </w:rPr>
        <w:t xml:space="preserve"> (India) Trust from its inception. Based at the </w:t>
      </w:r>
      <w:proofErr w:type="spellStart"/>
      <w:r w:rsidRPr="006205F3">
        <w:rPr>
          <w:color w:val="000000"/>
        </w:rPr>
        <w:lastRenderedPageBreak/>
        <w:t>Shantiniketan</w:t>
      </w:r>
      <w:proofErr w:type="spellEnd"/>
      <w:r w:rsidRPr="006205F3">
        <w:rPr>
          <w:color w:val="000000"/>
        </w:rPr>
        <w:t xml:space="preserve"> office of the Trust, </w:t>
      </w:r>
      <w:proofErr w:type="spellStart"/>
      <w:r w:rsidRPr="006205F3">
        <w:rPr>
          <w:color w:val="000000"/>
        </w:rPr>
        <w:t>Arabinda</w:t>
      </w:r>
      <w:proofErr w:type="spellEnd"/>
      <w:r w:rsidRPr="006205F3">
        <w:rPr>
          <w:color w:val="000000"/>
        </w:rPr>
        <w:t xml:space="preserve"> provides vital research and networking support for several of the Trust's research projects in the surrounding area. He is currently also a member of the </w:t>
      </w:r>
      <w:proofErr w:type="spellStart"/>
      <w:r w:rsidRPr="006205F3">
        <w:rPr>
          <w:color w:val="000000"/>
        </w:rPr>
        <w:t>Pratichi</w:t>
      </w:r>
      <w:proofErr w:type="spellEnd"/>
      <w:r w:rsidRPr="006205F3">
        <w:rPr>
          <w:color w:val="000000"/>
        </w:rPr>
        <w:t xml:space="preserve"> Institute's research team.</w:t>
      </w:r>
    </w:p>
    <w:p w:rsidR="00DB703A" w:rsidRPr="006205F3" w:rsidRDefault="00DB703A" w:rsidP="00DB703A">
      <w:pPr>
        <w:pStyle w:val="NormalWeb"/>
        <w:spacing w:before="0" w:beforeAutospacing="0" w:after="0" w:afterAutospacing="0"/>
        <w:jc w:val="both"/>
        <w:rPr>
          <w:color w:val="000000"/>
        </w:rPr>
      </w:pPr>
      <w:r w:rsidRPr="006205F3">
        <w:rPr>
          <w:color w:val="000000"/>
        </w:rPr>
        <w:t>Email: </w:t>
      </w:r>
      <w:hyperlink r:id="rId21" w:history="1">
        <w:r w:rsidRPr="006205F3">
          <w:rPr>
            <w:rStyle w:val="Hyperlink"/>
            <w:rFonts w:eastAsiaTheme="majorEastAsia"/>
            <w:color w:val="666666"/>
          </w:rPr>
          <w:t>arabinda@pratichi.org</w:t>
        </w:r>
      </w:hyperlink>
    </w:p>
    <w:p w:rsidR="00DB703A" w:rsidRPr="006205F3" w:rsidRDefault="00DB703A" w:rsidP="00DB703A">
      <w:pPr>
        <w:pStyle w:val="NormalWeb"/>
        <w:spacing w:before="240" w:beforeAutospacing="0" w:after="240" w:afterAutospacing="0"/>
        <w:jc w:val="both"/>
        <w:rPr>
          <w:color w:val="000000"/>
        </w:rPr>
      </w:pPr>
      <w:proofErr w:type="spellStart"/>
      <w:r w:rsidRPr="006205F3">
        <w:rPr>
          <w:rStyle w:val="Strong"/>
          <w:color w:val="000000"/>
        </w:rPr>
        <w:t>Manabesh</w:t>
      </w:r>
      <w:proofErr w:type="spellEnd"/>
      <w:r w:rsidRPr="006205F3">
        <w:rPr>
          <w:rStyle w:val="Strong"/>
          <w:color w:val="000000"/>
        </w:rPr>
        <w:t xml:space="preserve"> </w:t>
      </w:r>
      <w:proofErr w:type="spellStart"/>
      <w:r w:rsidRPr="006205F3">
        <w:rPr>
          <w:rStyle w:val="Strong"/>
          <w:color w:val="000000"/>
        </w:rPr>
        <w:t>Sarkar</w:t>
      </w:r>
      <w:proofErr w:type="spellEnd"/>
      <w:r w:rsidRPr="006205F3">
        <w:rPr>
          <w:color w:val="000000"/>
        </w:rPr>
        <w:br/>
      </w:r>
      <w:proofErr w:type="spellStart"/>
      <w:r w:rsidRPr="006205F3">
        <w:rPr>
          <w:color w:val="000000"/>
        </w:rPr>
        <w:t>Manabesh</w:t>
      </w:r>
      <w:proofErr w:type="spellEnd"/>
      <w:r w:rsidRPr="006205F3">
        <w:rPr>
          <w:color w:val="000000"/>
        </w:rPr>
        <w:t xml:space="preserve"> has been long involved with the rights and interests of marginalised peoples. Before </w:t>
      </w:r>
      <w:proofErr w:type="spellStart"/>
      <w:r w:rsidRPr="006205F3">
        <w:rPr>
          <w:color w:val="000000"/>
        </w:rPr>
        <w:t>Pratichi</w:t>
      </w:r>
      <w:proofErr w:type="spellEnd"/>
      <w:r w:rsidRPr="006205F3">
        <w:rPr>
          <w:color w:val="000000"/>
        </w:rPr>
        <w:t xml:space="preserve">, he was a coordinator for the health organisation Liver Foundation, West Bengal, and was mainly responsible for the work done in rural areas of West Bengal and Jharkhand. At </w:t>
      </w:r>
      <w:proofErr w:type="spellStart"/>
      <w:r w:rsidRPr="006205F3">
        <w:rPr>
          <w:color w:val="000000"/>
        </w:rPr>
        <w:t>Pratichi</w:t>
      </w:r>
      <w:proofErr w:type="spellEnd"/>
      <w:r w:rsidRPr="006205F3">
        <w:rPr>
          <w:color w:val="000000"/>
        </w:rPr>
        <w:t xml:space="preserve">, </w:t>
      </w:r>
      <w:proofErr w:type="spellStart"/>
      <w:r w:rsidRPr="006205F3">
        <w:rPr>
          <w:color w:val="000000"/>
        </w:rPr>
        <w:t>Manabesh's</w:t>
      </w:r>
      <w:proofErr w:type="spellEnd"/>
      <w:r w:rsidRPr="006205F3">
        <w:rPr>
          <w:color w:val="000000"/>
        </w:rPr>
        <w:t xml:space="preserve"> research has been in the area of public education as well as in public healthcare, and he spearheads many of </w:t>
      </w:r>
      <w:proofErr w:type="spellStart"/>
      <w:r w:rsidRPr="006205F3">
        <w:rPr>
          <w:color w:val="000000"/>
        </w:rPr>
        <w:t>Pratichi's</w:t>
      </w:r>
      <w:proofErr w:type="spellEnd"/>
      <w:r w:rsidRPr="006205F3">
        <w:rPr>
          <w:color w:val="000000"/>
        </w:rPr>
        <w:t xml:space="preserve"> collaborative activities with the various teachers' unions in West Bengal.</w:t>
      </w:r>
    </w:p>
    <w:p w:rsidR="00DB703A" w:rsidRPr="006205F3" w:rsidRDefault="00DB703A" w:rsidP="00DB703A">
      <w:pPr>
        <w:pStyle w:val="NormalWeb"/>
        <w:spacing w:before="0" w:beforeAutospacing="0" w:after="0" w:afterAutospacing="0"/>
        <w:jc w:val="both"/>
        <w:rPr>
          <w:color w:val="000000"/>
        </w:rPr>
      </w:pPr>
      <w:r w:rsidRPr="006205F3">
        <w:rPr>
          <w:color w:val="000000"/>
        </w:rPr>
        <w:t>Email: </w:t>
      </w:r>
      <w:hyperlink r:id="rId22" w:history="1">
        <w:r w:rsidRPr="006205F3">
          <w:rPr>
            <w:rStyle w:val="Hyperlink"/>
            <w:rFonts w:eastAsiaTheme="majorEastAsia"/>
            <w:color w:val="666666"/>
          </w:rPr>
          <w:t>manabesh@pratichi.org</w:t>
        </w:r>
      </w:hyperlink>
    </w:p>
    <w:p w:rsidR="00DB703A" w:rsidRPr="006205F3" w:rsidRDefault="00DB703A" w:rsidP="00DB703A">
      <w:pPr>
        <w:pStyle w:val="NormalWeb"/>
        <w:spacing w:before="240" w:beforeAutospacing="0" w:after="240" w:afterAutospacing="0"/>
        <w:jc w:val="both"/>
        <w:rPr>
          <w:color w:val="000000"/>
        </w:rPr>
      </w:pPr>
      <w:proofErr w:type="spellStart"/>
      <w:r w:rsidRPr="006205F3">
        <w:rPr>
          <w:rStyle w:val="Strong"/>
          <w:color w:val="000000"/>
        </w:rPr>
        <w:t>Mukhlesur</w:t>
      </w:r>
      <w:proofErr w:type="spellEnd"/>
      <w:r w:rsidRPr="006205F3">
        <w:rPr>
          <w:rStyle w:val="Strong"/>
          <w:color w:val="000000"/>
        </w:rPr>
        <w:t xml:space="preserve"> </w:t>
      </w:r>
      <w:proofErr w:type="spellStart"/>
      <w:r w:rsidRPr="006205F3">
        <w:rPr>
          <w:rStyle w:val="Strong"/>
          <w:color w:val="000000"/>
        </w:rPr>
        <w:t>Rahaman</w:t>
      </w:r>
      <w:proofErr w:type="spellEnd"/>
      <w:r w:rsidRPr="006205F3">
        <w:rPr>
          <w:rStyle w:val="Strong"/>
          <w:color w:val="000000"/>
        </w:rPr>
        <w:t xml:space="preserve"> Gain</w:t>
      </w:r>
      <w:r w:rsidRPr="006205F3">
        <w:rPr>
          <w:color w:val="000000"/>
        </w:rPr>
        <w:br/>
      </w:r>
      <w:proofErr w:type="spellStart"/>
      <w:r w:rsidRPr="006205F3">
        <w:rPr>
          <w:color w:val="000000"/>
        </w:rPr>
        <w:t>Mukhlesur</w:t>
      </w:r>
      <w:proofErr w:type="spellEnd"/>
      <w:r w:rsidRPr="006205F3">
        <w:rPr>
          <w:color w:val="000000"/>
        </w:rPr>
        <w:t xml:space="preserve"> obtained a BA in Political Science from </w:t>
      </w:r>
      <w:proofErr w:type="spellStart"/>
      <w:r w:rsidRPr="006205F3">
        <w:rPr>
          <w:color w:val="000000"/>
        </w:rPr>
        <w:t>Ranaghat</w:t>
      </w:r>
      <w:proofErr w:type="spellEnd"/>
      <w:r w:rsidRPr="006205F3">
        <w:rPr>
          <w:color w:val="000000"/>
        </w:rPr>
        <w:t xml:space="preserve"> College and an MA in Political Science from </w:t>
      </w:r>
      <w:proofErr w:type="spellStart"/>
      <w:r w:rsidRPr="006205F3">
        <w:rPr>
          <w:color w:val="000000"/>
        </w:rPr>
        <w:t>Burdwan</w:t>
      </w:r>
      <w:proofErr w:type="spellEnd"/>
      <w:r w:rsidRPr="006205F3">
        <w:rPr>
          <w:color w:val="000000"/>
        </w:rPr>
        <w:t xml:space="preserve"> University, following it up with a Masters in Social Work from </w:t>
      </w:r>
      <w:proofErr w:type="spellStart"/>
      <w:r w:rsidRPr="006205F3">
        <w:rPr>
          <w:color w:val="000000"/>
        </w:rPr>
        <w:t>Netaji</w:t>
      </w:r>
      <w:proofErr w:type="spellEnd"/>
      <w:r w:rsidRPr="006205F3">
        <w:rPr>
          <w:color w:val="000000"/>
        </w:rPr>
        <w:t xml:space="preserve"> </w:t>
      </w:r>
      <w:proofErr w:type="spellStart"/>
      <w:r w:rsidRPr="006205F3">
        <w:rPr>
          <w:color w:val="000000"/>
        </w:rPr>
        <w:t>Subhash</w:t>
      </w:r>
      <w:proofErr w:type="spellEnd"/>
      <w:r w:rsidRPr="006205F3">
        <w:rPr>
          <w:color w:val="000000"/>
        </w:rPr>
        <w:t xml:space="preserve"> Open University, where he specialised in public administration. His dissertation was on the National Rural Employment Guarantee Act, and he has worked with the </w:t>
      </w:r>
      <w:proofErr w:type="spellStart"/>
      <w:r w:rsidRPr="006205F3">
        <w:rPr>
          <w:color w:val="000000"/>
        </w:rPr>
        <w:t>Lodha</w:t>
      </w:r>
      <w:proofErr w:type="spellEnd"/>
      <w:r w:rsidRPr="006205F3">
        <w:rPr>
          <w:color w:val="000000"/>
        </w:rPr>
        <w:t xml:space="preserve"> </w:t>
      </w:r>
      <w:proofErr w:type="spellStart"/>
      <w:r w:rsidRPr="006205F3">
        <w:rPr>
          <w:color w:val="000000"/>
        </w:rPr>
        <w:t>Lokoshikkha</w:t>
      </w:r>
      <w:proofErr w:type="spellEnd"/>
      <w:r w:rsidRPr="006205F3">
        <w:rPr>
          <w:color w:val="000000"/>
        </w:rPr>
        <w:t xml:space="preserve"> Kendra on education and the results of education. </w:t>
      </w:r>
      <w:proofErr w:type="spellStart"/>
      <w:r w:rsidRPr="006205F3">
        <w:rPr>
          <w:color w:val="000000"/>
        </w:rPr>
        <w:t>Mukhlesure</w:t>
      </w:r>
      <w:proofErr w:type="spellEnd"/>
      <w:r w:rsidRPr="006205F3">
        <w:rPr>
          <w:color w:val="000000"/>
        </w:rPr>
        <w:t xml:space="preserve"> has done fieldwork in the districts of </w:t>
      </w:r>
      <w:proofErr w:type="spellStart"/>
      <w:r w:rsidRPr="006205F3">
        <w:rPr>
          <w:color w:val="000000"/>
        </w:rPr>
        <w:t>Birbhum</w:t>
      </w:r>
      <w:proofErr w:type="spellEnd"/>
      <w:r w:rsidRPr="006205F3">
        <w:rPr>
          <w:color w:val="000000"/>
        </w:rPr>
        <w:t xml:space="preserve">, </w:t>
      </w:r>
      <w:proofErr w:type="spellStart"/>
      <w:r w:rsidRPr="006205F3">
        <w:rPr>
          <w:color w:val="000000"/>
        </w:rPr>
        <w:t>Coochbehar</w:t>
      </w:r>
      <w:proofErr w:type="spellEnd"/>
      <w:r w:rsidRPr="006205F3">
        <w:rPr>
          <w:color w:val="000000"/>
        </w:rPr>
        <w:t xml:space="preserve">, Uttar </w:t>
      </w:r>
      <w:proofErr w:type="spellStart"/>
      <w:r w:rsidRPr="006205F3">
        <w:rPr>
          <w:color w:val="000000"/>
        </w:rPr>
        <w:t>Dinajpur</w:t>
      </w:r>
      <w:proofErr w:type="spellEnd"/>
      <w:r w:rsidRPr="006205F3">
        <w:rPr>
          <w:color w:val="000000"/>
        </w:rPr>
        <w:t xml:space="preserve">, Uttar 24 </w:t>
      </w:r>
      <w:proofErr w:type="spellStart"/>
      <w:r w:rsidRPr="006205F3">
        <w:rPr>
          <w:color w:val="000000"/>
        </w:rPr>
        <w:t>Paragana</w:t>
      </w:r>
      <w:proofErr w:type="spellEnd"/>
      <w:r w:rsidRPr="006205F3">
        <w:rPr>
          <w:color w:val="000000"/>
        </w:rPr>
        <w:t xml:space="preserve">, </w:t>
      </w:r>
      <w:proofErr w:type="spellStart"/>
      <w:r w:rsidRPr="006205F3">
        <w:rPr>
          <w:color w:val="000000"/>
        </w:rPr>
        <w:t>Purulia</w:t>
      </w:r>
      <w:proofErr w:type="spellEnd"/>
      <w:r w:rsidRPr="006205F3">
        <w:rPr>
          <w:color w:val="000000"/>
        </w:rPr>
        <w:t xml:space="preserve">, and </w:t>
      </w:r>
      <w:proofErr w:type="spellStart"/>
      <w:r w:rsidRPr="006205F3">
        <w:rPr>
          <w:color w:val="000000"/>
        </w:rPr>
        <w:t>Paschim</w:t>
      </w:r>
      <w:proofErr w:type="spellEnd"/>
      <w:r w:rsidRPr="006205F3">
        <w:rPr>
          <w:color w:val="000000"/>
        </w:rPr>
        <w:t xml:space="preserve"> </w:t>
      </w:r>
      <w:proofErr w:type="spellStart"/>
      <w:r w:rsidRPr="006205F3">
        <w:rPr>
          <w:color w:val="000000"/>
        </w:rPr>
        <w:t>Medinipur</w:t>
      </w:r>
      <w:proofErr w:type="spellEnd"/>
      <w:r w:rsidRPr="006205F3">
        <w:rPr>
          <w:color w:val="000000"/>
        </w:rPr>
        <w:t>, studying rural awareness about adult education and employment certificates.</w:t>
      </w:r>
    </w:p>
    <w:p w:rsidR="00DB703A" w:rsidRPr="006205F3" w:rsidRDefault="00DB703A" w:rsidP="00DB703A">
      <w:pPr>
        <w:pStyle w:val="NormalWeb"/>
        <w:spacing w:before="0" w:beforeAutospacing="0" w:after="0" w:afterAutospacing="0"/>
        <w:jc w:val="both"/>
        <w:rPr>
          <w:color w:val="000000"/>
        </w:rPr>
      </w:pPr>
      <w:r w:rsidRPr="006205F3">
        <w:rPr>
          <w:color w:val="000000"/>
        </w:rPr>
        <w:t>Email: </w:t>
      </w:r>
      <w:hyperlink r:id="rId23" w:history="1">
        <w:r w:rsidRPr="006205F3">
          <w:rPr>
            <w:rStyle w:val="Hyperlink"/>
            <w:rFonts w:eastAsiaTheme="majorEastAsia"/>
            <w:color w:val="666666"/>
          </w:rPr>
          <w:t>mukhlesur@pratichi.org</w:t>
        </w:r>
      </w:hyperlink>
    </w:p>
    <w:p w:rsidR="00DB703A" w:rsidRPr="006205F3" w:rsidRDefault="00DB703A" w:rsidP="00DB703A">
      <w:pPr>
        <w:pStyle w:val="NormalWeb"/>
        <w:spacing w:before="240" w:beforeAutospacing="0" w:after="240" w:afterAutospacing="0"/>
        <w:jc w:val="both"/>
        <w:rPr>
          <w:color w:val="000000"/>
        </w:rPr>
      </w:pPr>
      <w:r w:rsidRPr="006205F3">
        <w:rPr>
          <w:color w:val="000000"/>
        </w:rPr>
        <w:t> </w:t>
      </w:r>
    </w:p>
    <w:p w:rsidR="00DB703A" w:rsidRPr="006205F3" w:rsidRDefault="00DB703A" w:rsidP="00DB703A">
      <w:pPr>
        <w:pStyle w:val="NormalWeb"/>
        <w:spacing w:before="240" w:beforeAutospacing="0" w:after="240" w:afterAutospacing="0"/>
        <w:jc w:val="both"/>
        <w:rPr>
          <w:color w:val="000000"/>
        </w:rPr>
      </w:pPr>
      <w:proofErr w:type="spellStart"/>
      <w:r w:rsidRPr="006205F3">
        <w:rPr>
          <w:rStyle w:val="Strong"/>
          <w:color w:val="000000"/>
        </w:rPr>
        <w:t>Sangram</w:t>
      </w:r>
      <w:proofErr w:type="spellEnd"/>
      <w:r w:rsidRPr="006205F3">
        <w:rPr>
          <w:rStyle w:val="Strong"/>
          <w:color w:val="000000"/>
        </w:rPr>
        <w:t xml:space="preserve"> </w:t>
      </w:r>
      <w:proofErr w:type="spellStart"/>
      <w:r w:rsidRPr="006205F3">
        <w:rPr>
          <w:rStyle w:val="Strong"/>
          <w:color w:val="000000"/>
        </w:rPr>
        <w:t>Mukherjee</w:t>
      </w:r>
      <w:proofErr w:type="spellEnd"/>
      <w:r w:rsidRPr="006205F3">
        <w:rPr>
          <w:color w:val="000000"/>
        </w:rPr>
        <w:br/>
      </w:r>
      <w:proofErr w:type="spellStart"/>
      <w:r w:rsidRPr="006205F3">
        <w:rPr>
          <w:color w:val="000000"/>
        </w:rPr>
        <w:t>Sangram</w:t>
      </w:r>
      <w:proofErr w:type="spellEnd"/>
      <w:r w:rsidRPr="006205F3">
        <w:rPr>
          <w:color w:val="000000"/>
        </w:rPr>
        <w:t xml:space="preserve"> received his BSc (</w:t>
      </w:r>
      <w:proofErr w:type="spellStart"/>
      <w:r w:rsidRPr="006205F3">
        <w:rPr>
          <w:color w:val="000000"/>
        </w:rPr>
        <w:t>hons</w:t>
      </w:r>
      <w:proofErr w:type="spellEnd"/>
      <w:r w:rsidRPr="006205F3">
        <w:rPr>
          <w:color w:val="000000"/>
        </w:rPr>
        <w:t xml:space="preserve">) in Mathematics from the University of Bihar, and went on to get </w:t>
      </w:r>
      <w:proofErr w:type="gramStart"/>
      <w:r w:rsidRPr="006205F3">
        <w:rPr>
          <w:color w:val="000000"/>
        </w:rPr>
        <w:t>a</w:t>
      </w:r>
      <w:proofErr w:type="gramEnd"/>
      <w:r w:rsidRPr="006205F3">
        <w:rPr>
          <w:color w:val="000000"/>
        </w:rPr>
        <w:t xml:space="preserve"> MSc before joining the pharmaceutical industry in 1993, where he remained till joining the </w:t>
      </w:r>
      <w:proofErr w:type="spellStart"/>
      <w:r w:rsidRPr="006205F3">
        <w:rPr>
          <w:color w:val="000000"/>
        </w:rPr>
        <w:t>Pratichi</w:t>
      </w:r>
      <w:proofErr w:type="spellEnd"/>
      <w:r w:rsidRPr="006205F3">
        <w:rPr>
          <w:color w:val="000000"/>
        </w:rPr>
        <w:t xml:space="preserve"> team in 2011. His travel-intensive former career has given </w:t>
      </w:r>
      <w:proofErr w:type="spellStart"/>
      <w:r w:rsidRPr="006205F3">
        <w:rPr>
          <w:color w:val="000000"/>
        </w:rPr>
        <w:t>Sangram</w:t>
      </w:r>
      <w:proofErr w:type="spellEnd"/>
      <w:r w:rsidRPr="006205F3">
        <w:rPr>
          <w:color w:val="000000"/>
        </w:rPr>
        <w:t xml:space="preserve"> an extensive familiarity with the </w:t>
      </w:r>
      <w:proofErr w:type="spellStart"/>
      <w:r w:rsidRPr="006205F3">
        <w:rPr>
          <w:color w:val="000000"/>
        </w:rPr>
        <w:t>fuctionings</w:t>
      </w:r>
      <w:proofErr w:type="spellEnd"/>
      <w:r w:rsidRPr="006205F3">
        <w:rPr>
          <w:color w:val="000000"/>
        </w:rPr>
        <w:t xml:space="preserve"> of rural and suburban health sectors in Bihar, Jharkhand and West Bengal. His research interests involve differences in pharmaceutical costs in public and private sector healthcare, irrational prescriptions in rural and suburban India, and interactions between the private and public in the health industry. </w:t>
      </w:r>
      <w:proofErr w:type="spellStart"/>
      <w:r w:rsidRPr="006205F3">
        <w:rPr>
          <w:color w:val="000000"/>
        </w:rPr>
        <w:t>Sangram</w:t>
      </w:r>
      <w:proofErr w:type="spellEnd"/>
      <w:r w:rsidRPr="006205F3">
        <w:rPr>
          <w:color w:val="000000"/>
        </w:rPr>
        <w:t xml:space="preserve"> has shown keen interest in data management and analysis and was involved in a number of projects on public education carried out by </w:t>
      </w:r>
      <w:proofErr w:type="spellStart"/>
      <w:r w:rsidRPr="006205F3">
        <w:rPr>
          <w:color w:val="000000"/>
        </w:rPr>
        <w:t>Pratichi</w:t>
      </w:r>
      <w:proofErr w:type="spellEnd"/>
      <w:r w:rsidRPr="006205F3">
        <w:rPr>
          <w:color w:val="000000"/>
        </w:rPr>
        <w:t xml:space="preserve">. His special interest to divulge the constraints that stand in the way of education of underprivileged section of the society is reflected in his </w:t>
      </w:r>
      <w:proofErr w:type="spellStart"/>
      <w:r w:rsidRPr="006205F3">
        <w:rPr>
          <w:color w:val="000000"/>
        </w:rPr>
        <w:t>acadmic</w:t>
      </w:r>
      <w:proofErr w:type="spellEnd"/>
      <w:r w:rsidRPr="006205F3">
        <w:rPr>
          <w:color w:val="000000"/>
        </w:rPr>
        <w:t xml:space="preserve"> papers like "Opportunities and Challenges of Education among Muslims: A Case of West Bengal".</w:t>
      </w:r>
    </w:p>
    <w:p w:rsidR="00DB703A" w:rsidRPr="006205F3" w:rsidRDefault="00DB703A" w:rsidP="00DB703A">
      <w:pPr>
        <w:pStyle w:val="NormalWeb"/>
        <w:spacing w:before="0" w:beforeAutospacing="0" w:after="0" w:afterAutospacing="0"/>
        <w:jc w:val="both"/>
        <w:rPr>
          <w:color w:val="000000"/>
        </w:rPr>
      </w:pPr>
      <w:r w:rsidRPr="006205F3">
        <w:rPr>
          <w:color w:val="000000"/>
        </w:rPr>
        <w:t>Email: </w:t>
      </w:r>
      <w:hyperlink r:id="rId24" w:history="1">
        <w:r w:rsidRPr="006205F3">
          <w:rPr>
            <w:rStyle w:val="Hyperlink"/>
            <w:rFonts w:eastAsiaTheme="majorEastAsia"/>
            <w:color w:val="666666"/>
          </w:rPr>
          <w:t>sangram@pratichi.org</w:t>
        </w:r>
      </w:hyperlink>
    </w:p>
    <w:p w:rsidR="00DB703A" w:rsidRPr="006205F3" w:rsidRDefault="00DB703A" w:rsidP="00DB703A">
      <w:pPr>
        <w:pStyle w:val="NormalWeb"/>
        <w:spacing w:before="240" w:beforeAutospacing="0" w:after="240" w:afterAutospacing="0"/>
        <w:jc w:val="both"/>
        <w:rPr>
          <w:color w:val="000000"/>
        </w:rPr>
      </w:pPr>
      <w:proofErr w:type="spellStart"/>
      <w:r w:rsidRPr="006205F3">
        <w:rPr>
          <w:rStyle w:val="Strong"/>
          <w:color w:val="000000"/>
        </w:rPr>
        <w:t>Shantabhanu</w:t>
      </w:r>
      <w:proofErr w:type="spellEnd"/>
      <w:r w:rsidRPr="006205F3">
        <w:rPr>
          <w:rStyle w:val="Strong"/>
          <w:color w:val="000000"/>
        </w:rPr>
        <w:t xml:space="preserve"> </w:t>
      </w:r>
      <w:proofErr w:type="spellStart"/>
      <w:r w:rsidRPr="006205F3">
        <w:rPr>
          <w:rStyle w:val="Strong"/>
          <w:color w:val="000000"/>
        </w:rPr>
        <w:t>Sen</w:t>
      </w:r>
      <w:proofErr w:type="spellEnd"/>
    </w:p>
    <w:p w:rsidR="00DB703A" w:rsidRPr="006205F3" w:rsidRDefault="00DB703A" w:rsidP="00DB703A">
      <w:pPr>
        <w:pStyle w:val="NormalWeb"/>
        <w:spacing w:before="240" w:beforeAutospacing="0" w:after="240" w:afterAutospacing="0"/>
        <w:jc w:val="both"/>
        <w:rPr>
          <w:color w:val="000000"/>
        </w:rPr>
      </w:pPr>
      <w:proofErr w:type="spellStart"/>
      <w:r w:rsidRPr="006205F3">
        <w:rPr>
          <w:color w:val="000000"/>
        </w:rPr>
        <w:t>Shantabhanu</w:t>
      </w:r>
      <w:proofErr w:type="spellEnd"/>
      <w:r w:rsidRPr="006205F3">
        <w:rPr>
          <w:color w:val="000000"/>
        </w:rPr>
        <w:t xml:space="preserve"> </w:t>
      </w:r>
      <w:proofErr w:type="spellStart"/>
      <w:r w:rsidRPr="006205F3">
        <w:rPr>
          <w:color w:val="000000"/>
        </w:rPr>
        <w:t>Sen</w:t>
      </w:r>
      <w:proofErr w:type="spellEnd"/>
      <w:r w:rsidRPr="006205F3">
        <w:rPr>
          <w:color w:val="000000"/>
        </w:rPr>
        <w:t xml:space="preserve"> completed his Ph. D in Economics from </w:t>
      </w:r>
      <w:proofErr w:type="spellStart"/>
      <w:r w:rsidRPr="006205F3">
        <w:rPr>
          <w:color w:val="000000"/>
        </w:rPr>
        <w:t>Visva</w:t>
      </w:r>
      <w:proofErr w:type="spellEnd"/>
      <w:r w:rsidRPr="006205F3">
        <w:rPr>
          <w:color w:val="000000"/>
        </w:rPr>
        <w:t xml:space="preserve"> </w:t>
      </w:r>
      <w:proofErr w:type="spellStart"/>
      <w:r w:rsidRPr="006205F3">
        <w:rPr>
          <w:color w:val="000000"/>
        </w:rPr>
        <w:t>Bharati</w:t>
      </w:r>
      <w:proofErr w:type="spellEnd"/>
      <w:r w:rsidRPr="006205F3">
        <w:rPr>
          <w:color w:val="000000"/>
        </w:rPr>
        <w:t xml:space="preserve"> University and has been on the </w:t>
      </w:r>
      <w:proofErr w:type="spellStart"/>
      <w:r w:rsidRPr="006205F3">
        <w:rPr>
          <w:color w:val="000000"/>
        </w:rPr>
        <w:t>Pratichi</w:t>
      </w:r>
      <w:proofErr w:type="spellEnd"/>
      <w:r w:rsidRPr="006205F3">
        <w:rPr>
          <w:color w:val="000000"/>
        </w:rPr>
        <w:t xml:space="preserve"> research team since 2005. He is actively engaged in research designing, </w:t>
      </w:r>
      <w:r w:rsidRPr="006205F3">
        <w:rPr>
          <w:color w:val="000000"/>
        </w:rPr>
        <w:lastRenderedPageBreak/>
        <w:t xml:space="preserve">leading fieldwork, and data analysis. He has represented </w:t>
      </w:r>
      <w:proofErr w:type="spellStart"/>
      <w:r w:rsidRPr="006205F3">
        <w:rPr>
          <w:color w:val="000000"/>
        </w:rPr>
        <w:t>Pratichi</w:t>
      </w:r>
      <w:proofErr w:type="spellEnd"/>
      <w:r w:rsidRPr="006205F3">
        <w:rPr>
          <w:color w:val="000000"/>
        </w:rPr>
        <w:t xml:space="preserve"> at several academic and developmental platforms, and published some of his research in </w:t>
      </w:r>
      <w:proofErr w:type="spellStart"/>
      <w:r w:rsidRPr="006205F3">
        <w:rPr>
          <w:color w:val="000000"/>
        </w:rPr>
        <w:t>Pratichi</w:t>
      </w:r>
      <w:proofErr w:type="spellEnd"/>
      <w:r w:rsidRPr="006205F3">
        <w:rPr>
          <w:color w:val="000000"/>
        </w:rPr>
        <w:t xml:space="preserve"> publications.</w:t>
      </w:r>
    </w:p>
    <w:p w:rsidR="00DB703A" w:rsidRPr="006205F3" w:rsidRDefault="00DB703A" w:rsidP="00DB703A">
      <w:pPr>
        <w:pStyle w:val="NormalWeb"/>
        <w:spacing w:before="0" w:beforeAutospacing="0" w:after="0" w:afterAutospacing="0"/>
        <w:jc w:val="both"/>
        <w:rPr>
          <w:color w:val="000000"/>
        </w:rPr>
      </w:pPr>
      <w:r w:rsidRPr="006205F3">
        <w:rPr>
          <w:color w:val="000000"/>
        </w:rPr>
        <w:t>Email: </w:t>
      </w:r>
      <w:hyperlink r:id="rId25" w:history="1">
        <w:r w:rsidRPr="006205F3">
          <w:rPr>
            <w:rStyle w:val="Hyperlink"/>
            <w:rFonts w:eastAsiaTheme="majorEastAsia"/>
            <w:color w:val="666666"/>
          </w:rPr>
          <w:t>shantabhanu@pratichi.org</w:t>
        </w:r>
      </w:hyperlink>
    </w:p>
    <w:p w:rsidR="00DB703A" w:rsidRPr="006205F3" w:rsidRDefault="00DB703A" w:rsidP="00DB703A">
      <w:pPr>
        <w:pStyle w:val="NormalWeb"/>
        <w:spacing w:before="240" w:beforeAutospacing="0" w:after="240" w:afterAutospacing="0"/>
        <w:jc w:val="both"/>
        <w:rPr>
          <w:color w:val="000000"/>
        </w:rPr>
      </w:pPr>
      <w:proofErr w:type="spellStart"/>
      <w:r w:rsidRPr="006205F3">
        <w:rPr>
          <w:rStyle w:val="Strong"/>
          <w:color w:val="000000"/>
        </w:rPr>
        <w:t>Susmita</w:t>
      </w:r>
      <w:proofErr w:type="spellEnd"/>
      <w:r w:rsidRPr="006205F3">
        <w:rPr>
          <w:rStyle w:val="Strong"/>
          <w:color w:val="000000"/>
        </w:rPr>
        <w:t xml:space="preserve"> </w:t>
      </w:r>
      <w:proofErr w:type="spellStart"/>
      <w:r w:rsidRPr="006205F3">
        <w:rPr>
          <w:rStyle w:val="Strong"/>
          <w:color w:val="000000"/>
        </w:rPr>
        <w:t>Bandopadhyay</w:t>
      </w:r>
      <w:proofErr w:type="spellEnd"/>
      <w:r w:rsidRPr="006205F3">
        <w:rPr>
          <w:color w:val="000000"/>
        </w:rPr>
        <w:br/>
      </w:r>
      <w:proofErr w:type="spellStart"/>
      <w:r w:rsidRPr="006205F3">
        <w:rPr>
          <w:color w:val="000000"/>
        </w:rPr>
        <w:t>Susmita</w:t>
      </w:r>
      <w:proofErr w:type="spellEnd"/>
      <w:r w:rsidRPr="006205F3">
        <w:rPr>
          <w:color w:val="000000"/>
        </w:rPr>
        <w:t xml:space="preserve"> received a BA in Sociology from </w:t>
      </w:r>
      <w:proofErr w:type="spellStart"/>
      <w:r w:rsidRPr="006205F3">
        <w:rPr>
          <w:color w:val="000000"/>
        </w:rPr>
        <w:t>Murlidhar</w:t>
      </w:r>
      <w:proofErr w:type="spellEnd"/>
      <w:r w:rsidRPr="006205F3">
        <w:rPr>
          <w:color w:val="000000"/>
        </w:rPr>
        <w:t xml:space="preserve"> Girl's College (Calcutta University), and a Masters in Rural Development and Management from </w:t>
      </w:r>
      <w:proofErr w:type="spellStart"/>
      <w:r w:rsidRPr="006205F3">
        <w:rPr>
          <w:color w:val="000000"/>
        </w:rPr>
        <w:t>Kalyani</w:t>
      </w:r>
      <w:proofErr w:type="spellEnd"/>
      <w:r w:rsidRPr="006205F3">
        <w:rPr>
          <w:color w:val="000000"/>
        </w:rPr>
        <w:t xml:space="preserve"> University, where she specialised in microfinance. Before </w:t>
      </w:r>
      <w:proofErr w:type="spellStart"/>
      <w:r w:rsidRPr="006205F3">
        <w:rPr>
          <w:color w:val="000000"/>
        </w:rPr>
        <w:t>Pratichi</w:t>
      </w:r>
      <w:proofErr w:type="spellEnd"/>
      <w:r w:rsidRPr="006205F3">
        <w:rPr>
          <w:color w:val="000000"/>
        </w:rPr>
        <w:t xml:space="preserve">, she worked as a surveyor for the </w:t>
      </w:r>
      <w:proofErr w:type="spellStart"/>
      <w:r w:rsidRPr="006205F3">
        <w:rPr>
          <w:color w:val="000000"/>
        </w:rPr>
        <w:t>Pratham</w:t>
      </w:r>
      <w:proofErr w:type="spellEnd"/>
      <w:r w:rsidRPr="006205F3">
        <w:rPr>
          <w:color w:val="000000"/>
        </w:rPr>
        <w:t xml:space="preserve"> project ASER 2008-09, which measured levels of education of children. During her Masters, she has done extensive fieldwork in </w:t>
      </w:r>
      <w:proofErr w:type="spellStart"/>
      <w:r w:rsidRPr="006205F3">
        <w:rPr>
          <w:color w:val="000000"/>
        </w:rPr>
        <w:t>Hoogli</w:t>
      </w:r>
      <w:proofErr w:type="spellEnd"/>
      <w:r w:rsidRPr="006205F3">
        <w:rPr>
          <w:color w:val="000000"/>
        </w:rPr>
        <w:t xml:space="preserve">, Nadia, and the North 24 </w:t>
      </w:r>
      <w:proofErr w:type="spellStart"/>
      <w:r w:rsidRPr="006205F3">
        <w:rPr>
          <w:color w:val="000000"/>
        </w:rPr>
        <w:t>Parganas</w:t>
      </w:r>
      <w:proofErr w:type="spellEnd"/>
      <w:r w:rsidRPr="006205F3">
        <w:rPr>
          <w:color w:val="000000"/>
        </w:rPr>
        <w:t>, working chiefly with self-help groups in primary education.</w:t>
      </w:r>
    </w:p>
    <w:p w:rsidR="00DB703A" w:rsidRPr="006205F3" w:rsidRDefault="00DB703A" w:rsidP="00DB703A">
      <w:pPr>
        <w:pStyle w:val="NormalWeb"/>
        <w:spacing w:before="0" w:beforeAutospacing="0" w:after="0" w:afterAutospacing="0"/>
        <w:jc w:val="both"/>
        <w:rPr>
          <w:color w:val="000000"/>
        </w:rPr>
      </w:pPr>
      <w:r w:rsidRPr="006205F3">
        <w:rPr>
          <w:color w:val="000000"/>
        </w:rPr>
        <w:t>Email: </w:t>
      </w:r>
      <w:hyperlink r:id="rId26" w:history="1">
        <w:r w:rsidRPr="006205F3">
          <w:rPr>
            <w:rStyle w:val="Hyperlink"/>
            <w:rFonts w:eastAsiaTheme="majorEastAsia"/>
            <w:color w:val="666666"/>
          </w:rPr>
          <w:t>susmita@pratichi.org</w:t>
        </w:r>
      </w:hyperlink>
    </w:p>
    <w:p w:rsidR="00DB703A" w:rsidRPr="006205F3" w:rsidRDefault="00DB703A" w:rsidP="00DB703A">
      <w:pPr>
        <w:pStyle w:val="NormalWeb"/>
        <w:spacing w:before="240" w:beforeAutospacing="0" w:after="240" w:afterAutospacing="0"/>
        <w:jc w:val="both"/>
        <w:rPr>
          <w:color w:val="000000"/>
        </w:rPr>
      </w:pPr>
      <w:proofErr w:type="spellStart"/>
      <w:r w:rsidRPr="006205F3">
        <w:rPr>
          <w:b/>
          <w:bCs/>
          <w:color w:val="000000"/>
        </w:rPr>
        <w:t>Subhra</w:t>
      </w:r>
      <w:proofErr w:type="spellEnd"/>
      <w:r w:rsidRPr="006205F3">
        <w:rPr>
          <w:b/>
          <w:bCs/>
          <w:color w:val="000000"/>
        </w:rPr>
        <w:t xml:space="preserve"> Das</w:t>
      </w:r>
    </w:p>
    <w:p w:rsidR="00DB703A" w:rsidRPr="006205F3" w:rsidRDefault="00DB703A" w:rsidP="00DB703A">
      <w:pPr>
        <w:pStyle w:val="NormalWeb"/>
        <w:spacing w:before="240" w:beforeAutospacing="0" w:after="240" w:afterAutospacing="0"/>
        <w:jc w:val="both"/>
        <w:rPr>
          <w:color w:val="000000"/>
        </w:rPr>
      </w:pPr>
      <w:proofErr w:type="spellStart"/>
      <w:r w:rsidRPr="006205F3">
        <w:rPr>
          <w:color w:val="000000"/>
        </w:rPr>
        <w:t>Subhra</w:t>
      </w:r>
      <w:proofErr w:type="spellEnd"/>
      <w:r w:rsidRPr="006205F3">
        <w:rPr>
          <w:color w:val="000000"/>
        </w:rPr>
        <w:t xml:space="preserve"> completed her BA in Sociology from </w:t>
      </w:r>
      <w:proofErr w:type="spellStart"/>
      <w:r w:rsidRPr="006205F3">
        <w:rPr>
          <w:color w:val="000000"/>
        </w:rPr>
        <w:t>Burdwan</w:t>
      </w:r>
      <w:proofErr w:type="spellEnd"/>
      <w:r w:rsidRPr="006205F3">
        <w:rPr>
          <w:color w:val="000000"/>
        </w:rPr>
        <w:t xml:space="preserve"> University before pursuing a Masters in Rural Development and Management from </w:t>
      </w:r>
      <w:proofErr w:type="spellStart"/>
      <w:r w:rsidRPr="006205F3">
        <w:rPr>
          <w:color w:val="000000"/>
        </w:rPr>
        <w:t>Kalyani</w:t>
      </w:r>
      <w:proofErr w:type="spellEnd"/>
      <w:r w:rsidRPr="006205F3">
        <w:rPr>
          <w:color w:val="000000"/>
        </w:rPr>
        <w:t xml:space="preserve"> University, where she specialised in gender issues. She has worked as a Field Researcher for </w:t>
      </w:r>
      <w:proofErr w:type="spellStart"/>
      <w:r w:rsidRPr="006205F3">
        <w:rPr>
          <w:color w:val="000000"/>
        </w:rPr>
        <w:t>Pratham's</w:t>
      </w:r>
      <w:proofErr w:type="spellEnd"/>
      <w:r w:rsidRPr="006205F3">
        <w:rPr>
          <w:color w:val="000000"/>
        </w:rPr>
        <w:t xml:space="preserve"> ASER (Annual Status of Education Report) 2009-2010. She has worked extensively all over West Bengal in developmental projects dealing with Primary Education, Mid-day meal, RTE Act, ICDS, SHGs and senior citizens' health.</w:t>
      </w:r>
    </w:p>
    <w:p w:rsidR="00DB703A" w:rsidRPr="006205F3" w:rsidRDefault="00DB703A" w:rsidP="00DB703A">
      <w:pPr>
        <w:pStyle w:val="NormalWeb"/>
        <w:spacing w:before="0" w:beforeAutospacing="0" w:after="0" w:afterAutospacing="0"/>
        <w:jc w:val="both"/>
        <w:rPr>
          <w:color w:val="000000"/>
        </w:rPr>
      </w:pPr>
      <w:proofErr w:type="gramStart"/>
      <w:r w:rsidRPr="006205F3">
        <w:rPr>
          <w:color w:val="000000"/>
        </w:rPr>
        <w:t>email</w:t>
      </w:r>
      <w:proofErr w:type="gramEnd"/>
      <w:r w:rsidRPr="006205F3">
        <w:rPr>
          <w:color w:val="000000"/>
        </w:rPr>
        <w:t>: </w:t>
      </w:r>
      <w:hyperlink r:id="rId27" w:history="1">
        <w:r w:rsidRPr="006205F3">
          <w:rPr>
            <w:rStyle w:val="Hyperlink"/>
            <w:rFonts w:eastAsiaTheme="majorEastAsia"/>
            <w:color w:val="666666"/>
          </w:rPr>
          <w:t>subhra@pratichi.org</w:t>
        </w:r>
      </w:hyperlink>
    </w:p>
    <w:p w:rsidR="00DB703A" w:rsidRPr="006205F3" w:rsidRDefault="00DB703A" w:rsidP="00DB703A">
      <w:pPr>
        <w:pStyle w:val="NormalWeb"/>
        <w:spacing w:before="240" w:beforeAutospacing="0" w:after="240" w:afterAutospacing="0"/>
        <w:jc w:val="both"/>
        <w:rPr>
          <w:color w:val="000000"/>
        </w:rPr>
      </w:pPr>
      <w:proofErr w:type="spellStart"/>
      <w:r w:rsidRPr="006205F3">
        <w:rPr>
          <w:b/>
          <w:bCs/>
          <w:color w:val="000000"/>
        </w:rPr>
        <w:t>Subhra</w:t>
      </w:r>
      <w:proofErr w:type="spellEnd"/>
      <w:r w:rsidRPr="006205F3">
        <w:rPr>
          <w:b/>
          <w:bCs/>
          <w:color w:val="000000"/>
        </w:rPr>
        <w:t xml:space="preserve"> </w:t>
      </w:r>
      <w:proofErr w:type="spellStart"/>
      <w:r w:rsidRPr="006205F3">
        <w:rPr>
          <w:b/>
          <w:bCs/>
          <w:color w:val="000000"/>
        </w:rPr>
        <w:t>Bhattacharjee</w:t>
      </w:r>
      <w:proofErr w:type="spellEnd"/>
    </w:p>
    <w:p w:rsidR="00DB703A" w:rsidRPr="006205F3" w:rsidRDefault="00DB703A" w:rsidP="00DB703A">
      <w:pPr>
        <w:pStyle w:val="NormalWeb"/>
        <w:spacing w:before="240" w:beforeAutospacing="0" w:after="240" w:afterAutospacing="0"/>
        <w:jc w:val="both"/>
        <w:rPr>
          <w:color w:val="000000"/>
        </w:rPr>
      </w:pPr>
      <w:proofErr w:type="spellStart"/>
      <w:r w:rsidRPr="006205F3">
        <w:rPr>
          <w:color w:val="000000"/>
        </w:rPr>
        <w:t>Subhra</w:t>
      </w:r>
      <w:proofErr w:type="spellEnd"/>
      <w:r w:rsidRPr="006205F3">
        <w:rPr>
          <w:color w:val="000000"/>
        </w:rPr>
        <w:t xml:space="preserve"> completed his B.Com from University of Calcutta. He maintains the records required for research and </w:t>
      </w:r>
      <w:proofErr w:type="spellStart"/>
      <w:r w:rsidRPr="006205F3">
        <w:rPr>
          <w:color w:val="000000"/>
        </w:rPr>
        <w:t>compliles</w:t>
      </w:r>
      <w:proofErr w:type="spellEnd"/>
      <w:r w:rsidRPr="006205F3">
        <w:rPr>
          <w:color w:val="000000"/>
        </w:rPr>
        <w:t xml:space="preserve"> various research publications of the Institute. </w:t>
      </w:r>
      <w:proofErr w:type="spellStart"/>
      <w:r w:rsidRPr="006205F3">
        <w:rPr>
          <w:color w:val="000000"/>
        </w:rPr>
        <w:t>Subhra</w:t>
      </w:r>
      <w:proofErr w:type="spellEnd"/>
      <w:r w:rsidRPr="006205F3">
        <w:rPr>
          <w:color w:val="000000"/>
        </w:rPr>
        <w:t xml:space="preserve"> also looks after the functioning of the ever increasing in-house library. </w:t>
      </w:r>
      <w:proofErr w:type="spellStart"/>
      <w:r w:rsidRPr="006205F3">
        <w:rPr>
          <w:color w:val="000000"/>
        </w:rPr>
        <w:t>Subhra</w:t>
      </w:r>
      <w:proofErr w:type="spellEnd"/>
      <w:r w:rsidRPr="006205F3">
        <w:rPr>
          <w:color w:val="000000"/>
        </w:rPr>
        <w:t xml:space="preserve"> has worked in projects related to Juvenile Justice </w:t>
      </w:r>
      <w:proofErr w:type="gramStart"/>
      <w:r w:rsidRPr="006205F3">
        <w:rPr>
          <w:color w:val="000000"/>
        </w:rPr>
        <w:t>homes</w:t>
      </w:r>
      <w:proofErr w:type="gramEnd"/>
      <w:r w:rsidRPr="006205F3">
        <w:rPr>
          <w:color w:val="000000"/>
        </w:rPr>
        <w:t xml:space="preserve"> in West Bengal and Essential Health Care Programme. Besides he is a budding painter and plays an active role in illustrating </w:t>
      </w:r>
      <w:proofErr w:type="spellStart"/>
      <w:r w:rsidRPr="006205F3">
        <w:rPr>
          <w:color w:val="000000"/>
        </w:rPr>
        <w:t>Pratichi</w:t>
      </w:r>
      <w:proofErr w:type="spellEnd"/>
      <w:r w:rsidRPr="006205F3">
        <w:rPr>
          <w:color w:val="000000"/>
        </w:rPr>
        <w:t xml:space="preserve"> publications.</w:t>
      </w:r>
    </w:p>
    <w:p w:rsidR="00DB703A" w:rsidRPr="006205F3" w:rsidRDefault="00DB703A" w:rsidP="00DB703A">
      <w:pPr>
        <w:pStyle w:val="NormalWeb"/>
        <w:spacing w:before="240" w:beforeAutospacing="0" w:after="240" w:afterAutospacing="0"/>
        <w:jc w:val="both"/>
        <w:rPr>
          <w:color w:val="000000"/>
        </w:rPr>
      </w:pPr>
      <w:r w:rsidRPr="006205F3">
        <w:rPr>
          <w:b/>
          <w:bCs/>
          <w:color w:val="000000"/>
        </w:rPr>
        <w:t>The research team is ably aided by the administrative excellence of</w:t>
      </w:r>
      <w:proofErr w:type="gramStart"/>
      <w:r w:rsidRPr="006205F3">
        <w:rPr>
          <w:color w:val="000000"/>
        </w:rPr>
        <w:t>:</w:t>
      </w:r>
      <w:proofErr w:type="gramEnd"/>
      <w:r w:rsidRPr="006205F3">
        <w:rPr>
          <w:color w:val="000000"/>
        </w:rPr>
        <w:br/>
      </w:r>
      <w:proofErr w:type="spellStart"/>
      <w:r w:rsidRPr="006205F3">
        <w:rPr>
          <w:color w:val="000000"/>
        </w:rPr>
        <w:t>Soumik</w:t>
      </w:r>
      <w:proofErr w:type="spellEnd"/>
      <w:r w:rsidRPr="006205F3">
        <w:rPr>
          <w:color w:val="000000"/>
        </w:rPr>
        <w:t xml:space="preserve"> </w:t>
      </w:r>
      <w:proofErr w:type="spellStart"/>
      <w:r w:rsidRPr="006205F3">
        <w:rPr>
          <w:color w:val="000000"/>
        </w:rPr>
        <w:t>Mukherjee</w:t>
      </w:r>
      <w:proofErr w:type="spellEnd"/>
      <w:r w:rsidRPr="006205F3">
        <w:rPr>
          <w:color w:val="000000"/>
        </w:rPr>
        <w:t xml:space="preserve"> and </w:t>
      </w:r>
      <w:proofErr w:type="spellStart"/>
      <w:r w:rsidRPr="006205F3">
        <w:rPr>
          <w:color w:val="000000"/>
        </w:rPr>
        <w:t>Sumanta</w:t>
      </w:r>
      <w:proofErr w:type="spellEnd"/>
      <w:r w:rsidRPr="006205F3">
        <w:rPr>
          <w:color w:val="000000"/>
        </w:rPr>
        <w:t xml:space="preserve"> Paul, who have facilitated the functioning of the </w:t>
      </w:r>
      <w:proofErr w:type="spellStart"/>
      <w:r w:rsidRPr="006205F3">
        <w:rPr>
          <w:color w:val="000000"/>
        </w:rPr>
        <w:t>Pratichi</w:t>
      </w:r>
      <w:proofErr w:type="spellEnd"/>
      <w:r w:rsidRPr="006205F3">
        <w:rPr>
          <w:color w:val="000000"/>
        </w:rPr>
        <w:t xml:space="preserve"> research team since its inception. The financials are taken care of by </w:t>
      </w:r>
      <w:proofErr w:type="spellStart"/>
      <w:r w:rsidRPr="006205F3">
        <w:rPr>
          <w:color w:val="000000"/>
        </w:rPr>
        <w:t>Dinesh</w:t>
      </w:r>
      <w:proofErr w:type="spellEnd"/>
      <w:r w:rsidRPr="006205F3">
        <w:rPr>
          <w:color w:val="000000"/>
        </w:rPr>
        <w:t xml:space="preserve"> Kumar </w:t>
      </w:r>
      <w:proofErr w:type="spellStart"/>
      <w:r w:rsidRPr="006205F3">
        <w:rPr>
          <w:color w:val="000000"/>
        </w:rPr>
        <w:t>Bhat</w:t>
      </w:r>
      <w:proofErr w:type="spellEnd"/>
      <w:r w:rsidRPr="006205F3">
        <w:rPr>
          <w:color w:val="000000"/>
        </w:rPr>
        <w:t>, CA, based in Delhi. They can be reached at:</w:t>
      </w:r>
    </w:p>
    <w:p w:rsidR="00DB703A" w:rsidRPr="006205F3" w:rsidRDefault="00DB703A" w:rsidP="00DB703A">
      <w:pPr>
        <w:pStyle w:val="NormalWeb"/>
        <w:spacing w:before="0" w:beforeAutospacing="0" w:after="0" w:afterAutospacing="0"/>
        <w:jc w:val="both"/>
        <w:rPr>
          <w:color w:val="000000"/>
        </w:rPr>
      </w:pPr>
      <w:hyperlink r:id="rId28" w:history="1">
        <w:r w:rsidRPr="006205F3">
          <w:rPr>
            <w:rStyle w:val="Hyperlink"/>
            <w:rFonts w:eastAsiaTheme="majorEastAsia"/>
            <w:color w:val="666666"/>
          </w:rPr>
          <w:t>saumik@pratichi.org</w:t>
        </w:r>
      </w:hyperlink>
      <w:r w:rsidRPr="006205F3">
        <w:rPr>
          <w:color w:val="000000"/>
        </w:rPr>
        <w:br/>
      </w:r>
      <w:hyperlink r:id="rId29" w:history="1">
        <w:r w:rsidRPr="006205F3">
          <w:rPr>
            <w:rStyle w:val="Hyperlink"/>
            <w:rFonts w:eastAsiaTheme="majorEastAsia"/>
            <w:color w:val="666666"/>
          </w:rPr>
          <w:t>sumanta@pratichi.org</w:t>
        </w:r>
      </w:hyperlink>
      <w:r w:rsidRPr="006205F3">
        <w:rPr>
          <w:color w:val="000000"/>
        </w:rPr>
        <w:br/>
      </w:r>
      <w:hyperlink r:id="rId30" w:history="1">
        <w:r w:rsidRPr="006205F3">
          <w:rPr>
            <w:rStyle w:val="Hyperlink"/>
            <w:rFonts w:eastAsiaTheme="majorEastAsia"/>
            <w:color w:val="666666"/>
          </w:rPr>
          <w:t>dineshbhat@pratichi.org</w:t>
        </w:r>
      </w:hyperlink>
    </w:p>
    <w:p w:rsidR="00DB703A" w:rsidRPr="006205F3" w:rsidRDefault="00DB703A" w:rsidP="00DB703A">
      <w:pPr>
        <w:jc w:val="center"/>
        <w:rPr>
          <w:rFonts w:ascii="Times New Roman" w:hAnsi="Times New Roman" w:cs="Times New Roman"/>
          <w:color w:val="000000"/>
          <w:sz w:val="24"/>
          <w:szCs w:val="24"/>
        </w:rPr>
      </w:pPr>
      <w:hyperlink r:id="rId31" w:tooltip="Go to previous page" w:history="1">
        <w:r w:rsidRPr="006205F3">
          <w:rPr>
            <w:rStyle w:val="Hyperlink"/>
            <w:rFonts w:ascii="Times New Roman" w:hAnsi="Times New Roman" w:cs="Times New Roman"/>
            <w:color w:val="666666"/>
            <w:sz w:val="24"/>
            <w:szCs w:val="24"/>
          </w:rPr>
          <w:t xml:space="preserve">‹ Board of </w:t>
        </w:r>
        <w:proofErr w:type="spellStart"/>
        <w:r w:rsidRPr="006205F3">
          <w:rPr>
            <w:rStyle w:val="Hyperlink"/>
            <w:rFonts w:ascii="Times New Roman" w:hAnsi="Times New Roman" w:cs="Times New Roman"/>
            <w:color w:val="666666"/>
            <w:sz w:val="24"/>
            <w:szCs w:val="24"/>
          </w:rPr>
          <w:t>Advisers</w:t>
        </w:r>
      </w:hyperlink>
      <w:hyperlink r:id="rId32" w:tooltip="Go to parent page" w:history="1">
        <w:r w:rsidRPr="006205F3">
          <w:rPr>
            <w:rStyle w:val="Hyperlink"/>
            <w:rFonts w:ascii="Times New Roman" w:hAnsi="Times New Roman" w:cs="Times New Roman"/>
            <w:color w:val="666666"/>
            <w:sz w:val="24"/>
            <w:szCs w:val="24"/>
          </w:rPr>
          <w:t>up</w:t>
        </w:r>
      </w:hyperlink>
      <w:hyperlink r:id="rId33" w:tooltip="Go to next page" w:history="1">
        <w:r w:rsidRPr="006205F3">
          <w:rPr>
            <w:rStyle w:val="Hyperlink"/>
            <w:rFonts w:ascii="Times New Roman" w:hAnsi="Times New Roman" w:cs="Times New Roman"/>
            <w:color w:val="666666"/>
            <w:sz w:val="24"/>
            <w:szCs w:val="24"/>
          </w:rPr>
          <w:t>Trustees</w:t>
        </w:r>
        <w:proofErr w:type="spellEnd"/>
        <w:r w:rsidRPr="006205F3">
          <w:rPr>
            <w:rStyle w:val="Hyperlink"/>
            <w:rFonts w:ascii="Times New Roman" w:hAnsi="Times New Roman" w:cs="Times New Roman"/>
            <w:color w:val="666666"/>
            <w:sz w:val="24"/>
            <w:szCs w:val="24"/>
          </w:rPr>
          <w:t xml:space="preserve"> ›</w:t>
        </w:r>
      </w:hyperlink>
    </w:p>
    <w:p w:rsidR="00DB703A" w:rsidRPr="006205F3" w:rsidRDefault="00DB703A" w:rsidP="00DB703A">
      <w:pPr>
        <w:pStyle w:val="Heading2"/>
        <w:spacing w:before="0"/>
        <w:jc w:val="both"/>
        <w:rPr>
          <w:rFonts w:ascii="Times New Roman" w:hAnsi="Times New Roman" w:cs="Times New Roman"/>
          <w:color w:val="CC0000"/>
          <w:sz w:val="24"/>
          <w:szCs w:val="24"/>
        </w:rPr>
      </w:pPr>
      <w:r w:rsidRPr="006205F3">
        <w:rPr>
          <w:rFonts w:ascii="Times New Roman" w:hAnsi="Times New Roman" w:cs="Times New Roman"/>
          <w:color w:val="CC0000"/>
          <w:sz w:val="24"/>
          <w:szCs w:val="24"/>
        </w:rPr>
        <w:t>Recent blog posts</w:t>
      </w:r>
    </w:p>
    <w:p w:rsidR="00DB703A" w:rsidRPr="006205F3" w:rsidRDefault="00DB703A" w:rsidP="00DB703A">
      <w:pPr>
        <w:numPr>
          <w:ilvl w:val="0"/>
          <w:numId w:val="1"/>
        </w:numPr>
        <w:spacing w:after="0" w:line="315" w:lineRule="atLeast"/>
        <w:ind w:left="480"/>
        <w:jc w:val="both"/>
        <w:rPr>
          <w:rFonts w:ascii="Times New Roman" w:hAnsi="Times New Roman" w:cs="Times New Roman"/>
          <w:color w:val="000000"/>
          <w:sz w:val="24"/>
          <w:szCs w:val="24"/>
        </w:rPr>
      </w:pPr>
      <w:hyperlink r:id="rId34" w:history="1">
        <w:r w:rsidRPr="006205F3">
          <w:rPr>
            <w:rStyle w:val="Hyperlink"/>
            <w:rFonts w:ascii="Times New Roman" w:hAnsi="Times New Roman" w:cs="Times New Roman"/>
            <w:color w:val="666666"/>
            <w:sz w:val="24"/>
            <w:szCs w:val="24"/>
          </w:rPr>
          <w:t xml:space="preserve">Children’s Day celebration at </w:t>
        </w:r>
        <w:proofErr w:type="spellStart"/>
        <w:r w:rsidRPr="006205F3">
          <w:rPr>
            <w:rStyle w:val="Hyperlink"/>
            <w:rFonts w:ascii="Times New Roman" w:hAnsi="Times New Roman" w:cs="Times New Roman"/>
            <w:color w:val="666666"/>
            <w:sz w:val="24"/>
            <w:szCs w:val="24"/>
          </w:rPr>
          <w:t>Banglani</w:t>
        </w:r>
        <w:proofErr w:type="spellEnd"/>
        <w:r w:rsidRPr="006205F3">
          <w:rPr>
            <w:rStyle w:val="Hyperlink"/>
            <w:rFonts w:ascii="Times New Roman" w:hAnsi="Times New Roman" w:cs="Times New Roman"/>
            <w:color w:val="666666"/>
            <w:sz w:val="24"/>
            <w:szCs w:val="24"/>
          </w:rPr>
          <w:t xml:space="preserve"> Free Primary School, </w:t>
        </w:r>
        <w:proofErr w:type="spellStart"/>
        <w:r w:rsidRPr="006205F3">
          <w:rPr>
            <w:rStyle w:val="Hyperlink"/>
            <w:rFonts w:ascii="Times New Roman" w:hAnsi="Times New Roman" w:cs="Times New Roman"/>
            <w:color w:val="666666"/>
            <w:sz w:val="24"/>
            <w:szCs w:val="24"/>
          </w:rPr>
          <w:t>Swarupnagar</w:t>
        </w:r>
        <w:proofErr w:type="spellEnd"/>
        <w:r w:rsidRPr="006205F3">
          <w:rPr>
            <w:rStyle w:val="Hyperlink"/>
            <w:rFonts w:ascii="Times New Roman" w:hAnsi="Times New Roman" w:cs="Times New Roman"/>
            <w:color w:val="666666"/>
            <w:sz w:val="24"/>
            <w:szCs w:val="24"/>
          </w:rPr>
          <w:t xml:space="preserve"> by </w:t>
        </w:r>
        <w:proofErr w:type="spellStart"/>
        <w:r w:rsidRPr="006205F3">
          <w:rPr>
            <w:rStyle w:val="Hyperlink"/>
            <w:rFonts w:ascii="Times New Roman" w:hAnsi="Times New Roman" w:cs="Times New Roman"/>
            <w:color w:val="666666"/>
            <w:sz w:val="24"/>
            <w:szCs w:val="24"/>
          </w:rPr>
          <w:t>Priyanka</w:t>
        </w:r>
        <w:proofErr w:type="spellEnd"/>
        <w:r w:rsidRPr="006205F3">
          <w:rPr>
            <w:rStyle w:val="Hyperlink"/>
            <w:rFonts w:ascii="Times New Roman" w:hAnsi="Times New Roman" w:cs="Times New Roman"/>
            <w:color w:val="666666"/>
            <w:sz w:val="24"/>
            <w:szCs w:val="24"/>
          </w:rPr>
          <w:t xml:space="preserve"> </w:t>
        </w:r>
        <w:proofErr w:type="spellStart"/>
        <w:r w:rsidRPr="006205F3">
          <w:rPr>
            <w:rStyle w:val="Hyperlink"/>
            <w:rFonts w:ascii="Times New Roman" w:hAnsi="Times New Roman" w:cs="Times New Roman"/>
            <w:color w:val="666666"/>
            <w:sz w:val="24"/>
            <w:szCs w:val="24"/>
          </w:rPr>
          <w:t>Ghosh</w:t>
        </w:r>
        <w:proofErr w:type="spellEnd"/>
      </w:hyperlink>
    </w:p>
    <w:p w:rsidR="00DB703A" w:rsidRPr="006205F3" w:rsidRDefault="00DB703A" w:rsidP="00DB703A">
      <w:pPr>
        <w:numPr>
          <w:ilvl w:val="0"/>
          <w:numId w:val="1"/>
        </w:numPr>
        <w:spacing w:after="0" w:line="315" w:lineRule="atLeast"/>
        <w:ind w:left="480"/>
        <w:jc w:val="both"/>
        <w:rPr>
          <w:rFonts w:ascii="Times New Roman" w:hAnsi="Times New Roman" w:cs="Times New Roman"/>
          <w:color w:val="000000"/>
          <w:sz w:val="24"/>
          <w:szCs w:val="24"/>
        </w:rPr>
      </w:pPr>
      <w:hyperlink r:id="rId35" w:history="1">
        <w:r w:rsidRPr="006205F3">
          <w:rPr>
            <w:rStyle w:val="Hyperlink"/>
            <w:rFonts w:ascii="Times New Roman" w:hAnsi="Times New Roman" w:cs="Times New Roman"/>
            <w:color w:val="666666"/>
            <w:sz w:val="24"/>
            <w:szCs w:val="24"/>
          </w:rPr>
          <w:t xml:space="preserve">Field notes from </w:t>
        </w:r>
        <w:proofErr w:type="spellStart"/>
        <w:r w:rsidRPr="006205F3">
          <w:rPr>
            <w:rStyle w:val="Hyperlink"/>
            <w:rFonts w:ascii="Times New Roman" w:hAnsi="Times New Roman" w:cs="Times New Roman"/>
            <w:color w:val="666666"/>
            <w:sz w:val="24"/>
            <w:szCs w:val="24"/>
          </w:rPr>
          <w:t>Dakshin</w:t>
        </w:r>
        <w:proofErr w:type="spellEnd"/>
        <w:r w:rsidRPr="006205F3">
          <w:rPr>
            <w:rStyle w:val="Hyperlink"/>
            <w:rFonts w:ascii="Times New Roman" w:hAnsi="Times New Roman" w:cs="Times New Roman"/>
            <w:color w:val="666666"/>
            <w:sz w:val="24"/>
            <w:szCs w:val="24"/>
          </w:rPr>
          <w:t xml:space="preserve"> </w:t>
        </w:r>
        <w:proofErr w:type="spellStart"/>
        <w:r w:rsidRPr="006205F3">
          <w:rPr>
            <w:rStyle w:val="Hyperlink"/>
            <w:rFonts w:ascii="Times New Roman" w:hAnsi="Times New Roman" w:cs="Times New Roman"/>
            <w:color w:val="666666"/>
            <w:sz w:val="24"/>
            <w:szCs w:val="24"/>
          </w:rPr>
          <w:t>Dinajpur</w:t>
        </w:r>
        <w:proofErr w:type="spellEnd"/>
        <w:r w:rsidRPr="006205F3">
          <w:rPr>
            <w:rStyle w:val="Hyperlink"/>
            <w:rFonts w:ascii="Times New Roman" w:hAnsi="Times New Roman" w:cs="Times New Roman"/>
            <w:color w:val="666666"/>
            <w:sz w:val="24"/>
            <w:szCs w:val="24"/>
          </w:rPr>
          <w:t xml:space="preserve"> and </w:t>
        </w:r>
        <w:proofErr w:type="spellStart"/>
        <w:r w:rsidRPr="006205F3">
          <w:rPr>
            <w:rStyle w:val="Hyperlink"/>
            <w:rFonts w:ascii="Times New Roman" w:hAnsi="Times New Roman" w:cs="Times New Roman"/>
            <w:color w:val="666666"/>
            <w:sz w:val="24"/>
            <w:szCs w:val="24"/>
          </w:rPr>
          <w:t>Malda</w:t>
        </w:r>
        <w:proofErr w:type="spellEnd"/>
        <w:r w:rsidRPr="006205F3">
          <w:rPr>
            <w:rStyle w:val="Hyperlink"/>
            <w:rFonts w:ascii="Times New Roman" w:hAnsi="Times New Roman" w:cs="Times New Roman"/>
            <w:color w:val="666666"/>
            <w:sz w:val="24"/>
            <w:szCs w:val="24"/>
          </w:rPr>
          <w:t xml:space="preserve"> by Kumar </w:t>
        </w:r>
        <w:proofErr w:type="spellStart"/>
        <w:r w:rsidRPr="006205F3">
          <w:rPr>
            <w:rStyle w:val="Hyperlink"/>
            <w:rFonts w:ascii="Times New Roman" w:hAnsi="Times New Roman" w:cs="Times New Roman"/>
            <w:color w:val="666666"/>
            <w:sz w:val="24"/>
            <w:szCs w:val="24"/>
          </w:rPr>
          <w:t>Rana</w:t>
        </w:r>
        <w:proofErr w:type="spellEnd"/>
        <w:r w:rsidRPr="006205F3">
          <w:rPr>
            <w:rStyle w:val="Hyperlink"/>
            <w:rFonts w:ascii="Times New Roman" w:hAnsi="Times New Roman" w:cs="Times New Roman"/>
            <w:color w:val="666666"/>
            <w:sz w:val="24"/>
            <w:szCs w:val="24"/>
          </w:rPr>
          <w:t xml:space="preserve">, </w:t>
        </w:r>
        <w:proofErr w:type="spellStart"/>
        <w:r w:rsidRPr="006205F3">
          <w:rPr>
            <w:rStyle w:val="Hyperlink"/>
            <w:rFonts w:ascii="Times New Roman" w:hAnsi="Times New Roman" w:cs="Times New Roman"/>
            <w:color w:val="666666"/>
            <w:sz w:val="24"/>
            <w:szCs w:val="24"/>
          </w:rPr>
          <w:t>Mukhlesur</w:t>
        </w:r>
        <w:proofErr w:type="spellEnd"/>
        <w:r w:rsidRPr="006205F3">
          <w:rPr>
            <w:rStyle w:val="Hyperlink"/>
            <w:rFonts w:ascii="Times New Roman" w:hAnsi="Times New Roman" w:cs="Times New Roman"/>
            <w:color w:val="666666"/>
            <w:sz w:val="24"/>
            <w:szCs w:val="24"/>
          </w:rPr>
          <w:t xml:space="preserve"> </w:t>
        </w:r>
        <w:proofErr w:type="spellStart"/>
        <w:r w:rsidRPr="006205F3">
          <w:rPr>
            <w:rStyle w:val="Hyperlink"/>
            <w:rFonts w:ascii="Times New Roman" w:hAnsi="Times New Roman" w:cs="Times New Roman"/>
            <w:color w:val="666666"/>
            <w:sz w:val="24"/>
            <w:szCs w:val="24"/>
          </w:rPr>
          <w:t>Rahaman</w:t>
        </w:r>
        <w:proofErr w:type="spellEnd"/>
        <w:r w:rsidRPr="006205F3">
          <w:rPr>
            <w:rStyle w:val="Hyperlink"/>
            <w:rFonts w:ascii="Times New Roman" w:hAnsi="Times New Roman" w:cs="Times New Roman"/>
            <w:color w:val="666666"/>
            <w:sz w:val="24"/>
            <w:szCs w:val="24"/>
          </w:rPr>
          <w:t xml:space="preserve"> Gain and </w:t>
        </w:r>
        <w:proofErr w:type="spellStart"/>
        <w:r w:rsidRPr="006205F3">
          <w:rPr>
            <w:rStyle w:val="Hyperlink"/>
            <w:rFonts w:ascii="Times New Roman" w:hAnsi="Times New Roman" w:cs="Times New Roman"/>
            <w:color w:val="666666"/>
            <w:sz w:val="24"/>
            <w:szCs w:val="24"/>
          </w:rPr>
          <w:t>Piyali</w:t>
        </w:r>
        <w:proofErr w:type="spellEnd"/>
        <w:r w:rsidRPr="006205F3">
          <w:rPr>
            <w:rStyle w:val="Hyperlink"/>
            <w:rFonts w:ascii="Times New Roman" w:hAnsi="Times New Roman" w:cs="Times New Roman"/>
            <w:color w:val="666666"/>
            <w:sz w:val="24"/>
            <w:szCs w:val="24"/>
          </w:rPr>
          <w:t xml:space="preserve"> Pal</w:t>
        </w:r>
      </w:hyperlink>
    </w:p>
    <w:p w:rsidR="00DB703A" w:rsidRPr="006205F3" w:rsidRDefault="00DB703A" w:rsidP="00DB703A">
      <w:pPr>
        <w:numPr>
          <w:ilvl w:val="0"/>
          <w:numId w:val="1"/>
        </w:numPr>
        <w:spacing w:after="0" w:line="315" w:lineRule="atLeast"/>
        <w:ind w:left="480"/>
        <w:jc w:val="both"/>
        <w:rPr>
          <w:rFonts w:ascii="Times New Roman" w:hAnsi="Times New Roman" w:cs="Times New Roman"/>
          <w:color w:val="000000"/>
          <w:sz w:val="24"/>
          <w:szCs w:val="24"/>
        </w:rPr>
      </w:pPr>
      <w:hyperlink r:id="rId36" w:history="1">
        <w:r w:rsidRPr="006205F3">
          <w:rPr>
            <w:rStyle w:val="Hyperlink"/>
            <w:rFonts w:ascii="Times New Roman" w:hAnsi="Times New Roman" w:cs="Times New Roman"/>
            <w:color w:val="666666"/>
            <w:sz w:val="24"/>
            <w:szCs w:val="24"/>
          </w:rPr>
          <w:t>Why So Many Child Deaths?</w:t>
        </w:r>
      </w:hyperlink>
    </w:p>
    <w:p w:rsidR="00DB703A" w:rsidRPr="006205F3" w:rsidRDefault="00DB703A" w:rsidP="00DB703A">
      <w:pPr>
        <w:numPr>
          <w:ilvl w:val="0"/>
          <w:numId w:val="1"/>
        </w:numPr>
        <w:spacing w:after="0" w:line="315" w:lineRule="atLeast"/>
        <w:ind w:left="480"/>
        <w:jc w:val="both"/>
        <w:rPr>
          <w:rFonts w:ascii="Times New Roman" w:hAnsi="Times New Roman" w:cs="Times New Roman"/>
          <w:color w:val="000000"/>
          <w:sz w:val="24"/>
          <w:szCs w:val="24"/>
        </w:rPr>
      </w:pPr>
      <w:hyperlink r:id="rId37" w:history="1">
        <w:proofErr w:type="spellStart"/>
        <w:r w:rsidRPr="006205F3">
          <w:rPr>
            <w:rStyle w:val="Hyperlink"/>
            <w:rFonts w:ascii="Times New Roman" w:hAnsi="Times New Roman" w:cs="Times New Roman"/>
            <w:color w:val="666666"/>
            <w:sz w:val="24"/>
            <w:szCs w:val="24"/>
          </w:rPr>
          <w:t>Santhal</w:t>
        </w:r>
        <w:proofErr w:type="spellEnd"/>
        <w:r w:rsidRPr="006205F3">
          <w:rPr>
            <w:rStyle w:val="Hyperlink"/>
            <w:rFonts w:ascii="Times New Roman" w:hAnsi="Times New Roman" w:cs="Times New Roman"/>
            <w:color w:val="666666"/>
            <w:sz w:val="24"/>
            <w:szCs w:val="24"/>
          </w:rPr>
          <w:t xml:space="preserve"> Folklore: The Invention of the Plough</w:t>
        </w:r>
      </w:hyperlink>
    </w:p>
    <w:p w:rsidR="00DB703A" w:rsidRPr="006205F3" w:rsidRDefault="00DB703A" w:rsidP="00DB703A">
      <w:pPr>
        <w:numPr>
          <w:ilvl w:val="0"/>
          <w:numId w:val="1"/>
        </w:numPr>
        <w:spacing w:after="0" w:line="315" w:lineRule="atLeast"/>
        <w:ind w:left="480"/>
        <w:jc w:val="both"/>
        <w:rPr>
          <w:rFonts w:ascii="Times New Roman" w:hAnsi="Times New Roman" w:cs="Times New Roman"/>
          <w:color w:val="000000"/>
          <w:sz w:val="24"/>
          <w:szCs w:val="24"/>
        </w:rPr>
      </w:pPr>
      <w:hyperlink r:id="rId38" w:history="1">
        <w:r w:rsidRPr="006205F3">
          <w:rPr>
            <w:rStyle w:val="Hyperlink"/>
            <w:rFonts w:ascii="Times New Roman" w:hAnsi="Times New Roman" w:cs="Times New Roman"/>
            <w:color w:val="666666"/>
            <w:sz w:val="24"/>
            <w:szCs w:val="24"/>
          </w:rPr>
          <w:t>Private Tuition in Primary Education: A Few Counter-Questions</w:t>
        </w:r>
      </w:hyperlink>
    </w:p>
    <w:p w:rsidR="00DB703A" w:rsidRPr="006205F3" w:rsidRDefault="00DB703A" w:rsidP="00DB703A">
      <w:pPr>
        <w:numPr>
          <w:ilvl w:val="0"/>
          <w:numId w:val="1"/>
        </w:numPr>
        <w:spacing w:after="0" w:line="315" w:lineRule="atLeast"/>
        <w:ind w:left="480"/>
        <w:jc w:val="both"/>
        <w:rPr>
          <w:rFonts w:ascii="Times New Roman" w:hAnsi="Times New Roman" w:cs="Times New Roman"/>
          <w:color w:val="000000"/>
          <w:sz w:val="24"/>
          <w:szCs w:val="24"/>
        </w:rPr>
      </w:pPr>
      <w:hyperlink r:id="rId39" w:history="1">
        <w:r w:rsidRPr="006205F3">
          <w:rPr>
            <w:rStyle w:val="Hyperlink"/>
            <w:rFonts w:ascii="Times New Roman" w:hAnsi="Times New Roman" w:cs="Times New Roman"/>
            <w:color w:val="666666"/>
            <w:sz w:val="24"/>
            <w:szCs w:val="24"/>
          </w:rPr>
          <w:t>Anecdotes</w:t>
        </w:r>
      </w:hyperlink>
    </w:p>
    <w:p w:rsidR="00DB703A" w:rsidRPr="006205F3" w:rsidRDefault="00DB703A" w:rsidP="00DB703A">
      <w:pPr>
        <w:numPr>
          <w:ilvl w:val="0"/>
          <w:numId w:val="1"/>
        </w:numPr>
        <w:spacing w:after="0" w:line="315" w:lineRule="atLeast"/>
        <w:ind w:left="480"/>
        <w:jc w:val="both"/>
        <w:rPr>
          <w:rFonts w:ascii="Times New Roman" w:hAnsi="Times New Roman" w:cs="Times New Roman"/>
          <w:color w:val="000000"/>
          <w:sz w:val="24"/>
          <w:szCs w:val="24"/>
        </w:rPr>
      </w:pPr>
      <w:hyperlink r:id="rId40" w:history="1">
        <w:r w:rsidRPr="006205F3">
          <w:rPr>
            <w:rStyle w:val="Hyperlink"/>
            <w:rFonts w:ascii="Times New Roman" w:hAnsi="Times New Roman" w:cs="Times New Roman"/>
            <w:color w:val="666666"/>
            <w:sz w:val="24"/>
            <w:szCs w:val="24"/>
          </w:rPr>
          <w:t>A First-rate Educational Institute</w:t>
        </w:r>
      </w:hyperlink>
    </w:p>
    <w:p w:rsidR="00DB703A" w:rsidRPr="006205F3" w:rsidRDefault="00DB703A" w:rsidP="00DB703A">
      <w:pPr>
        <w:numPr>
          <w:ilvl w:val="0"/>
          <w:numId w:val="1"/>
        </w:numPr>
        <w:spacing w:after="0" w:line="315" w:lineRule="atLeast"/>
        <w:ind w:left="480"/>
        <w:jc w:val="both"/>
        <w:rPr>
          <w:rFonts w:ascii="Times New Roman" w:hAnsi="Times New Roman" w:cs="Times New Roman"/>
          <w:color w:val="000000"/>
          <w:sz w:val="24"/>
          <w:szCs w:val="24"/>
        </w:rPr>
      </w:pPr>
      <w:hyperlink r:id="rId41" w:history="1">
        <w:r w:rsidRPr="006205F3">
          <w:rPr>
            <w:rStyle w:val="Hyperlink"/>
            <w:rFonts w:ascii="Times New Roman" w:hAnsi="Times New Roman" w:cs="Times New Roman"/>
            <w:color w:val="666666"/>
            <w:sz w:val="24"/>
            <w:szCs w:val="24"/>
          </w:rPr>
          <w:t>Nutritional Neglect</w:t>
        </w:r>
      </w:hyperlink>
    </w:p>
    <w:p w:rsidR="00DB703A" w:rsidRPr="006205F3" w:rsidRDefault="00DB703A" w:rsidP="005C4706">
      <w:pPr>
        <w:spacing w:line="240" w:lineRule="auto"/>
        <w:jc w:val="center"/>
        <w:rPr>
          <w:rFonts w:ascii="Times New Roman" w:hAnsi="Times New Roman" w:cs="Times New Roman"/>
          <w:color w:val="000000"/>
          <w:sz w:val="24"/>
          <w:szCs w:val="24"/>
        </w:rPr>
      </w:pPr>
    </w:p>
    <w:p w:rsidR="005C4706" w:rsidRPr="006205F3" w:rsidRDefault="005C4706" w:rsidP="005C4706">
      <w:pPr>
        <w:pStyle w:val="Heading2"/>
        <w:spacing w:before="0"/>
        <w:jc w:val="both"/>
        <w:rPr>
          <w:rFonts w:ascii="Times New Roman" w:hAnsi="Times New Roman" w:cs="Times New Roman"/>
          <w:color w:val="CC0000"/>
          <w:sz w:val="24"/>
          <w:szCs w:val="24"/>
        </w:rPr>
      </w:pPr>
    </w:p>
    <w:p w:rsidR="00372D2D" w:rsidRPr="006205F3" w:rsidRDefault="00372D2D">
      <w:pPr>
        <w:rPr>
          <w:rFonts w:ascii="Times New Roman" w:hAnsi="Times New Roman" w:cs="Times New Roman"/>
          <w:sz w:val="24"/>
          <w:szCs w:val="24"/>
        </w:rPr>
      </w:pPr>
    </w:p>
    <w:p w:rsidR="00E176B5" w:rsidRPr="006205F3" w:rsidRDefault="00E176B5" w:rsidP="00DC2C0E">
      <w:pPr>
        <w:spacing w:before="60" w:after="60" w:line="240" w:lineRule="auto"/>
        <w:ind w:left="60" w:right="60"/>
        <w:outlineLvl w:val="0"/>
        <w:rPr>
          <w:rFonts w:ascii="Times New Roman" w:eastAsia="Times New Roman" w:hAnsi="Times New Roman" w:cs="Times New Roman"/>
          <w:b/>
          <w:bCs/>
          <w:color w:val="666666"/>
          <w:kern w:val="36"/>
          <w:sz w:val="24"/>
          <w:szCs w:val="24"/>
          <w:lang w:eastAsia="en-GB"/>
        </w:rPr>
      </w:pPr>
    </w:p>
    <w:p w:rsidR="00E176B5" w:rsidRPr="006205F3" w:rsidRDefault="00E176B5" w:rsidP="00DC2C0E">
      <w:pPr>
        <w:spacing w:before="60" w:after="60" w:line="240" w:lineRule="auto"/>
        <w:ind w:left="60" w:right="60"/>
        <w:outlineLvl w:val="0"/>
        <w:rPr>
          <w:rFonts w:ascii="Times New Roman" w:eastAsia="Times New Roman" w:hAnsi="Times New Roman" w:cs="Times New Roman"/>
          <w:b/>
          <w:bCs/>
          <w:color w:val="666666"/>
          <w:kern w:val="36"/>
          <w:sz w:val="24"/>
          <w:szCs w:val="24"/>
          <w:lang w:eastAsia="en-GB"/>
        </w:rPr>
      </w:pPr>
    </w:p>
    <w:p w:rsidR="00E176B5" w:rsidRPr="006205F3" w:rsidRDefault="00E176B5" w:rsidP="00DC2C0E">
      <w:pPr>
        <w:spacing w:before="60" w:after="60" w:line="240" w:lineRule="auto"/>
        <w:ind w:left="60" w:right="60"/>
        <w:outlineLvl w:val="0"/>
        <w:rPr>
          <w:rFonts w:ascii="Times New Roman" w:eastAsia="Times New Roman" w:hAnsi="Times New Roman" w:cs="Times New Roman"/>
          <w:b/>
          <w:bCs/>
          <w:color w:val="666666"/>
          <w:kern w:val="36"/>
          <w:sz w:val="24"/>
          <w:szCs w:val="24"/>
          <w:lang w:eastAsia="en-GB"/>
        </w:rPr>
      </w:pPr>
    </w:p>
    <w:p w:rsidR="00E176B5" w:rsidRPr="006205F3" w:rsidRDefault="00E176B5" w:rsidP="00DC2C0E">
      <w:pPr>
        <w:spacing w:before="60" w:after="60" w:line="240" w:lineRule="auto"/>
        <w:ind w:left="60" w:right="60"/>
        <w:outlineLvl w:val="0"/>
        <w:rPr>
          <w:rFonts w:ascii="Times New Roman" w:eastAsia="Times New Roman" w:hAnsi="Times New Roman" w:cs="Times New Roman"/>
          <w:b/>
          <w:bCs/>
          <w:color w:val="666666"/>
          <w:kern w:val="36"/>
          <w:sz w:val="24"/>
          <w:szCs w:val="24"/>
          <w:lang w:eastAsia="en-GB"/>
        </w:rPr>
      </w:pPr>
    </w:p>
    <w:p w:rsidR="00E176B5" w:rsidRPr="006205F3" w:rsidRDefault="00E176B5" w:rsidP="00DC2C0E">
      <w:pPr>
        <w:spacing w:before="60" w:after="60" w:line="240" w:lineRule="auto"/>
        <w:ind w:left="60" w:right="60"/>
        <w:outlineLvl w:val="0"/>
        <w:rPr>
          <w:rFonts w:ascii="Times New Roman" w:eastAsia="Times New Roman" w:hAnsi="Times New Roman" w:cs="Times New Roman"/>
          <w:b/>
          <w:bCs/>
          <w:color w:val="666666"/>
          <w:kern w:val="36"/>
          <w:sz w:val="24"/>
          <w:szCs w:val="24"/>
          <w:lang w:eastAsia="en-GB"/>
        </w:rPr>
      </w:pPr>
    </w:p>
    <w:p w:rsidR="00E176B5" w:rsidRPr="006205F3" w:rsidRDefault="00E176B5" w:rsidP="00DC2C0E">
      <w:pPr>
        <w:spacing w:before="60" w:after="60" w:line="240" w:lineRule="auto"/>
        <w:ind w:left="60" w:right="60"/>
        <w:outlineLvl w:val="0"/>
        <w:rPr>
          <w:rFonts w:ascii="Times New Roman" w:eastAsia="Times New Roman" w:hAnsi="Times New Roman" w:cs="Times New Roman"/>
          <w:b/>
          <w:bCs/>
          <w:color w:val="666666"/>
          <w:kern w:val="36"/>
          <w:sz w:val="24"/>
          <w:szCs w:val="24"/>
          <w:lang w:eastAsia="en-GB"/>
        </w:rPr>
      </w:pPr>
    </w:p>
    <w:p w:rsidR="00E176B5" w:rsidRPr="006205F3" w:rsidRDefault="00E176B5" w:rsidP="00DC2C0E">
      <w:pPr>
        <w:spacing w:before="60" w:after="60" w:line="240" w:lineRule="auto"/>
        <w:ind w:left="60" w:right="60"/>
        <w:outlineLvl w:val="0"/>
        <w:rPr>
          <w:rFonts w:ascii="Times New Roman" w:eastAsia="Times New Roman" w:hAnsi="Times New Roman" w:cs="Times New Roman"/>
          <w:b/>
          <w:bCs/>
          <w:color w:val="666666"/>
          <w:kern w:val="36"/>
          <w:sz w:val="24"/>
          <w:szCs w:val="24"/>
          <w:lang w:eastAsia="en-GB"/>
        </w:rPr>
      </w:pPr>
    </w:p>
    <w:p w:rsidR="00E176B5" w:rsidRPr="006205F3" w:rsidRDefault="00E176B5" w:rsidP="00DC2C0E">
      <w:pPr>
        <w:spacing w:before="60" w:after="60" w:line="240" w:lineRule="auto"/>
        <w:ind w:left="60" w:right="60"/>
        <w:outlineLvl w:val="0"/>
        <w:rPr>
          <w:rFonts w:ascii="Times New Roman" w:eastAsia="Times New Roman" w:hAnsi="Times New Roman" w:cs="Times New Roman"/>
          <w:b/>
          <w:bCs/>
          <w:color w:val="666666"/>
          <w:kern w:val="36"/>
          <w:sz w:val="24"/>
          <w:szCs w:val="24"/>
          <w:lang w:eastAsia="en-GB"/>
        </w:rPr>
      </w:pPr>
    </w:p>
    <w:p w:rsidR="00E176B5" w:rsidRPr="006205F3" w:rsidRDefault="00E176B5" w:rsidP="00DC2C0E">
      <w:pPr>
        <w:spacing w:before="60" w:after="60" w:line="240" w:lineRule="auto"/>
        <w:ind w:left="60" w:right="60"/>
        <w:outlineLvl w:val="0"/>
        <w:rPr>
          <w:rFonts w:ascii="Times New Roman" w:eastAsia="Times New Roman" w:hAnsi="Times New Roman" w:cs="Times New Roman"/>
          <w:b/>
          <w:bCs/>
          <w:color w:val="666666"/>
          <w:kern w:val="36"/>
          <w:sz w:val="24"/>
          <w:szCs w:val="24"/>
          <w:lang w:eastAsia="en-GB"/>
        </w:rPr>
      </w:pPr>
    </w:p>
    <w:p w:rsidR="00E176B5" w:rsidRPr="006205F3" w:rsidRDefault="00E176B5" w:rsidP="00DC2C0E">
      <w:pPr>
        <w:spacing w:before="60" w:after="60" w:line="240" w:lineRule="auto"/>
        <w:ind w:left="60" w:right="60"/>
        <w:outlineLvl w:val="0"/>
        <w:rPr>
          <w:rFonts w:ascii="Times New Roman" w:eastAsia="Times New Roman" w:hAnsi="Times New Roman" w:cs="Times New Roman"/>
          <w:b/>
          <w:bCs/>
          <w:color w:val="666666"/>
          <w:kern w:val="36"/>
          <w:sz w:val="24"/>
          <w:szCs w:val="24"/>
          <w:lang w:eastAsia="en-GB"/>
        </w:rPr>
      </w:pPr>
    </w:p>
    <w:p w:rsidR="00E176B5" w:rsidRPr="006205F3" w:rsidRDefault="00E176B5" w:rsidP="00DC2C0E">
      <w:pPr>
        <w:spacing w:before="60" w:after="60" w:line="240" w:lineRule="auto"/>
        <w:ind w:left="60" w:right="60"/>
        <w:outlineLvl w:val="0"/>
        <w:rPr>
          <w:rFonts w:ascii="Times New Roman" w:eastAsia="Times New Roman" w:hAnsi="Times New Roman" w:cs="Times New Roman"/>
          <w:b/>
          <w:bCs/>
          <w:color w:val="666666"/>
          <w:kern w:val="36"/>
          <w:sz w:val="24"/>
          <w:szCs w:val="24"/>
          <w:lang w:eastAsia="en-GB"/>
        </w:rPr>
      </w:pPr>
    </w:p>
    <w:p w:rsidR="00E176B5" w:rsidRPr="006205F3" w:rsidRDefault="00E176B5" w:rsidP="00DC2C0E">
      <w:pPr>
        <w:spacing w:before="60" w:after="60" w:line="240" w:lineRule="auto"/>
        <w:ind w:left="60" w:right="60"/>
        <w:outlineLvl w:val="0"/>
        <w:rPr>
          <w:rFonts w:ascii="Times New Roman" w:eastAsia="Times New Roman" w:hAnsi="Times New Roman" w:cs="Times New Roman"/>
          <w:b/>
          <w:bCs/>
          <w:color w:val="666666"/>
          <w:kern w:val="36"/>
          <w:sz w:val="24"/>
          <w:szCs w:val="24"/>
          <w:lang w:eastAsia="en-GB"/>
        </w:rPr>
      </w:pPr>
    </w:p>
    <w:p w:rsidR="00DC2C0E" w:rsidRPr="00DC2C0E" w:rsidRDefault="00DC2C0E" w:rsidP="00DC2C0E">
      <w:pPr>
        <w:spacing w:before="60" w:after="60" w:line="240" w:lineRule="auto"/>
        <w:ind w:left="60" w:right="60"/>
        <w:outlineLvl w:val="0"/>
        <w:rPr>
          <w:rFonts w:ascii="Times New Roman" w:eastAsia="Times New Roman" w:hAnsi="Times New Roman" w:cs="Times New Roman"/>
          <w:b/>
          <w:bCs/>
          <w:color w:val="666666"/>
          <w:kern w:val="36"/>
          <w:sz w:val="24"/>
          <w:szCs w:val="24"/>
          <w:lang w:eastAsia="en-GB"/>
        </w:rPr>
      </w:pPr>
      <w:r w:rsidRPr="00DC2C0E">
        <w:rPr>
          <w:rFonts w:ascii="Times New Roman" w:eastAsia="Times New Roman" w:hAnsi="Times New Roman" w:cs="Times New Roman"/>
          <w:b/>
          <w:bCs/>
          <w:color w:val="666666"/>
          <w:kern w:val="36"/>
          <w:sz w:val="24"/>
          <w:szCs w:val="24"/>
          <w:lang w:eastAsia="en-GB"/>
        </w:rPr>
        <w:t>The Chairman</w:t>
      </w:r>
    </w:p>
    <w:p w:rsidR="00DC2C0E" w:rsidRPr="00DC2C0E" w:rsidRDefault="00DC2C0E" w:rsidP="00DC2C0E">
      <w:pPr>
        <w:spacing w:before="240" w:after="240" w:line="240" w:lineRule="auto"/>
        <w:rPr>
          <w:rFonts w:ascii="Times New Roman" w:eastAsia="Times New Roman" w:hAnsi="Times New Roman" w:cs="Times New Roman"/>
          <w:sz w:val="24"/>
          <w:szCs w:val="24"/>
          <w:lang w:eastAsia="en-GB"/>
        </w:rPr>
      </w:pPr>
      <w:r w:rsidRPr="006205F3">
        <w:rPr>
          <w:rFonts w:ascii="Times New Roman" w:eastAsia="Times New Roman" w:hAnsi="Times New Roman" w:cs="Times New Roman"/>
          <w:noProof/>
          <w:sz w:val="24"/>
          <w:szCs w:val="24"/>
          <w:lang w:eastAsia="en-GB"/>
        </w:rPr>
        <w:drawing>
          <wp:inline distT="0" distB="0" distL="0" distR="0">
            <wp:extent cx="4761865" cy="3241675"/>
            <wp:effectExtent l="19050" t="0" r="635" b="0"/>
            <wp:docPr id="1" name="Picture 1" descr="Amartya 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rtya Sen"/>
                    <pic:cNvPicPr>
                      <a:picLocks noChangeAspect="1" noChangeArrowheads="1"/>
                    </pic:cNvPicPr>
                  </pic:nvPicPr>
                  <pic:blipFill>
                    <a:blip r:embed="rId16"/>
                    <a:srcRect/>
                    <a:stretch>
                      <a:fillRect/>
                    </a:stretch>
                  </pic:blipFill>
                  <pic:spPr bwMode="auto">
                    <a:xfrm>
                      <a:off x="0" y="0"/>
                      <a:ext cx="4761865" cy="3241675"/>
                    </a:xfrm>
                    <a:prstGeom prst="rect">
                      <a:avLst/>
                    </a:prstGeom>
                    <a:noFill/>
                    <a:ln w="9525">
                      <a:noFill/>
                      <a:miter lim="800000"/>
                      <a:headEnd/>
                      <a:tailEnd/>
                    </a:ln>
                  </pic:spPr>
                </pic:pic>
              </a:graphicData>
            </a:graphic>
          </wp:inline>
        </w:drawing>
      </w:r>
    </w:p>
    <w:p w:rsidR="00DC2C0E" w:rsidRPr="00DC2C0E" w:rsidRDefault="00DC2C0E" w:rsidP="00DC2C0E">
      <w:pPr>
        <w:spacing w:before="240" w:after="240" w:line="240" w:lineRule="auto"/>
        <w:rPr>
          <w:rFonts w:ascii="Times New Roman" w:eastAsia="Times New Roman" w:hAnsi="Times New Roman" w:cs="Times New Roman"/>
          <w:sz w:val="24"/>
          <w:szCs w:val="24"/>
          <w:lang w:eastAsia="en-GB"/>
        </w:rPr>
      </w:pPr>
      <w:r w:rsidRPr="00DC2C0E">
        <w:rPr>
          <w:rFonts w:ascii="Times New Roman" w:eastAsia="Times New Roman" w:hAnsi="Times New Roman" w:cs="Times New Roman"/>
          <w:sz w:val="24"/>
          <w:szCs w:val="24"/>
          <w:lang w:eastAsia="en-GB"/>
        </w:rPr>
        <w:t> </w:t>
      </w:r>
    </w:p>
    <w:p w:rsidR="00DC2C0E" w:rsidRPr="00DC2C0E" w:rsidRDefault="00DC2C0E" w:rsidP="00DC2C0E">
      <w:pPr>
        <w:spacing w:before="240" w:after="240" w:line="240" w:lineRule="auto"/>
        <w:rPr>
          <w:rFonts w:ascii="Times New Roman" w:eastAsia="Times New Roman" w:hAnsi="Times New Roman" w:cs="Times New Roman"/>
          <w:sz w:val="24"/>
          <w:szCs w:val="24"/>
          <w:lang w:eastAsia="en-GB"/>
        </w:rPr>
      </w:pPr>
      <w:r w:rsidRPr="00DC2C0E">
        <w:rPr>
          <w:rFonts w:ascii="Times New Roman" w:eastAsia="Times New Roman" w:hAnsi="Times New Roman" w:cs="Times New Roman"/>
          <w:sz w:val="24"/>
          <w:szCs w:val="24"/>
          <w:lang w:eastAsia="en-GB"/>
        </w:rPr>
        <w:t xml:space="preserve">"After my student days in Cambridge in 1953-56, I guess I have never been away from India for more than six months at a time. This - combined with my remaining exclusively an Indian </w:t>
      </w:r>
      <w:r w:rsidRPr="00DC2C0E">
        <w:rPr>
          <w:rFonts w:ascii="Times New Roman" w:eastAsia="Times New Roman" w:hAnsi="Times New Roman" w:cs="Times New Roman"/>
          <w:sz w:val="24"/>
          <w:szCs w:val="24"/>
          <w:lang w:eastAsia="en-GB"/>
        </w:rPr>
        <w:lastRenderedPageBreak/>
        <w:t>citizen - gives me, I think, some entitlement to speak on Indian public affairs, and this remains a constant involvement.</w:t>
      </w:r>
    </w:p>
    <w:p w:rsidR="00DC2C0E" w:rsidRPr="00DC2C0E" w:rsidRDefault="00DC2C0E" w:rsidP="00DC2C0E">
      <w:pPr>
        <w:spacing w:after="0" w:line="240" w:lineRule="auto"/>
        <w:rPr>
          <w:rFonts w:ascii="Times New Roman" w:eastAsia="Times New Roman" w:hAnsi="Times New Roman" w:cs="Times New Roman"/>
          <w:sz w:val="24"/>
          <w:szCs w:val="24"/>
          <w:lang w:eastAsia="en-GB"/>
        </w:rPr>
      </w:pPr>
      <w:r w:rsidRPr="00DC2C0E">
        <w:rPr>
          <w:rFonts w:ascii="Times New Roman" w:eastAsia="Times New Roman" w:hAnsi="Times New Roman" w:cs="Times New Roman"/>
          <w:sz w:val="24"/>
          <w:szCs w:val="24"/>
          <w:lang w:eastAsia="en-GB"/>
        </w:rPr>
        <w:t xml:space="preserve">When the Nobel award came my way, it also gave me an opportunity to do something immediate and practical about my old obsessions, including literacy, basic health care and gender equity, aimed specifically at India and Bangladesh. The </w:t>
      </w:r>
      <w:proofErr w:type="spellStart"/>
      <w:r w:rsidRPr="00DC2C0E">
        <w:rPr>
          <w:rFonts w:ascii="Times New Roman" w:eastAsia="Times New Roman" w:hAnsi="Times New Roman" w:cs="Times New Roman"/>
          <w:sz w:val="24"/>
          <w:szCs w:val="24"/>
          <w:lang w:eastAsia="en-GB"/>
        </w:rPr>
        <w:t>Pratichi</w:t>
      </w:r>
      <w:proofErr w:type="spellEnd"/>
      <w:r w:rsidRPr="00DC2C0E">
        <w:rPr>
          <w:rFonts w:ascii="Times New Roman" w:eastAsia="Times New Roman" w:hAnsi="Times New Roman" w:cs="Times New Roman"/>
          <w:sz w:val="24"/>
          <w:szCs w:val="24"/>
          <w:lang w:eastAsia="en-GB"/>
        </w:rPr>
        <w:t xml:space="preserve"> Trust, which I have set up with the help of some of the prize money, is, of course, a small effort compared with the magnitude of these problems. But it is nice to re-experience something of the old excitement of running evening schools, more than fifty years ago, in villages near </w:t>
      </w:r>
      <w:proofErr w:type="spellStart"/>
      <w:r w:rsidRPr="00DC2C0E">
        <w:rPr>
          <w:rFonts w:ascii="Times New Roman" w:eastAsia="Times New Roman" w:hAnsi="Times New Roman" w:cs="Times New Roman"/>
          <w:sz w:val="24"/>
          <w:szCs w:val="24"/>
          <w:lang w:eastAsia="en-GB"/>
        </w:rPr>
        <w:t>Santiniketan</w:t>
      </w:r>
      <w:proofErr w:type="spellEnd"/>
      <w:r w:rsidRPr="00DC2C0E">
        <w:rPr>
          <w:rFonts w:ascii="Times New Roman" w:eastAsia="Times New Roman" w:hAnsi="Times New Roman" w:cs="Times New Roman"/>
          <w:sz w:val="24"/>
          <w:szCs w:val="24"/>
          <w:lang w:eastAsia="en-GB"/>
        </w:rPr>
        <w:t>."</w:t>
      </w:r>
    </w:p>
    <w:p w:rsidR="00DC2C0E" w:rsidRPr="00DC2C0E" w:rsidRDefault="00DC2C0E" w:rsidP="00DC2C0E">
      <w:pPr>
        <w:spacing w:after="0" w:line="240" w:lineRule="auto"/>
        <w:rPr>
          <w:rFonts w:ascii="Times New Roman" w:eastAsia="Times New Roman" w:hAnsi="Times New Roman" w:cs="Times New Roman"/>
          <w:sz w:val="24"/>
          <w:szCs w:val="24"/>
          <w:lang w:eastAsia="en-GB"/>
        </w:rPr>
      </w:pPr>
      <w:r w:rsidRPr="00DC2C0E">
        <w:rPr>
          <w:rFonts w:ascii="Times New Roman" w:eastAsia="Times New Roman" w:hAnsi="Times New Roman" w:cs="Times New Roman"/>
          <w:sz w:val="24"/>
          <w:szCs w:val="24"/>
          <w:lang w:eastAsia="en-GB"/>
        </w:rPr>
        <w:t> </w:t>
      </w:r>
    </w:p>
    <w:p w:rsidR="00DC2C0E" w:rsidRPr="00DC2C0E" w:rsidRDefault="00DC2C0E" w:rsidP="00DC2C0E">
      <w:pPr>
        <w:spacing w:after="0" w:line="240" w:lineRule="auto"/>
        <w:jc w:val="right"/>
        <w:rPr>
          <w:rFonts w:ascii="Times New Roman" w:eastAsia="Times New Roman" w:hAnsi="Times New Roman" w:cs="Times New Roman"/>
          <w:sz w:val="24"/>
          <w:szCs w:val="24"/>
          <w:lang w:eastAsia="en-GB"/>
        </w:rPr>
      </w:pPr>
      <w:r w:rsidRPr="006205F3">
        <w:rPr>
          <w:rFonts w:ascii="Times New Roman" w:eastAsia="Times New Roman" w:hAnsi="Times New Roman" w:cs="Times New Roman"/>
          <w:i/>
          <w:iCs/>
          <w:sz w:val="24"/>
          <w:szCs w:val="24"/>
          <w:lang w:eastAsia="en-GB"/>
        </w:rPr>
        <w:t>"</w:t>
      </w:r>
      <w:proofErr w:type="spellStart"/>
      <w:r w:rsidRPr="006205F3">
        <w:rPr>
          <w:rFonts w:ascii="Times New Roman" w:eastAsia="Times New Roman" w:hAnsi="Times New Roman" w:cs="Times New Roman"/>
          <w:i/>
          <w:iCs/>
          <w:sz w:val="24"/>
          <w:szCs w:val="24"/>
          <w:lang w:eastAsia="en-GB"/>
        </w:rPr>
        <w:t>Amartya</w:t>
      </w:r>
      <w:proofErr w:type="spellEnd"/>
      <w:r w:rsidRPr="006205F3">
        <w:rPr>
          <w:rFonts w:ascii="Times New Roman" w:eastAsia="Times New Roman" w:hAnsi="Times New Roman" w:cs="Times New Roman"/>
          <w:i/>
          <w:iCs/>
          <w:sz w:val="24"/>
          <w:szCs w:val="24"/>
          <w:lang w:eastAsia="en-GB"/>
        </w:rPr>
        <w:t xml:space="preserve"> </w:t>
      </w:r>
      <w:proofErr w:type="spellStart"/>
      <w:r w:rsidRPr="006205F3">
        <w:rPr>
          <w:rFonts w:ascii="Times New Roman" w:eastAsia="Times New Roman" w:hAnsi="Times New Roman" w:cs="Times New Roman"/>
          <w:i/>
          <w:iCs/>
          <w:sz w:val="24"/>
          <w:szCs w:val="24"/>
          <w:lang w:eastAsia="en-GB"/>
        </w:rPr>
        <w:t>Sen</w:t>
      </w:r>
      <w:proofErr w:type="spellEnd"/>
      <w:r w:rsidRPr="006205F3">
        <w:rPr>
          <w:rFonts w:ascii="Times New Roman" w:eastAsia="Times New Roman" w:hAnsi="Times New Roman" w:cs="Times New Roman"/>
          <w:i/>
          <w:iCs/>
          <w:sz w:val="24"/>
          <w:szCs w:val="24"/>
          <w:lang w:eastAsia="en-GB"/>
        </w:rPr>
        <w:t xml:space="preserve"> - Autobiography". Nobelprize.org. 25 Apr 2011 http://nobelprize.org/nobel_prizes/economics/laureates/1998/sen-autobio.html</w:t>
      </w:r>
    </w:p>
    <w:p w:rsidR="00DC2C0E" w:rsidRPr="00DC2C0E" w:rsidRDefault="00DC2C0E" w:rsidP="00DC2C0E">
      <w:pPr>
        <w:spacing w:before="240" w:after="240" w:line="240" w:lineRule="auto"/>
        <w:rPr>
          <w:rFonts w:ascii="Times New Roman" w:eastAsia="Times New Roman" w:hAnsi="Times New Roman" w:cs="Times New Roman"/>
          <w:sz w:val="24"/>
          <w:szCs w:val="24"/>
          <w:lang w:eastAsia="en-GB"/>
        </w:rPr>
      </w:pPr>
      <w:r w:rsidRPr="00DC2C0E">
        <w:rPr>
          <w:rFonts w:ascii="Times New Roman" w:eastAsia="Times New Roman" w:hAnsi="Times New Roman" w:cs="Times New Roman"/>
          <w:sz w:val="24"/>
          <w:szCs w:val="24"/>
          <w:lang w:eastAsia="en-GB"/>
        </w:rPr>
        <w:t> </w:t>
      </w:r>
    </w:p>
    <w:p w:rsidR="00DC2C0E" w:rsidRPr="00DC2C0E" w:rsidRDefault="00DC2C0E" w:rsidP="00DC2C0E">
      <w:pPr>
        <w:spacing w:before="240" w:line="240" w:lineRule="auto"/>
        <w:rPr>
          <w:rFonts w:ascii="Times New Roman" w:eastAsia="Times New Roman" w:hAnsi="Times New Roman" w:cs="Times New Roman"/>
          <w:sz w:val="24"/>
          <w:szCs w:val="24"/>
          <w:lang w:eastAsia="en-GB"/>
        </w:rPr>
      </w:pPr>
    </w:p>
    <w:tbl>
      <w:tblPr>
        <w:tblW w:w="5423" w:type="dxa"/>
        <w:shd w:val="clear" w:color="auto" w:fill="FFFFFF"/>
        <w:tblCellMar>
          <w:top w:w="15" w:type="dxa"/>
          <w:left w:w="15" w:type="dxa"/>
          <w:bottom w:w="15" w:type="dxa"/>
          <w:right w:w="15" w:type="dxa"/>
        </w:tblCellMar>
        <w:tblLook w:val="04A0"/>
      </w:tblPr>
      <w:tblGrid>
        <w:gridCol w:w="3616"/>
        <w:gridCol w:w="1807"/>
      </w:tblGrid>
      <w:tr w:rsidR="00DC2C0E" w:rsidRPr="00DC2C0E" w:rsidTr="00DC2C0E">
        <w:trPr>
          <w:tblHeader/>
        </w:trPr>
        <w:tc>
          <w:tcPr>
            <w:tcW w:w="3491" w:type="dxa"/>
            <w:tcBorders>
              <w:bottom w:val="single" w:sz="12" w:space="0" w:color="CCCCCC"/>
            </w:tcBorders>
            <w:shd w:val="clear" w:color="auto" w:fill="FFFFFF"/>
            <w:tcMar>
              <w:top w:w="0" w:type="dxa"/>
              <w:left w:w="0" w:type="dxa"/>
              <w:bottom w:w="0" w:type="dxa"/>
              <w:right w:w="94" w:type="dxa"/>
            </w:tcMar>
            <w:vAlign w:val="center"/>
            <w:hideMark/>
          </w:tcPr>
          <w:p w:rsidR="00DC2C0E" w:rsidRPr="00DC2C0E" w:rsidRDefault="00DC2C0E" w:rsidP="00DC2C0E">
            <w:pPr>
              <w:spacing w:after="0" w:line="240" w:lineRule="auto"/>
              <w:rPr>
                <w:rFonts w:ascii="Times New Roman" w:eastAsia="Times New Roman" w:hAnsi="Times New Roman" w:cs="Times New Roman"/>
                <w:b/>
                <w:bCs/>
                <w:sz w:val="24"/>
                <w:szCs w:val="24"/>
                <w:lang w:eastAsia="en-GB"/>
              </w:rPr>
            </w:pPr>
          </w:p>
        </w:tc>
        <w:tc>
          <w:tcPr>
            <w:tcW w:w="1745" w:type="dxa"/>
            <w:tcBorders>
              <w:bottom w:val="single" w:sz="12" w:space="0" w:color="CCCCCC"/>
            </w:tcBorders>
            <w:shd w:val="clear" w:color="auto" w:fill="FFFFFF"/>
            <w:tcMar>
              <w:top w:w="0" w:type="dxa"/>
              <w:left w:w="0" w:type="dxa"/>
              <w:bottom w:w="0" w:type="dxa"/>
              <w:right w:w="94" w:type="dxa"/>
            </w:tcMar>
            <w:vAlign w:val="center"/>
            <w:hideMark/>
          </w:tcPr>
          <w:p w:rsidR="00DC2C0E" w:rsidRPr="00DC2C0E" w:rsidRDefault="00DC2C0E" w:rsidP="00DC2C0E">
            <w:pPr>
              <w:spacing w:after="0" w:line="240" w:lineRule="auto"/>
              <w:rPr>
                <w:rFonts w:ascii="Times New Roman" w:eastAsia="Times New Roman" w:hAnsi="Times New Roman" w:cs="Times New Roman"/>
                <w:b/>
                <w:bCs/>
                <w:sz w:val="24"/>
                <w:szCs w:val="24"/>
                <w:lang w:eastAsia="en-GB"/>
              </w:rPr>
            </w:pPr>
          </w:p>
        </w:tc>
      </w:tr>
    </w:tbl>
    <w:p w:rsidR="00DC2C0E" w:rsidRPr="00DC2C0E" w:rsidRDefault="00DC2C0E" w:rsidP="00DC2C0E">
      <w:pPr>
        <w:spacing w:line="240" w:lineRule="auto"/>
        <w:rPr>
          <w:rFonts w:ascii="Times New Roman" w:eastAsia="Times New Roman" w:hAnsi="Times New Roman" w:cs="Times New Roman"/>
          <w:vanish/>
          <w:sz w:val="24"/>
          <w:szCs w:val="24"/>
          <w:lang w:eastAsia="en-GB"/>
        </w:rPr>
      </w:pPr>
    </w:p>
    <w:tbl>
      <w:tblPr>
        <w:tblW w:w="5423" w:type="dxa"/>
        <w:tblCellMar>
          <w:top w:w="15" w:type="dxa"/>
          <w:left w:w="15" w:type="dxa"/>
          <w:bottom w:w="15" w:type="dxa"/>
          <w:right w:w="15" w:type="dxa"/>
        </w:tblCellMar>
        <w:tblLook w:val="04A0"/>
      </w:tblPr>
      <w:tblGrid>
        <w:gridCol w:w="2711"/>
        <w:gridCol w:w="2712"/>
      </w:tblGrid>
      <w:tr w:rsidR="00DC2C0E" w:rsidRPr="00DC2C0E" w:rsidTr="00DC2C0E">
        <w:trPr>
          <w:tblHeader/>
        </w:trPr>
        <w:tc>
          <w:tcPr>
            <w:tcW w:w="0" w:type="auto"/>
            <w:tcBorders>
              <w:bottom w:val="single" w:sz="12" w:space="0" w:color="CCCCCC"/>
            </w:tcBorders>
            <w:tcMar>
              <w:top w:w="0" w:type="dxa"/>
              <w:left w:w="0" w:type="dxa"/>
              <w:bottom w:w="0" w:type="dxa"/>
              <w:right w:w="94" w:type="dxa"/>
            </w:tcMar>
            <w:vAlign w:val="center"/>
            <w:hideMark/>
          </w:tcPr>
          <w:p w:rsidR="00DC2C0E" w:rsidRPr="00DC2C0E" w:rsidRDefault="00DC2C0E" w:rsidP="00DC2C0E">
            <w:pPr>
              <w:spacing w:after="0" w:line="240" w:lineRule="auto"/>
              <w:rPr>
                <w:rFonts w:ascii="Times New Roman" w:eastAsia="Times New Roman" w:hAnsi="Times New Roman" w:cs="Times New Roman"/>
                <w:b/>
                <w:bCs/>
                <w:sz w:val="24"/>
                <w:szCs w:val="24"/>
                <w:lang w:eastAsia="en-GB"/>
              </w:rPr>
            </w:pPr>
          </w:p>
        </w:tc>
        <w:tc>
          <w:tcPr>
            <w:tcW w:w="0" w:type="auto"/>
            <w:tcBorders>
              <w:bottom w:val="single" w:sz="12" w:space="0" w:color="CCCCCC"/>
            </w:tcBorders>
            <w:tcMar>
              <w:top w:w="0" w:type="dxa"/>
              <w:left w:w="0" w:type="dxa"/>
              <w:bottom w:w="0" w:type="dxa"/>
              <w:right w:w="94" w:type="dxa"/>
            </w:tcMar>
            <w:vAlign w:val="center"/>
            <w:hideMark/>
          </w:tcPr>
          <w:p w:rsidR="00DC2C0E" w:rsidRPr="00DC2C0E" w:rsidRDefault="00DC2C0E" w:rsidP="00DC2C0E">
            <w:pPr>
              <w:spacing w:after="0" w:line="240" w:lineRule="auto"/>
              <w:rPr>
                <w:rFonts w:ascii="Times New Roman" w:eastAsia="Times New Roman" w:hAnsi="Times New Roman" w:cs="Times New Roman"/>
                <w:b/>
                <w:bCs/>
                <w:sz w:val="24"/>
                <w:szCs w:val="24"/>
                <w:lang w:eastAsia="en-GB"/>
              </w:rPr>
            </w:pPr>
          </w:p>
        </w:tc>
      </w:tr>
      <w:tr w:rsidR="00DC2C0E" w:rsidRPr="00DC2C0E" w:rsidTr="00DC2C0E">
        <w:tc>
          <w:tcPr>
            <w:tcW w:w="0" w:type="auto"/>
            <w:tcBorders>
              <w:bottom w:val="single" w:sz="4" w:space="0" w:color="CCCCCC"/>
            </w:tcBorders>
            <w:shd w:val="clear" w:color="auto" w:fill="FFFFFF"/>
            <w:tcMar>
              <w:top w:w="28" w:type="dxa"/>
              <w:left w:w="28" w:type="dxa"/>
              <w:bottom w:w="28" w:type="dxa"/>
              <w:right w:w="28" w:type="dxa"/>
            </w:tcMar>
            <w:vAlign w:val="center"/>
            <w:hideMark/>
          </w:tcPr>
          <w:p w:rsidR="00DC2C0E" w:rsidRPr="00DC2C0E" w:rsidRDefault="00DC2C0E" w:rsidP="00DC2C0E">
            <w:pPr>
              <w:spacing w:after="0" w:line="240" w:lineRule="auto"/>
              <w:rPr>
                <w:rFonts w:ascii="Times New Roman" w:eastAsia="Times New Roman" w:hAnsi="Times New Roman" w:cs="Times New Roman"/>
                <w:sz w:val="24"/>
                <w:szCs w:val="24"/>
                <w:lang w:eastAsia="en-GB"/>
              </w:rPr>
            </w:pPr>
          </w:p>
        </w:tc>
        <w:tc>
          <w:tcPr>
            <w:tcW w:w="0" w:type="auto"/>
            <w:tcBorders>
              <w:bottom w:val="single" w:sz="4" w:space="0" w:color="CCCCCC"/>
            </w:tcBorders>
            <w:shd w:val="clear" w:color="auto" w:fill="FFFFFF"/>
            <w:tcMar>
              <w:top w:w="28" w:type="dxa"/>
              <w:left w:w="28" w:type="dxa"/>
              <w:bottom w:w="28" w:type="dxa"/>
              <w:right w:w="28" w:type="dxa"/>
            </w:tcMar>
            <w:vAlign w:val="center"/>
            <w:hideMark/>
          </w:tcPr>
          <w:p w:rsidR="00DC2C0E" w:rsidRPr="00DC2C0E" w:rsidRDefault="00DC2C0E" w:rsidP="00DC2C0E">
            <w:pPr>
              <w:spacing w:after="0" w:line="240" w:lineRule="auto"/>
              <w:rPr>
                <w:rFonts w:ascii="Times New Roman" w:eastAsia="Times New Roman" w:hAnsi="Times New Roman" w:cs="Times New Roman"/>
                <w:sz w:val="24"/>
                <w:szCs w:val="24"/>
                <w:lang w:eastAsia="en-GB"/>
              </w:rPr>
            </w:pPr>
          </w:p>
        </w:tc>
      </w:tr>
    </w:tbl>
    <w:p w:rsidR="00DC2C0E" w:rsidRPr="00DC2C0E" w:rsidRDefault="00DC2C0E" w:rsidP="00DC2C0E">
      <w:pPr>
        <w:pBdr>
          <w:top w:val="single" w:sz="4" w:space="5" w:color="CCCCCC"/>
        </w:pBdr>
        <w:spacing w:after="0" w:line="196" w:lineRule="atLeast"/>
        <w:rPr>
          <w:rFonts w:ascii="Times New Roman" w:eastAsia="Times New Roman" w:hAnsi="Times New Roman" w:cs="Times New Roman"/>
          <w:color w:val="000000"/>
          <w:sz w:val="24"/>
          <w:szCs w:val="24"/>
          <w:lang w:eastAsia="en-GB"/>
        </w:rPr>
      </w:pPr>
    </w:p>
    <w:p w:rsidR="00372D2D" w:rsidRPr="006205F3" w:rsidRDefault="00372D2D">
      <w:pPr>
        <w:rPr>
          <w:rFonts w:ascii="Times New Roman" w:hAnsi="Times New Roman" w:cs="Times New Roman"/>
          <w:sz w:val="24"/>
          <w:szCs w:val="24"/>
        </w:rPr>
      </w:pPr>
    </w:p>
    <w:sectPr w:rsidR="00372D2D" w:rsidRPr="006205F3" w:rsidSect="00423E3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14769"/>
    <w:multiLevelType w:val="multilevel"/>
    <w:tmpl w:val="9B1E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26723E"/>
    <w:multiLevelType w:val="multilevel"/>
    <w:tmpl w:val="1BFA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7010C45"/>
    <w:multiLevelType w:val="multilevel"/>
    <w:tmpl w:val="B4AE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770733B"/>
    <w:multiLevelType w:val="multilevel"/>
    <w:tmpl w:val="F22E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860738"/>
    <w:multiLevelType w:val="multilevel"/>
    <w:tmpl w:val="653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615EBE"/>
    <w:multiLevelType w:val="multilevel"/>
    <w:tmpl w:val="C21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1EC338F"/>
    <w:multiLevelType w:val="multilevel"/>
    <w:tmpl w:val="6E40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58667F4"/>
    <w:multiLevelType w:val="multilevel"/>
    <w:tmpl w:val="9F16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7"/>
  </w:num>
  <w:num w:numId="4">
    <w:abstractNumId w:val="6"/>
  </w:num>
  <w:num w:numId="5">
    <w:abstractNumId w:val="1"/>
  </w:num>
  <w:num w:numId="6">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3"/>
    <w:lvlOverride w:ilvl="0">
      <w:lvl w:ilvl="0">
        <w:numFmt w:val="bullet"/>
        <w:lvlText w:val=""/>
        <w:lvlJc w:val="left"/>
        <w:pPr>
          <w:tabs>
            <w:tab w:val="num" w:pos="720"/>
          </w:tabs>
          <w:ind w:left="720" w:hanging="360"/>
        </w:pPr>
        <w:rPr>
          <w:rFonts w:ascii="Symbol" w:hAnsi="Symbol" w:hint="default"/>
          <w:sz w:val="20"/>
        </w:rPr>
      </w:lvl>
    </w:lvlOverride>
  </w:num>
  <w:num w:numId="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372D2D"/>
    <w:rsid w:val="00040E76"/>
    <w:rsid w:val="00152C20"/>
    <w:rsid w:val="001A5683"/>
    <w:rsid w:val="0026739C"/>
    <w:rsid w:val="00276697"/>
    <w:rsid w:val="002E2E0C"/>
    <w:rsid w:val="00372D2D"/>
    <w:rsid w:val="00423E34"/>
    <w:rsid w:val="004A2289"/>
    <w:rsid w:val="00545E1B"/>
    <w:rsid w:val="005C4706"/>
    <w:rsid w:val="006205F3"/>
    <w:rsid w:val="007A10BD"/>
    <w:rsid w:val="008505B4"/>
    <w:rsid w:val="008D7738"/>
    <w:rsid w:val="00CE0AAB"/>
    <w:rsid w:val="00DB703A"/>
    <w:rsid w:val="00DC2C0E"/>
    <w:rsid w:val="00DD654A"/>
    <w:rsid w:val="00E176B5"/>
    <w:rsid w:val="00E82510"/>
    <w:rsid w:val="00FC4101"/>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3E34"/>
  </w:style>
  <w:style w:type="paragraph" w:styleId="Heading1">
    <w:name w:val="heading 1"/>
    <w:basedOn w:val="Normal"/>
    <w:link w:val="Heading1Char"/>
    <w:uiPriority w:val="9"/>
    <w:qFormat/>
    <w:rsid w:val="00372D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DB703A"/>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D2D"/>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unhideWhenUsed/>
    <w:rsid w:val="00372D2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372D2D"/>
    <w:rPr>
      <w:color w:val="0000FF"/>
      <w:u w:val="single"/>
    </w:rPr>
  </w:style>
  <w:style w:type="character" w:customStyle="1" w:styleId="Heading2Char">
    <w:name w:val="Heading 2 Char"/>
    <w:basedOn w:val="DefaultParagraphFont"/>
    <w:link w:val="Heading2"/>
    <w:uiPriority w:val="9"/>
    <w:rsid w:val="00DB703A"/>
    <w:rPr>
      <w:rFonts w:asciiTheme="majorHAnsi" w:eastAsiaTheme="majorEastAsia" w:hAnsiTheme="majorHAnsi" w:cstheme="majorBidi"/>
      <w:b/>
      <w:bCs/>
      <w:color w:val="5B9BD5" w:themeColor="accent1"/>
      <w:sz w:val="26"/>
      <w:szCs w:val="26"/>
    </w:rPr>
  </w:style>
  <w:style w:type="character" w:styleId="Emphasis">
    <w:name w:val="Emphasis"/>
    <w:basedOn w:val="DefaultParagraphFont"/>
    <w:uiPriority w:val="20"/>
    <w:qFormat/>
    <w:rsid w:val="00DB703A"/>
    <w:rPr>
      <w:i/>
      <w:iCs/>
    </w:rPr>
  </w:style>
  <w:style w:type="character" w:styleId="Strong">
    <w:name w:val="Strong"/>
    <w:basedOn w:val="DefaultParagraphFont"/>
    <w:uiPriority w:val="22"/>
    <w:qFormat/>
    <w:rsid w:val="00DB703A"/>
    <w:rPr>
      <w:b/>
      <w:bCs/>
    </w:rPr>
  </w:style>
  <w:style w:type="paragraph" w:customStyle="1" w:styleId="rtecenter">
    <w:name w:val="rtecenter"/>
    <w:basedOn w:val="Normal"/>
    <w:rsid w:val="00DB703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DC2C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2C0E"/>
    <w:rPr>
      <w:rFonts w:ascii="Tahoma" w:hAnsi="Tahoma" w:cs="Tahoma"/>
      <w:sz w:val="16"/>
      <w:szCs w:val="16"/>
    </w:rPr>
  </w:style>
  <w:style w:type="paragraph" w:styleId="z-TopofForm">
    <w:name w:val="HTML Top of Form"/>
    <w:basedOn w:val="Normal"/>
    <w:next w:val="Normal"/>
    <w:link w:val="z-TopofFormChar"/>
    <w:hidden/>
    <w:uiPriority w:val="99"/>
    <w:semiHidden/>
    <w:unhideWhenUsed/>
    <w:rsid w:val="00276697"/>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276697"/>
    <w:rPr>
      <w:rFonts w:ascii="Arial" w:eastAsia="Times New Roman" w:hAnsi="Arial" w:cs="Arial"/>
      <w:vanish/>
      <w:sz w:val="16"/>
      <w:szCs w:val="16"/>
      <w:lang w:eastAsia="en-GB"/>
    </w:rPr>
  </w:style>
  <w:style w:type="character" w:customStyle="1" w:styleId="form-required">
    <w:name w:val="form-required"/>
    <w:basedOn w:val="DefaultParagraphFont"/>
    <w:rsid w:val="00276697"/>
  </w:style>
  <w:style w:type="paragraph" w:styleId="z-BottomofForm">
    <w:name w:val="HTML Bottom of Form"/>
    <w:basedOn w:val="Normal"/>
    <w:next w:val="Normal"/>
    <w:link w:val="z-BottomofFormChar"/>
    <w:hidden/>
    <w:uiPriority w:val="99"/>
    <w:semiHidden/>
    <w:unhideWhenUsed/>
    <w:rsid w:val="00276697"/>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276697"/>
    <w:rPr>
      <w:rFonts w:ascii="Arial" w:eastAsia="Times New Roman" w:hAnsi="Arial" w:cs="Arial"/>
      <w:vanish/>
      <w:sz w:val="16"/>
      <w:szCs w:val="16"/>
      <w:lang w:eastAsia="en-GB"/>
    </w:rPr>
  </w:style>
</w:styles>
</file>

<file path=word/webSettings.xml><?xml version="1.0" encoding="utf-8"?>
<w:webSettings xmlns:r="http://schemas.openxmlformats.org/officeDocument/2006/relationships" xmlns:w="http://schemas.openxmlformats.org/wordprocessingml/2006/main">
  <w:divs>
    <w:div w:id="226065076">
      <w:bodyDiv w:val="1"/>
      <w:marLeft w:val="0"/>
      <w:marRight w:val="0"/>
      <w:marTop w:val="0"/>
      <w:marBottom w:val="0"/>
      <w:divBdr>
        <w:top w:val="none" w:sz="0" w:space="0" w:color="auto"/>
        <w:left w:val="none" w:sz="0" w:space="0" w:color="auto"/>
        <w:bottom w:val="none" w:sz="0" w:space="0" w:color="auto"/>
        <w:right w:val="none" w:sz="0" w:space="0" w:color="auto"/>
      </w:divBdr>
      <w:divsChild>
        <w:div w:id="523597450">
          <w:marLeft w:val="0"/>
          <w:marRight w:val="0"/>
          <w:marTop w:val="0"/>
          <w:marBottom w:val="0"/>
          <w:divBdr>
            <w:top w:val="none" w:sz="0" w:space="0" w:color="auto"/>
            <w:left w:val="none" w:sz="0" w:space="0" w:color="auto"/>
            <w:bottom w:val="none" w:sz="0" w:space="0" w:color="auto"/>
            <w:right w:val="none" w:sz="0" w:space="0" w:color="auto"/>
          </w:divBdr>
          <w:divsChild>
            <w:div w:id="799147062">
              <w:marLeft w:val="0"/>
              <w:marRight w:val="0"/>
              <w:marTop w:val="0"/>
              <w:marBottom w:val="0"/>
              <w:divBdr>
                <w:top w:val="none" w:sz="0" w:space="0" w:color="auto"/>
                <w:left w:val="none" w:sz="0" w:space="0" w:color="auto"/>
                <w:bottom w:val="none" w:sz="0" w:space="0" w:color="auto"/>
                <w:right w:val="none" w:sz="0" w:space="0" w:color="auto"/>
              </w:divBdr>
              <w:divsChild>
                <w:div w:id="1459102093">
                  <w:marLeft w:val="0"/>
                  <w:marRight w:val="0"/>
                  <w:marTop w:val="0"/>
                  <w:marBottom w:val="0"/>
                  <w:divBdr>
                    <w:top w:val="none" w:sz="0" w:space="0" w:color="auto"/>
                    <w:left w:val="none" w:sz="0" w:space="0" w:color="auto"/>
                    <w:bottom w:val="none" w:sz="0" w:space="0" w:color="auto"/>
                    <w:right w:val="none" w:sz="0" w:space="0" w:color="auto"/>
                  </w:divBdr>
                  <w:divsChild>
                    <w:div w:id="1308050129">
                      <w:marLeft w:val="0"/>
                      <w:marRight w:val="0"/>
                      <w:marTop w:val="0"/>
                      <w:marBottom w:val="0"/>
                      <w:divBdr>
                        <w:top w:val="none" w:sz="0" w:space="0" w:color="auto"/>
                        <w:left w:val="none" w:sz="0" w:space="0" w:color="auto"/>
                        <w:bottom w:val="none" w:sz="0" w:space="0" w:color="auto"/>
                        <w:right w:val="none" w:sz="0" w:space="0" w:color="auto"/>
                      </w:divBdr>
                      <w:divsChild>
                        <w:div w:id="328291953">
                          <w:marLeft w:val="0"/>
                          <w:marRight w:val="0"/>
                          <w:marTop w:val="0"/>
                          <w:marBottom w:val="0"/>
                          <w:divBdr>
                            <w:top w:val="none" w:sz="0" w:space="0" w:color="auto"/>
                            <w:left w:val="none" w:sz="0" w:space="0" w:color="auto"/>
                            <w:bottom w:val="none" w:sz="0" w:space="0" w:color="auto"/>
                            <w:right w:val="none" w:sz="0" w:space="0" w:color="auto"/>
                          </w:divBdr>
                          <w:divsChild>
                            <w:div w:id="147089436">
                              <w:marLeft w:val="0"/>
                              <w:marRight w:val="0"/>
                              <w:marTop w:val="0"/>
                              <w:marBottom w:val="0"/>
                              <w:divBdr>
                                <w:top w:val="none" w:sz="0" w:space="0" w:color="auto"/>
                                <w:left w:val="none" w:sz="0" w:space="0" w:color="auto"/>
                                <w:bottom w:val="none" w:sz="0" w:space="0" w:color="auto"/>
                                <w:right w:val="none" w:sz="0" w:space="0" w:color="auto"/>
                              </w:divBdr>
                              <w:divsChild>
                                <w:div w:id="272980199">
                                  <w:marLeft w:val="0"/>
                                  <w:marRight w:val="0"/>
                                  <w:marTop w:val="0"/>
                                  <w:marBottom w:val="0"/>
                                  <w:divBdr>
                                    <w:top w:val="none" w:sz="0" w:space="0" w:color="auto"/>
                                    <w:left w:val="none" w:sz="0" w:space="0" w:color="auto"/>
                                    <w:bottom w:val="none" w:sz="0" w:space="0" w:color="auto"/>
                                    <w:right w:val="none" w:sz="0" w:space="0" w:color="auto"/>
                                  </w:divBdr>
                                  <w:divsChild>
                                    <w:div w:id="1726684292">
                                      <w:marLeft w:val="0"/>
                                      <w:marRight w:val="0"/>
                                      <w:marTop w:val="0"/>
                                      <w:marBottom w:val="0"/>
                                      <w:divBdr>
                                        <w:top w:val="none" w:sz="0" w:space="0" w:color="auto"/>
                                        <w:left w:val="none" w:sz="0" w:space="0" w:color="auto"/>
                                        <w:bottom w:val="none" w:sz="0" w:space="0" w:color="auto"/>
                                        <w:right w:val="none" w:sz="0" w:space="0" w:color="auto"/>
                                      </w:divBdr>
                                      <w:divsChild>
                                        <w:div w:id="409935500">
                                          <w:marLeft w:val="0"/>
                                          <w:marRight w:val="0"/>
                                          <w:marTop w:val="0"/>
                                          <w:marBottom w:val="0"/>
                                          <w:divBdr>
                                            <w:top w:val="none" w:sz="0" w:space="0" w:color="auto"/>
                                            <w:left w:val="none" w:sz="0" w:space="0" w:color="auto"/>
                                            <w:bottom w:val="none" w:sz="0" w:space="0" w:color="auto"/>
                                            <w:right w:val="none" w:sz="0" w:space="0" w:color="auto"/>
                                          </w:divBdr>
                                          <w:divsChild>
                                            <w:div w:id="948467014">
                                              <w:marLeft w:val="0"/>
                                              <w:marRight w:val="0"/>
                                              <w:marTop w:val="0"/>
                                              <w:marBottom w:val="0"/>
                                              <w:divBdr>
                                                <w:top w:val="none" w:sz="0" w:space="0" w:color="auto"/>
                                                <w:left w:val="none" w:sz="0" w:space="0" w:color="auto"/>
                                                <w:bottom w:val="none" w:sz="0" w:space="0" w:color="auto"/>
                                                <w:right w:val="none" w:sz="0" w:space="0" w:color="auto"/>
                                              </w:divBdr>
                                              <w:divsChild>
                                                <w:div w:id="908884472">
                                                  <w:marLeft w:val="0"/>
                                                  <w:marRight w:val="0"/>
                                                  <w:marTop w:val="0"/>
                                                  <w:marBottom w:val="360"/>
                                                  <w:divBdr>
                                                    <w:top w:val="none" w:sz="0" w:space="0" w:color="auto"/>
                                                    <w:left w:val="none" w:sz="0" w:space="0" w:color="auto"/>
                                                    <w:bottom w:val="none" w:sz="0" w:space="0" w:color="auto"/>
                                                    <w:right w:val="none" w:sz="0" w:space="0" w:color="auto"/>
                                                  </w:divBdr>
                                                  <w:divsChild>
                                                    <w:div w:id="1405294441">
                                                      <w:marLeft w:val="150"/>
                                                      <w:marRight w:val="150"/>
                                                      <w:marTop w:val="0"/>
                                                      <w:marBottom w:val="0"/>
                                                      <w:divBdr>
                                                        <w:top w:val="none" w:sz="0" w:space="0" w:color="auto"/>
                                                        <w:left w:val="none" w:sz="0" w:space="0" w:color="auto"/>
                                                        <w:bottom w:val="none" w:sz="0" w:space="0" w:color="auto"/>
                                                        <w:right w:val="none" w:sz="0" w:space="0" w:color="auto"/>
                                                      </w:divBdr>
                                                      <w:divsChild>
                                                        <w:div w:id="1230190671">
                                                          <w:marLeft w:val="0"/>
                                                          <w:marRight w:val="0"/>
                                                          <w:marTop w:val="0"/>
                                                          <w:marBottom w:val="0"/>
                                                          <w:divBdr>
                                                            <w:top w:val="none" w:sz="0" w:space="0" w:color="auto"/>
                                                            <w:left w:val="none" w:sz="0" w:space="0" w:color="auto"/>
                                                            <w:bottom w:val="none" w:sz="0" w:space="0" w:color="auto"/>
                                                            <w:right w:val="none" w:sz="0" w:space="0" w:color="auto"/>
                                                          </w:divBdr>
                                                          <w:divsChild>
                                                            <w:div w:id="1081751868">
                                                              <w:marLeft w:val="0"/>
                                                              <w:marRight w:val="0"/>
                                                              <w:marTop w:val="0"/>
                                                              <w:marBottom w:val="360"/>
                                                              <w:divBdr>
                                                                <w:top w:val="none" w:sz="0" w:space="0" w:color="auto"/>
                                                                <w:left w:val="none" w:sz="0" w:space="0" w:color="auto"/>
                                                                <w:bottom w:val="none" w:sz="0" w:space="0" w:color="auto"/>
                                                                <w:right w:val="none" w:sz="0" w:space="0" w:color="auto"/>
                                                              </w:divBdr>
                                                              <w:divsChild>
                                                                <w:div w:id="433213317">
                                                                  <w:marLeft w:val="0"/>
                                                                  <w:marRight w:val="0"/>
                                                                  <w:marTop w:val="0"/>
                                                                  <w:marBottom w:val="0"/>
                                                                  <w:divBdr>
                                                                    <w:top w:val="none" w:sz="0" w:space="0" w:color="auto"/>
                                                                    <w:left w:val="none" w:sz="0" w:space="0" w:color="auto"/>
                                                                    <w:bottom w:val="none" w:sz="0" w:space="0" w:color="auto"/>
                                                                    <w:right w:val="none" w:sz="0" w:space="0" w:color="auto"/>
                                                                  </w:divBdr>
                                                                  <w:divsChild>
                                                                    <w:div w:id="751509190">
                                                                      <w:marLeft w:val="0"/>
                                                                      <w:marRight w:val="0"/>
                                                                      <w:marTop w:val="0"/>
                                                                      <w:marBottom w:val="0"/>
                                                                      <w:divBdr>
                                                                        <w:top w:val="none" w:sz="0" w:space="0" w:color="auto"/>
                                                                        <w:left w:val="none" w:sz="0" w:space="0" w:color="auto"/>
                                                                        <w:bottom w:val="none" w:sz="0" w:space="0" w:color="auto"/>
                                                                        <w:right w:val="none" w:sz="0" w:space="0" w:color="auto"/>
                                                                      </w:divBdr>
                                                                      <w:divsChild>
                                                                        <w:div w:id="1947541007">
                                                                          <w:marLeft w:val="0"/>
                                                                          <w:marRight w:val="0"/>
                                                                          <w:marTop w:val="0"/>
                                                                          <w:marBottom w:val="0"/>
                                                                          <w:divBdr>
                                                                            <w:top w:val="none" w:sz="0" w:space="0" w:color="auto"/>
                                                                            <w:left w:val="none" w:sz="0" w:space="0" w:color="auto"/>
                                                                            <w:bottom w:val="none" w:sz="0" w:space="0" w:color="auto"/>
                                                                            <w:right w:val="none" w:sz="0" w:space="0" w:color="auto"/>
                                                                          </w:divBdr>
                                                                          <w:divsChild>
                                                                            <w:div w:id="794560032">
                                                                              <w:marLeft w:val="0"/>
                                                                              <w:marRight w:val="0"/>
                                                                              <w:marTop w:val="0"/>
                                                                              <w:marBottom w:val="0"/>
                                                                              <w:divBdr>
                                                                                <w:top w:val="single" w:sz="6" w:space="4" w:color="CCCCCC"/>
                                                                                <w:left w:val="none" w:sz="0" w:space="0" w:color="auto"/>
                                                                                <w:bottom w:val="single" w:sz="6" w:space="4" w:color="CCCCCC"/>
                                                                                <w:right w:val="none" w:sz="0" w:space="0" w:color="auto"/>
                                                                              </w:divBdr>
                                                                            </w:div>
                                                                          </w:divsChild>
                                                                        </w:div>
                                                                      </w:divsChild>
                                                                    </w:div>
                                                                  </w:divsChild>
                                                                </w:div>
                                                              </w:divsChild>
                                                            </w:div>
                                                          </w:divsChild>
                                                        </w:div>
                                                      </w:divsChild>
                                                    </w:div>
                                                  </w:divsChild>
                                                </w:div>
                                              </w:divsChild>
                                            </w:div>
                                          </w:divsChild>
                                        </w:div>
                                      </w:divsChild>
                                    </w:div>
                                  </w:divsChild>
                                </w:div>
                                <w:div w:id="275259771">
                                  <w:marLeft w:val="0"/>
                                  <w:marRight w:val="0"/>
                                  <w:marTop w:val="0"/>
                                  <w:marBottom w:val="0"/>
                                  <w:divBdr>
                                    <w:top w:val="none" w:sz="0" w:space="0" w:color="auto"/>
                                    <w:left w:val="none" w:sz="0" w:space="0" w:color="auto"/>
                                    <w:bottom w:val="none" w:sz="0" w:space="0" w:color="auto"/>
                                    <w:right w:val="none" w:sz="0" w:space="0" w:color="auto"/>
                                  </w:divBdr>
                                  <w:divsChild>
                                    <w:div w:id="377048600">
                                      <w:marLeft w:val="0"/>
                                      <w:marRight w:val="0"/>
                                      <w:marTop w:val="0"/>
                                      <w:marBottom w:val="0"/>
                                      <w:divBdr>
                                        <w:top w:val="none" w:sz="0" w:space="0" w:color="auto"/>
                                        <w:left w:val="none" w:sz="0" w:space="0" w:color="auto"/>
                                        <w:bottom w:val="none" w:sz="0" w:space="0" w:color="auto"/>
                                        <w:right w:val="none" w:sz="0" w:space="0" w:color="auto"/>
                                      </w:divBdr>
                                      <w:divsChild>
                                        <w:div w:id="1180310402">
                                          <w:marLeft w:val="0"/>
                                          <w:marRight w:val="0"/>
                                          <w:marTop w:val="0"/>
                                          <w:marBottom w:val="360"/>
                                          <w:divBdr>
                                            <w:top w:val="none" w:sz="0" w:space="0" w:color="auto"/>
                                            <w:left w:val="none" w:sz="0" w:space="0" w:color="auto"/>
                                            <w:bottom w:val="none" w:sz="0" w:space="0" w:color="auto"/>
                                            <w:right w:val="none" w:sz="0" w:space="0" w:color="auto"/>
                                          </w:divBdr>
                                          <w:divsChild>
                                            <w:div w:id="746071381">
                                              <w:marLeft w:val="150"/>
                                              <w:marRight w:val="150"/>
                                              <w:marTop w:val="0"/>
                                              <w:marBottom w:val="0"/>
                                              <w:divBdr>
                                                <w:top w:val="none" w:sz="0" w:space="0" w:color="auto"/>
                                                <w:left w:val="none" w:sz="0" w:space="0" w:color="auto"/>
                                                <w:bottom w:val="none" w:sz="0" w:space="0" w:color="auto"/>
                                                <w:right w:val="none" w:sz="0" w:space="0" w:color="auto"/>
                                              </w:divBdr>
                                              <w:divsChild>
                                                <w:div w:id="1363439048">
                                                  <w:marLeft w:val="0"/>
                                                  <w:marRight w:val="0"/>
                                                  <w:marTop w:val="0"/>
                                                  <w:marBottom w:val="0"/>
                                                  <w:divBdr>
                                                    <w:top w:val="none" w:sz="0" w:space="0" w:color="auto"/>
                                                    <w:left w:val="none" w:sz="0" w:space="0" w:color="auto"/>
                                                    <w:bottom w:val="none" w:sz="0" w:space="0" w:color="auto"/>
                                                    <w:right w:val="none" w:sz="0" w:space="0" w:color="auto"/>
                                                  </w:divBdr>
                                                  <w:divsChild>
                                                    <w:div w:id="164026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20611">
                                          <w:marLeft w:val="0"/>
                                          <w:marRight w:val="0"/>
                                          <w:marTop w:val="0"/>
                                          <w:marBottom w:val="360"/>
                                          <w:divBdr>
                                            <w:top w:val="none" w:sz="0" w:space="0" w:color="auto"/>
                                            <w:left w:val="none" w:sz="0" w:space="0" w:color="auto"/>
                                            <w:bottom w:val="none" w:sz="0" w:space="0" w:color="auto"/>
                                            <w:right w:val="none" w:sz="0" w:space="0" w:color="auto"/>
                                          </w:divBdr>
                                          <w:divsChild>
                                            <w:div w:id="1225606400">
                                              <w:marLeft w:val="150"/>
                                              <w:marRight w:val="150"/>
                                              <w:marTop w:val="0"/>
                                              <w:marBottom w:val="0"/>
                                              <w:divBdr>
                                                <w:top w:val="none" w:sz="0" w:space="0" w:color="auto"/>
                                                <w:left w:val="none" w:sz="0" w:space="0" w:color="auto"/>
                                                <w:bottom w:val="none" w:sz="0" w:space="0" w:color="auto"/>
                                                <w:right w:val="none" w:sz="0" w:space="0" w:color="auto"/>
                                              </w:divBdr>
                                              <w:divsChild>
                                                <w:div w:id="132311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0159859">
          <w:marLeft w:val="0"/>
          <w:marRight w:val="0"/>
          <w:marTop w:val="0"/>
          <w:marBottom w:val="0"/>
          <w:divBdr>
            <w:top w:val="none" w:sz="0" w:space="0" w:color="auto"/>
            <w:left w:val="none" w:sz="0" w:space="0" w:color="auto"/>
            <w:bottom w:val="none" w:sz="0" w:space="0" w:color="auto"/>
            <w:right w:val="none" w:sz="0" w:space="0" w:color="auto"/>
          </w:divBdr>
          <w:divsChild>
            <w:div w:id="1982340275">
              <w:marLeft w:val="0"/>
              <w:marRight w:val="0"/>
              <w:marTop w:val="0"/>
              <w:marBottom w:val="0"/>
              <w:divBdr>
                <w:top w:val="none" w:sz="0" w:space="0" w:color="auto"/>
                <w:left w:val="none" w:sz="0" w:space="0" w:color="auto"/>
                <w:bottom w:val="none" w:sz="0" w:space="0" w:color="auto"/>
                <w:right w:val="none" w:sz="0" w:space="0" w:color="auto"/>
              </w:divBdr>
              <w:divsChild>
                <w:div w:id="1473449668">
                  <w:marLeft w:val="0"/>
                  <w:marRight w:val="0"/>
                  <w:marTop w:val="0"/>
                  <w:marBottom w:val="360"/>
                  <w:divBdr>
                    <w:top w:val="none" w:sz="0" w:space="0" w:color="auto"/>
                    <w:left w:val="none" w:sz="0" w:space="0" w:color="auto"/>
                    <w:bottom w:val="none" w:sz="0" w:space="0" w:color="auto"/>
                    <w:right w:val="none" w:sz="0" w:space="0" w:color="auto"/>
                  </w:divBdr>
                  <w:divsChild>
                    <w:div w:id="2070302738">
                      <w:marLeft w:val="150"/>
                      <w:marRight w:val="150"/>
                      <w:marTop w:val="0"/>
                      <w:marBottom w:val="0"/>
                      <w:divBdr>
                        <w:top w:val="none" w:sz="0" w:space="0" w:color="auto"/>
                        <w:left w:val="none" w:sz="0" w:space="0" w:color="auto"/>
                        <w:bottom w:val="none" w:sz="0" w:space="0" w:color="auto"/>
                        <w:right w:val="none" w:sz="0" w:space="0" w:color="auto"/>
                      </w:divBdr>
                      <w:divsChild>
                        <w:div w:id="89786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511834">
      <w:bodyDiv w:val="1"/>
      <w:marLeft w:val="0"/>
      <w:marRight w:val="0"/>
      <w:marTop w:val="0"/>
      <w:marBottom w:val="0"/>
      <w:divBdr>
        <w:top w:val="none" w:sz="0" w:space="0" w:color="auto"/>
        <w:left w:val="none" w:sz="0" w:space="0" w:color="auto"/>
        <w:bottom w:val="none" w:sz="0" w:space="0" w:color="auto"/>
        <w:right w:val="none" w:sz="0" w:space="0" w:color="auto"/>
      </w:divBdr>
      <w:divsChild>
        <w:div w:id="1487630804">
          <w:marLeft w:val="0"/>
          <w:marRight w:val="0"/>
          <w:marTop w:val="0"/>
          <w:marBottom w:val="0"/>
          <w:divBdr>
            <w:top w:val="none" w:sz="0" w:space="0" w:color="auto"/>
            <w:left w:val="none" w:sz="0" w:space="0" w:color="auto"/>
            <w:bottom w:val="none" w:sz="0" w:space="0" w:color="auto"/>
            <w:right w:val="none" w:sz="0" w:space="0" w:color="auto"/>
          </w:divBdr>
          <w:divsChild>
            <w:div w:id="1237590491">
              <w:marLeft w:val="0"/>
              <w:marRight w:val="0"/>
              <w:marTop w:val="0"/>
              <w:marBottom w:val="0"/>
              <w:divBdr>
                <w:top w:val="none" w:sz="0" w:space="0" w:color="auto"/>
                <w:left w:val="none" w:sz="0" w:space="0" w:color="auto"/>
                <w:bottom w:val="none" w:sz="0" w:space="0" w:color="auto"/>
                <w:right w:val="none" w:sz="0" w:space="0" w:color="auto"/>
              </w:divBdr>
              <w:divsChild>
                <w:div w:id="754253837">
                  <w:marLeft w:val="0"/>
                  <w:marRight w:val="0"/>
                  <w:marTop w:val="0"/>
                  <w:marBottom w:val="360"/>
                  <w:divBdr>
                    <w:top w:val="none" w:sz="0" w:space="0" w:color="auto"/>
                    <w:left w:val="none" w:sz="0" w:space="0" w:color="auto"/>
                    <w:bottom w:val="none" w:sz="0" w:space="0" w:color="auto"/>
                    <w:right w:val="none" w:sz="0" w:space="0" w:color="auto"/>
                  </w:divBdr>
                  <w:divsChild>
                    <w:div w:id="363335872">
                      <w:marLeft w:val="94"/>
                      <w:marRight w:val="94"/>
                      <w:marTop w:val="0"/>
                      <w:marBottom w:val="0"/>
                      <w:divBdr>
                        <w:top w:val="none" w:sz="0" w:space="0" w:color="auto"/>
                        <w:left w:val="none" w:sz="0" w:space="0" w:color="auto"/>
                        <w:bottom w:val="none" w:sz="0" w:space="0" w:color="auto"/>
                        <w:right w:val="none" w:sz="0" w:space="0" w:color="auto"/>
                      </w:divBdr>
                      <w:divsChild>
                        <w:div w:id="20299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1963">
                  <w:marLeft w:val="0"/>
                  <w:marRight w:val="0"/>
                  <w:marTop w:val="0"/>
                  <w:marBottom w:val="360"/>
                  <w:divBdr>
                    <w:top w:val="none" w:sz="0" w:space="0" w:color="auto"/>
                    <w:left w:val="none" w:sz="0" w:space="0" w:color="auto"/>
                    <w:bottom w:val="none" w:sz="0" w:space="0" w:color="auto"/>
                    <w:right w:val="none" w:sz="0" w:space="0" w:color="auto"/>
                  </w:divBdr>
                  <w:divsChild>
                    <w:div w:id="747382191">
                      <w:marLeft w:val="94"/>
                      <w:marRight w:val="94"/>
                      <w:marTop w:val="0"/>
                      <w:marBottom w:val="0"/>
                      <w:divBdr>
                        <w:top w:val="none" w:sz="0" w:space="0" w:color="auto"/>
                        <w:left w:val="none" w:sz="0" w:space="0" w:color="auto"/>
                        <w:bottom w:val="none" w:sz="0" w:space="0" w:color="auto"/>
                        <w:right w:val="none" w:sz="0" w:space="0" w:color="auto"/>
                      </w:divBdr>
                    </w:div>
                  </w:divsChild>
                </w:div>
              </w:divsChild>
            </w:div>
          </w:divsChild>
        </w:div>
        <w:div w:id="1691176886">
          <w:marLeft w:val="0"/>
          <w:marRight w:val="0"/>
          <w:marTop w:val="0"/>
          <w:marBottom w:val="0"/>
          <w:divBdr>
            <w:top w:val="none" w:sz="0" w:space="0" w:color="auto"/>
            <w:left w:val="none" w:sz="0" w:space="0" w:color="auto"/>
            <w:bottom w:val="none" w:sz="0" w:space="0" w:color="auto"/>
            <w:right w:val="none" w:sz="0" w:space="0" w:color="auto"/>
          </w:divBdr>
          <w:divsChild>
            <w:div w:id="1281256154">
              <w:marLeft w:val="0"/>
              <w:marRight w:val="0"/>
              <w:marTop w:val="0"/>
              <w:marBottom w:val="0"/>
              <w:divBdr>
                <w:top w:val="none" w:sz="0" w:space="0" w:color="auto"/>
                <w:left w:val="none" w:sz="0" w:space="0" w:color="auto"/>
                <w:bottom w:val="none" w:sz="0" w:space="0" w:color="auto"/>
                <w:right w:val="none" w:sz="0" w:space="0" w:color="auto"/>
              </w:divBdr>
              <w:divsChild>
                <w:div w:id="1700429374">
                  <w:marLeft w:val="0"/>
                  <w:marRight w:val="0"/>
                  <w:marTop w:val="0"/>
                  <w:marBottom w:val="0"/>
                  <w:divBdr>
                    <w:top w:val="none" w:sz="0" w:space="0" w:color="auto"/>
                    <w:left w:val="none" w:sz="0" w:space="0" w:color="auto"/>
                    <w:bottom w:val="none" w:sz="0" w:space="0" w:color="auto"/>
                    <w:right w:val="none" w:sz="0" w:space="0" w:color="auto"/>
                  </w:divBdr>
                  <w:divsChild>
                    <w:div w:id="278075016">
                      <w:marLeft w:val="0"/>
                      <w:marRight w:val="0"/>
                      <w:marTop w:val="0"/>
                      <w:marBottom w:val="0"/>
                      <w:divBdr>
                        <w:top w:val="none" w:sz="0" w:space="0" w:color="auto"/>
                        <w:left w:val="none" w:sz="0" w:space="0" w:color="auto"/>
                        <w:bottom w:val="none" w:sz="0" w:space="0" w:color="auto"/>
                        <w:right w:val="none" w:sz="0" w:space="0" w:color="auto"/>
                      </w:divBdr>
                      <w:divsChild>
                        <w:div w:id="1256355142">
                          <w:marLeft w:val="0"/>
                          <w:marRight w:val="0"/>
                          <w:marTop w:val="0"/>
                          <w:marBottom w:val="360"/>
                          <w:divBdr>
                            <w:top w:val="none" w:sz="0" w:space="0" w:color="auto"/>
                            <w:left w:val="none" w:sz="0" w:space="0" w:color="auto"/>
                            <w:bottom w:val="none" w:sz="0" w:space="0" w:color="auto"/>
                            <w:right w:val="none" w:sz="0" w:space="0" w:color="auto"/>
                          </w:divBdr>
                          <w:divsChild>
                            <w:div w:id="1590307635">
                              <w:marLeft w:val="94"/>
                              <w:marRight w:val="94"/>
                              <w:marTop w:val="0"/>
                              <w:marBottom w:val="0"/>
                              <w:divBdr>
                                <w:top w:val="none" w:sz="0" w:space="0" w:color="auto"/>
                                <w:left w:val="none" w:sz="0" w:space="0" w:color="auto"/>
                                <w:bottom w:val="none" w:sz="0" w:space="0" w:color="auto"/>
                                <w:right w:val="none" w:sz="0" w:space="0" w:color="auto"/>
                              </w:divBdr>
                              <w:divsChild>
                                <w:div w:id="992294391">
                                  <w:marLeft w:val="0"/>
                                  <w:marRight w:val="0"/>
                                  <w:marTop w:val="0"/>
                                  <w:marBottom w:val="0"/>
                                  <w:divBdr>
                                    <w:top w:val="none" w:sz="0" w:space="0" w:color="auto"/>
                                    <w:left w:val="none" w:sz="0" w:space="0" w:color="auto"/>
                                    <w:bottom w:val="none" w:sz="0" w:space="0" w:color="auto"/>
                                    <w:right w:val="none" w:sz="0" w:space="0" w:color="auto"/>
                                  </w:divBdr>
                                  <w:divsChild>
                                    <w:div w:id="276524321">
                                      <w:marLeft w:val="0"/>
                                      <w:marRight w:val="0"/>
                                      <w:marTop w:val="0"/>
                                      <w:marBottom w:val="0"/>
                                      <w:divBdr>
                                        <w:top w:val="none" w:sz="0" w:space="0" w:color="auto"/>
                                        <w:left w:val="none" w:sz="0" w:space="0" w:color="auto"/>
                                        <w:bottom w:val="none" w:sz="0" w:space="0" w:color="auto"/>
                                        <w:right w:val="none" w:sz="0" w:space="0" w:color="auto"/>
                                      </w:divBdr>
                                      <w:divsChild>
                                        <w:div w:id="123544288">
                                          <w:marLeft w:val="0"/>
                                          <w:marRight w:val="0"/>
                                          <w:marTop w:val="240"/>
                                          <w:marBottom w:val="240"/>
                                          <w:divBdr>
                                            <w:top w:val="none" w:sz="0" w:space="0" w:color="auto"/>
                                            <w:left w:val="none" w:sz="0" w:space="0" w:color="auto"/>
                                            <w:bottom w:val="none" w:sz="0" w:space="0" w:color="auto"/>
                                            <w:right w:val="none" w:sz="0" w:space="0" w:color="auto"/>
                                          </w:divBdr>
                                        </w:div>
                                        <w:div w:id="2014603131">
                                          <w:marLeft w:val="0"/>
                                          <w:marRight w:val="0"/>
                                          <w:marTop w:val="240"/>
                                          <w:marBottom w:val="240"/>
                                          <w:divBdr>
                                            <w:top w:val="none" w:sz="0" w:space="0" w:color="auto"/>
                                            <w:left w:val="none" w:sz="0" w:space="0" w:color="auto"/>
                                            <w:bottom w:val="none" w:sz="0" w:space="0" w:color="auto"/>
                                            <w:right w:val="none" w:sz="0" w:space="0" w:color="auto"/>
                                          </w:divBdr>
                                        </w:div>
                                        <w:div w:id="469174727">
                                          <w:marLeft w:val="0"/>
                                          <w:marRight w:val="0"/>
                                          <w:marTop w:val="240"/>
                                          <w:marBottom w:val="0"/>
                                          <w:divBdr>
                                            <w:top w:val="none" w:sz="0" w:space="0" w:color="auto"/>
                                            <w:left w:val="none" w:sz="0" w:space="0" w:color="auto"/>
                                            <w:bottom w:val="none" w:sz="0" w:space="0" w:color="auto"/>
                                            <w:right w:val="none" w:sz="0" w:space="0" w:color="auto"/>
                                          </w:divBdr>
                                        </w:div>
                                        <w:div w:id="57863323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143183539">
                          <w:marLeft w:val="0"/>
                          <w:marRight w:val="0"/>
                          <w:marTop w:val="0"/>
                          <w:marBottom w:val="360"/>
                          <w:divBdr>
                            <w:top w:val="none" w:sz="0" w:space="0" w:color="auto"/>
                            <w:left w:val="none" w:sz="0" w:space="0" w:color="auto"/>
                            <w:bottom w:val="none" w:sz="0" w:space="0" w:color="auto"/>
                            <w:right w:val="none" w:sz="0" w:space="0" w:color="auto"/>
                          </w:divBdr>
                          <w:divsChild>
                            <w:div w:id="1739280323">
                              <w:marLeft w:val="94"/>
                              <w:marRight w:val="94"/>
                              <w:marTop w:val="0"/>
                              <w:marBottom w:val="0"/>
                              <w:divBdr>
                                <w:top w:val="none" w:sz="0" w:space="0" w:color="auto"/>
                                <w:left w:val="none" w:sz="0" w:space="0" w:color="auto"/>
                                <w:bottom w:val="none" w:sz="0" w:space="0" w:color="auto"/>
                                <w:right w:val="none" w:sz="0" w:space="0" w:color="auto"/>
                              </w:divBdr>
                              <w:divsChild>
                                <w:div w:id="94550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85984">
                  <w:marLeft w:val="0"/>
                  <w:marRight w:val="0"/>
                  <w:marTop w:val="0"/>
                  <w:marBottom w:val="0"/>
                  <w:divBdr>
                    <w:top w:val="none" w:sz="0" w:space="0" w:color="auto"/>
                    <w:left w:val="none" w:sz="0" w:space="0" w:color="auto"/>
                    <w:bottom w:val="none" w:sz="0" w:space="0" w:color="auto"/>
                    <w:right w:val="none" w:sz="0" w:space="0" w:color="auto"/>
                  </w:divBdr>
                  <w:divsChild>
                    <w:div w:id="985357098">
                      <w:marLeft w:val="0"/>
                      <w:marRight w:val="0"/>
                      <w:marTop w:val="0"/>
                      <w:marBottom w:val="0"/>
                      <w:divBdr>
                        <w:top w:val="none" w:sz="0" w:space="0" w:color="auto"/>
                        <w:left w:val="none" w:sz="0" w:space="0" w:color="auto"/>
                        <w:bottom w:val="none" w:sz="0" w:space="0" w:color="auto"/>
                        <w:right w:val="none" w:sz="0" w:space="0" w:color="auto"/>
                      </w:divBdr>
                      <w:divsChild>
                        <w:div w:id="441458765">
                          <w:marLeft w:val="0"/>
                          <w:marRight w:val="0"/>
                          <w:marTop w:val="0"/>
                          <w:marBottom w:val="0"/>
                          <w:divBdr>
                            <w:top w:val="none" w:sz="0" w:space="0" w:color="auto"/>
                            <w:left w:val="none" w:sz="0" w:space="0" w:color="auto"/>
                            <w:bottom w:val="none" w:sz="0" w:space="0" w:color="auto"/>
                            <w:right w:val="none" w:sz="0" w:space="0" w:color="auto"/>
                          </w:divBdr>
                          <w:divsChild>
                            <w:div w:id="1912034928">
                              <w:marLeft w:val="0"/>
                              <w:marRight w:val="0"/>
                              <w:marTop w:val="0"/>
                              <w:marBottom w:val="0"/>
                              <w:divBdr>
                                <w:top w:val="none" w:sz="0" w:space="0" w:color="auto"/>
                                <w:left w:val="none" w:sz="0" w:space="0" w:color="auto"/>
                                <w:bottom w:val="none" w:sz="0" w:space="0" w:color="auto"/>
                                <w:right w:val="none" w:sz="0" w:space="0" w:color="auto"/>
                              </w:divBdr>
                              <w:divsChild>
                                <w:div w:id="96024225">
                                  <w:marLeft w:val="0"/>
                                  <w:marRight w:val="0"/>
                                  <w:marTop w:val="0"/>
                                  <w:marBottom w:val="0"/>
                                  <w:divBdr>
                                    <w:top w:val="none" w:sz="0" w:space="0" w:color="auto"/>
                                    <w:left w:val="none" w:sz="0" w:space="0" w:color="auto"/>
                                    <w:bottom w:val="none" w:sz="0" w:space="0" w:color="auto"/>
                                    <w:right w:val="none" w:sz="0" w:space="0" w:color="auto"/>
                                  </w:divBdr>
                                  <w:divsChild>
                                    <w:div w:id="66194446">
                                      <w:marLeft w:val="0"/>
                                      <w:marRight w:val="0"/>
                                      <w:marTop w:val="0"/>
                                      <w:marBottom w:val="0"/>
                                      <w:divBdr>
                                        <w:top w:val="none" w:sz="0" w:space="0" w:color="auto"/>
                                        <w:left w:val="none" w:sz="0" w:space="0" w:color="auto"/>
                                        <w:bottom w:val="none" w:sz="0" w:space="0" w:color="auto"/>
                                        <w:right w:val="none" w:sz="0" w:space="0" w:color="auto"/>
                                      </w:divBdr>
                                      <w:divsChild>
                                        <w:div w:id="326128717">
                                          <w:marLeft w:val="0"/>
                                          <w:marRight w:val="0"/>
                                          <w:marTop w:val="0"/>
                                          <w:marBottom w:val="360"/>
                                          <w:divBdr>
                                            <w:top w:val="none" w:sz="0" w:space="0" w:color="auto"/>
                                            <w:left w:val="none" w:sz="0" w:space="0" w:color="auto"/>
                                            <w:bottom w:val="none" w:sz="0" w:space="0" w:color="auto"/>
                                            <w:right w:val="none" w:sz="0" w:space="0" w:color="auto"/>
                                          </w:divBdr>
                                          <w:divsChild>
                                            <w:div w:id="816186505">
                                              <w:marLeft w:val="94"/>
                                              <w:marRight w:val="94"/>
                                              <w:marTop w:val="0"/>
                                              <w:marBottom w:val="0"/>
                                              <w:divBdr>
                                                <w:top w:val="none" w:sz="0" w:space="0" w:color="auto"/>
                                                <w:left w:val="none" w:sz="0" w:space="0" w:color="auto"/>
                                                <w:bottom w:val="none" w:sz="0" w:space="0" w:color="auto"/>
                                                <w:right w:val="none" w:sz="0" w:space="0" w:color="auto"/>
                                              </w:divBdr>
                                              <w:divsChild>
                                                <w:div w:id="7366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58505">
                                          <w:marLeft w:val="0"/>
                                          <w:marRight w:val="0"/>
                                          <w:marTop w:val="0"/>
                                          <w:marBottom w:val="0"/>
                                          <w:divBdr>
                                            <w:top w:val="none" w:sz="0" w:space="0" w:color="auto"/>
                                            <w:left w:val="none" w:sz="0" w:space="0" w:color="auto"/>
                                            <w:bottom w:val="none" w:sz="0" w:space="0" w:color="auto"/>
                                            <w:right w:val="none" w:sz="0" w:space="0" w:color="auto"/>
                                          </w:divBdr>
                                          <w:divsChild>
                                            <w:div w:id="2107380893">
                                              <w:marLeft w:val="0"/>
                                              <w:marRight w:val="0"/>
                                              <w:marTop w:val="0"/>
                                              <w:marBottom w:val="0"/>
                                              <w:divBdr>
                                                <w:top w:val="none" w:sz="0" w:space="0" w:color="auto"/>
                                                <w:left w:val="none" w:sz="0" w:space="0" w:color="auto"/>
                                                <w:bottom w:val="none" w:sz="0" w:space="0" w:color="auto"/>
                                                <w:right w:val="none" w:sz="0" w:space="0" w:color="auto"/>
                                              </w:divBdr>
                                              <w:divsChild>
                                                <w:div w:id="630791020">
                                                  <w:marLeft w:val="0"/>
                                                  <w:marRight w:val="0"/>
                                                  <w:marTop w:val="0"/>
                                                  <w:marBottom w:val="360"/>
                                                  <w:divBdr>
                                                    <w:top w:val="none" w:sz="0" w:space="0" w:color="auto"/>
                                                    <w:left w:val="none" w:sz="0" w:space="0" w:color="auto"/>
                                                    <w:bottom w:val="none" w:sz="0" w:space="0" w:color="auto"/>
                                                    <w:right w:val="none" w:sz="0" w:space="0" w:color="auto"/>
                                                  </w:divBdr>
                                                  <w:divsChild>
                                                    <w:div w:id="1891726232">
                                                      <w:marLeft w:val="94"/>
                                                      <w:marRight w:val="94"/>
                                                      <w:marTop w:val="0"/>
                                                      <w:marBottom w:val="0"/>
                                                      <w:divBdr>
                                                        <w:top w:val="none" w:sz="0" w:space="0" w:color="auto"/>
                                                        <w:left w:val="none" w:sz="0" w:space="0" w:color="auto"/>
                                                        <w:bottom w:val="none" w:sz="0" w:space="0" w:color="auto"/>
                                                        <w:right w:val="none" w:sz="0" w:space="0" w:color="auto"/>
                                                      </w:divBdr>
                                                      <w:divsChild>
                                                        <w:div w:id="1384328415">
                                                          <w:marLeft w:val="0"/>
                                                          <w:marRight w:val="0"/>
                                                          <w:marTop w:val="0"/>
                                                          <w:marBottom w:val="0"/>
                                                          <w:divBdr>
                                                            <w:top w:val="none" w:sz="0" w:space="0" w:color="auto"/>
                                                            <w:left w:val="none" w:sz="0" w:space="0" w:color="auto"/>
                                                            <w:bottom w:val="none" w:sz="0" w:space="0" w:color="auto"/>
                                                            <w:right w:val="none" w:sz="0" w:space="0" w:color="auto"/>
                                                          </w:divBdr>
                                                          <w:divsChild>
                                                            <w:div w:id="1538808407">
                                                              <w:marLeft w:val="0"/>
                                                              <w:marRight w:val="0"/>
                                                              <w:marTop w:val="0"/>
                                                              <w:marBottom w:val="360"/>
                                                              <w:divBdr>
                                                                <w:top w:val="none" w:sz="0" w:space="0" w:color="auto"/>
                                                                <w:left w:val="none" w:sz="0" w:space="0" w:color="auto"/>
                                                                <w:bottom w:val="none" w:sz="0" w:space="0" w:color="auto"/>
                                                                <w:right w:val="none" w:sz="0" w:space="0" w:color="auto"/>
                                                              </w:divBdr>
                                                              <w:divsChild>
                                                                <w:div w:id="96365311">
                                                                  <w:marLeft w:val="0"/>
                                                                  <w:marRight w:val="0"/>
                                                                  <w:marTop w:val="0"/>
                                                                  <w:marBottom w:val="0"/>
                                                                  <w:divBdr>
                                                                    <w:top w:val="none" w:sz="0" w:space="0" w:color="auto"/>
                                                                    <w:left w:val="none" w:sz="0" w:space="0" w:color="auto"/>
                                                                    <w:bottom w:val="none" w:sz="0" w:space="0" w:color="auto"/>
                                                                    <w:right w:val="none" w:sz="0" w:space="0" w:color="auto"/>
                                                                  </w:divBdr>
                                                                  <w:divsChild>
                                                                    <w:div w:id="1990011610">
                                                                      <w:marLeft w:val="0"/>
                                                                      <w:marRight w:val="0"/>
                                                                      <w:marTop w:val="0"/>
                                                                      <w:marBottom w:val="0"/>
                                                                      <w:divBdr>
                                                                        <w:top w:val="none" w:sz="0" w:space="0" w:color="auto"/>
                                                                        <w:left w:val="none" w:sz="0" w:space="0" w:color="auto"/>
                                                                        <w:bottom w:val="none" w:sz="0" w:space="0" w:color="auto"/>
                                                                        <w:right w:val="none" w:sz="0" w:space="0" w:color="auto"/>
                                                                      </w:divBdr>
                                                                      <w:divsChild>
                                                                        <w:div w:id="539976657">
                                                                          <w:marLeft w:val="0"/>
                                                                          <w:marRight w:val="0"/>
                                                                          <w:marTop w:val="0"/>
                                                                          <w:marBottom w:val="0"/>
                                                                          <w:divBdr>
                                                                            <w:top w:val="none" w:sz="0" w:space="0" w:color="auto"/>
                                                                            <w:left w:val="none" w:sz="0" w:space="0" w:color="auto"/>
                                                                            <w:bottom w:val="none" w:sz="0" w:space="0" w:color="auto"/>
                                                                            <w:right w:val="none" w:sz="0" w:space="0" w:color="auto"/>
                                                                          </w:divBdr>
                                                                        </w:div>
                                                                        <w:div w:id="1567495283">
                                                                          <w:marLeft w:val="0"/>
                                                                          <w:marRight w:val="0"/>
                                                                          <w:marTop w:val="0"/>
                                                                          <w:marBottom w:val="0"/>
                                                                          <w:divBdr>
                                                                            <w:top w:val="none" w:sz="0" w:space="0" w:color="auto"/>
                                                                            <w:left w:val="none" w:sz="0" w:space="0" w:color="auto"/>
                                                                            <w:bottom w:val="none" w:sz="0" w:space="0" w:color="auto"/>
                                                                            <w:right w:val="none" w:sz="0" w:space="0" w:color="auto"/>
                                                                          </w:divBdr>
                                                                        </w:div>
                                                                        <w:div w:id="2120877189">
                                                                          <w:marLeft w:val="0"/>
                                                                          <w:marRight w:val="0"/>
                                                                          <w:marTop w:val="0"/>
                                                                          <w:marBottom w:val="0"/>
                                                                          <w:divBdr>
                                                                            <w:top w:val="none" w:sz="0" w:space="0" w:color="auto"/>
                                                                            <w:left w:val="none" w:sz="0" w:space="0" w:color="auto"/>
                                                                            <w:bottom w:val="none" w:sz="0" w:space="0" w:color="auto"/>
                                                                            <w:right w:val="none" w:sz="0" w:space="0" w:color="auto"/>
                                                                          </w:divBdr>
                                                                          <w:divsChild>
                                                                            <w:div w:id="487868484">
                                                                              <w:marLeft w:val="0"/>
                                                                              <w:marRight w:val="0"/>
                                                                              <w:marTop w:val="0"/>
                                                                              <w:marBottom w:val="0"/>
                                                                              <w:divBdr>
                                                                                <w:top w:val="single" w:sz="4" w:space="2" w:color="CCCCCC"/>
                                                                                <w:left w:val="none" w:sz="0" w:space="0" w:color="auto"/>
                                                                                <w:bottom w:val="single" w:sz="4" w:space="2" w:color="CCCCCC"/>
                                                                                <w:right w:val="none" w:sz="0" w:space="0" w:color="auto"/>
                                                                              </w:divBdr>
                                                                            </w:div>
                                                                          </w:divsChild>
                                                                        </w:div>
                                                                      </w:divsChild>
                                                                    </w:div>
                                                                  </w:divsChild>
                                                                </w:div>
                                                              </w:divsChild>
                                                            </w:div>
                                                          </w:divsChild>
                                                        </w:div>
                                                      </w:divsChild>
                                                    </w:div>
                                                  </w:divsChild>
                                                </w:div>
                                              </w:divsChild>
                                            </w:div>
                                          </w:divsChild>
                                        </w:div>
                                      </w:divsChild>
                                    </w:div>
                                  </w:divsChild>
                                </w:div>
                                <w:div w:id="1121463769">
                                  <w:marLeft w:val="0"/>
                                  <w:marRight w:val="0"/>
                                  <w:marTop w:val="0"/>
                                  <w:marBottom w:val="0"/>
                                  <w:divBdr>
                                    <w:top w:val="none" w:sz="0" w:space="0" w:color="auto"/>
                                    <w:left w:val="none" w:sz="0" w:space="0" w:color="auto"/>
                                    <w:bottom w:val="none" w:sz="0" w:space="0" w:color="auto"/>
                                    <w:right w:val="none" w:sz="0" w:space="0" w:color="auto"/>
                                  </w:divBdr>
                                  <w:divsChild>
                                    <w:div w:id="859271061">
                                      <w:marLeft w:val="0"/>
                                      <w:marRight w:val="0"/>
                                      <w:marTop w:val="0"/>
                                      <w:marBottom w:val="0"/>
                                      <w:divBdr>
                                        <w:top w:val="none" w:sz="0" w:space="0" w:color="auto"/>
                                        <w:left w:val="none" w:sz="0" w:space="0" w:color="auto"/>
                                        <w:bottom w:val="none" w:sz="0" w:space="0" w:color="auto"/>
                                        <w:right w:val="none" w:sz="0" w:space="0" w:color="auto"/>
                                      </w:divBdr>
                                      <w:divsChild>
                                        <w:div w:id="994380349">
                                          <w:marLeft w:val="0"/>
                                          <w:marRight w:val="0"/>
                                          <w:marTop w:val="0"/>
                                          <w:marBottom w:val="360"/>
                                          <w:divBdr>
                                            <w:top w:val="none" w:sz="0" w:space="0" w:color="auto"/>
                                            <w:left w:val="none" w:sz="0" w:space="0" w:color="auto"/>
                                            <w:bottom w:val="none" w:sz="0" w:space="0" w:color="auto"/>
                                            <w:right w:val="none" w:sz="0" w:space="0" w:color="auto"/>
                                          </w:divBdr>
                                          <w:divsChild>
                                            <w:div w:id="1230464199">
                                              <w:marLeft w:val="94"/>
                                              <w:marRight w:val="94"/>
                                              <w:marTop w:val="0"/>
                                              <w:marBottom w:val="0"/>
                                              <w:divBdr>
                                                <w:top w:val="none" w:sz="0" w:space="0" w:color="auto"/>
                                                <w:left w:val="none" w:sz="0" w:space="0" w:color="auto"/>
                                                <w:bottom w:val="none" w:sz="0" w:space="0" w:color="auto"/>
                                                <w:right w:val="none" w:sz="0" w:space="0" w:color="auto"/>
                                              </w:divBdr>
                                              <w:divsChild>
                                                <w:div w:id="1483349493">
                                                  <w:marLeft w:val="0"/>
                                                  <w:marRight w:val="0"/>
                                                  <w:marTop w:val="0"/>
                                                  <w:marBottom w:val="0"/>
                                                  <w:divBdr>
                                                    <w:top w:val="none" w:sz="0" w:space="0" w:color="auto"/>
                                                    <w:left w:val="none" w:sz="0" w:space="0" w:color="auto"/>
                                                    <w:bottom w:val="none" w:sz="0" w:space="0" w:color="auto"/>
                                                    <w:right w:val="none" w:sz="0" w:space="0" w:color="auto"/>
                                                  </w:divBdr>
                                                  <w:divsChild>
                                                    <w:div w:id="185954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224130">
                                          <w:marLeft w:val="0"/>
                                          <w:marRight w:val="0"/>
                                          <w:marTop w:val="0"/>
                                          <w:marBottom w:val="360"/>
                                          <w:divBdr>
                                            <w:top w:val="none" w:sz="0" w:space="0" w:color="auto"/>
                                            <w:left w:val="none" w:sz="0" w:space="0" w:color="auto"/>
                                            <w:bottom w:val="none" w:sz="0" w:space="0" w:color="auto"/>
                                            <w:right w:val="none" w:sz="0" w:space="0" w:color="auto"/>
                                          </w:divBdr>
                                          <w:divsChild>
                                            <w:div w:id="556822809">
                                              <w:marLeft w:val="94"/>
                                              <w:marRight w:val="94"/>
                                              <w:marTop w:val="0"/>
                                              <w:marBottom w:val="0"/>
                                              <w:divBdr>
                                                <w:top w:val="none" w:sz="0" w:space="0" w:color="auto"/>
                                                <w:left w:val="none" w:sz="0" w:space="0" w:color="auto"/>
                                                <w:bottom w:val="none" w:sz="0" w:space="0" w:color="auto"/>
                                                <w:right w:val="none" w:sz="0" w:space="0" w:color="auto"/>
                                              </w:divBdr>
                                              <w:divsChild>
                                                <w:div w:id="158938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5589440">
          <w:marLeft w:val="0"/>
          <w:marRight w:val="0"/>
          <w:marTop w:val="0"/>
          <w:marBottom w:val="0"/>
          <w:divBdr>
            <w:top w:val="none" w:sz="0" w:space="0" w:color="auto"/>
            <w:left w:val="none" w:sz="0" w:space="0" w:color="auto"/>
            <w:bottom w:val="none" w:sz="0" w:space="0" w:color="auto"/>
            <w:right w:val="none" w:sz="0" w:space="0" w:color="auto"/>
          </w:divBdr>
          <w:divsChild>
            <w:div w:id="1612276328">
              <w:marLeft w:val="0"/>
              <w:marRight w:val="0"/>
              <w:marTop w:val="0"/>
              <w:marBottom w:val="0"/>
              <w:divBdr>
                <w:top w:val="none" w:sz="0" w:space="0" w:color="auto"/>
                <w:left w:val="none" w:sz="0" w:space="0" w:color="auto"/>
                <w:bottom w:val="none" w:sz="0" w:space="0" w:color="auto"/>
                <w:right w:val="none" w:sz="0" w:space="0" w:color="auto"/>
              </w:divBdr>
              <w:divsChild>
                <w:div w:id="1643922272">
                  <w:marLeft w:val="0"/>
                  <w:marRight w:val="0"/>
                  <w:marTop w:val="0"/>
                  <w:marBottom w:val="360"/>
                  <w:divBdr>
                    <w:top w:val="none" w:sz="0" w:space="0" w:color="auto"/>
                    <w:left w:val="none" w:sz="0" w:space="0" w:color="auto"/>
                    <w:bottom w:val="none" w:sz="0" w:space="0" w:color="auto"/>
                    <w:right w:val="none" w:sz="0" w:space="0" w:color="auto"/>
                  </w:divBdr>
                  <w:divsChild>
                    <w:div w:id="1593195743">
                      <w:marLeft w:val="94"/>
                      <w:marRight w:val="94"/>
                      <w:marTop w:val="0"/>
                      <w:marBottom w:val="0"/>
                      <w:divBdr>
                        <w:top w:val="none" w:sz="0" w:space="0" w:color="auto"/>
                        <w:left w:val="none" w:sz="0" w:space="0" w:color="auto"/>
                        <w:bottom w:val="none" w:sz="0" w:space="0" w:color="auto"/>
                        <w:right w:val="none" w:sz="0" w:space="0" w:color="auto"/>
                      </w:divBdr>
                      <w:divsChild>
                        <w:div w:id="43745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5077210">
      <w:bodyDiv w:val="1"/>
      <w:marLeft w:val="0"/>
      <w:marRight w:val="0"/>
      <w:marTop w:val="0"/>
      <w:marBottom w:val="0"/>
      <w:divBdr>
        <w:top w:val="none" w:sz="0" w:space="0" w:color="auto"/>
        <w:left w:val="none" w:sz="0" w:space="0" w:color="auto"/>
        <w:bottom w:val="none" w:sz="0" w:space="0" w:color="auto"/>
        <w:right w:val="none" w:sz="0" w:space="0" w:color="auto"/>
      </w:divBdr>
      <w:divsChild>
        <w:div w:id="1883667079">
          <w:marLeft w:val="0"/>
          <w:marRight w:val="0"/>
          <w:marTop w:val="0"/>
          <w:marBottom w:val="0"/>
          <w:divBdr>
            <w:top w:val="none" w:sz="0" w:space="0" w:color="auto"/>
            <w:left w:val="none" w:sz="0" w:space="0" w:color="auto"/>
            <w:bottom w:val="none" w:sz="0" w:space="0" w:color="auto"/>
            <w:right w:val="none" w:sz="0" w:space="0" w:color="auto"/>
          </w:divBdr>
          <w:divsChild>
            <w:div w:id="119155965">
              <w:marLeft w:val="0"/>
              <w:marRight w:val="0"/>
              <w:marTop w:val="0"/>
              <w:marBottom w:val="360"/>
              <w:divBdr>
                <w:top w:val="none" w:sz="0" w:space="0" w:color="auto"/>
                <w:left w:val="none" w:sz="0" w:space="0" w:color="auto"/>
                <w:bottom w:val="none" w:sz="0" w:space="0" w:color="auto"/>
                <w:right w:val="none" w:sz="0" w:space="0" w:color="auto"/>
              </w:divBdr>
              <w:divsChild>
                <w:div w:id="844588673">
                  <w:marLeft w:val="0"/>
                  <w:marRight w:val="0"/>
                  <w:marTop w:val="0"/>
                  <w:marBottom w:val="0"/>
                  <w:divBdr>
                    <w:top w:val="none" w:sz="0" w:space="0" w:color="auto"/>
                    <w:left w:val="none" w:sz="0" w:space="0" w:color="auto"/>
                    <w:bottom w:val="none" w:sz="0" w:space="0" w:color="auto"/>
                    <w:right w:val="none" w:sz="0" w:space="0" w:color="auto"/>
                  </w:divBdr>
                  <w:divsChild>
                    <w:div w:id="1932467286">
                      <w:marLeft w:val="0"/>
                      <w:marRight w:val="0"/>
                      <w:marTop w:val="0"/>
                      <w:marBottom w:val="0"/>
                      <w:divBdr>
                        <w:top w:val="none" w:sz="0" w:space="0" w:color="auto"/>
                        <w:left w:val="none" w:sz="0" w:space="0" w:color="auto"/>
                        <w:bottom w:val="none" w:sz="0" w:space="0" w:color="auto"/>
                        <w:right w:val="none" w:sz="0" w:space="0" w:color="auto"/>
                      </w:divBdr>
                      <w:divsChild>
                        <w:div w:id="63143332">
                          <w:marLeft w:val="0"/>
                          <w:marRight w:val="0"/>
                          <w:marTop w:val="0"/>
                          <w:marBottom w:val="0"/>
                          <w:divBdr>
                            <w:top w:val="none" w:sz="0" w:space="0" w:color="auto"/>
                            <w:left w:val="none" w:sz="0" w:space="0" w:color="auto"/>
                            <w:bottom w:val="none" w:sz="0" w:space="0" w:color="auto"/>
                            <w:right w:val="none" w:sz="0" w:space="0" w:color="auto"/>
                          </w:divBdr>
                        </w:div>
                        <w:div w:id="892037807">
                          <w:marLeft w:val="0"/>
                          <w:marRight w:val="0"/>
                          <w:marTop w:val="0"/>
                          <w:marBottom w:val="0"/>
                          <w:divBdr>
                            <w:top w:val="none" w:sz="0" w:space="0" w:color="auto"/>
                            <w:left w:val="none" w:sz="0" w:space="0" w:color="auto"/>
                            <w:bottom w:val="none" w:sz="0" w:space="0" w:color="auto"/>
                            <w:right w:val="none" w:sz="0" w:space="0" w:color="auto"/>
                          </w:divBdr>
                        </w:div>
                        <w:div w:id="171816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756391">
      <w:bodyDiv w:val="1"/>
      <w:marLeft w:val="0"/>
      <w:marRight w:val="0"/>
      <w:marTop w:val="0"/>
      <w:marBottom w:val="0"/>
      <w:divBdr>
        <w:top w:val="none" w:sz="0" w:space="0" w:color="auto"/>
        <w:left w:val="none" w:sz="0" w:space="0" w:color="auto"/>
        <w:bottom w:val="none" w:sz="0" w:space="0" w:color="auto"/>
        <w:right w:val="none" w:sz="0" w:space="0" w:color="auto"/>
      </w:divBdr>
      <w:divsChild>
        <w:div w:id="307058376">
          <w:marLeft w:val="0"/>
          <w:marRight w:val="0"/>
          <w:marTop w:val="0"/>
          <w:marBottom w:val="360"/>
          <w:divBdr>
            <w:top w:val="none" w:sz="0" w:space="0" w:color="auto"/>
            <w:left w:val="none" w:sz="0" w:space="0" w:color="auto"/>
            <w:bottom w:val="none" w:sz="0" w:space="0" w:color="auto"/>
            <w:right w:val="none" w:sz="0" w:space="0" w:color="auto"/>
          </w:divBdr>
          <w:divsChild>
            <w:div w:id="313266421">
              <w:marLeft w:val="0"/>
              <w:marRight w:val="0"/>
              <w:marTop w:val="0"/>
              <w:marBottom w:val="0"/>
              <w:divBdr>
                <w:top w:val="none" w:sz="0" w:space="0" w:color="auto"/>
                <w:left w:val="none" w:sz="0" w:space="0" w:color="auto"/>
                <w:bottom w:val="none" w:sz="0" w:space="0" w:color="auto"/>
                <w:right w:val="none" w:sz="0" w:space="0" w:color="auto"/>
              </w:divBdr>
              <w:divsChild>
                <w:div w:id="141527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pratichi.org/content/about-us" TargetMode="External"/><Relationship Id="rId13" Type="http://schemas.openxmlformats.org/officeDocument/2006/relationships/hyperlink" Target="http://pratichi.org/content/people" TargetMode="External"/><Relationship Id="rId18" Type="http://schemas.openxmlformats.org/officeDocument/2006/relationships/hyperlink" Target="mailto:manabi@pratichi.org" TargetMode="External"/><Relationship Id="rId26" Type="http://schemas.openxmlformats.org/officeDocument/2006/relationships/hyperlink" Target="mailto:susmita@pratichi.org" TargetMode="External"/><Relationship Id="rId39" Type="http://schemas.openxmlformats.org/officeDocument/2006/relationships/hyperlink" Target="http://pratichi.org/content/anecdotes" TargetMode="External"/><Relationship Id="rId3" Type="http://schemas.openxmlformats.org/officeDocument/2006/relationships/settings" Target="settings.xml"/><Relationship Id="rId21" Type="http://schemas.openxmlformats.org/officeDocument/2006/relationships/hyperlink" Target="mailto:arabinda@pratichi.org" TargetMode="External"/><Relationship Id="rId34" Type="http://schemas.openxmlformats.org/officeDocument/2006/relationships/hyperlink" Target="http://pratichi.org/content/children%E2%80%99s-day-celebration-banglani-free-primary-school-swarupnagar-priyanka-ghosh" TargetMode="External"/><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pratichi.org/content/talk-series" TargetMode="External"/><Relationship Id="rId17" Type="http://schemas.openxmlformats.org/officeDocument/2006/relationships/hyperlink" Target="http://pratichi.org/content/research" TargetMode="External"/><Relationship Id="rId25" Type="http://schemas.openxmlformats.org/officeDocument/2006/relationships/hyperlink" Target="mailto:shantabhanu@pratichi.org" TargetMode="External"/><Relationship Id="rId33" Type="http://schemas.openxmlformats.org/officeDocument/2006/relationships/hyperlink" Target="http://pratichi.org/content/trustees" TargetMode="External"/><Relationship Id="rId38" Type="http://schemas.openxmlformats.org/officeDocument/2006/relationships/hyperlink" Target="http://pratichi.org/content/private-tuition-primary-education-few-counter-questions"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mailto:dilip@pratichi.org" TargetMode="External"/><Relationship Id="rId29" Type="http://schemas.openxmlformats.org/officeDocument/2006/relationships/hyperlink" Target="mailto:sumanta@pratichi.org" TargetMode="External"/><Relationship Id="rId41" Type="http://schemas.openxmlformats.org/officeDocument/2006/relationships/hyperlink" Target="http://pratichi.org/content/nutritional-neglect" TargetMode="External"/><Relationship Id="rId1" Type="http://schemas.openxmlformats.org/officeDocument/2006/relationships/numbering" Target="numbering.xml"/><Relationship Id="rId6" Type="http://schemas.openxmlformats.org/officeDocument/2006/relationships/hyperlink" Target="http://pratichi.org/" TargetMode="External"/><Relationship Id="rId11" Type="http://schemas.openxmlformats.org/officeDocument/2006/relationships/hyperlink" Target="http://pratichi.org/content/publications" TargetMode="External"/><Relationship Id="rId24" Type="http://schemas.openxmlformats.org/officeDocument/2006/relationships/hyperlink" Target="mailto:sangram@pratichi.org" TargetMode="External"/><Relationship Id="rId32" Type="http://schemas.openxmlformats.org/officeDocument/2006/relationships/hyperlink" Target="http://pratichi.org/content/people" TargetMode="External"/><Relationship Id="rId37" Type="http://schemas.openxmlformats.org/officeDocument/2006/relationships/hyperlink" Target="http://pratichi.org/content/santhal-folklore-invention-plough" TargetMode="External"/><Relationship Id="rId40" Type="http://schemas.openxmlformats.org/officeDocument/2006/relationships/hyperlink" Target="http://pratichi.org/content/first-rate-educational-institute" TargetMode="External"/><Relationship Id="rId5" Type="http://schemas.openxmlformats.org/officeDocument/2006/relationships/hyperlink" Target="http://pratichi.org/content/chairman" TargetMode="External"/><Relationship Id="rId15" Type="http://schemas.openxmlformats.org/officeDocument/2006/relationships/hyperlink" Target="http://pratichi.org/" TargetMode="External"/><Relationship Id="rId23" Type="http://schemas.openxmlformats.org/officeDocument/2006/relationships/hyperlink" Target="mailto:mukhlesur@pratichi.org" TargetMode="External"/><Relationship Id="rId28" Type="http://schemas.openxmlformats.org/officeDocument/2006/relationships/hyperlink" Target="mailto:saumik@pratichi.org" TargetMode="External"/><Relationship Id="rId36" Type="http://schemas.openxmlformats.org/officeDocument/2006/relationships/hyperlink" Target="http://pratichi.org/content/why-so-many-child-deaths" TargetMode="External"/><Relationship Id="rId10" Type="http://schemas.openxmlformats.org/officeDocument/2006/relationships/hyperlink" Target="http://pratichi.org/content/public-discussion" TargetMode="External"/><Relationship Id="rId19" Type="http://schemas.openxmlformats.org/officeDocument/2006/relationships/hyperlink" Target="mailto:kumar@pratichi.org" TargetMode="External"/><Relationship Id="rId31" Type="http://schemas.openxmlformats.org/officeDocument/2006/relationships/hyperlink" Target="http://pratichi.org/content/people/advisers" TargetMode="External"/><Relationship Id="rId4" Type="http://schemas.openxmlformats.org/officeDocument/2006/relationships/webSettings" Target="webSettings.xml"/><Relationship Id="rId9" Type="http://schemas.openxmlformats.org/officeDocument/2006/relationships/hyperlink" Target="http://pratichi.org/content/research" TargetMode="External"/><Relationship Id="rId14" Type="http://schemas.openxmlformats.org/officeDocument/2006/relationships/hyperlink" Target="http://pratichi.org/content/contact-us" TargetMode="External"/><Relationship Id="rId22" Type="http://schemas.openxmlformats.org/officeDocument/2006/relationships/hyperlink" Target="mailto:manabesh@pratichi.org" TargetMode="External"/><Relationship Id="rId27" Type="http://schemas.openxmlformats.org/officeDocument/2006/relationships/hyperlink" Target="mailto:subhra@pratichi.org" TargetMode="External"/><Relationship Id="rId30" Type="http://schemas.openxmlformats.org/officeDocument/2006/relationships/hyperlink" Target="mailto:dineshbhat@pratichi.org" TargetMode="External"/><Relationship Id="rId35" Type="http://schemas.openxmlformats.org/officeDocument/2006/relationships/hyperlink" Target="http://pratichi.org/content/field-notes-dakshin-dinajpur-and-malda-kumar-rana-mukhlesur-rahaman-gain-and-piyali-pal"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7</Pages>
  <Words>2241</Words>
  <Characters>12779</Characters>
  <Application>Microsoft Office Word</Application>
  <DocSecurity>0</DocSecurity>
  <Lines>106</Lines>
  <Paragraphs>29</Paragraphs>
  <ScaleCrop>false</ScaleCrop>
  <Company>Hewlett-Packard</Company>
  <LinksUpToDate>false</LinksUpToDate>
  <CharactersWithSpaces>14991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Kalyan</dc:creator>
  <cp:lastModifiedBy>Kalyan</cp:lastModifiedBy>
  <cp:revision>27</cp:revision>
  <dcterms:created xsi:type="dcterms:W3CDTF">2019-07-13T05:53:00Z</dcterms:created>
  <dcterms:modified xsi:type="dcterms:W3CDTF">2019-07-13T06:40:00Z</dcterms:modified>
</cp:coreProperties>
</file>