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64440" w14:textId="18019BE5" w:rsidR="005C4629" w:rsidRDefault="00DB668B" w:rsidP="00894BD2">
      <w:pPr>
        <w:jc w:val="center"/>
        <w:rPr>
          <w:rFonts w:ascii="Georgia" w:eastAsia="Georgia" w:hAnsi="Georgia" w:cs="Georgia"/>
          <w:b/>
          <w:sz w:val="36"/>
          <w:szCs w:val="36"/>
        </w:rPr>
      </w:pPr>
      <w:r>
        <w:rPr>
          <w:rFonts w:ascii="Georgia" w:eastAsia="Georgia" w:hAnsi="Georgia" w:cs="Georgia"/>
          <w:b/>
          <w:sz w:val="36"/>
          <w:szCs w:val="36"/>
        </w:rPr>
        <w:t>IOT</w:t>
      </w:r>
      <w:r w:rsidR="00894BD2">
        <w:rPr>
          <w:rFonts w:ascii="Georgia" w:eastAsia="Georgia" w:hAnsi="Georgia" w:cs="Georgia"/>
          <w:b/>
          <w:sz w:val="36"/>
          <w:szCs w:val="36"/>
        </w:rPr>
        <w:t xml:space="preserve"> PROJECT REPORT</w:t>
      </w:r>
    </w:p>
    <w:p w14:paraId="31E8C5BA" w14:textId="07AA5D4C" w:rsidR="00894BD2" w:rsidRDefault="004E1A97" w:rsidP="00894BD2">
      <w:pPr>
        <w:jc w:val="center"/>
        <w:rPr>
          <w:rFonts w:ascii="Georgia" w:eastAsia="Georgia" w:hAnsi="Georgia" w:cs="Georgia"/>
          <w:b/>
          <w:sz w:val="36"/>
          <w:szCs w:val="36"/>
        </w:rPr>
      </w:pPr>
      <w:r>
        <w:rPr>
          <w:b/>
          <w:noProof/>
          <w:sz w:val="36"/>
          <w:szCs w:val="36"/>
        </w:rPr>
        <w:drawing>
          <wp:inline distT="0" distB="0" distL="0" distR="0" wp14:anchorId="2DC9DC0A" wp14:editId="6435999E">
            <wp:extent cx="1059180" cy="739140"/>
            <wp:effectExtent l="0" t="0" r="7620" b="3810"/>
            <wp:docPr id="11098427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60142" cy="739811"/>
                    </a:xfrm>
                    <a:prstGeom prst="rect">
                      <a:avLst/>
                    </a:prstGeom>
                    <a:ln/>
                  </pic:spPr>
                </pic:pic>
              </a:graphicData>
            </a:graphic>
          </wp:inline>
        </w:drawing>
      </w:r>
    </w:p>
    <w:p w14:paraId="61C44272" w14:textId="77777777" w:rsidR="00894BD2" w:rsidRPr="00604A62" w:rsidRDefault="00894BD2" w:rsidP="00894BD2">
      <w:pPr>
        <w:spacing w:after="0" w:line="240" w:lineRule="auto"/>
        <w:jc w:val="both"/>
        <w:rPr>
          <w:rFonts w:ascii="Times New Roman" w:eastAsia="Times New Roman" w:hAnsi="Times New Roman" w:cs="Times New Roman"/>
          <w:b/>
          <w:kern w:val="0"/>
          <w:sz w:val="28"/>
          <w:szCs w:val="28"/>
          <w:lang w:val="en-US" w:eastAsia="en-IN"/>
          <w14:ligatures w14:val="none"/>
        </w:rPr>
      </w:pPr>
      <w:r w:rsidRPr="00604A62">
        <w:rPr>
          <w:rFonts w:ascii="Times New Roman" w:eastAsia="Times New Roman" w:hAnsi="Times New Roman" w:cs="Times New Roman"/>
          <w:b/>
          <w:kern w:val="0"/>
          <w:sz w:val="28"/>
          <w:szCs w:val="28"/>
          <w:lang w:val="en-US" w:eastAsia="en-IN"/>
          <w14:ligatures w14:val="none"/>
        </w:rPr>
        <w:t>Name of the Student:</w:t>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t>University Roll No.:</w:t>
      </w:r>
    </w:p>
    <w:p w14:paraId="41360042" w14:textId="77777777" w:rsidR="00894BD2" w:rsidRPr="00604A62" w:rsidRDefault="00894BD2" w:rsidP="00894BD2">
      <w:pPr>
        <w:spacing w:after="0" w:line="240" w:lineRule="auto"/>
        <w:jc w:val="both"/>
        <w:rPr>
          <w:rFonts w:ascii="Times New Roman" w:eastAsia="Times New Roman" w:hAnsi="Times New Roman" w:cs="Times New Roman"/>
          <w:b/>
          <w:kern w:val="0"/>
          <w:sz w:val="28"/>
          <w:szCs w:val="28"/>
          <w:lang w:val="en-US" w:eastAsia="en-IN"/>
          <w14:ligatures w14:val="none"/>
        </w:rPr>
      </w:pPr>
    </w:p>
    <w:p w14:paraId="4FB4AC95" w14:textId="1220A304" w:rsidR="00894BD2" w:rsidRPr="00604A62" w:rsidRDefault="00894BD2" w:rsidP="00894BD2">
      <w:pPr>
        <w:spacing w:after="0" w:line="240" w:lineRule="auto"/>
        <w:rPr>
          <w:rFonts w:ascii="Times New Roman" w:eastAsia="Times New Roman" w:hAnsi="Times New Roman" w:cs="Times New Roman"/>
          <w:b/>
          <w:kern w:val="0"/>
          <w:sz w:val="28"/>
          <w:szCs w:val="28"/>
          <w:lang w:val="en-US" w:eastAsia="en-IN"/>
          <w14:ligatures w14:val="none"/>
        </w:rPr>
      </w:pPr>
      <w:r w:rsidRPr="00604A62">
        <w:rPr>
          <w:rFonts w:ascii="Times New Roman" w:eastAsia="Times New Roman" w:hAnsi="Times New Roman" w:cs="Times New Roman"/>
          <w:b/>
          <w:kern w:val="0"/>
          <w:sz w:val="28"/>
          <w:szCs w:val="28"/>
          <w:lang w:val="en-US" w:eastAsia="en-IN"/>
          <w14:ligatures w14:val="none"/>
        </w:rPr>
        <w:t>Vaishnavi Sharma</w:t>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t>12021002018038 (27)</w:t>
      </w:r>
    </w:p>
    <w:p w14:paraId="39B2DF79" w14:textId="091A8429" w:rsidR="00894BD2" w:rsidRPr="00604A62" w:rsidRDefault="00894BD2" w:rsidP="00720583">
      <w:pPr>
        <w:spacing w:after="0" w:line="240" w:lineRule="auto"/>
        <w:rPr>
          <w:rFonts w:ascii="Times New Roman" w:eastAsia="Times New Roman" w:hAnsi="Times New Roman" w:cs="Times New Roman"/>
          <w:b/>
          <w:kern w:val="0"/>
          <w:sz w:val="28"/>
          <w:szCs w:val="28"/>
          <w:lang w:val="en-US" w:eastAsia="en-IN"/>
          <w14:ligatures w14:val="none"/>
        </w:rPr>
      </w:pPr>
      <w:r w:rsidRPr="00604A62">
        <w:rPr>
          <w:rFonts w:ascii="Times New Roman" w:eastAsia="Times New Roman" w:hAnsi="Times New Roman" w:cs="Times New Roman"/>
          <w:b/>
          <w:kern w:val="0"/>
          <w:sz w:val="28"/>
          <w:szCs w:val="28"/>
          <w:lang w:val="en-US" w:eastAsia="en-IN"/>
          <w14:ligatures w14:val="none"/>
        </w:rPr>
        <w:t xml:space="preserve">Priyanka </w:t>
      </w:r>
      <w:r w:rsidR="000A2475" w:rsidRPr="00604A62">
        <w:rPr>
          <w:rFonts w:ascii="Times New Roman" w:eastAsia="Times New Roman" w:hAnsi="Times New Roman" w:cs="Times New Roman"/>
          <w:b/>
          <w:kern w:val="0"/>
          <w:sz w:val="28"/>
          <w:szCs w:val="28"/>
          <w:lang w:val="en-US" w:eastAsia="en-IN"/>
          <w14:ligatures w14:val="none"/>
        </w:rPr>
        <w:t>K</w:t>
      </w:r>
      <w:r w:rsidRPr="00604A62">
        <w:rPr>
          <w:rFonts w:ascii="Times New Roman" w:eastAsia="Times New Roman" w:hAnsi="Times New Roman" w:cs="Times New Roman"/>
          <w:b/>
          <w:kern w:val="0"/>
          <w:sz w:val="28"/>
          <w:szCs w:val="28"/>
          <w:lang w:val="en-US" w:eastAsia="en-IN"/>
          <w14:ligatures w14:val="none"/>
        </w:rPr>
        <w:t xml:space="preserve">umari </w:t>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t>12021002018041 (28)</w:t>
      </w:r>
    </w:p>
    <w:p w14:paraId="5ED74382" w14:textId="1CE8846B" w:rsidR="00894BD2" w:rsidRPr="00F637EB" w:rsidRDefault="00894BD2" w:rsidP="00F637EB">
      <w:pPr>
        <w:spacing w:after="0" w:line="240" w:lineRule="auto"/>
        <w:rPr>
          <w:rFonts w:ascii="Times New Roman" w:eastAsia="Times New Roman" w:hAnsi="Times New Roman" w:cs="Times New Roman"/>
          <w:b/>
          <w:kern w:val="0"/>
          <w:sz w:val="24"/>
          <w:szCs w:val="24"/>
          <w:lang w:val="en-US" w:eastAsia="en-IN"/>
          <w14:ligatures w14:val="none"/>
        </w:rPr>
      </w:pPr>
      <w:r w:rsidRPr="00604A62">
        <w:rPr>
          <w:rFonts w:ascii="Times New Roman" w:eastAsia="Times New Roman" w:hAnsi="Times New Roman" w:cs="Times New Roman"/>
          <w:b/>
          <w:kern w:val="0"/>
          <w:sz w:val="28"/>
          <w:szCs w:val="28"/>
          <w:lang w:val="en-US" w:eastAsia="en-IN"/>
          <w14:ligatures w14:val="none"/>
        </w:rPr>
        <w:t xml:space="preserve">Rajdeep </w:t>
      </w:r>
      <w:r w:rsidR="00DB668B" w:rsidRPr="00604A62">
        <w:rPr>
          <w:rFonts w:ascii="Times New Roman" w:eastAsia="Times New Roman" w:hAnsi="Times New Roman" w:cs="Times New Roman"/>
          <w:b/>
          <w:kern w:val="0"/>
          <w:sz w:val="28"/>
          <w:szCs w:val="28"/>
          <w:lang w:val="en-US" w:eastAsia="en-IN"/>
          <w14:ligatures w14:val="none"/>
        </w:rPr>
        <w:t>Das</w:t>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Pr="00604A62">
        <w:rPr>
          <w:rFonts w:ascii="Times New Roman" w:eastAsia="Times New Roman" w:hAnsi="Times New Roman" w:cs="Times New Roman"/>
          <w:b/>
          <w:kern w:val="0"/>
          <w:sz w:val="28"/>
          <w:szCs w:val="28"/>
          <w:lang w:val="en-US" w:eastAsia="en-IN"/>
          <w14:ligatures w14:val="none"/>
        </w:rPr>
        <w:tab/>
      </w:r>
      <w:r w:rsidR="00DB668B" w:rsidRPr="00604A62">
        <w:rPr>
          <w:rFonts w:ascii="Times New Roman" w:eastAsia="Times New Roman" w:hAnsi="Times New Roman" w:cs="Times New Roman"/>
          <w:b/>
          <w:kern w:val="0"/>
          <w:sz w:val="28"/>
          <w:szCs w:val="28"/>
          <w:lang w:val="en-US" w:eastAsia="en-IN"/>
          <w14:ligatures w14:val="none"/>
        </w:rPr>
        <w:tab/>
      </w:r>
      <w:r w:rsidR="00B61EFF" w:rsidRPr="00604A62">
        <w:rPr>
          <w:rFonts w:ascii="Times New Roman" w:eastAsia="Times New Roman" w:hAnsi="Times New Roman" w:cs="Times New Roman"/>
          <w:b/>
          <w:kern w:val="0"/>
          <w:sz w:val="28"/>
          <w:szCs w:val="28"/>
          <w:lang w:val="en-US" w:eastAsia="en-IN"/>
          <w14:ligatures w14:val="none"/>
        </w:rPr>
        <w:t>22022002018001 (54)</w:t>
      </w:r>
      <w:r w:rsidRPr="00604A62">
        <w:rPr>
          <w:rFonts w:ascii="Times New Roman" w:eastAsia="Times New Roman" w:hAnsi="Times New Roman" w:cs="Times New Roman"/>
          <w:b/>
          <w:kern w:val="0"/>
          <w:sz w:val="28"/>
          <w:szCs w:val="28"/>
          <w:lang w:val="en-US" w:eastAsia="en-IN"/>
          <w14:ligatures w14:val="none"/>
        </w:rPr>
        <w:tab/>
      </w:r>
      <w:r>
        <w:rPr>
          <w:rFonts w:ascii="Times New Roman" w:eastAsia="Times New Roman" w:hAnsi="Times New Roman" w:cs="Times New Roman"/>
          <w:b/>
          <w:kern w:val="0"/>
          <w:sz w:val="24"/>
          <w:szCs w:val="24"/>
          <w:lang w:val="en-US" w:eastAsia="en-IN"/>
          <w14:ligatures w14:val="none"/>
        </w:rPr>
        <w:tab/>
      </w:r>
    </w:p>
    <w:p w14:paraId="4028BA2B" w14:textId="77777777" w:rsidR="00894BD2" w:rsidRDefault="00894BD2" w:rsidP="00894BD2">
      <w:pPr>
        <w:jc w:val="center"/>
        <w:rPr>
          <w:rFonts w:ascii="Georgia" w:eastAsia="Georgia" w:hAnsi="Georgia" w:cs="Georgia"/>
          <w:sz w:val="28"/>
          <w:szCs w:val="28"/>
        </w:rPr>
      </w:pPr>
      <w:r>
        <w:rPr>
          <w:rFonts w:ascii="Georgia" w:eastAsia="Georgia" w:hAnsi="Georgia" w:cs="Georgia"/>
          <w:sz w:val="28"/>
          <w:szCs w:val="28"/>
        </w:rPr>
        <w:t>Under the supervision of</w:t>
      </w:r>
    </w:p>
    <w:p w14:paraId="61A10995" w14:textId="63606933" w:rsidR="006B2BB7" w:rsidRPr="006B2BB7" w:rsidRDefault="006B2BB7" w:rsidP="006B2BB7">
      <w:pPr>
        <w:jc w:val="center"/>
        <w:rPr>
          <w:rFonts w:ascii="Georgia" w:eastAsia="Georgia" w:hAnsi="Georgia" w:cs="Georgia"/>
          <w:sz w:val="28"/>
          <w:szCs w:val="28"/>
          <w:lang w:val="en-US"/>
        </w:rPr>
      </w:pPr>
      <w:r w:rsidRPr="006B2BB7">
        <w:rPr>
          <w:rFonts w:ascii="Georgia" w:eastAsia="Georgia" w:hAnsi="Georgia" w:cs="Georgia"/>
          <w:sz w:val="28"/>
          <w:szCs w:val="28"/>
          <w:lang w:val="en-US"/>
        </w:rPr>
        <w:t>Prof. Amartya Mukherjee</w:t>
      </w:r>
    </w:p>
    <w:p w14:paraId="3FF30CC6" w14:textId="2956512B" w:rsidR="006B2BB7" w:rsidRDefault="006B2BB7" w:rsidP="00894BD2">
      <w:pPr>
        <w:jc w:val="center"/>
        <w:rPr>
          <w:rFonts w:ascii="Georgia" w:eastAsia="Georgia" w:hAnsi="Georgia" w:cs="Georgia"/>
          <w:sz w:val="28"/>
          <w:szCs w:val="28"/>
        </w:rPr>
      </w:pPr>
      <w:r>
        <w:rPr>
          <w:rFonts w:ascii="Georgia" w:eastAsia="Georgia" w:hAnsi="Georgia" w:cs="Georgia"/>
          <w:sz w:val="28"/>
          <w:szCs w:val="28"/>
        </w:rPr>
        <w:t>&amp;</w:t>
      </w:r>
    </w:p>
    <w:p w14:paraId="58280846" w14:textId="39710ADF" w:rsidR="004E1A97" w:rsidRDefault="00894BD2" w:rsidP="00890A5D">
      <w:pPr>
        <w:jc w:val="center"/>
        <w:rPr>
          <w:rFonts w:ascii="Georgia" w:eastAsia="Georgia" w:hAnsi="Georgia" w:cs="Georgia"/>
          <w:sz w:val="28"/>
          <w:szCs w:val="28"/>
        </w:rPr>
      </w:pPr>
      <w:r>
        <w:rPr>
          <w:rFonts w:ascii="Georgia" w:eastAsia="Georgia" w:hAnsi="Georgia" w:cs="Georgia"/>
          <w:sz w:val="28"/>
          <w:szCs w:val="28"/>
        </w:rPr>
        <w:t xml:space="preserve"> </w:t>
      </w:r>
      <w:r w:rsidR="004E1A97">
        <w:rPr>
          <w:rFonts w:ascii="Georgia" w:eastAsia="Georgia" w:hAnsi="Georgia" w:cs="Georgia"/>
          <w:sz w:val="28"/>
          <w:szCs w:val="28"/>
        </w:rPr>
        <w:t>Prof</w:t>
      </w:r>
      <w:r w:rsidR="007129C9">
        <w:rPr>
          <w:rFonts w:ascii="Georgia" w:eastAsia="Georgia" w:hAnsi="Georgia" w:cs="Georgia"/>
          <w:sz w:val="28"/>
          <w:szCs w:val="28"/>
        </w:rPr>
        <w:t>.</w:t>
      </w:r>
      <w:r w:rsidR="004E1A97">
        <w:rPr>
          <w:rFonts w:ascii="Georgia" w:eastAsia="Georgia" w:hAnsi="Georgia" w:cs="Georgia"/>
          <w:sz w:val="28"/>
          <w:szCs w:val="28"/>
        </w:rPr>
        <w:t xml:space="preserve"> </w:t>
      </w:r>
      <w:r w:rsidR="00890A5D">
        <w:rPr>
          <w:rFonts w:ascii="Georgia" w:eastAsia="Georgia" w:hAnsi="Georgia" w:cs="Georgia"/>
          <w:sz w:val="28"/>
          <w:szCs w:val="28"/>
        </w:rPr>
        <w:t>Tanima Bhowmik</w:t>
      </w:r>
    </w:p>
    <w:p w14:paraId="04865571" w14:textId="77777777" w:rsidR="00894BD2" w:rsidRDefault="00894BD2" w:rsidP="00894BD2">
      <w:pPr>
        <w:jc w:val="center"/>
        <w:rPr>
          <w:rFonts w:ascii="Georgia" w:eastAsia="Georgia" w:hAnsi="Georgia" w:cs="Georgia"/>
          <w:b/>
          <w:i/>
          <w:sz w:val="28"/>
          <w:szCs w:val="28"/>
        </w:rPr>
      </w:pPr>
    </w:p>
    <w:p w14:paraId="30887EBB" w14:textId="77777777" w:rsidR="00894BD2" w:rsidRDefault="00894BD2" w:rsidP="00894BD2">
      <w:pPr>
        <w:jc w:val="center"/>
        <w:rPr>
          <w:rFonts w:ascii="Georgia" w:eastAsia="Georgia" w:hAnsi="Georgia" w:cs="Georgia"/>
          <w:b/>
          <w:i/>
          <w:sz w:val="28"/>
          <w:szCs w:val="28"/>
        </w:rPr>
      </w:pPr>
      <w:r>
        <w:rPr>
          <w:rFonts w:ascii="Georgia" w:eastAsia="Georgia" w:hAnsi="Georgia" w:cs="Georgia"/>
          <w:b/>
          <w:i/>
          <w:sz w:val="28"/>
          <w:szCs w:val="28"/>
        </w:rPr>
        <w:t xml:space="preserve">Academic Year: </w:t>
      </w:r>
      <w:r w:rsidRPr="00482B19">
        <w:rPr>
          <w:rFonts w:ascii="Georgia" w:eastAsia="Georgia" w:hAnsi="Georgia" w:cs="Georgia"/>
          <w:b/>
          <w:i/>
          <w:sz w:val="28"/>
          <w:szCs w:val="28"/>
          <w:u w:val="single"/>
        </w:rPr>
        <w:t>2021-25</w:t>
      </w:r>
    </w:p>
    <w:p w14:paraId="7F72ABFD" w14:textId="77777777" w:rsidR="00894BD2" w:rsidRDefault="00894BD2" w:rsidP="00894BD2">
      <w:pPr>
        <w:jc w:val="center"/>
        <w:rPr>
          <w:rFonts w:ascii="Georgia" w:eastAsia="Georgia" w:hAnsi="Georgia" w:cs="Georgia"/>
          <w:b/>
          <w:i/>
          <w:sz w:val="28"/>
          <w:szCs w:val="28"/>
        </w:rPr>
      </w:pPr>
    </w:p>
    <w:p w14:paraId="2B7BCF7B" w14:textId="51D614CB" w:rsidR="00F637EB" w:rsidRPr="00F637EB" w:rsidRDefault="00F637EB" w:rsidP="00894BD2">
      <w:pPr>
        <w:jc w:val="center"/>
        <w:rPr>
          <w:b/>
          <w:sz w:val="32"/>
          <w:szCs w:val="32"/>
        </w:rPr>
      </w:pPr>
      <w:r w:rsidRPr="00F637EB">
        <w:rPr>
          <w:b/>
          <w:sz w:val="32"/>
          <w:szCs w:val="32"/>
        </w:rPr>
        <w:t xml:space="preserve">TITLE: </w:t>
      </w:r>
      <w:r>
        <w:rPr>
          <w:b/>
          <w:sz w:val="32"/>
          <w:szCs w:val="32"/>
        </w:rPr>
        <w:t>AI-Driven</w:t>
      </w:r>
      <w:r w:rsidRPr="00F637EB">
        <w:rPr>
          <w:b/>
          <w:sz w:val="32"/>
          <w:szCs w:val="32"/>
        </w:rPr>
        <w:t xml:space="preserve"> Smart IoT Plant Monitoring System</w:t>
      </w:r>
    </w:p>
    <w:p w14:paraId="6D3D03DD" w14:textId="22AEEB0B" w:rsidR="00894BD2" w:rsidRDefault="00894BD2" w:rsidP="00894BD2">
      <w:pPr>
        <w:jc w:val="center"/>
        <w:rPr>
          <w:b/>
        </w:rPr>
      </w:pPr>
      <w:r>
        <w:rPr>
          <w:b/>
        </w:rPr>
        <w:t xml:space="preserve">REPORT SUBMITTED IN PARTIAL FULFILLMENT OF THE REQUIREMENTS FOR THE DEGREE OF BACHELOR OF TECHNOLOGY IN COMPUTER SCIENCE AND ENGINEERING (COMPUTER SCIENCE AND BUSINESS SYSTEMS) OF </w:t>
      </w:r>
    </w:p>
    <w:p w14:paraId="58CA3855" w14:textId="77777777" w:rsidR="00894BD2" w:rsidRDefault="00894BD2" w:rsidP="00894BD2">
      <w:pPr>
        <w:jc w:val="center"/>
        <w:rPr>
          <w:b/>
        </w:rPr>
      </w:pPr>
      <w:bookmarkStart w:id="0" w:name="_gjdgxs" w:colFirst="0" w:colLast="0"/>
      <w:bookmarkEnd w:id="0"/>
      <w:r>
        <w:rPr>
          <w:b/>
        </w:rPr>
        <w:t>MAULANA ABUL KALAM AZAD UNIVERSITY OF TECHNOLOGY</w:t>
      </w:r>
    </w:p>
    <w:p w14:paraId="60E0093E" w14:textId="77777777" w:rsidR="00894BD2" w:rsidRDefault="00894BD2" w:rsidP="00894BD2">
      <w:pPr>
        <w:jc w:val="center"/>
        <w:rPr>
          <w:b/>
        </w:rPr>
      </w:pPr>
    </w:p>
    <w:p w14:paraId="0DCF6CBD" w14:textId="77777777" w:rsidR="00894BD2" w:rsidRDefault="00894BD2" w:rsidP="00894BD2">
      <w:pPr>
        <w:jc w:val="center"/>
        <w:rPr>
          <w:b/>
          <w:sz w:val="36"/>
          <w:szCs w:val="36"/>
        </w:rPr>
      </w:pPr>
      <w:r>
        <w:rPr>
          <w:b/>
          <w:noProof/>
          <w:sz w:val="36"/>
          <w:szCs w:val="36"/>
        </w:rPr>
        <w:drawing>
          <wp:inline distT="0" distB="0" distL="0" distR="0" wp14:anchorId="06A6A948" wp14:editId="42B8EAB9">
            <wp:extent cx="663537" cy="39069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63537" cy="390699"/>
                    </a:xfrm>
                    <a:prstGeom prst="rect">
                      <a:avLst/>
                    </a:prstGeom>
                    <a:ln/>
                  </pic:spPr>
                </pic:pic>
              </a:graphicData>
            </a:graphic>
          </wp:inline>
        </w:drawing>
      </w:r>
    </w:p>
    <w:p w14:paraId="698B40A3" w14:textId="77777777" w:rsidR="00894BD2" w:rsidRDefault="00894BD2" w:rsidP="00894BD2">
      <w:pPr>
        <w:jc w:val="center"/>
        <w:rPr>
          <w:b/>
          <w:sz w:val="32"/>
          <w:szCs w:val="32"/>
        </w:rPr>
      </w:pPr>
      <w:r>
        <w:rPr>
          <w:b/>
          <w:sz w:val="32"/>
          <w:szCs w:val="32"/>
        </w:rPr>
        <w:t xml:space="preserve">DEPARTMENT OF COMPUTER SCIENCE AND ENGINEERING </w:t>
      </w:r>
    </w:p>
    <w:p w14:paraId="1E3B8CFA" w14:textId="77777777" w:rsidR="00894BD2" w:rsidRDefault="00894BD2" w:rsidP="00894BD2">
      <w:pPr>
        <w:jc w:val="center"/>
        <w:rPr>
          <w:b/>
          <w:sz w:val="32"/>
          <w:szCs w:val="32"/>
        </w:rPr>
      </w:pPr>
      <w:r>
        <w:rPr>
          <w:b/>
          <w:sz w:val="32"/>
          <w:szCs w:val="32"/>
        </w:rPr>
        <w:t>(COMPUTER SCIENCE AND BUSINESS SYSTEMS)</w:t>
      </w:r>
    </w:p>
    <w:p w14:paraId="6D9C0B8A" w14:textId="77777777" w:rsidR="00894BD2" w:rsidRDefault="00894BD2" w:rsidP="00894BD2">
      <w:pPr>
        <w:jc w:val="center"/>
        <w:rPr>
          <w:b/>
          <w:sz w:val="32"/>
          <w:szCs w:val="32"/>
        </w:rPr>
      </w:pPr>
    </w:p>
    <w:p w14:paraId="16739A3B" w14:textId="77777777" w:rsidR="00894BD2" w:rsidRDefault="00894BD2" w:rsidP="00894BD2">
      <w:pPr>
        <w:jc w:val="center"/>
        <w:rPr>
          <w:b/>
          <w:sz w:val="32"/>
          <w:szCs w:val="32"/>
        </w:rPr>
      </w:pPr>
      <w:r>
        <w:rPr>
          <w:b/>
          <w:sz w:val="32"/>
          <w:szCs w:val="32"/>
        </w:rPr>
        <w:t>INSTITUTE OF ENGINEERING AND MANAGEMENT</w:t>
      </w:r>
    </w:p>
    <w:p w14:paraId="211C8288" w14:textId="6F749A1D" w:rsidR="00FD6631" w:rsidRPr="006B2BB7" w:rsidRDefault="00894BD2" w:rsidP="006B2BB7">
      <w:pPr>
        <w:jc w:val="center"/>
        <w:rPr>
          <w:b/>
          <w:sz w:val="32"/>
          <w:szCs w:val="32"/>
        </w:rPr>
      </w:pPr>
      <w:r>
        <w:rPr>
          <w:b/>
          <w:sz w:val="32"/>
          <w:szCs w:val="32"/>
        </w:rPr>
        <w:t>KOLKATA</w:t>
      </w:r>
    </w:p>
    <w:p w14:paraId="093D9519" w14:textId="1CB32EF1" w:rsidR="0061730A" w:rsidRPr="00431BC0" w:rsidRDefault="004E1A97" w:rsidP="00431BC0">
      <w:pPr>
        <w:jc w:val="center"/>
        <w:rPr>
          <w:rFonts w:ascii="Georgia" w:hAnsi="Georgia"/>
          <w:b/>
          <w:iCs/>
          <w:sz w:val="36"/>
          <w:szCs w:val="36"/>
          <w:u w:val="thick"/>
        </w:rPr>
      </w:pPr>
      <w:r w:rsidRPr="009479BB">
        <w:rPr>
          <w:rFonts w:ascii="Georgia" w:hAnsi="Georgia"/>
          <w:b/>
          <w:iCs/>
          <w:sz w:val="36"/>
          <w:szCs w:val="36"/>
          <w:u w:val="thick"/>
        </w:rPr>
        <w:lastRenderedPageBreak/>
        <w:t>ABSTRACT</w:t>
      </w:r>
    </w:p>
    <w:p w14:paraId="09E2C14E" w14:textId="77777777" w:rsidR="00056FB7" w:rsidRDefault="00056FB7" w:rsidP="00056FB7">
      <w:pPr>
        <w:jc w:val="center"/>
      </w:pPr>
    </w:p>
    <w:p w14:paraId="549D8022" w14:textId="77777777" w:rsidR="00991E30" w:rsidRPr="00991E30" w:rsidRDefault="00991E30" w:rsidP="0024788E">
      <w:pPr>
        <w:jc w:val="both"/>
        <w:rPr>
          <w:sz w:val="24"/>
          <w:szCs w:val="24"/>
        </w:rPr>
      </w:pPr>
      <w:r w:rsidRPr="00991E30">
        <w:rPr>
          <w:sz w:val="24"/>
          <w:szCs w:val="24"/>
        </w:rPr>
        <w:t>In modern agriculture, the integration of Internet of Things (IoT) technologies has revolutionized traditional farming practices, enabling more efficient and sustainable crop monitoring and management. This paper presents the design and implementation of an IoT-based Smart Agriculture System aimed at providing real-time monitoring of key environmental parameters crucial for crop health and yield optimization.</w:t>
      </w:r>
    </w:p>
    <w:p w14:paraId="39496E72" w14:textId="77777777" w:rsidR="00991E30" w:rsidRPr="00991E30" w:rsidRDefault="00991E30" w:rsidP="0024788E">
      <w:pPr>
        <w:jc w:val="both"/>
        <w:rPr>
          <w:sz w:val="24"/>
          <w:szCs w:val="24"/>
        </w:rPr>
      </w:pPr>
      <w:r w:rsidRPr="00991E30">
        <w:rPr>
          <w:sz w:val="24"/>
          <w:szCs w:val="24"/>
        </w:rPr>
        <w:t xml:space="preserve">The system incorporates various sensors including air quality, soil moisture, and humidity sensors to continuously collect data pertaining to environmental conditions crucial for plant growth. These sensors are deployed strategically across the agricultural field to ensure comprehensive coverage and accurate data collection. The collected data is transmitted wirelessly to a central processing unit, where it is </w:t>
      </w:r>
      <w:proofErr w:type="spellStart"/>
      <w:r w:rsidRPr="00991E30">
        <w:rPr>
          <w:sz w:val="24"/>
          <w:szCs w:val="24"/>
        </w:rPr>
        <w:t>analyzed</w:t>
      </w:r>
      <w:proofErr w:type="spellEnd"/>
      <w:r w:rsidRPr="00991E30">
        <w:rPr>
          <w:sz w:val="24"/>
          <w:szCs w:val="24"/>
        </w:rPr>
        <w:t xml:space="preserve"> in real-time using advanced algorithms.</w:t>
      </w:r>
    </w:p>
    <w:p w14:paraId="511ED9F0" w14:textId="77777777" w:rsidR="00991E30" w:rsidRPr="00991E30" w:rsidRDefault="00991E30" w:rsidP="0024788E">
      <w:pPr>
        <w:jc w:val="both"/>
        <w:rPr>
          <w:sz w:val="24"/>
          <w:szCs w:val="24"/>
        </w:rPr>
      </w:pPr>
      <w:r w:rsidRPr="00991E30">
        <w:rPr>
          <w:sz w:val="24"/>
          <w:szCs w:val="24"/>
        </w:rPr>
        <w:t>By leveraging IoT and data analytics, farmers gain valuable insights into the environmental conditions affecting their crops, allowing for timely interventions and optimized resource allocation. The system provides farmers with actionable information such as soil moisture levels, air quality metrics, and humidity levels, enabling them to make informed decisions regarding irrigation, fertilization, and pest control.</w:t>
      </w:r>
    </w:p>
    <w:p w14:paraId="279BB3D1" w14:textId="77777777" w:rsidR="00991E30" w:rsidRPr="00991E30" w:rsidRDefault="00991E30" w:rsidP="0024788E">
      <w:pPr>
        <w:jc w:val="both"/>
        <w:rPr>
          <w:sz w:val="24"/>
          <w:szCs w:val="24"/>
        </w:rPr>
      </w:pPr>
      <w:r w:rsidRPr="00991E30">
        <w:rPr>
          <w:sz w:val="24"/>
          <w:szCs w:val="24"/>
        </w:rPr>
        <w:t>Furthermore, the system is equipped with remote monitoring and control capabilities, allowing farmers to access real-time data and control the agricultural parameters remotely through a user-friendly interface, accessible via smartphones or computers. This feature enhances operational efficiency and flexibility, empowering farmers to manage their crops effectively from anywhere, at any time.</w:t>
      </w:r>
    </w:p>
    <w:p w14:paraId="1B4E146C" w14:textId="77777777" w:rsidR="00991E30" w:rsidRPr="00991E30" w:rsidRDefault="00991E30" w:rsidP="0024788E">
      <w:pPr>
        <w:jc w:val="both"/>
        <w:rPr>
          <w:sz w:val="24"/>
          <w:szCs w:val="24"/>
        </w:rPr>
      </w:pPr>
      <w:r w:rsidRPr="00991E30">
        <w:rPr>
          <w:sz w:val="24"/>
          <w:szCs w:val="24"/>
        </w:rPr>
        <w:t>Overall, the IoT-based Smart Agriculture System offers a comprehensive solution for modern agriculture, addressing the challenges of environmental variability and resource constraints. By providing real-time insights and remote monitoring capabilities, it enables farmers to optimize crop production, minimize resource wastage, and ultimately improve agricultural sustainability and productivity.</w:t>
      </w:r>
    </w:p>
    <w:p w14:paraId="0D039AE6" w14:textId="77777777" w:rsidR="0074276D" w:rsidRDefault="0074276D" w:rsidP="00056FB7">
      <w:pPr>
        <w:jc w:val="center"/>
        <w:rPr>
          <w:sz w:val="24"/>
          <w:szCs w:val="24"/>
        </w:rPr>
      </w:pPr>
    </w:p>
    <w:p w14:paraId="427D290D" w14:textId="77777777" w:rsidR="0074276D" w:rsidRDefault="0074276D" w:rsidP="00056FB7">
      <w:pPr>
        <w:jc w:val="center"/>
        <w:rPr>
          <w:sz w:val="24"/>
          <w:szCs w:val="24"/>
        </w:rPr>
      </w:pPr>
    </w:p>
    <w:p w14:paraId="688B5066" w14:textId="77777777" w:rsidR="00991E30" w:rsidRDefault="00991E30" w:rsidP="00056FB7">
      <w:pPr>
        <w:jc w:val="center"/>
        <w:rPr>
          <w:sz w:val="24"/>
          <w:szCs w:val="24"/>
        </w:rPr>
      </w:pPr>
    </w:p>
    <w:p w14:paraId="55A503DA" w14:textId="77777777" w:rsidR="0074276D" w:rsidRDefault="0074276D" w:rsidP="00056FB7">
      <w:pPr>
        <w:jc w:val="center"/>
        <w:rPr>
          <w:sz w:val="24"/>
          <w:szCs w:val="24"/>
        </w:rPr>
      </w:pPr>
    </w:p>
    <w:p w14:paraId="756EAB5E" w14:textId="77777777" w:rsidR="0074276D" w:rsidRDefault="0074276D" w:rsidP="007952C2">
      <w:pPr>
        <w:rPr>
          <w:sz w:val="24"/>
          <w:szCs w:val="24"/>
        </w:rPr>
      </w:pPr>
    </w:p>
    <w:p w14:paraId="6ADDA032" w14:textId="77777777" w:rsidR="005837A7" w:rsidRDefault="005837A7" w:rsidP="007952C2">
      <w:pPr>
        <w:jc w:val="center"/>
        <w:rPr>
          <w:rFonts w:ascii="Georgia" w:hAnsi="Georgia"/>
          <w:b/>
          <w:iCs/>
          <w:sz w:val="36"/>
          <w:szCs w:val="36"/>
          <w:u w:val="single"/>
        </w:rPr>
      </w:pPr>
    </w:p>
    <w:p w14:paraId="6DA2EAED" w14:textId="77777777" w:rsidR="00FD6631" w:rsidRDefault="00FD6631" w:rsidP="007952C2">
      <w:pPr>
        <w:jc w:val="center"/>
        <w:rPr>
          <w:rFonts w:ascii="Georgia" w:hAnsi="Georgia"/>
          <w:b/>
          <w:iCs/>
          <w:sz w:val="36"/>
          <w:szCs w:val="36"/>
          <w:u w:val="single"/>
        </w:rPr>
      </w:pPr>
    </w:p>
    <w:p w14:paraId="6EA8D410" w14:textId="5DC870F9" w:rsidR="00056FB7" w:rsidRDefault="00056FB7" w:rsidP="007952C2">
      <w:pPr>
        <w:jc w:val="center"/>
        <w:rPr>
          <w:rFonts w:ascii="Georgia" w:hAnsi="Georgia"/>
          <w:b/>
          <w:iCs/>
          <w:sz w:val="36"/>
          <w:szCs w:val="36"/>
          <w:u w:val="single"/>
        </w:rPr>
      </w:pPr>
      <w:r w:rsidRPr="007E688A">
        <w:rPr>
          <w:rFonts w:ascii="Georgia" w:hAnsi="Georgia"/>
          <w:b/>
          <w:iCs/>
          <w:sz w:val="36"/>
          <w:szCs w:val="36"/>
          <w:u w:val="single"/>
        </w:rPr>
        <w:lastRenderedPageBreak/>
        <w:t>INTRODUCTION</w:t>
      </w:r>
    </w:p>
    <w:p w14:paraId="323CDC00" w14:textId="10A762DB" w:rsidR="0024788E" w:rsidRPr="0024788E" w:rsidRDefault="0024788E" w:rsidP="0024788E">
      <w:pPr>
        <w:jc w:val="both"/>
        <w:rPr>
          <w:rFonts w:cstheme="minorHAnsi"/>
          <w:color w:val="0D0D0D"/>
          <w:sz w:val="24"/>
          <w:szCs w:val="24"/>
          <w:shd w:val="clear" w:color="auto" w:fill="FFFFFF"/>
        </w:rPr>
      </w:pPr>
      <w:r w:rsidRPr="0024788E">
        <w:rPr>
          <w:rFonts w:cstheme="minorHAnsi"/>
          <w:color w:val="0D0D0D"/>
          <w:sz w:val="24"/>
          <w:szCs w:val="24"/>
          <w:shd w:val="clear" w:color="auto" w:fill="FFFFFF"/>
        </w:rPr>
        <w:t>The agricultural sector plays a pivotal role in ensuring food security and sustainable development worldwide. However, traditional farming practices are often challenged by environmental variability, resource constraints, and the increasing demand for higher crop yields. In response to these challenges, there is a growing interest in leveraging advanced technologies, such as the Internet of Things (IoT), to revolutionize agricultural practices and enhance productivity.</w:t>
      </w:r>
    </w:p>
    <w:p w14:paraId="42A89A18" w14:textId="77777777" w:rsidR="0024788E" w:rsidRPr="0024788E" w:rsidRDefault="0024788E" w:rsidP="0024788E">
      <w:pPr>
        <w:jc w:val="both"/>
        <w:rPr>
          <w:rFonts w:cstheme="minorHAnsi"/>
          <w:sz w:val="24"/>
          <w:szCs w:val="24"/>
        </w:rPr>
      </w:pPr>
      <w:r w:rsidRPr="0024788E">
        <w:rPr>
          <w:rFonts w:cstheme="minorHAnsi"/>
          <w:sz w:val="24"/>
          <w:szCs w:val="24"/>
        </w:rPr>
        <w:t>In this context, this paper introduces an IoT-based Smart Agriculture System designed to address the limitations of conventional farming methods by providing real-time monitoring and management of key environmental parameters critical for crop growth and development. The system integrates various sensors, including air quality, soil moisture, and humidity sensors, to collect data on environmental conditions within the agricultural field.</w:t>
      </w:r>
    </w:p>
    <w:p w14:paraId="592C72B8" w14:textId="77777777" w:rsidR="0024788E" w:rsidRPr="0024788E" w:rsidRDefault="0024788E" w:rsidP="0024788E">
      <w:pPr>
        <w:jc w:val="both"/>
        <w:rPr>
          <w:rFonts w:cstheme="minorHAnsi"/>
          <w:sz w:val="24"/>
          <w:szCs w:val="24"/>
        </w:rPr>
      </w:pPr>
      <w:r w:rsidRPr="0024788E">
        <w:rPr>
          <w:rFonts w:cstheme="minorHAnsi"/>
          <w:sz w:val="24"/>
          <w:szCs w:val="24"/>
        </w:rPr>
        <w:t>By continuously monitoring these parameters, farmers gain valuable insights into the health and status of their crops, enabling them to make informed decisions regarding irrigation, fertilization, and pest control. Moreover, the system offers remote monitoring and control capabilities, allowing farmers to access real-time data and manage agricultural parameters from anywhere, at any time.</w:t>
      </w:r>
    </w:p>
    <w:p w14:paraId="44344A9F" w14:textId="1939DB2E" w:rsidR="0024788E" w:rsidRPr="0024788E" w:rsidRDefault="0024788E" w:rsidP="0024788E">
      <w:pPr>
        <w:jc w:val="both"/>
        <w:rPr>
          <w:rFonts w:cstheme="minorHAnsi"/>
          <w:sz w:val="24"/>
          <w:szCs w:val="24"/>
        </w:rPr>
      </w:pPr>
      <w:r w:rsidRPr="0024788E">
        <w:rPr>
          <w:rFonts w:cstheme="minorHAnsi"/>
          <w:sz w:val="24"/>
          <w:szCs w:val="24"/>
        </w:rPr>
        <w:t>Through the utilization of IoT technologies and data analytics, the Smart Agriculture System empowers farmers with the tools needed to optimize crop production, minimize resource wastage, and improve overall agricultural sustainability. By enhancing precision agriculture practices, this system contributes to the advancement of modern farming techniques, ultimately driving towards a more efficient, productive, and environmentally sustainable agricultural sector</w:t>
      </w:r>
    </w:p>
    <w:p w14:paraId="00DCD0A4" w14:textId="77777777" w:rsidR="0024788E" w:rsidRDefault="0024788E" w:rsidP="007952C2">
      <w:pPr>
        <w:jc w:val="center"/>
        <w:rPr>
          <w:rFonts w:ascii="Georgia" w:hAnsi="Georgia"/>
          <w:b/>
          <w:iCs/>
          <w:sz w:val="36"/>
          <w:szCs w:val="36"/>
          <w:u w:val="single"/>
        </w:rPr>
      </w:pPr>
    </w:p>
    <w:p w14:paraId="6ED0C91B" w14:textId="77777777" w:rsidR="00217F3E" w:rsidRDefault="00217F3E" w:rsidP="00883B3A">
      <w:pPr>
        <w:jc w:val="center"/>
        <w:rPr>
          <w:rFonts w:ascii="Georgia" w:hAnsi="Georgia"/>
          <w:b/>
          <w:iCs/>
          <w:sz w:val="36"/>
          <w:szCs w:val="36"/>
          <w:u w:val="single"/>
        </w:rPr>
      </w:pPr>
    </w:p>
    <w:p w14:paraId="15F48B9F" w14:textId="77777777" w:rsidR="0024788E" w:rsidRDefault="0024788E" w:rsidP="00883B3A">
      <w:pPr>
        <w:jc w:val="center"/>
        <w:rPr>
          <w:rFonts w:ascii="Georgia" w:hAnsi="Georgia"/>
          <w:b/>
          <w:iCs/>
          <w:sz w:val="36"/>
          <w:szCs w:val="36"/>
          <w:u w:val="single"/>
        </w:rPr>
      </w:pPr>
    </w:p>
    <w:p w14:paraId="61EAEDF9" w14:textId="77777777" w:rsidR="0024788E" w:rsidRDefault="0024788E" w:rsidP="00883B3A">
      <w:pPr>
        <w:jc w:val="center"/>
        <w:rPr>
          <w:rFonts w:ascii="Georgia" w:hAnsi="Georgia"/>
          <w:b/>
          <w:iCs/>
          <w:sz w:val="36"/>
          <w:szCs w:val="36"/>
          <w:u w:val="single"/>
        </w:rPr>
      </w:pPr>
    </w:p>
    <w:p w14:paraId="18C5F510" w14:textId="77777777" w:rsidR="0024788E" w:rsidRDefault="0024788E" w:rsidP="00883B3A">
      <w:pPr>
        <w:jc w:val="center"/>
        <w:rPr>
          <w:rFonts w:ascii="Georgia" w:hAnsi="Georgia"/>
          <w:b/>
          <w:iCs/>
          <w:sz w:val="36"/>
          <w:szCs w:val="36"/>
          <w:u w:val="single"/>
        </w:rPr>
      </w:pPr>
    </w:p>
    <w:p w14:paraId="1247B2AB" w14:textId="77777777" w:rsidR="0024788E" w:rsidRDefault="0024788E" w:rsidP="00883B3A">
      <w:pPr>
        <w:jc w:val="center"/>
        <w:rPr>
          <w:rFonts w:ascii="Georgia" w:hAnsi="Georgia"/>
          <w:b/>
          <w:iCs/>
          <w:sz w:val="36"/>
          <w:szCs w:val="36"/>
          <w:u w:val="single"/>
        </w:rPr>
      </w:pPr>
    </w:p>
    <w:p w14:paraId="419A8B49" w14:textId="77777777" w:rsidR="0024788E" w:rsidRDefault="0024788E" w:rsidP="00883B3A">
      <w:pPr>
        <w:jc w:val="center"/>
        <w:rPr>
          <w:rFonts w:ascii="Georgia" w:hAnsi="Georgia"/>
          <w:b/>
          <w:iCs/>
          <w:sz w:val="36"/>
          <w:szCs w:val="36"/>
          <w:u w:val="single"/>
        </w:rPr>
      </w:pPr>
    </w:p>
    <w:p w14:paraId="2D54A2B1" w14:textId="77777777" w:rsidR="0024788E" w:rsidRDefault="0024788E" w:rsidP="00883B3A">
      <w:pPr>
        <w:jc w:val="center"/>
        <w:rPr>
          <w:rFonts w:ascii="Georgia" w:hAnsi="Georgia"/>
          <w:b/>
          <w:iCs/>
          <w:sz w:val="36"/>
          <w:szCs w:val="36"/>
          <w:u w:val="single"/>
        </w:rPr>
      </w:pPr>
    </w:p>
    <w:p w14:paraId="123D35BD" w14:textId="77777777" w:rsidR="00217F3E" w:rsidRDefault="00217F3E" w:rsidP="00883B3A">
      <w:pPr>
        <w:jc w:val="center"/>
        <w:rPr>
          <w:rFonts w:ascii="Georgia" w:hAnsi="Georgia"/>
          <w:b/>
          <w:iCs/>
          <w:sz w:val="36"/>
          <w:szCs w:val="36"/>
          <w:u w:val="single"/>
        </w:rPr>
      </w:pPr>
    </w:p>
    <w:p w14:paraId="1DAAF447" w14:textId="77777777" w:rsidR="00217F3E" w:rsidRDefault="00217F3E" w:rsidP="00883B3A">
      <w:pPr>
        <w:jc w:val="center"/>
        <w:rPr>
          <w:rFonts w:ascii="Georgia" w:hAnsi="Georgia"/>
          <w:b/>
          <w:iCs/>
          <w:sz w:val="36"/>
          <w:szCs w:val="36"/>
          <w:u w:val="single"/>
        </w:rPr>
      </w:pPr>
    </w:p>
    <w:p w14:paraId="058F6B88" w14:textId="0B4B8CC6" w:rsidR="00883B3A" w:rsidRDefault="006F6E58" w:rsidP="00883B3A">
      <w:pPr>
        <w:jc w:val="center"/>
        <w:rPr>
          <w:rFonts w:ascii="Georgia" w:hAnsi="Georgia"/>
          <w:b/>
          <w:iCs/>
          <w:sz w:val="36"/>
          <w:szCs w:val="36"/>
          <w:u w:val="single"/>
        </w:rPr>
      </w:pPr>
      <w:r>
        <w:rPr>
          <w:rFonts w:ascii="Georgia" w:hAnsi="Georgia"/>
          <w:b/>
          <w:iCs/>
          <w:sz w:val="36"/>
          <w:szCs w:val="36"/>
          <w:u w:val="single"/>
        </w:rPr>
        <w:t>THEORY</w:t>
      </w:r>
      <w:r w:rsidR="003B5B98">
        <w:rPr>
          <w:rFonts w:ascii="Georgia" w:hAnsi="Georgia"/>
          <w:b/>
          <w:iCs/>
          <w:sz w:val="36"/>
          <w:szCs w:val="36"/>
          <w:u w:val="single"/>
        </w:rPr>
        <w:t xml:space="preserve"> </w:t>
      </w:r>
    </w:p>
    <w:p w14:paraId="272C823F" w14:textId="77777777" w:rsidR="00767315" w:rsidRPr="00883B3A" w:rsidRDefault="00767315" w:rsidP="00883B3A">
      <w:pPr>
        <w:jc w:val="center"/>
        <w:rPr>
          <w:rFonts w:ascii="Georgia" w:hAnsi="Georgia"/>
          <w:b/>
          <w:iCs/>
          <w:sz w:val="36"/>
          <w:szCs w:val="36"/>
          <w:u w:val="single"/>
        </w:rPr>
      </w:pPr>
    </w:p>
    <w:p w14:paraId="5A301D75" w14:textId="77777777" w:rsidR="00767315" w:rsidRPr="0024788E" w:rsidRDefault="00767315" w:rsidP="0024788E">
      <w:pPr>
        <w:jc w:val="both"/>
        <w:rPr>
          <w:sz w:val="24"/>
          <w:szCs w:val="24"/>
        </w:rPr>
      </w:pPr>
      <w:r w:rsidRPr="0024788E">
        <w:rPr>
          <w:sz w:val="24"/>
          <w:szCs w:val="24"/>
        </w:rPr>
        <w:t>The IoT-based Smart Agriculture System relies on principles from several key areas to effectively monitor and manage crop environments.</w:t>
      </w:r>
    </w:p>
    <w:p w14:paraId="02E6FAEF" w14:textId="77777777" w:rsidR="00767315" w:rsidRPr="0024788E" w:rsidRDefault="00767315" w:rsidP="0024788E">
      <w:pPr>
        <w:numPr>
          <w:ilvl w:val="0"/>
          <w:numId w:val="1"/>
        </w:numPr>
        <w:jc w:val="both"/>
        <w:rPr>
          <w:sz w:val="24"/>
          <w:szCs w:val="24"/>
        </w:rPr>
      </w:pPr>
      <w:r w:rsidRPr="0024788E">
        <w:rPr>
          <w:b/>
          <w:bCs/>
          <w:sz w:val="24"/>
          <w:szCs w:val="24"/>
        </w:rPr>
        <w:t>Sensor Technology</w:t>
      </w:r>
      <w:r w:rsidRPr="0024788E">
        <w:rPr>
          <w:sz w:val="24"/>
          <w:szCs w:val="24"/>
        </w:rPr>
        <w:t>: Central to the system are various sensors deployed throughout the agricultural field. These sensors, including air quality, soil moisture, and humidity sensors, utilize principles of physics and chemistry to detect and measure environmental parameters critical for plant growth. For instance, soil moisture sensors employ capacitance or resistive techniques to measure water content in the soil, while air quality sensors may utilize gas-sensitive materials to detect pollutants or gases detrimental to plant health.</w:t>
      </w:r>
    </w:p>
    <w:p w14:paraId="723545BD" w14:textId="77777777" w:rsidR="00767315" w:rsidRPr="0024788E" w:rsidRDefault="00767315" w:rsidP="0024788E">
      <w:pPr>
        <w:numPr>
          <w:ilvl w:val="0"/>
          <w:numId w:val="1"/>
        </w:numPr>
        <w:jc w:val="both"/>
        <w:rPr>
          <w:sz w:val="24"/>
          <w:szCs w:val="24"/>
        </w:rPr>
      </w:pPr>
      <w:r w:rsidRPr="0024788E">
        <w:rPr>
          <w:b/>
          <w:bCs/>
          <w:sz w:val="24"/>
          <w:szCs w:val="24"/>
        </w:rPr>
        <w:t>Data Acquisition and Transmission</w:t>
      </w:r>
      <w:r w:rsidRPr="0024788E">
        <w:rPr>
          <w:sz w:val="24"/>
          <w:szCs w:val="24"/>
        </w:rPr>
        <w:t xml:space="preserve">: Once sensor data is collected, it is transmitted wirelessly to a central processing unit. This data acquisition process involves principles of electronics and communication engineering, such as </w:t>
      </w:r>
      <w:proofErr w:type="spellStart"/>
      <w:r w:rsidRPr="0024788E">
        <w:rPr>
          <w:sz w:val="24"/>
          <w:szCs w:val="24"/>
        </w:rPr>
        <w:t>analog</w:t>
      </w:r>
      <w:proofErr w:type="spellEnd"/>
      <w:r w:rsidRPr="0024788E">
        <w:rPr>
          <w:sz w:val="24"/>
          <w:szCs w:val="24"/>
        </w:rPr>
        <w:t>-to-digital conversion and wireless communication protocols (e.g., Wi-Fi, Zigbee, LoRa). Efficient data transmission ensures real-time monitoring capabilities, allowing farmers to receive timely updates on environmental conditions.</w:t>
      </w:r>
    </w:p>
    <w:p w14:paraId="00C1563B" w14:textId="77777777" w:rsidR="00767315" w:rsidRPr="0024788E" w:rsidRDefault="00767315" w:rsidP="0024788E">
      <w:pPr>
        <w:numPr>
          <w:ilvl w:val="0"/>
          <w:numId w:val="1"/>
        </w:numPr>
        <w:jc w:val="both"/>
        <w:rPr>
          <w:sz w:val="24"/>
          <w:szCs w:val="24"/>
        </w:rPr>
      </w:pPr>
      <w:r w:rsidRPr="0024788E">
        <w:rPr>
          <w:b/>
          <w:bCs/>
          <w:sz w:val="24"/>
          <w:szCs w:val="24"/>
        </w:rPr>
        <w:t>Data Analytics and Decision Making</w:t>
      </w:r>
      <w:r w:rsidRPr="0024788E">
        <w:rPr>
          <w:sz w:val="24"/>
          <w:szCs w:val="24"/>
        </w:rPr>
        <w:t xml:space="preserve">: Upon receiving sensor data, the central processing unit employs data analytics techniques to </w:t>
      </w:r>
      <w:proofErr w:type="spellStart"/>
      <w:r w:rsidRPr="0024788E">
        <w:rPr>
          <w:sz w:val="24"/>
          <w:szCs w:val="24"/>
        </w:rPr>
        <w:t>analyze</w:t>
      </w:r>
      <w:proofErr w:type="spellEnd"/>
      <w:r w:rsidRPr="0024788E">
        <w:rPr>
          <w:sz w:val="24"/>
          <w:szCs w:val="24"/>
        </w:rPr>
        <w:t xml:space="preserve"> and interpret the information. Machine learning algorithms, statistical models, and data visualization methods are applied to identify patterns, trends, and anomalies in the data. This process aids farmers in making informed decisions regarding irrigation scheduling, fertilizer application, and pest management strategies based on the </w:t>
      </w:r>
      <w:proofErr w:type="spellStart"/>
      <w:r w:rsidRPr="0024788E">
        <w:rPr>
          <w:sz w:val="24"/>
          <w:szCs w:val="24"/>
        </w:rPr>
        <w:t>analyzed</w:t>
      </w:r>
      <w:proofErr w:type="spellEnd"/>
      <w:r w:rsidRPr="0024788E">
        <w:rPr>
          <w:sz w:val="24"/>
          <w:szCs w:val="24"/>
        </w:rPr>
        <w:t xml:space="preserve"> data.</w:t>
      </w:r>
    </w:p>
    <w:p w14:paraId="1415D580" w14:textId="77777777" w:rsidR="00767315" w:rsidRPr="0024788E" w:rsidRDefault="00767315" w:rsidP="0024788E">
      <w:pPr>
        <w:numPr>
          <w:ilvl w:val="0"/>
          <w:numId w:val="1"/>
        </w:numPr>
        <w:jc w:val="both"/>
        <w:rPr>
          <w:sz w:val="24"/>
          <w:szCs w:val="24"/>
        </w:rPr>
      </w:pPr>
      <w:r w:rsidRPr="0024788E">
        <w:rPr>
          <w:b/>
          <w:bCs/>
          <w:sz w:val="24"/>
          <w:szCs w:val="24"/>
        </w:rPr>
        <w:t>Remote Monitoring and Control</w:t>
      </w:r>
      <w:r w:rsidRPr="0024788E">
        <w:rPr>
          <w:sz w:val="24"/>
          <w:szCs w:val="24"/>
        </w:rPr>
        <w:t>: The system enables remote monitoring and control of agricultural parameters, allowing farmers to access real-time data and adjust environmental conditions from anywhere with internet connectivity. This functionality is facilitated by principles of computer science, networking, and user interface design. Through a user-friendly interface accessible via smartphones or computers, farmers can remotely monitor crop conditions and implement necessary interventions to optimize crop production.</w:t>
      </w:r>
    </w:p>
    <w:p w14:paraId="24AC4E98" w14:textId="77777777" w:rsidR="00767315" w:rsidRPr="0024788E" w:rsidRDefault="00767315" w:rsidP="0024788E">
      <w:pPr>
        <w:jc w:val="both"/>
        <w:rPr>
          <w:sz w:val="24"/>
          <w:szCs w:val="24"/>
        </w:rPr>
      </w:pPr>
      <w:r w:rsidRPr="0024788E">
        <w:rPr>
          <w:sz w:val="24"/>
          <w:szCs w:val="24"/>
        </w:rPr>
        <w:t>By integrating principles from sensor technology, data acquisition and transmission, data analytics, and remote monitoring and control, the IoT-based Smart Agriculture System offers a comprehensive solution for modern farming practices. This interdisciplinary approach enables farmers to effectively monitor and manage crop environments, leading to improved agricultural productivity, resource efficiency, and sustainability.</w:t>
      </w:r>
    </w:p>
    <w:p w14:paraId="12955AAC" w14:textId="77777777" w:rsidR="00483AFC" w:rsidRDefault="00483AFC" w:rsidP="00767315"/>
    <w:p w14:paraId="5D7E27F5" w14:textId="17DF2048" w:rsidR="00483AFC" w:rsidRDefault="00483AFC" w:rsidP="00483AFC">
      <w:pPr>
        <w:spacing w:after="74"/>
        <w:ind w:left="-5" w:hanging="10"/>
        <w:rPr>
          <w:b/>
        </w:rPr>
      </w:pPr>
      <w:r>
        <w:rPr>
          <w:rFonts w:ascii="Times New Roman" w:eastAsia="Times New Roman" w:hAnsi="Times New Roman" w:cs="Times New Roman"/>
          <w:b/>
          <w:sz w:val="30"/>
          <w:szCs w:val="30"/>
        </w:rPr>
        <w:lastRenderedPageBreak/>
        <w:t xml:space="preserve">What is IOT? </w:t>
      </w:r>
    </w:p>
    <w:p w14:paraId="4BCFB94C" w14:textId="77777777" w:rsidR="00483AFC" w:rsidRPr="0024788E" w:rsidRDefault="00483AFC" w:rsidP="0024788E">
      <w:pPr>
        <w:spacing w:after="5" w:line="364" w:lineRule="auto"/>
        <w:ind w:left="-5" w:right="149" w:hanging="10"/>
        <w:jc w:val="both"/>
        <w:rPr>
          <w:sz w:val="24"/>
          <w:szCs w:val="24"/>
        </w:rPr>
      </w:pPr>
      <w:r w:rsidRPr="0024788E">
        <w:rPr>
          <w:rFonts w:ascii="Times New Roman" w:eastAsia="Times New Roman" w:hAnsi="Times New Roman" w:cs="Times New Roman"/>
          <w:sz w:val="24"/>
          <w:szCs w:val="24"/>
        </w:rPr>
        <w:t>The Internet of Things (IoT) describes the network of physical objects</w:t>
      </w:r>
      <w:proofErr w:type="gramStart"/>
      <w:r w:rsidRPr="0024788E">
        <w:rPr>
          <w:rFonts w:ascii="Times New Roman" w:eastAsia="Times New Roman" w:hAnsi="Times New Roman" w:cs="Times New Roman"/>
          <w:sz w:val="24"/>
          <w:szCs w:val="24"/>
        </w:rPr>
        <w:t>—“</w:t>
      </w:r>
      <w:proofErr w:type="gramEnd"/>
      <w:r w:rsidRPr="0024788E">
        <w:rPr>
          <w:rFonts w:ascii="Times New Roman" w:eastAsia="Times New Roman" w:hAnsi="Times New Roman" w:cs="Times New Roman"/>
          <w:sz w:val="24"/>
          <w:szCs w:val="24"/>
        </w:rPr>
        <w:t xml:space="preserve">things”—that are embedded with sensors, software, and other technologies for the purpose of connecting and exchanging data with other devices and systems over the internet. These devices range from ordinary household objects to sophisticated industrial tools. </w:t>
      </w:r>
    </w:p>
    <w:p w14:paraId="7B046389" w14:textId="77777777" w:rsidR="00483AFC" w:rsidRPr="0024788E" w:rsidRDefault="00483AFC" w:rsidP="0024788E">
      <w:pPr>
        <w:spacing w:after="5" w:line="364" w:lineRule="auto"/>
        <w:ind w:left="-5" w:right="149" w:hanging="10"/>
        <w:jc w:val="both"/>
        <w:rPr>
          <w:sz w:val="24"/>
          <w:szCs w:val="24"/>
        </w:rPr>
      </w:pPr>
      <w:r w:rsidRPr="0024788E">
        <w:rPr>
          <w:rFonts w:ascii="Times New Roman" w:eastAsia="Times New Roman" w:hAnsi="Times New Roman" w:cs="Times New Roman"/>
          <w:sz w:val="24"/>
          <w:szCs w:val="24"/>
        </w:rPr>
        <w:t xml:space="preserve">The field has evolved due to the convergence of multiple technologies, including ubiquitous computing, commodity sensors, increasingly powerful embedded systems, and machine learning. </w:t>
      </w:r>
    </w:p>
    <w:p w14:paraId="726B712F" w14:textId="77777777" w:rsidR="00483AFC" w:rsidRPr="0024788E" w:rsidRDefault="00483AFC" w:rsidP="0024788E">
      <w:pPr>
        <w:spacing w:after="5" w:line="364" w:lineRule="auto"/>
        <w:ind w:left="-5" w:right="149" w:hanging="10"/>
        <w:jc w:val="both"/>
        <w:rPr>
          <w:sz w:val="24"/>
          <w:szCs w:val="24"/>
        </w:rPr>
      </w:pPr>
      <w:r w:rsidRPr="0024788E">
        <w:rPr>
          <w:rFonts w:ascii="Times New Roman" w:eastAsia="Times New Roman" w:hAnsi="Times New Roman" w:cs="Times New Roman"/>
          <w:sz w:val="24"/>
          <w:szCs w:val="24"/>
        </w:rPr>
        <w:t xml:space="preserve">Traditional fields of embedded systems, wireless sensor networks, control systems, automation (including home and building automation), independently and collectively enable 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 systems. </w:t>
      </w:r>
    </w:p>
    <w:p w14:paraId="1EE20001" w14:textId="77777777" w:rsidR="00483AFC" w:rsidRPr="0024788E" w:rsidRDefault="00483AFC" w:rsidP="0024788E">
      <w:pPr>
        <w:spacing w:after="5" w:line="364" w:lineRule="auto"/>
        <w:ind w:left="-5" w:right="149" w:hanging="10"/>
        <w:jc w:val="both"/>
        <w:rPr>
          <w:sz w:val="24"/>
          <w:szCs w:val="24"/>
        </w:rPr>
      </w:pPr>
      <w:r w:rsidRPr="0024788E">
        <w:rPr>
          <w:rFonts w:ascii="Times New Roman" w:eastAsia="Times New Roman" w:hAnsi="Times New Roman" w:cs="Times New Roman"/>
          <w:sz w:val="24"/>
          <w:szCs w:val="24"/>
        </w:rPr>
        <w:t xml:space="preserve">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 </w:t>
      </w:r>
    </w:p>
    <w:p w14:paraId="5F26D771" w14:textId="77777777" w:rsidR="00483AFC" w:rsidRPr="0024788E" w:rsidRDefault="00483AFC" w:rsidP="0024788E">
      <w:pPr>
        <w:spacing w:after="5" w:line="364" w:lineRule="auto"/>
        <w:ind w:left="-5" w:right="149" w:hanging="10"/>
        <w:jc w:val="both"/>
        <w:rPr>
          <w:sz w:val="24"/>
          <w:szCs w:val="24"/>
        </w:rPr>
      </w:pPr>
      <w:r w:rsidRPr="0024788E">
        <w:rPr>
          <w:rFonts w:ascii="Times New Roman" w:eastAsia="Times New Roman" w:hAnsi="Times New Roman" w:cs="Times New Roman"/>
          <w:sz w:val="24"/>
          <w:szCs w:val="24"/>
        </w:rPr>
        <w:t xml:space="preserve">IoT devices are a part of the larger concept of home automation, which can include lighting, heating and air conditioning, media and security systems and camera systems. Long-term benefits could include energy savings by automatically ensuring lights and electronics are turned off or by making the residents in the home aware of usage. </w:t>
      </w:r>
    </w:p>
    <w:p w14:paraId="7023E2EA" w14:textId="77777777" w:rsidR="00483AFC" w:rsidRPr="0024788E" w:rsidRDefault="00483AFC" w:rsidP="0024788E">
      <w:pPr>
        <w:spacing w:after="5" w:line="364" w:lineRule="auto"/>
        <w:ind w:left="-5" w:right="149" w:hanging="10"/>
        <w:jc w:val="both"/>
        <w:rPr>
          <w:sz w:val="24"/>
          <w:szCs w:val="24"/>
        </w:rPr>
      </w:pPr>
      <w:r w:rsidRPr="0024788E">
        <w:rPr>
          <w:rFonts w:ascii="Times New Roman" w:eastAsia="Times New Roman" w:hAnsi="Times New Roman" w:cs="Times New Roman"/>
          <w:sz w:val="24"/>
          <w:szCs w:val="24"/>
        </w:rPr>
        <w:t xml:space="preserve">A smart toilet seat that measures blood pressure, weight, pulse and oxygen levels. A smart home or automated home could be based on a platform or hubs that control smart devices and appliances. For instance, using Apple's HomeKit, manufacturers can have their home products and accessories controlled by an application in iOS devices such as the iPhone and the Apple Watch. This could be a dedicated app or iOS native applications such as Siri. This can be demonstrated in the case of Lenovo's Smart Home Essentials, which is a line of smart home devices that are controlled through Apple's Home app or Siri without the need for a Wi-Fi bridge. There are also dedicated smart home hubs that are offered as standalone platforms to connect different smart home products and these include the Amazon Echo, Google Home, </w:t>
      </w:r>
      <w:r w:rsidRPr="0024788E">
        <w:rPr>
          <w:rFonts w:ascii="Times New Roman" w:eastAsia="Times New Roman" w:hAnsi="Times New Roman" w:cs="Times New Roman"/>
          <w:sz w:val="24"/>
          <w:szCs w:val="24"/>
        </w:rPr>
        <w:lastRenderedPageBreak/>
        <w:t xml:space="preserve">Apple's </w:t>
      </w:r>
      <w:proofErr w:type="spellStart"/>
      <w:r w:rsidRPr="0024788E">
        <w:rPr>
          <w:rFonts w:ascii="Times New Roman" w:eastAsia="Times New Roman" w:hAnsi="Times New Roman" w:cs="Times New Roman"/>
          <w:sz w:val="24"/>
          <w:szCs w:val="24"/>
        </w:rPr>
        <w:t>HomePod</w:t>
      </w:r>
      <w:proofErr w:type="spellEnd"/>
      <w:r w:rsidRPr="0024788E">
        <w:rPr>
          <w:rFonts w:ascii="Times New Roman" w:eastAsia="Times New Roman" w:hAnsi="Times New Roman" w:cs="Times New Roman"/>
          <w:sz w:val="24"/>
          <w:szCs w:val="24"/>
        </w:rPr>
        <w:t xml:space="preserve">, and Samsung's SmartThings Hub. In addition to the commercial systems, there are many non-proprietary, open-source ecosystems; including Home Assistant, </w:t>
      </w:r>
      <w:proofErr w:type="spellStart"/>
      <w:r w:rsidRPr="0024788E">
        <w:rPr>
          <w:rFonts w:ascii="Times New Roman" w:eastAsia="Times New Roman" w:hAnsi="Times New Roman" w:cs="Times New Roman"/>
          <w:sz w:val="24"/>
          <w:szCs w:val="24"/>
        </w:rPr>
        <w:t>OpenHAB</w:t>
      </w:r>
      <w:proofErr w:type="spellEnd"/>
      <w:r w:rsidRPr="0024788E">
        <w:rPr>
          <w:rFonts w:ascii="Times New Roman" w:eastAsia="Times New Roman" w:hAnsi="Times New Roman" w:cs="Times New Roman"/>
          <w:sz w:val="24"/>
          <w:szCs w:val="24"/>
        </w:rPr>
        <w:t xml:space="preserve"> and </w:t>
      </w:r>
      <w:proofErr w:type="spellStart"/>
      <w:r w:rsidRPr="0024788E">
        <w:rPr>
          <w:rFonts w:ascii="Times New Roman" w:eastAsia="Times New Roman" w:hAnsi="Times New Roman" w:cs="Times New Roman"/>
          <w:sz w:val="24"/>
          <w:szCs w:val="24"/>
        </w:rPr>
        <w:t>Domoticz</w:t>
      </w:r>
      <w:proofErr w:type="spellEnd"/>
      <w:r w:rsidRPr="0024788E">
        <w:rPr>
          <w:rFonts w:ascii="Times New Roman" w:eastAsia="Times New Roman" w:hAnsi="Times New Roman" w:cs="Times New Roman"/>
          <w:sz w:val="24"/>
          <w:szCs w:val="24"/>
        </w:rPr>
        <w:t xml:space="preserve">. </w:t>
      </w:r>
    </w:p>
    <w:p w14:paraId="2BC5152F" w14:textId="77777777" w:rsidR="00483AFC" w:rsidRPr="0024788E" w:rsidRDefault="00483AFC" w:rsidP="0024788E">
      <w:pPr>
        <w:spacing w:after="0" w:line="357" w:lineRule="auto"/>
        <w:ind w:right="161"/>
        <w:jc w:val="both"/>
        <w:rPr>
          <w:sz w:val="24"/>
          <w:szCs w:val="24"/>
        </w:rPr>
      </w:pPr>
      <w:r w:rsidRPr="0024788E">
        <w:rPr>
          <w:rFonts w:ascii="Times New Roman" w:eastAsia="Times New Roman" w:hAnsi="Times New Roman" w:cs="Times New Roman"/>
          <w:color w:val="202122"/>
          <w:sz w:val="24"/>
          <w:szCs w:val="24"/>
        </w:rPr>
        <w:t xml:space="preserve">Significant numbers of energy-consuming devices (e.g. lamps, household appliances, motors, pumps, etc.) already integrate Internet connectivity, which can allow them to communicate with utilities not only to balance power generation but also helps optimize the energy consumption as a </w:t>
      </w:r>
      <w:proofErr w:type="spellStart"/>
      <w:r w:rsidRPr="0024788E">
        <w:rPr>
          <w:rFonts w:ascii="Times New Roman" w:eastAsia="Times New Roman" w:hAnsi="Times New Roman" w:cs="Times New Roman"/>
          <w:color w:val="202122"/>
          <w:sz w:val="24"/>
          <w:szCs w:val="24"/>
        </w:rPr>
        <w:t>whole.These</w:t>
      </w:r>
      <w:proofErr w:type="spellEnd"/>
      <w:r w:rsidRPr="0024788E">
        <w:rPr>
          <w:rFonts w:ascii="Times New Roman" w:eastAsia="Times New Roman" w:hAnsi="Times New Roman" w:cs="Times New Roman"/>
          <w:color w:val="202122"/>
          <w:sz w:val="24"/>
          <w:szCs w:val="24"/>
        </w:rPr>
        <w:t xml:space="preserve"> devices allow for remote control by users, or central management via a cloud-based interface, and enable functions like scheduling (e.g., remotely powering on or off heating systems, controlling ovens, changing lighting conditions, etc.).The smart grid is a utility-side IoT application; systems gather and act on energy and </w:t>
      </w:r>
      <w:proofErr w:type="spellStart"/>
      <w:r w:rsidRPr="0024788E">
        <w:rPr>
          <w:rFonts w:ascii="Times New Roman" w:eastAsia="Times New Roman" w:hAnsi="Times New Roman" w:cs="Times New Roman"/>
          <w:color w:val="202122"/>
          <w:sz w:val="24"/>
          <w:szCs w:val="24"/>
        </w:rPr>
        <w:t>powerrelated</w:t>
      </w:r>
      <w:proofErr w:type="spellEnd"/>
      <w:r w:rsidRPr="0024788E">
        <w:rPr>
          <w:rFonts w:ascii="Times New Roman" w:eastAsia="Times New Roman" w:hAnsi="Times New Roman" w:cs="Times New Roman"/>
          <w:color w:val="202122"/>
          <w:sz w:val="24"/>
          <w:szCs w:val="24"/>
        </w:rPr>
        <w:t xml:space="preserve"> information to improve the efficiency of the production and distribution of </w:t>
      </w:r>
      <w:proofErr w:type="spellStart"/>
      <w:r w:rsidRPr="0024788E">
        <w:rPr>
          <w:rFonts w:ascii="Times New Roman" w:eastAsia="Times New Roman" w:hAnsi="Times New Roman" w:cs="Times New Roman"/>
          <w:color w:val="202122"/>
          <w:sz w:val="24"/>
          <w:szCs w:val="24"/>
        </w:rPr>
        <w:t>electricity.Usingadvanced</w:t>
      </w:r>
      <w:proofErr w:type="spellEnd"/>
      <w:r w:rsidRPr="0024788E">
        <w:rPr>
          <w:rFonts w:ascii="Times New Roman" w:eastAsia="Times New Roman" w:hAnsi="Times New Roman" w:cs="Times New Roman"/>
          <w:color w:val="202122"/>
          <w:sz w:val="24"/>
          <w:szCs w:val="24"/>
        </w:rPr>
        <w:t xml:space="preserve"> metering infrastructure (AMI) Internet-connected devices, electric utilities not only collect data from end-users but also manage distribution automation devices like transformers. </w:t>
      </w:r>
    </w:p>
    <w:p w14:paraId="42CA6E63" w14:textId="77777777" w:rsidR="00483AFC" w:rsidRPr="0024788E" w:rsidRDefault="00483AFC" w:rsidP="0024788E">
      <w:pPr>
        <w:spacing w:after="0" w:line="357" w:lineRule="auto"/>
        <w:ind w:right="162"/>
        <w:jc w:val="both"/>
        <w:rPr>
          <w:sz w:val="24"/>
          <w:szCs w:val="24"/>
        </w:rPr>
      </w:pPr>
      <w:r w:rsidRPr="0024788E">
        <w:rPr>
          <w:rFonts w:ascii="Times New Roman" w:eastAsia="Times New Roman" w:hAnsi="Times New Roman" w:cs="Times New Roman"/>
          <w:color w:val="333333"/>
          <w:sz w:val="24"/>
          <w:szCs w:val="24"/>
        </w:rPr>
        <w:t>Another example of integrating the IoT is Living Lab which integrates and combines research and innovation processes, establishing a public-private-people-</w:t>
      </w:r>
      <w:proofErr w:type="spellStart"/>
      <w:proofErr w:type="gramStart"/>
      <w:r w:rsidRPr="0024788E">
        <w:rPr>
          <w:rFonts w:ascii="Times New Roman" w:eastAsia="Times New Roman" w:hAnsi="Times New Roman" w:cs="Times New Roman"/>
          <w:color w:val="333333"/>
          <w:sz w:val="24"/>
          <w:szCs w:val="24"/>
        </w:rPr>
        <w:t>partnership.There</w:t>
      </w:r>
      <w:proofErr w:type="spellEnd"/>
      <w:proofErr w:type="gramEnd"/>
      <w:r w:rsidRPr="0024788E">
        <w:rPr>
          <w:rFonts w:ascii="Times New Roman" w:eastAsia="Times New Roman" w:hAnsi="Times New Roman" w:cs="Times New Roman"/>
          <w:color w:val="333333"/>
          <w:sz w:val="24"/>
          <w:szCs w:val="24"/>
        </w:rPr>
        <w:t xml:space="preserve"> are currently 320 Living Labs that use the IoT to collaborate and share knowledge between stakeholders to co-create innovative and technological products. For companies to implement and develop IoT services for smart cities, they need to have incentives. The governments play key roles in smart city projects as changes in policies will help cities to implement the IoT which provides effectiveness, efficiency, and accuracy of the resources that are being used. For instance, the government provides tax incentives and cheap rent, improves public transport, and offers an environment where start-up companies, creative industries, and multinationals may co-create, share a common infrastructure and </w:t>
      </w:r>
      <w:proofErr w:type="spellStart"/>
      <w:r w:rsidRPr="0024788E">
        <w:rPr>
          <w:rFonts w:ascii="Times New Roman" w:eastAsia="Times New Roman" w:hAnsi="Times New Roman" w:cs="Times New Roman"/>
          <w:color w:val="333333"/>
          <w:sz w:val="24"/>
          <w:szCs w:val="24"/>
        </w:rPr>
        <w:t>labor</w:t>
      </w:r>
      <w:proofErr w:type="spellEnd"/>
      <w:r w:rsidRPr="0024788E">
        <w:rPr>
          <w:rFonts w:ascii="Times New Roman" w:eastAsia="Times New Roman" w:hAnsi="Times New Roman" w:cs="Times New Roman"/>
          <w:color w:val="333333"/>
          <w:sz w:val="24"/>
          <w:szCs w:val="24"/>
        </w:rPr>
        <w:t xml:space="preserve"> markets, and take advantage of locally embedded technologies, production process, and transaction </w:t>
      </w:r>
      <w:proofErr w:type="spellStart"/>
      <w:r w:rsidRPr="0024788E">
        <w:rPr>
          <w:rFonts w:ascii="Times New Roman" w:eastAsia="Times New Roman" w:hAnsi="Times New Roman" w:cs="Times New Roman"/>
          <w:color w:val="333333"/>
          <w:sz w:val="24"/>
          <w:szCs w:val="24"/>
        </w:rPr>
        <w:t>costs.The</w:t>
      </w:r>
      <w:proofErr w:type="spellEnd"/>
      <w:r w:rsidRPr="0024788E">
        <w:rPr>
          <w:rFonts w:ascii="Times New Roman" w:eastAsia="Times New Roman" w:hAnsi="Times New Roman" w:cs="Times New Roman"/>
          <w:color w:val="333333"/>
          <w:sz w:val="24"/>
          <w:szCs w:val="24"/>
        </w:rPr>
        <w:t xml:space="preserve"> relationship between the technology developers and governments who manage the city's assets is key to providing open access to resources to users in an efficient way. </w:t>
      </w:r>
    </w:p>
    <w:p w14:paraId="2F3349E7" w14:textId="2C6D645C" w:rsidR="00483AFC" w:rsidRPr="0024788E" w:rsidRDefault="00483AFC" w:rsidP="0024788E">
      <w:pPr>
        <w:jc w:val="both"/>
        <w:rPr>
          <w:sz w:val="24"/>
          <w:szCs w:val="24"/>
        </w:rPr>
      </w:pPr>
      <w:r w:rsidRPr="0024788E">
        <w:rPr>
          <w:rFonts w:ascii="Times New Roman" w:eastAsia="Times New Roman" w:hAnsi="Times New Roman" w:cs="Times New Roman"/>
          <w:sz w:val="24"/>
          <w:szCs w:val="24"/>
        </w:rPr>
        <w:t xml:space="preserve">In this project, we have tried to implement the concept of IoT to monitor the temperature, humidity and air quality </w:t>
      </w:r>
      <w:r w:rsidR="00742734" w:rsidRPr="0024788E">
        <w:rPr>
          <w:rFonts w:ascii="Times New Roman" w:eastAsia="Times New Roman" w:hAnsi="Times New Roman" w:cs="Times New Roman"/>
          <w:sz w:val="24"/>
          <w:szCs w:val="24"/>
        </w:rPr>
        <w:t>and soil moisture for a plant</w:t>
      </w:r>
    </w:p>
    <w:p w14:paraId="1E3974D1" w14:textId="77777777" w:rsidR="00767315" w:rsidRDefault="00767315" w:rsidP="00767315"/>
    <w:p w14:paraId="3943F04A" w14:textId="77777777" w:rsidR="00767315" w:rsidRDefault="00767315" w:rsidP="00767315"/>
    <w:p w14:paraId="30BCD6F7" w14:textId="77777777" w:rsidR="00767315" w:rsidRDefault="00767315" w:rsidP="00767315"/>
    <w:p w14:paraId="60CEC35A" w14:textId="77777777" w:rsidR="00742734" w:rsidRDefault="00742734" w:rsidP="0024788E">
      <w:pPr>
        <w:rPr>
          <w:rFonts w:ascii="Georgia" w:hAnsi="Georgia"/>
          <w:b/>
          <w:iCs/>
          <w:sz w:val="36"/>
          <w:szCs w:val="36"/>
          <w:u w:val="single"/>
        </w:rPr>
      </w:pPr>
    </w:p>
    <w:p w14:paraId="7B0FA70C" w14:textId="2288771D" w:rsidR="00E669C5" w:rsidRDefault="00E669C5" w:rsidP="00E669C5">
      <w:pPr>
        <w:jc w:val="center"/>
        <w:rPr>
          <w:rFonts w:ascii="Georgia" w:hAnsi="Georgia"/>
          <w:b/>
          <w:iCs/>
          <w:sz w:val="36"/>
          <w:szCs w:val="36"/>
          <w:u w:val="single"/>
        </w:rPr>
      </w:pPr>
      <w:r>
        <w:rPr>
          <w:rFonts w:ascii="Georgia" w:hAnsi="Georgia"/>
          <w:b/>
          <w:iCs/>
          <w:sz w:val="36"/>
          <w:szCs w:val="36"/>
          <w:u w:val="single"/>
        </w:rPr>
        <w:lastRenderedPageBreak/>
        <w:t>COMPONENTS USED</w:t>
      </w:r>
    </w:p>
    <w:p w14:paraId="287FCA56" w14:textId="7941AFB4" w:rsidR="00E669C5" w:rsidRPr="00CC72C5" w:rsidRDefault="00E669C5" w:rsidP="00E669C5">
      <w:pPr>
        <w:rPr>
          <w:b/>
          <w:bCs/>
        </w:rPr>
      </w:pPr>
      <w:r w:rsidRPr="00CC72C5">
        <w:rPr>
          <w:b/>
          <w:bCs/>
        </w:rPr>
        <w:t xml:space="preserve">HARDWARE USED: </w:t>
      </w:r>
      <w:r>
        <w:rPr>
          <w:b/>
          <w:bCs/>
        </w:rPr>
        <w:tab/>
      </w:r>
      <w:r>
        <w:rPr>
          <w:b/>
          <w:bCs/>
        </w:rPr>
        <w:tab/>
      </w:r>
      <w:r>
        <w:rPr>
          <w:b/>
          <w:bCs/>
        </w:rPr>
        <w:tab/>
      </w:r>
      <w:r>
        <w:rPr>
          <w:b/>
          <w:bCs/>
        </w:rPr>
        <w:tab/>
      </w:r>
      <w:r>
        <w:rPr>
          <w:b/>
          <w:bCs/>
        </w:rPr>
        <w:tab/>
      </w:r>
      <w:r>
        <w:rPr>
          <w:b/>
          <w:bCs/>
        </w:rPr>
        <w:tab/>
        <w:t>SOFTWARE USED:</w:t>
      </w:r>
    </w:p>
    <w:p w14:paraId="49821F75" w14:textId="77777777" w:rsidR="00E669C5" w:rsidRDefault="00E669C5" w:rsidP="00E669C5">
      <w:proofErr w:type="spellStart"/>
      <w:r>
        <w:t>NodeMCU</w:t>
      </w:r>
      <w:proofErr w:type="spellEnd"/>
      <w:r>
        <w:t xml:space="preserve"> esp8266 – 2</w:t>
      </w:r>
      <w:r>
        <w:tab/>
      </w:r>
      <w:r>
        <w:tab/>
      </w:r>
      <w:r>
        <w:tab/>
      </w:r>
      <w:r>
        <w:tab/>
      </w:r>
      <w:r>
        <w:tab/>
      </w:r>
      <w:r>
        <w:tab/>
      </w:r>
      <w:proofErr w:type="spellStart"/>
      <w:r>
        <w:t>ThingsPeak</w:t>
      </w:r>
      <w:proofErr w:type="spellEnd"/>
      <w:r>
        <w:t xml:space="preserve"> SaaS Cloud</w:t>
      </w:r>
    </w:p>
    <w:p w14:paraId="1FFD99A8" w14:textId="77777777" w:rsidR="00E669C5" w:rsidRDefault="00E669C5" w:rsidP="00E669C5">
      <w:r>
        <w:t>MQ135 sensor – 1</w:t>
      </w:r>
      <w:r>
        <w:tab/>
      </w:r>
      <w:r>
        <w:tab/>
      </w:r>
      <w:r>
        <w:tab/>
      </w:r>
      <w:r>
        <w:tab/>
      </w:r>
      <w:r>
        <w:tab/>
      </w:r>
      <w:r>
        <w:tab/>
        <w:t>Arduino IDE</w:t>
      </w:r>
    </w:p>
    <w:p w14:paraId="5EFC86D0" w14:textId="77777777" w:rsidR="00E669C5" w:rsidRDefault="00E669C5" w:rsidP="00E669C5">
      <w:r>
        <w:t>DHT11 sensor – 1</w:t>
      </w:r>
      <w:r>
        <w:tab/>
      </w:r>
      <w:r>
        <w:tab/>
      </w:r>
      <w:r>
        <w:tab/>
      </w:r>
      <w:r>
        <w:tab/>
      </w:r>
      <w:r>
        <w:tab/>
      </w:r>
      <w:r>
        <w:tab/>
        <w:t xml:space="preserve">Google </w:t>
      </w:r>
      <w:proofErr w:type="spellStart"/>
      <w:r>
        <w:t>Colab</w:t>
      </w:r>
      <w:proofErr w:type="spellEnd"/>
    </w:p>
    <w:p w14:paraId="18CCD007" w14:textId="77777777" w:rsidR="00E669C5" w:rsidRDefault="00E669C5" w:rsidP="00E669C5">
      <w:r>
        <w:t>Soil Moisture sensor -1</w:t>
      </w:r>
      <w:r>
        <w:tab/>
      </w:r>
      <w:r>
        <w:tab/>
      </w:r>
      <w:r>
        <w:tab/>
      </w:r>
      <w:r>
        <w:tab/>
      </w:r>
      <w:r>
        <w:tab/>
      </w:r>
      <w:r>
        <w:tab/>
      </w:r>
      <w:proofErr w:type="spellStart"/>
      <w:r>
        <w:t>HiveMQ</w:t>
      </w:r>
      <w:proofErr w:type="spellEnd"/>
    </w:p>
    <w:p w14:paraId="045556B1" w14:textId="77777777" w:rsidR="00E669C5" w:rsidRDefault="00E669C5" w:rsidP="00E669C5">
      <w:r>
        <w:t>F2F Jumper Wires</w:t>
      </w:r>
    </w:p>
    <w:p w14:paraId="58EB75FA" w14:textId="77777777" w:rsidR="00E669C5" w:rsidRDefault="00E669C5" w:rsidP="00E669C5">
      <w:proofErr w:type="spellStart"/>
      <w:r>
        <w:t>NodeMCU</w:t>
      </w:r>
      <w:proofErr w:type="spellEnd"/>
      <w:r>
        <w:t xml:space="preserve"> Cables – 2</w:t>
      </w:r>
    </w:p>
    <w:p w14:paraId="5C19E211" w14:textId="77777777" w:rsidR="00E669C5" w:rsidRDefault="00E669C5" w:rsidP="00E669C5">
      <w:pPr>
        <w:rPr>
          <w:rFonts w:ascii="Georgia" w:hAnsi="Georgia"/>
          <w:b/>
          <w:iCs/>
          <w:sz w:val="36"/>
          <w:szCs w:val="36"/>
          <w:u w:val="single"/>
        </w:rPr>
      </w:pPr>
    </w:p>
    <w:p w14:paraId="680295BE" w14:textId="77777777" w:rsidR="00E669C5" w:rsidRDefault="00E669C5" w:rsidP="0024788E">
      <w:r w:rsidRPr="00A8499F">
        <w:rPr>
          <w:b/>
          <w:bCs/>
        </w:rPr>
        <w:t>DHT11</w:t>
      </w:r>
      <w:r>
        <w:rPr>
          <w:b/>
          <w:bCs/>
        </w:rPr>
        <w:t xml:space="preserve"> SENSOR</w:t>
      </w:r>
      <w:r w:rsidRPr="00A8499F">
        <w:rPr>
          <w:b/>
          <w:bCs/>
        </w:rPr>
        <w:t>:</w:t>
      </w:r>
      <w:r>
        <w:t xml:space="preserve"> </w:t>
      </w:r>
      <w:r w:rsidRPr="00A8499F">
        <w:t>The DHT11 sensor is widely utilized in IoT applications due to its simplicity, reliability, and affordability in measuring temperature and humidity. Its versatility finds application in various domains, including home automation, weather monitoring, smart agriculture, industrial monitoring, energy management, healthcare, and data logging.</w:t>
      </w:r>
      <w:r w:rsidRPr="008810D6">
        <w:t xml:space="preserve"> </w:t>
      </w:r>
      <w:r>
        <w:rPr>
          <w:noProof/>
        </w:rPr>
        <w:drawing>
          <wp:inline distT="0" distB="0" distL="0" distR="0" wp14:anchorId="083F3394" wp14:editId="7BAA756D">
            <wp:extent cx="2156460" cy="2156460"/>
            <wp:effectExtent l="0" t="0" r="0" b="0"/>
            <wp:docPr id="181849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4637859F" w14:textId="77777777" w:rsidR="00E669C5" w:rsidRDefault="00E669C5" w:rsidP="0024788E">
      <w:r>
        <w:rPr>
          <w:b/>
          <w:bCs/>
        </w:rPr>
        <w:t>MQ135 SENSOR:</w:t>
      </w:r>
      <w:r w:rsidRPr="008810D6">
        <w:t xml:space="preserve"> The MQ135 gas sensor detects various harmful gases, including carbon dioxide, ammonia, benzene, and volatile organic compounds (VOCs), making it essential for air quality monitoring. Widely used in IoT applications, the MQ135 sensor aids in environmental monitoring, industrial safety, and indoor air quality assessment. Its versatility and sensitivity make it a valuable tool for detecting and mitigating the impact of air pollution in diverse settings. </w:t>
      </w:r>
      <w:r>
        <w:rPr>
          <w:noProof/>
        </w:rPr>
        <w:drawing>
          <wp:inline distT="0" distB="0" distL="0" distR="0" wp14:anchorId="5567CD6F" wp14:editId="0A40F877">
            <wp:extent cx="2434259" cy="1897380"/>
            <wp:effectExtent l="0" t="0" r="4445" b="7620"/>
            <wp:docPr id="1447913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7887" cy="1900208"/>
                    </a:xfrm>
                    <a:prstGeom prst="rect">
                      <a:avLst/>
                    </a:prstGeom>
                    <a:noFill/>
                    <a:ln>
                      <a:noFill/>
                    </a:ln>
                  </pic:spPr>
                </pic:pic>
              </a:graphicData>
            </a:graphic>
          </wp:inline>
        </w:drawing>
      </w:r>
    </w:p>
    <w:p w14:paraId="5B0DF84E" w14:textId="77777777" w:rsidR="00E669C5" w:rsidRDefault="00E669C5" w:rsidP="00E669C5">
      <w:r w:rsidRPr="008810D6">
        <w:rPr>
          <w:b/>
          <w:bCs/>
        </w:rPr>
        <w:lastRenderedPageBreak/>
        <w:t xml:space="preserve">Soil moisture sensors: </w:t>
      </w:r>
      <w:r w:rsidRPr="008810D6">
        <w:t xml:space="preserve">Soil moisture sensors are pivotal tools in agriculture and environmental monitoring, offering insights into soil conditions crucial for optimal plant growth and land management. These sensors measure the moisture content in the soil, providing valuable data for irrigation scheduling, water conservation, and crop health assessment. </w:t>
      </w:r>
      <w:r>
        <w:rPr>
          <w:noProof/>
        </w:rPr>
        <w:drawing>
          <wp:inline distT="0" distB="0" distL="0" distR="0" wp14:anchorId="7988983C" wp14:editId="0845400B">
            <wp:extent cx="2194560" cy="1787305"/>
            <wp:effectExtent l="0" t="0" r="0" b="3810"/>
            <wp:docPr id="1871743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031" cy="1795833"/>
                    </a:xfrm>
                    <a:prstGeom prst="rect">
                      <a:avLst/>
                    </a:prstGeom>
                    <a:noFill/>
                    <a:ln>
                      <a:noFill/>
                    </a:ln>
                  </pic:spPr>
                </pic:pic>
              </a:graphicData>
            </a:graphic>
          </wp:inline>
        </w:drawing>
      </w:r>
    </w:p>
    <w:p w14:paraId="41FBB67B" w14:textId="77777777" w:rsidR="00E669C5" w:rsidRDefault="00E669C5" w:rsidP="00E669C5">
      <w:proofErr w:type="spellStart"/>
      <w:r w:rsidRPr="008810D6">
        <w:rPr>
          <w:b/>
          <w:bCs/>
        </w:rPr>
        <w:t>NodeMCU</w:t>
      </w:r>
      <w:proofErr w:type="spellEnd"/>
      <w:r w:rsidRPr="008810D6">
        <w:rPr>
          <w:b/>
          <w:bCs/>
        </w:rPr>
        <w:t xml:space="preserve"> ESP8266:</w:t>
      </w:r>
      <w:r>
        <w:t xml:space="preserve"> </w:t>
      </w:r>
      <w:r w:rsidRPr="008810D6">
        <w:t xml:space="preserve">The </w:t>
      </w:r>
      <w:proofErr w:type="spellStart"/>
      <w:r w:rsidRPr="008810D6">
        <w:t>NodeMCU</w:t>
      </w:r>
      <w:proofErr w:type="spellEnd"/>
      <w:r w:rsidRPr="008810D6">
        <w:t xml:space="preserve"> ESP8266 is a versatile Wi-Fi development board based on the ESP8266 chipset, enabling IoT applications with ease of programming through the Arduino IDE or Lua scripting. Its compact size, integrated Wi-Fi connectivity, and GPIO pins make it ideal for projects requiring wireless communication and sensor integration, such as home automation, data logging, and remote monitoring.</w:t>
      </w:r>
      <w:r w:rsidRPr="00CC72C5">
        <w:t xml:space="preserve"> </w:t>
      </w:r>
      <w:r>
        <w:rPr>
          <w:noProof/>
        </w:rPr>
        <w:drawing>
          <wp:inline distT="0" distB="0" distL="0" distR="0" wp14:anchorId="63B69E6A" wp14:editId="6FE84017">
            <wp:extent cx="4389120" cy="3292083"/>
            <wp:effectExtent l="0" t="0" r="0" b="3810"/>
            <wp:docPr id="1258270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943" cy="3299451"/>
                    </a:xfrm>
                    <a:prstGeom prst="rect">
                      <a:avLst/>
                    </a:prstGeom>
                    <a:noFill/>
                    <a:ln>
                      <a:noFill/>
                    </a:ln>
                  </pic:spPr>
                </pic:pic>
              </a:graphicData>
            </a:graphic>
          </wp:inline>
        </w:drawing>
      </w:r>
    </w:p>
    <w:p w14:paraId="2BE2EF47" w14:textId="23E24B2B" w:rsidR="00E669C5" w:rsidRDefault="00E669C5" w:rsidP="00E669C5">
      <w:pPr>
        <w:rPr>
          <w:b/>
          <w:bCs/>
          <w:sz w:val="28"/>
          <w:szCs w:val="28"/>
        </w:rPr>
      </w:pPr>
      <w:r w:rsidRPr="00E669C5">
        <w:rPr>
          <w:b/>
          <w:bCs/>
          <w:sz w:val="28"/>
          <w:szCs w:val="28"/>
        </w:rPr>
        <w:t>SOFTWARE USED:</w:t>
      </w:r>
    </w:p>
    <w:p w14:paraId="6A943115" w14:textId="77777777" w:rsidR="00E669C5" w:rsidRPr="00E669C5" w:rsidRDefault="00E669C5" w:rsidP="00E669C5">
      <w:pPr>
        <w:rPr>
          <w:b/>
          <w:bCs/>
          <w:sz w:val="28"/>
          <w:szCs w:val="28"/>
        </w:rPr>
      </w:pPr>
    </w:p>
    <w:p w14:paraId="7F4939D0" w14:textId="05B6C9D2" w:rsidR="00E669C5" w:rsidRDefault="00E669C5" w:rsidP="00E669C5">
      <w:proofErr w:type="spellStart"/>
      <w:r w:rsidRPr="00E669C5">
        <w:rPr>
          <w:b/>
          <w:bCs/>
        </w:rPr>
        <w:t>ThingSpeak</w:t>
      </w:r>
      <w:proofErr w:type="spellEnd"/>
      <w:r w:rsidRPr="00E669C5">
        <w:rPr>
          <w:b/>
          <w:bCs/>
        </w:rPr>
        <w:t>:</w:t>
      </w:r>
      <w:r>
        <w:t xml:space="preserve"> </w:t>
      </w:r>
      <w:proofErr w:type="spellStart"/>
      <w:r w:rsidRPr="00E669C5">
        <w:t>ThingSpeak</w:t>
      </w:r>
      <w:proofErr w:type="spellEnd"/>
      <w:r w:rsidRPr="00E669C5">
        <w:t xml:space="preserve"> is an IoT platform that integrates seamlessly with the ESP8266 Wi-Fi module, enabling real-time data collection, visualization, and analysis. With </w:t>
      </w:r>
      <w:proofErr w:type="spellStart"/>
      <w:r w:rsidRPr="00E669C5">
        <w:t>ThingSpeak</w:t>
      </w:r>
      <w:proofErr w:type="spellEnd"/>
      <w:r w:rsidRPr="00E669C5">
        <w:t xml:space="preserve"> and the ESP8266, users can easily create IoT applications such as weather stations, home automation systems, and environmental monitoring solutions. The combination of </w:t>
      </w:r>
      <w:proofErr w:type="spellStart"/>
      <w:r w:rsidRPr="00E669C5">
        <w:t>ThingSpeak</w:t>
      </w:r>
      <w:proofErr w:type="spellEnd"/>
      <w:r w:rsidRPr="00E669C5">
        <w:t xml:space="preserve"> and the ESP8266 offers a convenient and powerful platform for building connected projects and gaining insights from sensor data.</w:t>
      </w:r>
    </w:p>
    <w:p w14:paraId="709466F8" w14:textId="4CD12EF2" w:rsidR="00E669C5" w:rsidRDefault="00E669C5" w:rsidP="00E669C5">
      <w:r>
        <w:rPr>
          <w:noProof/>
        </w:rPr>
        <w:lastRenderedPageBreak/>
        <w:drawing>
          <wp:inline distT="0" distB="0" distL="0" distR="0" wp14:anchorId="7674A705" wp14:editId="62E2D39D">
            <wp:extent cx="2849880" cy="2705100"/>
            <wp:effectExtent l="0" t="0" r="7620" b="0"/>
            <wp:docPr id="94396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2705100"/>
                    </a:xfrm>
                    <a:prstGeom prst="rect">
                      <a:avLst/>
                    </a:prstGeom>
                    <a:noFill/>
                    <a:ln>
                      <a:noFill/>
                    </a:ln>
                  </pic:spPr>
                </pic:pic>
              </a:graphicData>
            </a:graphic>
          </wp:inline>
        </w:drawing>
      </w:r>
    </w:p>
    <w:p w14:paraId="7A620EB2" w14:textId="4DC66947" w:rsidR="00E669C5" w:rsidRDefault="00E669C5" w:rsidP="00E669C5">
      <w:r w:rsidRPr="00E669C5">
        <w:rPr>
          <w:b/>
          <w:bCs/>
        </w:rPr>
        <w:t>Arduino IDE:</w:t>
      </w:r>
      <w:r>
        <w:t xml:space="preserve"> </w:t>
      </w:r>
      <w:r w:rsidRPr="00E669C5">
        <w:t xml:space="preserve">The Arduino IDE is a user-friendly software tool for programming Arduino microcontrollers, offering a simple interface for writing, compiling, and uploading code. It includes built-in libraries and examples for beginners and advanced features like syntax highlighting and debugging tools for more experienced users. With its versatility, the Arduino IDE supports a wide range of electronic projects, from basic LED blinkers to advanced robotics applications. </w:t>
      </w:r>
      <w:r>
        <w:rPr>
          <w:noProof/>
        </w:rPr>
        <w:drawing>
          <wp:inline distT="0" distB="0" distL="0" distR="0" wp14:anchorId="4C15BF5C" wp14:editId="6E4A4401">
            <wp:extent cx="3945098" cy="2072640"/>
            <wp:effectExtent l="0" t="0" r="0" b="3810"/>
            <wp:docPr id="1135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2145" cy="2076342"/>
                    </a:xfrm>
                    <a:prstGeom prst="rect">
                      <a:avLst/>
                    </a:prstGeom>
                    <a:noFill/>
                    <a:ln>
                      <a:noFill/>
                    </a:ln>
                  </pic:spPr>
                </pic:pic>
              </a:graphicData>
            </a:graphic>
          </wp:inline>
        </w:drawing>
      </w:r>
    </w:p>
    <w:p w14:paraId="059533D2" w14:textId="48CB1DD4" w:rsidR="00357E17" w:rsidRDefault="00357E17" w:rsidP="00E669C5">
      <w:proofErr w:type="spellStart"/>
      <w:r w:rsidRPr="00357E17">
        <w:rPr>
          <w:b/>
          <w:bCs/>
        </w:rPr>
        <w:t>HiveMQ</w:t>
      </w:r>
      <w:proofErr w:type="spellEnd"/>
      <w:r w:rsidRPr="00357E17">
        <w:rPr>
          <w:b/>
          <w:bCs/>
        </w:rPr>
        <w:t>:</w:t>
      </w:r>
      <w:r>
        <w:t xml:space="preserve"> </w:t>
      </w:r>
      <w:proofErr w:type="spellStart"/>
      <w:r w:rsidRPr="00357E17">
        <w:t>HiveMQ</w:t>
      </w:r>
      <w:proofErr w:type="spellEnd"/>
      <w:r w:rsidRPr="00357E17">
        <w:t xml:space="preserve"> is a scalable MQTT-based messaging platform designed for IoT applications, enabling efficient communication between devices and cloud infrastructure. With its robust features and high performance, </w:t>
      </w:r>
      <w:proofErr w:type="spellStart"/>
      <w:r w:rsidRPr="00357E17">
        <w:t>HiveMQ</w:t>
      </w:r>
      <w:proofErr w:type="spellEnd"/>
      <w:r w:rsidRPr="00357E17">
        <w:t xml:space="preserve"> facilitates real-time data exchange and management in large-scale IoT deployments. It offers seamless integration with existing systems and protocols, making it a preferred choice for enterprises and developers seeking reliable MQTT messaging solutions. </w:t>
      </w:r>
      <w:r>
        <w:rPr>
          <w:noProof/>
        </w:rPr>
        <w:drawing>
          <wp:inline distT="0" distB="0" distL="0" distR="0" wp14:anchorId="5BEADF92" wp14:editId="4623D405">
            <wp:extent cx="2284327" cy="861060"/>
            <wp:effectExtent l="0" t="0" r="1905" b="0"/>
            <wp:docPr id="64873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9552" cy="866799"/>
                    </a:xfrm>
                    <a:prstGeom prst="rect">
                      <a:avLst/>
                    </a:prstGeom>
                    <a:noFill/>
                    <a:ln>
                      <a:noFill/>
                    </a:ln>
                  </pic:spPr>
                </pic:pic>
              </a:graphicData>
            </a:graphic>
          </wp:inline>
        </w:drawing>
      </w:r>
    </w:p>
    <w:p w14:paraId="220C2177" w14:textId="77777777" w:rsidR="00E669C5" w:rsidRDefault="00E669C5" w:rsidP="00E669C5"/>
    <w:p w14:paraId="561CEE28" w14:textId="77777777" w:rsidR="00E669C5" w:rsidRDefault="00E669C5" w:rsidP="00E669C5"/>
    <w:p w14:paraId="485939B5" w14:textId="77777777" w:rsidR="00E669C5" w:rsidRDefault="00E669C5" w:rsidP="00E669C5"/>
    <w:p w14:paraId="4C42AD68" w14:textId="77777777" w:rsidR="00E669C5" w:rsidRDefault="00E669C5" w:rsidP="00E669C5"/>
    <w:p w14:paraId="76085CEE" w14:textId="77777777" w:rsidR="00A67EA6" w:rsidRDefault="00767315" w:rsidP="00767315">
      <w:pPr>
        <w:jc w:val="center"/>
        <w:rPr>
          <w:rFonts w:ascii="Georgia" w:hAnsi="Georgia"/>
          <w:b/>
          <w:iCs/>
          <w:sz w:val="36"/>
          <w:szCs w:val="36"/>
          <w:u w:val="single"/>
        </w:rPr>
      </w:pPr>
      <w:r>
        <w:rPr>
          <w:rFonts w:ascii="Georgia" w:hAnsi="Georgia"/>
          <w:b/>
          <w:iCs/>
          <w:sz w:val="36"/>
          <w:szCs w:val="36"/>
          <w:u w:val="single"/>
        </w:rPr>
        <w:lastRenderedPageBreak/>
        <w:t>METHODOLOGY</w:t>
      </w:r>
      <w:r w:rsidR="00E669C5">
        <w:rPr>
          <w:rFonts w:ascii="Georgia" w:hAnsi="Georgia"/>
          <w:b/>
          <w:iCs/>
          <w:sz w:val="36"/>
          <w:szCs w:val="36"/>
          <w:u w:val="single"/>
        </w:rPr>
        <w:t xml:space="preserve"> </w:t>
      </w:r>
    </w:p>
    <w:p w14:paraId="218667D6" w14:textId="4F2F0735" w:rsidR="00F938E0" w:rsidRDefault="001D6995" w:rsidP="0024788E">
      <w:pPr>
        <w:jc w:val="both"/>
      </w:pPr>
      <w:proofErr w:type="gramStart"/>
      <w:r>
        <w:t>Our  methodology</w:t>
      </w:r>
      <w:proofErr w:type="gramEnd"/>
      <w:r>
        <w:t xml:space="preserve"> incorporates several important elements which are crucial for the improvement of agricultural activities in space.</w:t>
      </w:r>
    </w:p>
    <w:p w14:paraId="37E1A817" w14:textId="0086C85E" w:rsidR="00642119" w:rsidRPr="00767315" w:rsidRDefault="003B5B98" w:rsidP="0024788E">
      <w:pPr>
        <w:jc w:val="both"/>
        <w:rPr>
          <w:b/>
          <w:bCs/>
        </w:rPr>
      </w:pPr>
      <w:r w:rsidRPr="00767315">
        <w:rPr>
          <w:b/>
          <w:bCs/>
        </w:rPr>
        <w:t>IoT Environment Design and Sensor Integration</w:t>
      </w:r>
    </w:p>
    <w:p w14:paraId="0FFDA194" w14:textId="12FEF204" w:rsidR="00E208A5" w:rsidRPr="00E40094" w:rsidRDefault="00642119" w:rsidP="0024788E">
      <w:pPr>
        <w:jc w:val="both"/>
        <w:rPr>
          <w:b/>
          <w:bCs/>
          <w:sz w:val="24"/>
          <w:szCs w:val="24"/>
        </w:rPr>
      </w:pPr>
      <w:r>
        <w:t xml:space="preserve">The design phase of the </w:t>
      </w:r>
      <w:proofErr w:type="spellStart"/>
      <w:r>
        <w:t>AstroPlant</w:t>
      </w:r>
      <w:proofErr w:type="spellEnd"/>
      <w:r>
        <w:t xml:space="preserve"> Sentinel system starts with the creation of a </w:t>
      </w:r>
      <w:r w:rsidR="00B920A5">
        <w:t>customised</w:t>
      </w:r>
      <w:r>
        <w:t xml:space="preserve"> IoT environment which is a pinnacle for space agriculture activities. Central to this endeavour is the integration of three essential sensors: soil moisture, DHT11 (to monitor temperature and humidity), and MQ135 (for reflection of air quality). That is, these sensors are calibrated for certain environmental conditions of space and form the foundation of our surveillance system</w:t>
      </w:r>
    </w:p>
    <w:p w14:paraId="4B491C94" w14:textId="61C1FB04" w:rsidR="002D2ECA" w:rsidRDefault="00C7497D" w:rsidP="0024788E">
      <w:pPr>
        <w:jc w:val="both"/>
        <w:rPr>
          <w:rFonts w:ascii="Georgia" w:hAnsi="Georgia"/>
          <w:b/>
          <w:bCs/>
          <w:sz w:val="36"/>
          <w:szCs w:val="36"/>
        </w:rPr>
      </w:pPr>
      <w:r w:rsidRPr="00C7497D">
        <w:rPr>
          <w:rFonts w:ascii="Georgia" w:hAnsi="Georgia"/>
          <w:b/>
          <w:bCs/>
          <w:noProof/>
          <w:sz w:val="36"/>
          <w:szCs w:val="36"/>
        </w:rPr>
        <w:drawing>
          <wp:inline distT="0" distB="0" distL="0" distR="0" wp14:anchorId="69C7B027" wp14:editId="0FB79E32">
            <wp:extent cx="5731510" cy="4034155"/>
            <wp:effectExtent l="0" t="0" r="2540" b="4445"/>
            <wp:docPr id="20645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955" name=""/>
                    <pic:cNvPicPr/>
                  </pic:nvPicPr>
                  <pic:blipFill>
                    <a:blip r:embed="rId16"/>
                    <a:stretch>
                      <a:fillRect/>
                    </a:stretch>
                  </pic:blipFill>
                  <pic:spPr>
                    <a:xfrm>
                      <a:off x="0" y="0"/>
                      <a:ext cx="5731510" cy="4034155"/>
                    </a:xfrm>
                    <a:prstGeom prst="rect">
                      <a:avLst/>
                    </a:prstGeom>
                  </pic:spPr>
                </pic:pic>
              </a:graphicData>
            </a:graphic>
          </wp:inline>
        </w:drawing>
      </w:r>
    </w:p>
    <w:p w14:paraId="2821D56F" w14:textId="77777777" w:rsidR="002B21E5" w:rsidRPr="00767315" w:rsidRDefault="002B21E5" w:rsidP="0024788E">
      <w:pPr>
        <w:jc w:val="both"/>
        <w:rPr>
          <w:b/>
          <w:bCs/>
        </w:rPr>
      </w:pPr>
      <w:r w:rsidRPr="00767315">
        <w:rPr>
          <w:b/>
          <w:bCs/>
        </w:rPr>
        <w:t>Data Preprocessing</w:t>
      </w:r>
    </w:p>
    <w:p w14:paraId="65145B75" w14:textId="2B75A797" w:rsidR="002B21E5" w:rsidRDefault="002B21E5" w:rsidP="0024788E">
      <w:pPr>
        <w:jc w:val="both"/>
      </w:pPr>
      <w:r>
        <w:t xml:space="preserve"> The Obtained data by the sensors, are sent from the microcontroller of the </w:t>
      </w:r>
      <w:proofErr w:type="spellStart"/>
      <w:r>
        <w:t>NodeMCU</w:t>
      </w:r>
      <w:proofErr w:type="spellEnd"/>
      <w:r>
        <w:t xml:space="preserve"> to </w:t>
      </w:r>
      <w:proofErr w:type="spellStart"/>
      <w:r>
        <w:t>HiveMQ</w:t>
      </w:r>
      <w:proofErr w:type="spellEnd"/>
      <w:r>
        <w:t xml:space="preserve"> broker from which to the subscriber PC is </w:t>
      </w:r>
      <w:proofErr w:type="gramStart"/>
      <w:r>
        <w:t>relayed[</w:t>
      </w:r>
      <w:proofErr w:type="gramEnd"/>
      <w:r>
        <w:t xml:space="preserve">11]. That is where a subscriber.py script will grab and decode using Wireshark that saves the packets in the format </w:t>
      </w:r>
      <w:proofErr w:type="gramStart"/>
      <w:r>
        <w:t>of“</w:t>
      </w:r>
      <w:proofErr w:type="gramEnd"/>
      <w:r>
        <w:t>.</w:t>
      </w:r>
      <w:proofErr w:type="spellStart"/>
      <w:r>
        <w:t>pcap</w:t>
      </w:r>
      <w:proofErr w:type="spellEnd"/>
      <w:r>
        <w:t>”. Consequently, these masqueraded packets go through a preprocessing step, where process features are selected and extracted [8]. In particular, those specified features such as “</w:t>
      </w:r>
      <w:proofErr w:type="spellStart"/>
      <w:proofErr w:type="gramStart"/>
      <w:r>
        <w:t>frame.time</w:t>
      </w:r>
      <w:proofErr w:type="spellEnd"/>
      <w:proofErr w:type="gramEnd"/>
      <w:r>
        <w:t>” and “mqtt.msg” which are drawn out from the data analysis. This preprocessing procedure is of critical importance, in order to accomplish the purification of data during the analysis step</w:t>
      </w:r>
      <w:r w:rsidR="0006344D">
        <w:t>.</w:t>
      </w:r>
    </w:p>
    <w:p w14:paraId="33D08935" w14:textId="77777777" w:rsidR="00E71F96" w:rsidRPr="00E71F96" w:rsidRDefault="00E71F96" w:rsidP="0024788E">
      <w:pPr>
        <w:jc w:val="both"/>
        <w:rPr>
          <w:b/>
          <w:bCs/>
        </w:rPr>
      </w:pPr>
      <w:r w:rsidRPr="00E71F96">
        <w:rPr>
          <w:b/>
          <w:bCs/>
        </w:rPr>
        <w:t>Anomaly Detection System (ADS)</w:t>
      </w:r>
    </w:p>
    <w:p w14:paraId="63CE8CCF" w14:textId="77777777" w:rsidR="00E71F96" w:rsidRDefault="00E71F96" w:rsidP="0024788E">
      <w:pPr>
        <w:jc w:val="both"/>
      </w:pPr>
      <w:r>
        <w:t xml:space="preserve"> Development Recognizing the critical importance of anomaly detection in safeguarding plant health and productivity in space, our research focuses on the development and optimization of a dedicated ADS. Leveraging machine learning techniques, specifically One-Class Support Vector Machines </w:t>
      </w:r>
      <w:r>
        <w:lastRenderedPageBreak/>
        <w:t xml:space="preserve">(OCSVM), Isolation Forest, and Density-Based Spatial Clustering of Applications with Noise (DBSCAN), we aim to identify and mitigate anomalies in environmental data streams generated by the IoT sensors. </w:t>
      </w:r>
    </w:p>
    <w:p w14:paraId="557D544D" w14:textId="77777777" w:rsidR="00E71F96" w:rsidRPr="00E71F96" w:rsidRDefault="00E71F96" w:rsidP="0024788E">
      <w:pPr>
        <w:jc w:val="both"/>
        <w:rPr>
          <w:b/>
          <w:bCs/>
        </w:rPr>
      </w:pPr>
      <w:r w:rsidRPr="00E71F96">
        <w:rPr>
          <w:b/>
          <w:bCs/>
        </w:rPr>
        <w:t xml:space="preserve">Data Visualization and Integration with Cloud Platforms </w:t>
      </w:r>
    </w:p>
    <w:p w14:paraId="496A1DA0" w14:textId="77777777" w:rsidR="00483AFC" w:rsidRPr="00483AFC" w:rsidRDefault="00E71F96" w:rsidP="0024788E">
      <w:pPr>
        <w:jc w:val="both"/>
        <w:rPr>
          <w:b/>
          <w:bCs/>
        </w:rPr>
      </w:pPr>
      <w:r>
        <w:t xml:space="preserve">Data Visualization in space agriculture monitoring is of critical importance in enabling the interpretation and the decision-making process. To this end, our tasks encompass building intuitive visualisation tools using SaaS cloud-based platforms. We intend to achieve this by means of combining sensor data streams connected on SaaS platforms like </w:t>
      </w:r>
      <w:proofErr w:type="spellStart"/>
      <w:r>
        <w:t>ThingSpeak</w:t>
      </w:r>
      <w:proofErr w:type="spellEnd"/>
      <w:r>
        <w:t xml:space="preserve"> that will allow mission controllers to access up-to-date information about the space shuttle or extraterrestrial habitats.</w:t>
      </w:r>
      <w:r w:rsidR="00483AFC" w:rsidRPr="00483AFC">
        <w:rPr>
          <w:noProof/>
        </w:rPr>
        <w:t xml:space="preserve"> </w:t>
      </w:r>
      <w:r w:rsidR="00483AFC" w:rsidRPr="00483AFC">
        <w:rPr>
          <w:noProof/>
        </w:rPr>
        <w:drawing>
          <wp:inline distT="0" distB="0" distL="0" distR="0" wp14:anchorId="0C91036F" wp14:editId="6232D372">
            <wp:extent cx="5731510" cy="5541645"/>
            <wp:effectExtent l="0" t="0" r="2540" b="1905"/>
            <wp:docPr id="156874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8074" name=""/>
                    <pic:cNvPicPr/>
                  </pic:nvPicPr>
                  <pic:blipFill>
                    <a:blip r:embed="rId17"/>
                    <a:stretch>
                      <a:fillRect/>
                    </a:stretch>
                  </pic:blipFill>
                  <pic:spPr>
                    <a:xfrm>
                      <a:off x="0" y="0"/>
                      <a:ext cx="5731510" cy="5541645"/>
                    </a:xfrm>
                    <a:prstGeom prst="rect">
                      <a:avLst/>
                    </a:prstGeom>
                  </pic:spPr>
                </pic:pic>
              </a:graphicData>
            </a:graphic>
          </wp:inline>
        </w:drawing>
      </w:r>
      <w:r w:rsidR="00483AFC" w:rsidRPr="00483AFC">
        <w:rPr>
          <w:b/>
          <w:bCs/>
        </w:rPr>
        <w:t xml:space="preserve">Anomaly Detection System (ADS) </w:t>
      </w:r>
    </w:p>
    <w:p w14:paraId="0BF1F4AD" w14:textId="77777777" w:rsidR="00483AFC" w:rsidRDefault="00483AFC" w:rsidP="0024788E">
      <w:pPr>
        <w:jc w:val="both"/>
      </w:pPr>
      <w:r>
        <w:t xml:space="preserve">Development Recognizing the critical importance of anomaly detection in safeguarding plant health and productivity in space, our research focuses on the development and optimization of a dedicated ADS. Leveraging machine learning techniques, specifically One-Class Support Vector Machines (OCSVM), Isolation Forest, and Density-Based Spatial Clustering of Applications with Noise (DBSCAN), we aim to identify and mitigate anomalies in environmental data streams generated by the IoT sensors. </w:t>
      </w:r>
    </w:p>
    <w:p w14:paraId="14F64100" w14:textId="77777777" w:rsidR="00483AFC" w:rsidRDefault="00483AFC" w:rsidP="0024788E">
      <w:pPr>
        <w:jc w:val="both"/>
      </w:pPr>
      <w:r w:rsidRPr="00483AFC">
        <w:rPr>
          <w:b/>
          <w:bCs/>
        </w:rPr>
        <w:t>Data Visualization and Integration with Cloud Platforms</w:t>
      </w:r>
      <w:r>
        <w:t xml:space="preserve"> </w:t>
      </w:r>
    </w:p>
    <w:p w14:paraId="7008EE4B" w14:textId="4132D45C" w:rsidR="00E71F96" w:rsidRDefault="00483AFC" w:rsidP="0024788E">
      <w:pPr>
        <w:jc w:val="both"/>
      </w:pPr>
      <w:r>
        <w:lastRenderedPageBreak/>
        <w:t xml:space="preserve">Data Visualization in space agriculture monitoring is of critical importance in enabling the interpretation and the decision-making process. To this end, our tasks encompass building intuitive visualisation tools using SaaS cloud-based platforms. We intend to achieve this by means of combining sensor data streams connected on SaaS platforms like </w:t>
      </w:r>
      <w:proofErr w:type="spellStart"/>
      <w:r>
        <w:t>ThingSpeak</w:t>
      </w:r>
      <w:proofErr w:type="spellEnd"/>
      <w:r>
        <w:t xml:space="preserve"> that will allow mission controllers to access up-to-date information about the space shuttle or extraterrestrial habitats</w:t>
      </w:r>
      <w:r w:rsidRPr="00483AFC">
        <w:rPr>
          <w:noProof/>
        </w:rPr>
        <w:drawing>
          <wp:inline distT="0" distB="0" distL="0" distR="0" wp14:anchorId="5609AF47" wp14:editId="579BD5E1">
            <wp:extent cx="5731510" cy="4359910"/>
            <wp:effectExtent l="0" t="0" r="2540" b="2540"/>
            <wp:docPr id="5947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869" name=""/>
                    <pic:cNvPicPr/>
                  </pic:nvPicPr>
                  <pic:blipFill>
                    <a:blip r:embed="rId18"/>
                    <a:stretch>
                      <a:fillRect/>
                    </a:stretch>
                  </pic:blipFill>
                  <pic:spPr>
                    <a:xfrm>
                      <a:off x="0" y="0"/>
                      <a:ext cx="5731510" cy="4359910"/>
                    </a:xfrm>
                    <a:prstGeom prst="rect">
                      <a:avLst/>
                    </a:prstGeom>
                  </pic:spPr>
                </pic:pic>
              </a:graphicData>
            </a:graphic>
          </wp:inline>
        </w:drawing>
      </w:r>
    </w:p>
    <w:p w14:paraId="7A77C9D8" w14:textId="77777777" w:rsidR="00742734" w:rsidRPr="00742734" w:rsidRDefault="00742734" w:rsidP="0024788E">
      <w:pPr>
        <w:jc w:val="both"/>
        <w:rPr>
          <w:b/>
          <w:bCs/>
        </w:rPr>
      </w:pPr>
      <w:r w:rsidRPr="00742734">
        <w:rPr>
          <w:b/>
          <w:bCs/>
        </w:rPr>
        <w:t xml:space="preserve">Real-Time Anomaly Detection Implementation </w:t>
      </w:r>
    </w:p>
    <w:p w14:paraId="4504AF6F" w14:textId="77777777" w:rsidR="00742734" w:rsidRDefault="00742734" w:rsidP="0024788E">
      <w:pPr>
        <w:jc w:val="both"/>
      </w:pPr>
      <w:r>
        <w:t xml:space="preserve">Broadly, to expand our initiative of real-time anomaly detection, we have devised a plan that complements our annotated dataset. Primarily, a programme has been written which connects the broker with our sensors to subscribe to the sensor data is the initial step for the script development. Script features fast data capturing and live storing capabilities; incoming data will be saved in .csv dataset file as well as time of capturing of data will be logged down too. Therefore, this dataset will necessarily be extended in real time like this script will work constantly. Along with the data collection, another script will be designed for accessing the above trained machine learning model. This script will keep track of records that are in the dataset daringly waiting for new data. When data arrives, the model script ML algorithm will right away come into play by detecting any anomalies in real-time, prompting quick and timely responses to evolving environmental conditions. Having a system integrated with these functions, we envisage a complete autonomous anomaly detection system that operates in real time and therefore increases the level of efficiency and reliability in space agriculture monitoring aboard space missions in the future. </w:t>
      </w:r>
    </w:p>
    <w:p w14:paraId="57A8F712" w14:textId="77777777" w:rsidR="00742734" w:rsidRDefault="00742734" w:rsidP="0024788E">
      <w:pPr>
        <w:jc w:val="both"/>
      </w:pPr>
      <w:r w:rsidRPr="00742734">
        <w:rPr>
          <w:b/>
          <w:bCs/>
        </w:rPr>
        <w:t>Results Evaluation</w:t>
      </w:r>
      <w:r>
        <w:t xml:space="preserve"> </w:t>
      </w:r>
    </w:p>
    <w:p w14:paraId="19E741E7" w14:textId="77777777" w:rsidR="00742734" w:rsidRDefault="00742734" w:rsidP="0024788E">
      <w:pPr>
        <w:jc w:val="both"/>
      </w:pPr>
      <w:r>
        <w:t xml:space="preserve">In our research on anomaly detection </w:t>
      </w:r>
      <w:proofErr w:type="spellStart"/>
      <w:r>
        <w:t>forspace</w:t>
      </w:r>
      <w:proofErr w:type="spellEnd"/>
      <w:r>
        <w:t xml:space="preserve"> agriculture monitoring using the Astro- Plant Sentinel system, we conducted extensive evaluations of three machine learning models: One-Class Support </w:t>
      </w:r>
      <w:r>
        <w:lastRenderedPageBreak/>
        <w:t xml:space="preserve">Vector Machine (OCSVM), Isolation Forest, and Density- Based Spatial Clustering of Applications with Noise (DBSCAN). Each model was assessed based on its performance in detecting anomalies across four types of sensor data: humidity, temperature, soil moisture, and gas concentration. </w:t>
      </w:r>
    </w:p>
    <w:p w14:paraId="605A89C6" w14:textId="77777777" w:rsidR="00742734" w:rsidRDefault="00742734" w:rsidP="0024788E">
      <w:pPr>
        <w:jc w:val="both"/>
      </w:pPr>
      <w:r w:rsidRPr="00742734">
        <w:rPr>
          <w:b/>
          <w:bCs/>
        </w:rPr>
        <w:t>One-Class Support Vector Machine (OCSVM)</w:t>
      </w:r>
      <w:r>
        <w:t xml:space="preserve"> </w:t>
      </w:r>
    </w:p>
    <w:p w14:paraId="25B3D949" w14:textId="6B8345BD" w:rsidR="00742734" w:rsidRDefault="00742734" w:rsidP="0024788E">
      <w:pPr>
        <w:jc w:val="both"/>
        <w:rPr>
          <w:noProof/>
        </w:rPr>
      </w:pPr>
      <w:r>
        <w:t>OCSVM is a very convenient algorithm to use when there is a need to detect unknown instances in a dataset in which most of the data is classified as ‘normal’. It is based upon the use of a boundary that results in crowding and finds deviations across this boundary as misconduct. Accuracy and recall rate of OCSVM remain the most consequential factors for its performance, which can be greatly influenced by the hyperparameters selection and abnormal instances distribution.</w:t>
      </w:r>
      <w:r w:rsidRPr="00742734">
        <w:rPr>
          <w:noProof/>
        </w:rPr>
        <w:t xml:space="preserve"> </w:t>
      </w:r>
      <w:r w:rsidRPr="00742734">
        <w:rPr>
          <w:noProof/>
        </w:rPr>
        <w:drawing>
          <wp:inline distT="0" distB="0" distL="0" distR="0" wp14:anchorId="34560C86" wp14:editId="5AEB0703">
            <wp:extent cx="6042660" cy="4922520"/>
            <wp:effectExtent l="0" t="0" r="0" b="0"/>
            <wp:docPr id="8635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80912" name=""/>
                    <pic:cNvPicPr/>
                  </pic:nvPicPr>
                  <pic:blipFill>
                    <a:blip r:embed="rId19"/>
                    <a:stretch>
                      <a:fillRect/>
                    </a:stretch>
                  </pic:blipFill>
                  <pic:spPr>
                    <a:xfrm>
                      <a:off x="0" y="0"/>
                      <a:ext cx="6042660" cy="4922520"/>
                    </a:xfrm>
                    <a:prstGeom prst="rect">
                      <a:avLst/>
                    </a:prstGeom>
                  </pic:spPr>
                </pic:pic>
              </a:graphicData>
            </a:graphic>
          </wp:inline>
        </w:drawing>
      </w:r>
    </w:p>
    <w:p w14:paraId="3D2634C6" w14:textId="77777777" w:rsidR="00742734" w:rsidRPr="00742734" w:rsidRDefault="00742734" w:rsidP="0024788E">
      <w:pPr>
        <w:jc w:val="both"/>
        <w:rPr>
          <w:b/>
          <w:bCs/>
        </w:rPr>
      </w:pPr>
      <w:r w:rsidRPr="00742734">
        <w:rPr>
          <w:b/>
          <w:bCs/>
        </w:rPr>
        <w:t xml:space="preserve">Isolation Forest </w:t>
      </w:r>
    </w:p>
    <w:p w14:paraId="62589AC1" w14:textId="56F62CEC" w:rsidR="00742734" w:rsidRDefault="00742734" w:rsidP="0024788E">
      <w:pPr>
        <w:jc w:val="both"/>
      </w:pPr>
      <w:r>
        <w:t xml:space="preserve">The Isolation Forest has high efficiency in the detection of anomalies in high- dimensional datasets. It stands out and separates instances from regions of feature space where there is a low density of instances. It does so by recursively slicing the data into smaller, increasingly homogeneous sets in which anomalies are usually con- </w:t>
      </w:r>
      <w:proofErr w:type="spellStart"/>
      <w:r>
        <w:t>tained</w:t>
      </w:r>
      <w:proofErr w:type="spellEnd"/>
      <w:r>
        <w:t xml:space="preserve"> in a smaller number of sets. Importantly, Isolation Forest not only shows high accuracy but its performance on recall rate is relatively low because Isolation Forest concentrates its power on accuracy of anomalies instead of the full distinction between the normal and the abnormal cases.</w:t>
      </w:r>
    </w:p>
    <w:p w14:paraId="4AFA308B" w14:textId="1D06FB79" w:rsidR="00742734" w:rsidRDefault="00742734" w:rsidP="0024788E">
      <w:pPr>
        <w:jc w:val="both"/>
      </w:pPr>
      <w:r w:rsidRPr="00742734">
        <w:rPr>
          <w:noProof/>
        </w:rPr>
        <w:lastRenderedPageBreak/>
        <w:drawing>
          <wp:inline distT="0" distB="0" distL="0" distR="0" wp14:anchorId="2FEA197D" wp14:editId="1A983330">
            <wp:extent cx="5882640" cy="3665220"/>
            <wp:effectExtent l="0" t="0" r="3810" b="0"/>
            <wp:docPr id="195449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8869" name=""/>
                    <pic:cNvPicPr/>
                  </pic:nvPicPr>
                  <pic:blipFill>
                    <a:blip r:embed="rId20"/>
                    <a:stretch>
                      <a:fillRect/>
                    </a:stretch>
                  </pic:blipFill>
                  <pic:spPr>
                    <a:xfrm>
                      <a:off x="0" y="0"/>
                      <a:ext cx="5882640" cy="3665220"/>
                    </a:xfrm>
                    <a:prstGeom prst="rect">
                      <a:avLst/>
                    </a:prstGeom>
                  </pic:spPr>
                </pic:pic>
              </a:graphicData>
            </a:graphic>
          </wp:inline>
        </w:drawing>
      </w:r>
    </w:p>
    <w:p w14:paraId="2ACE23ED" w14:textId="77777777" w:rsidR="00A8499F" w:rsidRPr="00A8499F" w:rsidRDefault="00A8499F" w:rsidP="0024788E">
      <w:pPr>
        <w:jc w:val="both"/>
        <w:rPr>
          <w:b/>
          <w:bCs/>
        </w:rPr>
      </w:pPr>
      <w:r w:rsidRPr="00A8499F">
        <w:rPr>
          <w:b/>
          <w:bCs/>
        </w:rPr>
        <w:t>Density-Based Spatial Clustering of Applications with Noise</w:t>
      </w:r>
    </w:p>
    <w:p w14:paraId="1719A436" w14:textId="41450BB9" w:rsidR="00A8499F" w:rsidRDefault="00A8499F" w:rsidP="0024788E">
      <w:pPr>
        <w:jc w:val="both"/>
      </w:pPr>
      <w:r>
        <w:t xml:space="preserve">The DBSCAN is a density-based clustering algorithm that is adept at detecting </w:t>
      </w:r>
      <w:proofErr w:type="spellStart"/>
      <w:r>
        <w:t>clus</w:t>
      </w:r>
      <w:proofErr w:type="spellEnd"/>
      <w:r>
        <w:t xml:space="preserve">- </w:t>
      </w:r>
      <w:proofErr w:type="spellStart"/>
      <w:r>
        <w:t>ters</w:t>
      </w:r>
      <w:proofErr w:type="spellEnd"/>
      <w:r>
        <w:t xml:space="preserve"> with different shapes and sizes as well as deficient point noise. It operates by running the nearby points in clusters as well as indicating noise, which makes it an appropriate algorithm to employ in the detection of anomalies. The great performance of DBSCAN in automatically tracking and reporting of anomalies is due to its </w:t>
      </w:r>
      <w:proofErr w:type="spellStart"/>
      <w:r>
        <w:t>abil</w:t>
      </w:r>
      <w:proofErr w:type="spellEnd"/>
      <w:r>
        <w:t xml:space="preserve">- </w:t>
      </w:r>
      <w:proofErr w:type="spellStart"/>
      <w:r>
        <w:t>ity</w:t>
      </w:r>
      <w:proofErr w:type="spellEnd"/>
      <w:r>
        <w:t xml:space="preserve"> to fit the general data density pattern, through which it detects anomalies across different sensor types</w:t>
      </w:r>
    </w:p>
    <w:p w14:paraId="216AED23" w14:textId="6D3F754B" w:rsidR="00E669C5" w:rsidRPr="00E669C5" w:rsidRDefault="00A8499F" w:rsidP="0024788E">
      <w:pPr>
        <w:jc w:val="both"/>
      </w:pPr>
      <w:r w:rsidRPr="00A8499F">
        <w:rPr>
          <w:noProof/>
        </w:rPr>
        <w:drawing>
          <wp:inline distT="0" distB="0" distL="0" distR="0" wp14:anchorId="1577E890" wp14:editId="0B0268A9">
            <wp:extent cx="5731510" cy="3573780"/>
            <wp:effectExtent l="0" t="0" r="2540" b="7620"/>
            <wp:docPr id="3995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3015" name=""/>
                    <pic:cNvPicPr/>
                  </pic:nvPicPr>
                  <pic:blipFill>
                    <a:blip r:embed="rId21"/>
                    <a:stretch>
                      <a:fillRect/>
                    </a:stretch>
                  </pic:blipFill>
                  <pic:spPr>
                    <a:xfrm>
                      <a:off x="0" y="0"/>
                      <a:ext cx="5731510" cy="3573780"/>
                    </a:xfrm>
                    <a:prstGeom prst="rect">
                      <a:avLst/>
                    </a:prstGeom>
                  </pic:spPr>
                </pic:pic>
              </a:graphicData>
            </a:graphic>
          </wp:inline>
        </w:drawing>
      </w:r>
    </w:p>
    <w:p w14:paraId="0FBFC1EF" w14:textId="1E182545" w:rsidR="00F70461" w:rsidRDefault="00F70461" w:rsidP="00F70461">
      <w:pPr>
        <w:jc w:val="center"/>
        <w:rPr>
          <w:rFonts w:ascii="Georgia" w:hAnsi="Georgia"/>
          <w:b/>
          <w:iCs/>
          <w:sz w:val="36"/>
          <w:szCs w:val="36"/>
          <w:u w:val="single"/>
        </w:rPr>
      </w:pPr>
      <w:r>
        <w:rPr>
          <w:rFonts w:ascii="Georgia" w:hAnsi="Georgia"/>
          <w:b/>
          <w:iCs/>
          <w:sz w:val="36"/>
          <w:szCs w:val="36"/>
          <w:u w:val="single"/>
        </w:rPr>
        <w:lastRenderedPageBreak/>
        <w:t>IMPLEMENTATION</w:t>
      </w:r>
    </w:p>
    <w:p w14:paraId="7CABFC35" w14:textId="638D35BF" w:rsidR="00F70461" w:rsidRPr="00F70461" w:rsidRDefault="00F70461" w:rsidP="00F70461">
      <w:pPr>
        <w:rPr>
          <w:b/>
          <w:bCs/>
          <w:sz w:val="24"/>
          <w:szCs w:val="24"/>
        </w:rPr>
      </w:pPr>
      <w:r w:rsidRPr="00F70461">
        <w:rPr>
          <w:b/>
          <w:bCs/>
          <w:sz w:val="24"/>
          <w:szCs w:val="24"/>
        </w:rPr>
        <w:t>code:</w:t>
      </w:r>
    </w:p>
    <w:p w14:paraId="11603BA6" w14:textId="77777777" w:rsidR="00F70461" w:rsidRPr="00F70461" w:rsidRDefault="00F70461" w:rsidP="00F70461">
      <w:pPr>
        <w:rPr>
          <w:sz w:val="18"/>
          <w:szCs w:val="18"/>
        </w:rPr>
      </w:pPr>
      <w:r w:rsidRPr="00F70461">
        <w:rPr>
          <w:sz w:val="18"/>
          <w:szCs w:val="18"/>
        </w:rPr>
        <w:t>#include &lt;ESP8266WiFi.h&gt;</w:t>
      </w:r>
    </w:p>
    <w:p w14:paraId="33DD15BD" w14:textId="77777777" w:rsidR="00F70461" w:rsidRPr="00F70461" w:rsidRDefault="00F70461" w:rsidP="00F70461">
      <w:pPr>
        <w:rPr>
          <w:sz w:val="18"/>
          <w:szCs w:val="18"/>
        </w:rPr>
      </w:pPr>
      <w:r w:rsidRPr="00F70461">
        <w:rPr>
          <w:sz w:val="18"/>
          <w:szCs w:val="18"/>
        </w:rPr>
        <w:t>#include &lt;</w:t>
      </w:r>
      <w:proofErr w:type="spellStart"/>
      <w:r w:rsidRPr="00F70461">
        <w:rPr>
          <w:sz w:val="18"/>
          <w:szCs w:val="18"/>
        </w:rPr>
        <w:t>PubSubClient.h</w:t>
      </w:r>
      <w:proofErr w:type="spellEnd"/>
      <w:r w:rsidRPr="00F70461">
        <w:rPr>
          <w:sz w:val="18"/>
          <w:szCs w:val="18"/>
        </w:rPr>
        <w:t>&gt;</w:t>
      </w:r>
    </w:p>
    <w:p w14:paraId="4397C39C" w14:textId="77777777" w:rsidR="00F70461" w:rsidRPr="00F70461" w:rsidRDefault="00F70461" w:rsidP="00F70461">
      <w:pPr>
        <w:rPr>
          <w:sz w:val="18"/>
          <w:szCs w:val="18"/>
        </w:rPr>
      </w:pPr>
      <w:r w:rsidRPr="00F70461">
        <w:rPr>
          <w:sz w:val="18"/>
          <w:szCs w:val="18"/>
        </w:rPr>
        <w:t>#include &lt;</w:t>
      </w:r>
      <w:proofErr w:type="spellStart"/>
      <w:r w:rsidRPr="00F70461">
        <w:rPr>
          <w:sz w:val="18"/>
          <w:szCs w:val="18"/>
        </w:rPr>
        <w:t>DHT.h</w:t>
      </w:r>
      <w:proofErr w:type="spellEnd"/>
      <w:r w:rsidRPr="00F70461">
        <w:rPr>
          <w:sz w:val="18"/>
          <w:szCs w:val="18"/>
        </w:rPr>
        <w:t xml:space="preserve">&gt; </w:t>
      </w:r>
    </w:p>
    <w:p w14:paraId="30380A3F" w14:textId="77777777" w:rsidR="00F70461" w:rsidRPr="00F70461" w:rsidRDefault="00F70461" w:rsidP="00F70461">
      <w:pPr>
        <w:rPr>
          <w:sz w:val="18"/>
          <w:szCs w:val="18"/>
        </w:rPr>
      </w:pPr>
    </w:p>
    <w:p w14:paraId="70EDCCCE" w14:textId="77777777" w:rsidR="00F70461" w:rsidRPr="00F70461" w:rsidRDefault="00F70461" w:rsidP="00F70461">
      <w:pPr>
        <w:rPr>
          <w:sz w:val="18"/>
          <w:szCs w:val="18"/>
        </w:rPr>
      </w:pPr>
      <w:r w:rsidRPr="00F70461">
        <w:rPr>
          <w:sz w:val="18"/>
          <w:szCs w:val="18"/>
        </w:rPr>
        <w:t xml:space="preserve">String </w:t>
      </w:r>
      <w:proofErr w:type="spellStart"/>
      <w:r w:rsidRPr="00F70461">
        <w:rPr>
          <w:sz w:val="18"/>
          <w:szCs w:val="18"/>
        </w:rPr>
        <w:t>apiKey</w:t>
      </w:r>
      <w:proofErr w:type="spellEnd"/>
      <w:r w:rsidRPr="00F70461">
        <w:rPr>
          <w:sz w:val="18"/>
          <w:szCs w:val="18"/>
        </w:rPr>
        <w:t xml:space="preserve"> = "TQV7IORN1TPY61A7"; // Enter your Write API key from </w:t>
      </w:r>
      <w:proofErr w:type="spellStart"/>
      <w:r w:rsidRPr="00F70461">
        <w:rPr>
          <w:sz w:val="18"/>
          <w:szCs w:val="18"/>
        </w:rPr>
        <w:t>ThingSpeak</w:t>
      </w:r>
      <w:proofErr w:type="spellEnd"/>
    </w:p>
    <w:p w14:paraId="6DD6E455" w14:textId="77777777" w:rsidR="00F70461" w:rsidRPr="00F70461" w:rsidRDefault="00F70461" w:rsidP="00F70461">
      <w:pPr>
        <w:rPr>
          <w:sz w:val="18"/>
          <w:szCs w:val="18"/>
        </w:rPr>
      </w:pPr>
      <w:r w:rsidRPr="00F70461">
        <w:rPr>
          <w:sz w:val="18"/>
          <w:szCs w:val="18"/>
        </w:rPr>
        <w:t xml:space="preserve">String </w:t>
      </w:r>
      <w:proofErr w:type="spellStart"/>
      <w:r w:rsidRPr="00F70461">
        <w:rPr>
          <w:sz w:val="18"/>
          <w:szCs w:val="18"/>
        </w:rPr>
        <w:t>channelId</w:t>
      </w:r>
      <w:proofErr w:type="spellEnd"/>
      <w:r w:rsidRPr="00F70461">
        <w:rPr>
          <w:sz w:val="18"/>
          <w:szCs w:val="18"/>
        </w:rPr>
        <w:t xml:space="preserve"> = "2470641</w:t>
      </w:r>
      <w:proofErr w:type="gramStart"/>
      <w:r w:rsidRPr="00F70461">
        <w:rPr>
          <w:sz w:val="18"/>
          <w:szCs w:val="18"/>
        </w:rPr>
        <w:t xml:space="preserve">";   </w:t>
      </w:r>
      <w:proofErr w:type="gramEnd"/>
      <w:r w:rsidRPr="00F70461">
        <w:rPr>
          <w:sz w:val="18"/>
          <w:szCs w:val="18"/>
        </w:rPr>
        <w:t xml:space="preserve">    // Enter your </w:t>
      </w:r>
      <w:proofErr w:type="spellStart"/>
      <w:r w:rsidRPr="00F70461">
        <w:rPr>
          <w:sz w:val="18"/>
          <w:szCs w:val="18"/>
        </w:rPr>
        <w:t>ThingSpeak</w:t>
      </w:r>
      <w:proofErr w:type="spellEnd"/>
      <w:r w:rsidRPr="00F70461">
        <w:rPr>
          <w:sz w:val="18"/>
          <w:szCs w:val="18"/>
        </w:rPr>
        <w:t xml:space="preserve"> channel ID</w:t>
      </w:r>
    </w:p>
    <w:p w14:paraId="6802877D" w14:textId="77777777" w:rsidR="00F70461" w:rsidRPr="00F70461" w:rsidRDefault="00F70461" w:rsidP="00F70461">
      <w:pPr>
        <w:rPr>
          <w:sz w:val="18"/>
          <w:szCs w:val="18"/>
        </w:rPr>
      </w:pPr>
      <w:proofErr w:type="spellStart"/>
      <w:r w:rsidRPr="00F70461">
        <w:rPr>
          <w:sz w:val="18"/>
          <w:szCs w:val="18"/>
        </w:rPr>
        <w:t>const</w:t>
      </w:r>
      <w:proofErr w:type="spellEnd"/>
      <w:r w:rsidRPr="00F70461">
        <w:rPr>
          <w:sz w:val="18"/>
          <w:szCs w:val="18"/>
        </w:rPr>
        <w:t xml:space="preserve"> char* </w:t>
      </w:r>
      <w:proofErr w:type="spellStart"/>
      <w:r w:rsidRPr="00F70461">
        <w:rPr>
          <w:sz w:val="18"/>
          <w:szCs w:val="18"/>
        </w:rPr>
        <w:t>ssid</w:t>
      </w:r>
      <w:proofErr w:type="spellEnd"/>
      <w:r w:rsidRPr="00F70461">
        <w:rPr>
          <w:sz w:val="18"/>
          <w:szCs w:val="18"/>
        </w:rPr>
        <w:t xml:space="preserve"> = "</w:t>
      </w:r>
      <w:proofErr w:type="spellStart"/>
      <w:r w:rsidRPr="00F70461">
        <w:rPr>
          <w:sz w:val="18"/>
          <w:szCs w:val="18"/>
        </w:rPr>
        <w:t>rajdeep</w:t>
      </w:r>
      <w:proofErr w:type="spellEnd"/>
      <w:r w:rsidRPr="00F70461">
        <w:rPr>
          <w:sz w:val="18"/>
          <w:szCs w:val="18"/>
        </w:rPr>
        <w:t>";</w:t>
      </w:r>
    </w:p>
    <w:p w14:paraId="4414B4EE" w14:textId="77777777" w:rsidR="00F70461" w:rsidRPr="00F70461" w:rsidRDefault="00F70461" w:rsidP="00F70461">
      <w:pPr>
        <w:rPr>
          <w:sz w:val="18"/>
          <w:szCs w:val="18"/>
        </w:rPr>
      </w:pPr>
      <w:proofErr w:type="spellStart"/>
      <w:r w:rsidRPr="00F70461">
        <w:rPr>
          <w:sz w:val="18"/>
          <w:szCs w:val="18"/>
        </w:rPr>
        <w:t>const</w:t>
      </w:r>
      <w:proofErr w:type="spellEnd"/>
      <w:r w:rsidRPr="00F70461">
        <w:rPr>
          <w:sz w:val="18"/>
          <w:szCs w:val="18"/>
        </w:rPr>
        <w:t xml:space="preserve"> char* password = "kenn9870"; // Replace with your </w:t>
      </w:r>
      <w:proofErr w:type="spellStart"/>
      <w:r w:rsidRPr="00F70461">
        <w:rPr>
          <w:sz w:val="18"/>
          <w:szCs w:val="18"/>
        </w:rPr>
        <w:t>WiFi</w:t>
      </w:r>
      <w:proofErr w:type="spellEnd"/>
      <w:r w:rsidRPr="00F70461">
        <w:rPr>
          <w:sz w:val="18"/>
          <w:szCs w:val="18"/>
        </w:rPr>
        <w:t xml:space="preserve"> password</w:t>
      </w:r>
    </w:p>
    <w:p w14:paraId="696DE53A" w14:textId="77777777" w:rsidR="00F70461" w:rsidRPr="00F70461" w:rsidRDefault="00F70461" w:rsidP="00F70461">
      <w:pPr>
        <w:rPr>
          <w:sz w:val="18"/>
          <w:szCs w:val="18"/>
        </w:rPr>
      </w:pPr>
      <w:proofErr w:type="spellStart"/>
      <w:r w:rsidRPr="00F70461">
        <w:rPr>
          <w:sz w:val="18"/>
          <w:szCs w:val="18"/>
        </w:rPr>
        <w:t>const</w:t>
      </w:r>
      <w:proofErr w:type="spellEnd"/>
      <w:r w:rsidRPr="00F70461">
        <w:rPr>
          <w:sz w:val="18"/>
          <w:szCs w:val="18"/>
        </w:rPr>
        <w:t xml:space="preserve"> char *</w:t>
      </w:r>
      <w:proofErr w:type="spellStart"/>
      <w:r w:rsidRPr="00F70461">
        <w:rPr>
          <w:sz w:val="18"/>
          <w:szCs w:val="18"/>
        </w:rPr>
        <w:t>thingspeakServer</w:t>
      </w:r>
      <w:proofErr w:type="spellEnd"/>
      <w:r w:rsidRPr="00F70461">
        <w:rPr>
          <w:sz w:val="18"/>
          <w:szCs w:val="18"/>
        </w:rPr>
        <w:t xml:space="preserve"> = "api.thingspeak.com";</w:t>
      </w:r>
    </w:p>
    <w:p w14:paraId="37FFC8F3" w14:textId="77777777" w:rsidR="00F70461" w:rsidRPr="00F70461" w:rsidRDefault="00F70461" w:rsidP="00F70461">
      <w:pPr>
        <w:rPr>
          <w:sz w:val="18"/>
          <w:szCs w:val="18"/>
        </w:rPr>
      </w:pPr>
      <w:proofErr w:type="spellStart"/>
      <w:r w:rsidRPr="00F70461">
        <w:rPr>
          <w:sz w:val="18"/>
          <w:szCs w:val="18"/>
        </w:rPr>
        <w:t>const</w:t>
      </w:r>
      <w:proofErr w:type="spellEnd"/>
      <w:r w:rsidRPr="00F70461">
        <w:rPr>
          <w:sz w:val="18"/>
          <w:szCs w:val="18"/>
        </w:rPr>
        <w:t xml:space="preserve"> char *</w:t>
      </w:r>
      <w:proofErr w:type="spellStart"/>
      <w:r w:rsidRPr="00F70461">
        <w:rPr>
          <w:sz w:val="18"/>
          <w:szCs w:val="18"/>
        </w:rPr>
        <w:t>mqttServer</w:t>
      </w:r>
      <w:proofErr w:type="spellEnd"/>
      <w:r w:rsidRPr="00F70461">
        <w:rPr>
          <w:sz w:val="18"/>
          <w:szCs w:val="18"/>
        </w:rPr>
        <w:t xml:space="preserve"> = "broker.hivemq.com";</w:t>
      </w:r>
    </w:p>
    <w:p w14:paraId="6ACCD4D0" w14:textId="77777777" w:rsidR="00F70461" w:rsidRPr="00F70461" w:rsidRDefault="00F70461" w:rsidP="00F70461">
      <w:pPr>
        <w:rPr>
          <w:sz w:val="18"/>
          <w:szCs w:val="18"/>
        </w:rPr>
      </w:pPr>
      <w:proofErr w:type="spellStart"/>
      <w:r w:rsidRPr="00F70461">
        <w:rPr>
          <w:sz w:val="18"/>
          <w:szCs w:val="18"/>
        </w:rPr>
        <w:t>const</w:t>
      </w:r>
      <w:proofErr w:type="spellEnd"/>
      <w:r w:rsidRPr="00F70461">
        <w:rPr>
          <w:sz w:val="18"/>
          <w:szCs w:val="18"/>
        </w:rPr>
        <w:t xml:space="preserve"> char *mqttTopic1 = "</w:t>
      </w:r>
      <w:proofErr w:type="spellStart"/>
      <w:r w:rsidRPr="00F70461">
        <w:rPr>
          <w:sz w:val="18"/>
          <w:szCs w:val="18"/>
        </w:rPr>
        <w:t>temp_astroplant</w:t>
      </w:r>
      <w:proofErr w:type="spellEnd"/>
      <w:r w:rsidRPr="00F70461">
        <w:rPr>
          <w:sz w:val="18"/>
          <w:szCs w:val="18"/>
        </w:rPr>
        <w:t>";</w:t>
      </w:r>
    </w:p>
    <w:p w14:paraId="4F0D14CA" w14:textId="77777777" w:rsidR="00F70461" w:rsidRPr="00F70461" w:rsidRDefault="00F70461" w:rsidP="00F70461">
      <w:pPr>
        <w:rPr>
          <w:sz w:val="18"/>
          <w:szCs w:val="18"/>
        </w:rPr>
      </w:pPr>
      <w:proofErr w:type="spellStart"/>
      <w:r w:rsidRPr="00F70461">
        <w:rPr>
          <w:sz w:val="18"/>
          <w:szCs w:val="18"/>
        </w:rPr>
        <w:t>const</w:t>
      </w:r>
      <w:proofErr w:type="spellEnd"/>
      <w:r w:rsidRPr="00F70461">
        <w:rPr>
          <w:sz w:val="18"/>
          <w:szCs w:val="18"/>
        </w:rPr>
        <w:t xml:space="preserve"> char *mqttTopic2 = "</w:t>
      </w:r>
      <w:proofErr w:type="spellStart"/>
      <w:r w:rsidRPr="00F70461">
        <w:rPr>
          <w:sz w:val="18"/>
          <w:szCs w:val="18"/>
        </w:rPr>
        <w:t>hu_astroplant</w:t>
      </w:r>
      <w:proofErr w:type="spellEnd"/>
      <w:r w:rsidRPr="00F70461">
        <w:rPr>
          <w:sz w:val="18"/>
          <w:szCs w:val="18"/>
        </w:rPr>
        <w:t>";</w:t>
      </w:r>
    </w:p>
    <w:p w14:paraId="43E37282" w14:textId="77777777" w:rsidR="00F70461" w:rsidRPr="00F70461" w:rsidRDefault="00F70461" w:rsidP="00F70461">
      <w:pPr>
        <w:rPr>
          <w:sz w:val="18"/>
          <w:szCs w:val="18"/>
        </w:rPr>
      </w:pPr>
      <w:proofErr w:type="spellStart"/>
      <w:r w:rsidRPr="00F70461">
        <w:rPr>
          <w:sz w:val="18"/>
          <w:szCs w:val="18"/>
        </w:rPr>
        <w:t>const</w:t>
      </w:r>
      <w:proofErr w:type="spellEnd"/>
      <w:r w:rsidRPr="00F70461">
        <w:rPr>
          <w:sz w:val="18"/>
          <w:szCs w:val="18"/>
        </w:rPr>
        <w:t xml:space="preserve"> char *mqttTopic3 = "</w:t>
      </w:r>
      <w:proofErr w:type="spellStart"/>
      <w:r w:rsidRPr="00F70461">
        <w:rPr>
          <w:sz w:val="18"/>
          <w:szCs w:val="18"/>
        </w:rPr>
        <w:t>air_astroplant</w:t>
      </w:r>
      <w:proofErr w:type="spellEnd"/>
      <w:r w:rsidRPr="00F70461">
        <w:rPr>
          <w:sz w:val="18"/>
          <w:szCs w:val="18"/>
        </w:rPr>
        <w:t>";</w:t>
      </w:r>
    </w:p>
    <w:p w14:paraId="07ACB900" w14:textId="77777777" w:rsidR="00F70461" w:rsidRPr="00F70461" w:rsidRDefault="00F70461" w:rsidP="00F70461">
      <w:pPr>
        <w:rPr>
          <w:sz w:val="18"/>
          <w:szCs w:val="18"/>
        </w:rPr>
      </w:pPr>
    </w:p>
    <w:p w14:paraId="0841EB54" w14:textId="77777777" w:rsidR="00F70461" w:rsidRPr="00F70461" w:rsidRDefault="00F70461" w:rsidP="00F70461">
      <w:pPr>
        <w:rPr>
          <w:sz w:val="18"/>
          <w:szCs w:val="18"/>
        </w:rPr>
      </w:pPr>
      <w:r w:rsidRPr="00F70461">
        <w:rPr>
          <w:sz w:val="18"/>
          <w:szCs w:val="18"/>
        </w:rPr>
        <w:t>#define DHTPIN D5     // Pin where the DHT11 is connected D1</w:t>
      </w:r>
    </w:p>
    <w:p w14:paraId="63ED9D13" w14:textId="77777777" w:rsidR="00F70461" w:rsidRPr="00F70461" w:rsidRDefault="00F70461" w:rsidP="00F70461">
      <w:pPr>
        <w:rPr>
          <w:sz w:val="18"/>
          <w:szCs w:val="18"/>
        </w:rPr>
      </w:pPr>
      <w:r w:rsidRPr="00F70461">
        <w:rPr>
          <w:sz w:val="18"/>
          <w:szCs w:val="18"/>
        </w:rPr>
        <w:t>#define DHTTYPE DHT11 // Type of DHT sensor</w:t>
      </w:r>
    </w:p>
    <w:p w14:paraId="2DAFDE82" w14:textId="77777777" w:rsidR="00F70461" w:rsidRPr="00F70461" w:rsidRDefault="00F70461" w:rsidP="00F70461">
      <w:pPr>
        <w:rPr>
          <w:sz w:val="18"/>
          <w:szCs w:val="18"/>
        </w:rPr>
      </w:pPr>
    </w:p>
    <w:p w14:paraId="4EF7FDB0" w14:textId="77777777" w:rsidR="00F70461" w:rsidRPr="00F70461" w:rsidRDefault="00F70461" w:rsidP="00F70461">
      <w:pPr>
        <w:rPr>
          <w:sz w:val="18"/>
          <w:szCs w:val="18"/>
        </w:rPr>
      </w:pPr>
      <w:r w:rsidRPr="00F70461">
        <w:rPr>
          <w:sz w:val="18"/>
          <w:szCs w:val="18"/>
        </w:rPr>
        <w:t>#define MQ135_PIN A0 // Pin where the MQ135 sensor is connected</w:t>
      </w:r>
    </w:p>
    <w:p w14:paraId="1ACC2853" w14:textId="77777777" w:rsidR="00F70461" w:rsidRPr="00F70461" w:rsidRDefault="00F70461" w:rsidP="00F70461">
      <w:pPr>
        <w:rPr>
          <w:sz w:val="18"/>
          <w:szCs w:val="18"/>
        </w:rPr>
      </w:pPr>
      <w:r w:rsidRPr="00F70461">
        <w:rPr>
          <w:sz w:val="18"/>
          <w:szCs w:val="18"/>
        </w:rPr>
        <w:t>#define LED_PIN D2   // Pin where the LED is connected</w:t>
      </w:r>
    </w:p>
    <w:p w14:paraId="2533B466" w14:textId="77777777" w:rsidR="00F70461" w:rsidRPr="00F70461" w:rsidRDefault="00F70461" w:rsidP="00F70461">
      <w:pPr>
        <w:rPr>
          <w:sz w:val="18"/>
          <w:szCs w:val="18"/>
        </w:rPr>
      </w:pPr>
    </w:p>
    <w:p w14:paraId="4B9C6207" w14:textId="77777777" w:rsidR="00F70461" w:rsidRPr="00F70461" w:rsidRDefault="00F70461" w:rsidP="00F70461">
      <w:pPr>
        <w:rPr>
          <w:sz w:val="18"/>
          <w:szCs w:val="18"/>
        </w:rPr>
      </w:pPr>
      <w:proofErr w:type="spellStart"/>
      <w:r w:rsidRPr="00F70461">
        <w:rPr>
          <w:sz w:val="18"/>
          <w:szCs w:val="18"/>
        </w:rPr>
        <w:t>WiFiClient</w:t>
      </w:r>
      <w:proofErr w:type="spellEnd"/>
      <w:r w:rsidRPr="00F70461">
        <w:rPr>
          <w:sz w:val="18"/>
          <w:szCs w:val="18"/>
        </w:rPr>
        <w:t xml:space="preserve"> </w:t>
      </w:r>
      <w:proofErr w:type="spellStart"/>
      <w:r w:rsidRPr="00F70461">
        <w:rPr>
          <w:sz w:val="18"/>
          <w:szCs w:val="18"/>
        </w:rPr>
        <w:t>wifiClient</w:t>
      </w:r>
      <w:proofErr w:type="spellEnd"/>
      <w:r w:rsidRPr="00F70461">
        <w:rPr>
          <w:sz w:val="18"/>
          <w:szCs w:val="18"/>
        </w:rPr>
        <w:t>;</w:t>
      </w:r>
    </w:p>
    <w:p w14:paraId="4969907E" w14:textId="77777777" w:rsidR="00F70461" w:rsidRPr="00F70461" w:rsidRDefault="00F70461" w:rsidP="00F70461">
      <w:pPr>
        <w:rPr>
          <w:sz w:val="18"/>
          <w:szCs w:val="18"/>
        </w:rPr>
      </w:pPr>
      <w:proofErr w:type="spellStart"/>
      <w:r w:rsidRPr="00F70461">
        <w:rPr>
          <w:sz w:val="18"/>
          <w:szCs w:val="18"/>
        </w:rPr>
        <w:t>PubSubClient</w:t>
      </w:r>
      <w:proofErr w:type="spellEnd"/>
      <w:r w:rsidRPr="00F70461">
        <w:rPr>
          <w:sz w:val="18"/>
          <w:szCs w:val="18"/>
        </w:rPr>
        <w:t xml:space="preserve"> </w:t>
      </w:r>
      <w:proofErr w:type="spellStart"/>
      <w:r w:rsidRPr="00F70461">
        <w:rPr>
          <w:sz w:val="18"/>
          <w:szCs w:val="18"/>
        </w:rPr>
        <w:t>mqttClient</w:t>
      </w:r>
      <w:proofErr w:type="spellEnd"/>
      <w:r w:rsidRPr="00F70461">
        <w:rPr>
          <w:sz w:val="18"/>
          <w:szCs w:val="18"/>
        </w:rPr>
        <w:t>(</w:t>
      </w:r>
      <w:proofErr w:type="spellStart"/>
      <w:r w:rsidRPr="00F70461">
        <w:rPr>
          <w:sz w:val="18"/>
          <w:szCs w:val="18"/>
        </w:rPr>
        <w:t>wifiClient</w:t>
      </w:r>
      <w:proofErr w:type="spellEnd"/>
      <w:r w:rsidRPr="00F70461">
        <w:rPr>
          <w:sz w:val="18"/>
          <w:szCs w:val="18"/>
        </w:rPr>
        <w:t>);</w:t>
      </w:r>
    </w:p>
    <w:p w14:paraId="71D90577" w14:textId="77777777" w:rsidR="00F70461" w:rsidRPr="00F70461" w:rsidRDefault="00F70461" w:rsidP="00F70461">
      <w:pPr>
        <w:rPr>
          <w:sz w:val="18"/>
          <w:szCs w:val="18"/>
        </w:rPr>
      </w:pPr>
    </w:p>
    <w:p w14:paraId="2DB3A250" w14:textId="77777777" w:rsidR="00F70461" w:rsidRPr="00F70461" w:rsidRDefault="00F70461" w:rsidP="00F70461">
      <w:pPr>
        <w:rPr>
          <w:sz w:val="18"/>
          <w:szCs w:val="18"/>
        </w:rPr>
      </w:pPr>
      <w:r w:rsidRPr="00F70461">
        <w:rPr>
          <w:sz w:val="18"/>
          <w:szCs w:val="18"/>
        </w:rPr>
        <w:t xml:space="preserve">DHT </w:t>
      </w:r>
      <w:proofErr w:type="spellStart"/>
      <w:proofErr w:type="gramStart"/>
      <w:r w:rsidRPr="00F70461">
        <w:rPr>
          <w:sz w:val="18"/>
          <w:szCs w:val="18"/>
        </w:rPr>
        <w:t>dht</w:t>
      </w:r>
      <w:proofErr w:type="spellEnd"/>
      <w:r w:rsidRPr="00F70461">
        <w:rPr>
          <w:sz w:val="18"/>
          <w:szCs w:val="18"/>
        </w:rPr>
        <w:t>(</w:t>
      </w:r>
      <w:proofErr w:type="gramEnd"/>
      <w:r w:rsidRPr="00F70461">
        <w:rPr>
          <w:sz w:val="18"/>
          <w:szCs w:val="18"/>
        </w:rPr>
        <w:t>DHTPIN, DHTTYPE);</w:t>
      </w:r>
    </w:p>
    <w:p w14:paraId="5F66A91B" w14:textId="77777777" w:rsidR="00F70461" w:rsidRPr="00F70461" w:rsidRDefault="00F70461" w:rsidP="00F70461">
      <w:pPr>
        <w:rPr>
          <w:sz w:val="18"/>
          <w:szCs w:val="18"/>
        </w:rPr>
      </w:pPr>
    </w:p>
    <w:p w14:paraId="00726D0B" w14:textId="77777777" w:rsidR="00F70461" w:rsidRPr="00F70461" w:rsidRDefault="00F70461" w:rsidP="00F70461">
      <w:pPr>
        <w:rPr>
          <w:sz w:val="18"/>
          <w:szCs w:val="18"/>
        </w:rPr>
      </w:pPr>
      <w:r w:rsidRPr="00F70461">
        <w:rPr>
          <w:sz w:val="18"/>
          <w:szCs w:val="18"/>
        </w:rPr>
        <w:t xml:space="preserve">unsigned long </w:t>
      </w:r>
      <w:proofErr w:type="spellStart"/>
      <w:r w:rsidRPr="00F70461">
        <w:rPr>
          <w:sz w:val="18"/>
          <w:szCs w:val="18"/>
        </w:rPr>
        <w:t>lastMQTTPublishTime</w:t>
      </w:r>
      <w:proofErr w:type="spellEnd"/>
      <w:r w:rsidRPr="00F70461">
        <w:rPr>
          <w:sz w:val="18"/>
          <w:szCs w:val="18"/>
        </w:rPr>
        <w:t xml:space="preserve"> = 0;</w:t>
      </w:r>
    </w:p>
    <w:p w14:paraId="40CDF89E" w14:textId="77777777" w:rsidR="00F70461" w:rsidRPr="00F70461" w:rsidRDefault="00F70461" w:rsidP="00F70461">
      <w:pPr>
        <w:rPr>
          <w:sz w:val="18"/>
          <w:szCs w:val="18"/>
        </w:rPr>
      </w:pPr>
      <w:r w:rsidRPr="00F70461">
        <w:rPr>
          <w:sz w:val="18"/>
          <w:szCs w:val="18"/>
        </w:rPr>
        <w:t xml:space="preserve">unsigned long </w:t>
      </w:r>
      <w:proofErr w:type="spellStart"/>
      <w:r w:rsidRPr="00F70461">
        <w:rPr>
          <w:sz w:val="18"/>
          <w:szCs w:val="18"/>
        </w:rPr>
        <w:t>lastThingSpeakUpdateTime</w:t>
      </w:r>
      <w:proofErr w:type="spellEnd"/>
      <w:r w:rsidRPr="00F70461">
        <w:rPr>
          <w:sz w:val="18"/>
          <w:szCs w:val="18"/>
        </w:rPr>
        <w:t xml:space="preserve"> = 0;</w:t>
      </w:r>
    </w:p>
    <w:p w14:paraId="38C79307" w14:textId="77777777" w:rsidR="00F70461" w:rsidRPr="00F70461" w:rsidRDefault="00F70461" w:rsidP="00F70461">
      <w:pPr>
        <w:rPr>
          <w:sz w:val="18"/>
          <w:szCs w:val="18"/>
        </w:rPr>
      </w:pPr>
    </w:p>
    <w:p w14:paraId="5B603960" w14:textId="77777777" w:rsidR="00F70461" w:rsidRPr="00F70461" w:rsidRDefault="00F70461" w:rsidP="00F70461">
      <w:pPr>
        <w:rPr>
          <w:sz w:val="18"/>
          <w:szCs w:val="18"/>
        </w:rPr>
      </w:pPr>
      <w:r w:rsidRPr="00F70461">
        <w:rPr>
          <w:sz w:val="18"/>
          <w:szCs w:val="18"/>
        </w:rPr>
        <w:t xml:space="preserve">void </w:t>
      </w:r>
      <w:proofErr w:type="gramStart"/>
      <w:r w:rsidRPr="00F70461">
        <w:rPr>
          <w:sz w:val="18"/>
          <w:szCs w:val="18"/>
        </w:rPr>
        <w:t>setup(</w:t>
      </w:r>
      <w:proofErr w:type="gramEnd"/>
      <w:r w:rsidRPr="00F70461">
        <w:rPr>
          <w:sz w:val="18"/>
          <w:szCs w:val="18"/>
        </w:rPr>
        <w:t>) {</w:t>
      </w:r>
    </w:p>
    <w:p w14:paraId="1585FCCE"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Serial.begin</w:t>
      </w:r>
      <w:proofErr w:type="spellEnd"/>
      <w:r w:rsidRPr="00F70461">
        <w:rPr>
          <w:sz w:val="18"/>
          <w:szCs w:val="18"/>
        </w:rPr>
        <w:t>(115200);</w:t>
      </w:r>
    </w:p>
    <w:p w14:paraId="50403803"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pinMode</w:t>
      </w:r>
      <w:proofErr w:type="spellEnd"/>
      <w:r w:rsidRPr="00F70461">
        <w:rPr>
          <w:sz w:val="18"/>
          <w:szCs w:val="18"/>
        </w:rPr>
        <w:t>(</w:t>
      </w:r>
      <w:proofErr w:type="gramEnd"/>
      <w:r w:rsidRPr="00F70461">
        <w:rPr>
          <w:sz w:val="18"/>
          <w:szCs w:val="18"/>
        </w:rPr>
        <w:t>LED_PIN, OUTPUT); // Set the LED pin as an output</w:t>
      </w:r>
    </w:p>
    <w:p w14:paraId="4AB1A860"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digitalWrite</w:t>
      </w:r>
      <w:proofErr w:type="spellEnd"/>
      <w:r w:rsidRPr="00F70461">
        <w:rPr>
          <w:sz w:val="18"/>
          <w:szCs w:val="18"/>
        </w:rPr>
        <w:t>(</w:t>
      </w:r>
      <w:proofErr w:type="gramEnd"/>
      <w:r w:rsidRPr="00F70461">
        <w:rPr>
          <w:sz w:val="18"/>
          <w:szCs w:val="18"/>
        </w:rPr>
        <w:t>LED_PIN, LOW); // Turn off the LED initially</w:t>
      </w:r>
    </w:p>
    <w:p w14:paraId="1C954A30" w14:textId="77777777" w:rsidR="00F70461" w:rsidRPr="00F70461" w:rsidRDefault="00F70461" w:rsidP="00F70461">
      <w:pPr>
        <w:rPr>
          <w:sz w:val="18"/>
          <w:szCs w:val="18"/>
        </w:rPr>
      </w:pPr>
    </w:p>
    <w:p w14:paraId="264BC8B7" w14:textId="77777777" w:rsidR="00F70461" w:rsidRPr="00F70461" w:rsidRDefault="00F70461" w:rsidP="00F70461">
      <w:pPr>
        <w:rPr>
          <w:sz w:val="18"/>
          <w:szCs w:val="18"/>
        </w:rPr>
      </w:pPr>
      <w:r w:rsidRPr="00F70461">
        <w:rPr>
          <w:sz w:val="18"/>
          <w:szCs w:val="18"/>
        </w:rPr>
        <w:t xml:space="preserve">  </w:t>
      </w:r>
      <w:proofErr w:type="gramStart"/>
      <w:r w:rsidRPr="00F70461">
        <w:rPr>
          <w:sz w:val="18"/>
          <w:szCs w:val="18"/>
        </w:rPr>
        <w:t>delay(</w:t>
      </w:r>
      <w:proofErr w:type="gramEnd"/>
      <w:r w:rsidRPr="00F70461">
        <w:rPr>
          <w:sz w:val="18"/>
          <w:szCs w:val="18"/>
        </w:rPr>
        <w:t>10);</w:t>
      </w:r>
    </w:p>
    <w:p w14:paraId="445FCD93"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xml:space="preserve">("Connecting to </w:t>
      </w:r>
      <w:proofErr w:type="spellStart"/>
      <w:r w:rsidRPr="00F70461">
        <w:rPr>
          <w:sz w:val="18"/>
          <w:szCs w:val="18"/>
        </w:rPr>
        <w:t>WiFi</w:t>
      </w:r>
      <w:proofErr w:type="spellEnd"/>
      <w:r w:rsidRPr="00F70461">
        <w:rPr>
          <w:sz w:val="18"/>
          <w:szCs w:val="18"/>
        </w:rPr>
        <w:t>...");</w:t>
      </w:r>
    </w:p>
    <w:p w14:paraId="2A5E69FA"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WiFi.begin</w:t>
      </w:r>
      <w:proofErr w:type="spellEnd"/>
      <w:r w:rsidRPr="00F70461">
        <w:rPr>
          <w:sz w:val="18"/>
          <w:szCs w:val="18"/>
        </w:rPr>
        <w:t>(</w:t>
      </w:r>
      <w:proofErr w:type="spellStart"/>
      <w:r w:rsidRPr="00F70461">
        <w:rPr>
          <w:sz w:val="18"/>
          <w:szCs w:val="18"/>
        </w:rPr>
        <w:t>ssid</w:t>
      </w:r>
      <w:proofErr w:type="spellEnd"/>
      <w:r w:rsidRPr="00F70461">
        <w:rPr>
          <w:sz w:val="18"/>
          <w:szCs w:val="18"/>
        </w:rPr>
        <w:t>, password);</w:t>
      </w:r>
    </w:p>
    <w:p w14:paraId="0314730A" w14:textId="77777777" w:rsidR="00F70461" w:rsidRPr="00F70461" w:rsidRDefault="00F70461" w:rsidP="00F70461">
      <w:pPr>
        <w:rPr>
          <w:sz w:val="18"/>
          <w:szCs w:val="18"/>
        </w:rPr>
      </w:pPr>
    </w:p>
    <w:p w14:paraId="428E0A98" w14:textId="77777777" w:rsidR="00F70461" w:rsidRPr="00F70461" w:rsidRDefault="00F70461" w:rsidP="00F70461">
      <w:pPr>
        <w:rPr>
          <w:sz w:val="18"/>
          <w:szCs w:val="18"/>
        </w:rPr>
      </w:pPr>
      <w:r w:rsidRPr="00F70461">
        <w:rPr>
          <w:sz w:val="18"/>
          <w:szCs w:val="18"/>
        </w:rPr>
        <w:t xml:space="preserve">  while (</w:t>
      </w:r>
      <w:proofErr w:type="spellStart"/>
      <w:r w:rsidRPr="00F70461">
        <w:rPr>
          <w:sz w:val="18"/>
          <w:szCs w:val="18"/>
        </w:rPr>
        <w:t>WiFi.status</w:t>
      </w:r>
      <w:proofErr w:type="spellEnd"/>
      <w:r w:rsidRPr="00F70461">
        <w:rPr>
          <w:sz w:val="18"/>
          <w:szCs w:val="18"/>
        </w:rPr>
        <w:t>(</w:t>
      </w:r>
      <w:proofErr w:type="gramStart"/>
      <w:r w:rsidRPr="00F70461">
        <w:rPr>
          <w:sz w:val="18"/>
          <w:szCs w:val="18"/>
        </w:rPr>
        <w:t>) !</w:t>
      </w:r>
      <w:proofErr w:type="gramEnd"/>
      <w:r w:rsidRPr="00F70461">
        <w:rPr>
          <w:sz w:val="18"/>
          <w:szCs w:val="18"/>
        </w:rPr>
        <w:t>= WL_CONNECTED) {</w:t>
      </w:r>
    </w:p>
    <w:p w14:paraId="5E393965" w14:textId="77777777" w:rsidR="00F70461" w:rsidRPr="00F70461" w:rsidRDefault="00F70461" w:rsidP="00F70461">
      <w:pPr>
        <w:rPr>
          <w:sz w:val="18"/>
          <w:szCs w:val="18"/>
        </w:rPr>
      </w:pPr>
      <w:r w:rsidRPr="00F70461">
        <w:rPr>
          <w:sz w:val="18"/>
          <w:szCs w:val="18"/>
        </w:rPr>
        <w:t xml:space="preserve">    </w:t>
      </w:r>
      <w:proofErr w:type="gramStart"/>
      <w:r w:rsidRPr="00F70461">
        <w:rPr>
          <w:sz w:val="18"/>
          <w:szCs w:val="18"/>
        </w:rPr>
        <w:t>delay(</w:t>
      </w:r>
      <w:proofErr w:type="gramEnd"/>
      <w:r w:rsidRPr="00F70461">
        <w:rPr>
          <w:sz w:val="18"/>
          <w:szCs w:val="18"/>
        </w:rPr>
        <w:t>500);</w:t>
      </w:r>
    </w:p>
    <w:p w14:paraId="545BAFCE"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w:t>
      </w:r>
    </w:p>
    <w:p w14:paraId="5C74630D" w14:textId="77777777" w:rsidR="00F70461" w:rsidRPr="00F70461" w:rsidRDefault="00F70461" w:rsidP="00F70461">
      <w:pPr>
        <w:rPr>
          <w:sz w:val="18"/>
          <w:szCs w:val="18"/>
        </w:rPr>
      </w:pPr>
      <w:r w:rsidRPr="00F70461">
        <w:rPr>
          <w:sz w:val="18"/>
          <w:szCs w:val="18"/>
        </w:rPr>
        <w:t xml:space="preserve">  }</w:t>
      </w:r>
    </w:p>
    <w:p w14:paraId="7808D52B" w14:textId="77777777" w:rsidR="00F70461" w:rsidRPr="00F70461" w:rsidRDefault="00F70461" w:rsidP="00F70461">
      <w:pPr>
        <w:rPr>
          <w:sz w:val="18"/>
          <w:szCs w:val="18"/>
        </w:rPr>
      </w:pPr>
    </w:p>
    <w:p w14:paraId="05E6BE99"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w:t>
      </w:r>
    </w:p>
    <w:p w14:paraId="002A9D52"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w:t>
      </w:r>
      <w:proofErr w:type="spellStart"/>
      <w:r w:rsidRPr="00F70461">
        <w:rPr>
          <w:sz w:val="18"/>
          <w:szCs w:val="18"/>
        </w:rPr>
        <w:t>WiFi</w:t>
      </w:r>
      <w:proofErr w:type="spellEnd"/>
      <w:r w:rsidRPr="00F70461">
        <w:rPr>
          <w:sz w:val="18"/>
          <w:szCs w:val="18"/>
        </w:rPr>
        <w:t xml:space="preserve"> connected");</w:t>
      </w:r>
    </w:p>
    <w:p w14:paraId="7DE20CEE" w14:textId="77777777" w:rsidR="00F70461" w:rsidRPr="00F70461" w:rsidRDefault="00F70461" w:rsidP="00F70461">
      <w:pPr>
        <w:rPr>
          <w:sz w:val="18"/>
          <w:szCs w:val="18"/>
        </w:rPr>
      </w:pPr>
    </w:p>
    <w:p w14:paraId="641704DD"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mqttClient.setServer</w:t>
      </w:r>
      <w:proofErr w:type="spellEnd"/>
      <w:r w:rsidRPr="00F70461">
        <w:rPr>
          <w:sz w:val="18"/>
          <w:szCs w:val="18"/>
        </w:rPr>
        <w:t>(</w:t>
      </w:r>
      <w:proofErr w:type="spellStart"/>
      <w:r w:rsidRPr="00F70461">
        <w:rPr>
          <w:sz w:val="18"/>
          <w:szCs w:val="18"/>
        </w:rPr>
        <w:t>mqttServer</w:t>
      </w:r>
      <w:proofErr w:type="spellEnd"/>
      <w:r w:rsidRPr="00F70461">
        <w:rPr>
          <w:sz w:val="18"/>
          <w:szCs w:val="18"/>
        </w:rPr>
        <w:t>, 1883);</w:t>
      </w:r>
    </w:p>
    <w:p w14:paraId="62228AFE" w14:textId="77777777" w:rsidR="00F70461" w:rsidRPr="00F70461" w:rsidRDefault="00F70461" w:rsidP="00F70461">
      <w:pPr>
        <w:rPr>
          <w:sz w:val="18"/>
          <w:szCs w:val="18"/>
        </w:rPr>
      </w:pPr>
      <w:r w:rsidRPr="00F70461">
        <w:rPr>
          <w:sz w:val="18"/>
          <w:szCs w:val="18"/>
        </w:rPr>
        <w:t>}</w:t>
      </w:r>
    </w:p>
    <w:p w14:paraId="623B2403" w14:textId="77777777" w:rsidR="00F70461" w:rsidRPr="00F70461" w:rsidRDefault="00F70461" w:rsidP="00F70461">
      <w:pPr>
        <w:rPr>
          <w:sz w:val="18"/>
          <w:szCs w:val="18"/>
        </w:rPr>
      </w:pPr>
    </w:p>
    <w:p w14:paraId="11E17CF5" w14:textId="77777777" w:rsidR="00F70461" w:rsidRPr="00F70461" w:rsidRDefault="00F70461" w:rsidP="00F70461">
      <w:pPr>
        <w:rPr>
          <w:sz w:val="18"/>
          <w:szCs w:val="18"/>
        </w:rPr>
      </w:pPr>
      <w:r w:rsidRPr="00F70461">
        <w:rPr>
          <w:sz w:val="18"/>
          <w:szCs w:val="18"/>
        </w:rPr>
        <w:t xml:space="preserve">void </w:t>
      </w:r>
      <w:proofErr w:type="gramStart"/>
      <w:r w:rsidRPr="00F70461">
        <w:rPr>
          <w:sz w:val="18"/>
          <w:szCs w:val="18"/>
        </w:rPr>
        <w:t>loop(</w:t>
      </w:r>
      <w:proofErr w:type="gramEnd"/>
      <w:r w:rsidRPr="00F70461">
        <w:rPr>
          <w:sz w:val="18"/>
          <w:szCs w:val="18"/>
        </w:rPr>
        <w:t>) {</w:t>
      </w:r>
    </w:p>
    <w:p w14:paraId="12836BC5" w14:textId="77777777" w:rsidR="00F70461" w:rsidRPr="00F70461" w:rsidRDefault="00F70461" w:rsidP="00F70461">
      <w:pPr>
        <w:rPr>
          <w:sz w:val="18"/>
          <w:szCs w:val="18"/>
        </w:rPr>
      </w:pPr>
      <w:r w:rsidRPr="00F70461">
        <w:rPr>
          <w:sz w:val="18"/>
          <w:szCs w:val="18"/>
        </w:rPr>
        <w:t xml:space="preserve">  if </w:t>
      </w:r>
      <w:proofErr w:type="gramStart"/>
      <w:r w:rsidRPr="00F70461">
        <w:rPr>
          <w:sz w:val="18"/>
          <w:szCs w:val="18"/>
        </w:rPr>
        <w:t>(!</w:t>
      </w:r>
      <w:proofErr w:type="spellStart"/>
      <w:r w:rsidRPr="00F70461">
        <w:rPr>
          <w:sz w:val="18"/>
          <w:szCs w:val="18"/>
        </w:rPr>
        <w:t>mqttClient.connected</w:t>
      </w:r>
      <w:proofErr w:type="spellEnd"/>
      <w:proofErr w:type="gramEnd"/>
      <w:r w:rsidRPr="00F70461">
        <w:rPr>
          <w:sz w:val="18"/>
          <w:szCs w:val="18"/>
        </w:rPr>
        <w:t>()) {</w:t>
      </w:r>
    </w:p>
    <w:p w14:paraId="56CA10D9"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reconnectMQTT</w:t>
      </w:r>
      <w:proofErr w:type="spellEnd"/>
      <w:r w:rsidRPr="00F70461">
        <w:rPr>
          <w:sz w:val="18"/>
          <w:szCs w:val="18"/>
        </w:rPr>
        <w:t>(</w:t>
      </w:r>
      <w:proofErr w:type="gramEnd"/>
      <w:r w:rsidRPr="00F70461">
        <w:rPr>
          <w:sz w:val="18"/>
          <w:szCs w:val="18"/>
        </w:rPr>
        <w:t>);</w:t>
      </w:r>
    </w:p>
    <w:p w14:paraId="20F53C16" w14:textId="77777777" w:rsidR="00F70461" w:rsidRPr="00F70461" w:rsidRDefault="00F70461" w:rsidP="00F70461">
      <w:pPr>
        <w:rPr>
          <w:sz w:val="18"/>
          <w:szCs w:val="18"/>
        </w:rPr>
      </w:pPr>
      <w:r w:rsidRPr="00F70461">
        <w:rPr>
          <w:sz w:val="18"/>
          <w:szCs w:val="18"/>
        </w:rPr>
        <w:t xml:space="preserve">  }</w:t>
      </w:r>
    </w:p>
    <w:p w14:paraId="7B0ED701"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mqttClient.loop</w:t>
      </w:r>
      <w:proofErr w:type="spellEnd"/>
      <w:r w:rsidRPr="00F70461">
        <w:rPr>
          <w:sz w:val="18"/>
          <w:szCs w:val="18"/>
        </w:rPr>
        <w:t>();</w:t>
      </w:r>
    </w:p>
    <w:p w14:paraId="035B385A" w14:textId="77777777" w:rsidR="00F70461" w:rsidRPr="00F70461" w:rsidRDefault="00F70461" w:rsidP="00F70461">
      <w:pPr>
        <w:rPr>
          <w:sz w:val="18"/>
          <w:szCs w:val="18"/>
        </w:rPr>
      </w:pPr>
    </w:p>
    <w:p w14:paraId="5D8D9941" w14:textId="77777777" w:rsidR="00F70461" w:rsidRPr="00F70461" w:rsidRDefault="00F70461" w:rsidP="00F70461">
      <w:pPr>
        <w:rPr>
          <w:sz w:val="18"/>
          <w:szCs w:val="18"/>
        </w:rPr>
      </w:pPr>
      <w:r w:rsidRPr="00F70461">
        <w:rPr>
          <w:sz w:val="18"/>
          <w:szCs w:val="18"/>
        </w:rPr>
        <w:t xml:space="preserve">  unsigned long </w:t>
      </w:r>
      <w:proofErr w:type="spellStart"/>
      <w:r w:rsidRPr="00F70461">
        <w:rPr>
          <w:sz w:val="18"/>
          <w:szCs w:val="18"/>
        </w:rPr>
        <w:t>currentMillis</w:t>
      </w:r>
      <w:proofErr w:type="spellEnd"/>
      <w:r w:rsidRPr="00F70461">
        <w:rPr>
          <w:sz w:val="18"/>
          <w:szCs w:val="18"/>
        </w:rPr>
        <w:t xml:space="preserve"> = </w:t>
      </w:r>
      <w:proofErr w:type="spellStart"/>
      <w:proofErr w:type="gramStart"/>
      <w:r w:rsidRPr="00F70461">
        <w:rPr>
          <w:sz w:val="18"/>
          <w:szCs w:val="18"/>
        </w:rPr>
        <w:t>millis</w:t>
      </w:r>
      <w:proofErr w:type="spellEnd"/>
      <w:r w:rsidRPr="00F70461">
        <w:rPr>
          <w:sz w:val="18"/>
          <w:szCs w:val="18"/>
        </w:rPr>
        <w:t>(</w:t>
      </w:r>
      <w:proofErr w:type="gramEnd"/>
      <w:r w:rsidRPr="00F70461">
        <w:rPr>
          <w:sz w:val="18"/>
          <w:szCs w:val="18"/>
        </w:rPr>
        <w:t>);</w:t>
      </w:r>
    </w:p>
    <w:p w14:paraId="1C3D342C" w14:textId="77777777" w:rsidR="00F70461" w:rsidRPr="00F70461" w:rsidRDefault="00F70461" w:rsidP="00F70461">
      <w:pPr>
        <w:rPr>
          <w:sz w:val="18"/>
          <w:szCs w:val="18"/>
        </w:rPr>
      </w:pPr>
    </w:p>
    <w:p w14:paraId="7307427D" w14:textId="77777777" w:rsidR="00F70461" w:rsidRPr="00F70461" w:rsidRDefault="00F70461" w:rsidP="00F70461">
      <w:pPr>
        <w:rPr>
          <w:sz w:val="18"/>
          <w:szCs w:val="18"/>
        </w:rPr>
      </w:pPr>
      <w:r w:rsidRPr="00F70461">
        <w:rPr>
          <w:sz w:val="18"/>
          <w:szCs w:val="18"/>
        </w:rPr>
        <w:t xml:space="preserve">  // Publish to MQTT every 3 seconds</w:t>
      </w:r>
    </w:p>
    <w:p w14:paraId="788EB2B0" w14:textId="77777777" w:rsidR="00F70461" w:rsidRPr="00F70461" w:rsidRDefault="00F70461" w:rsidP="00F70461">
      <w:pPr>
        <w:rPr>
          <w:sz w:val="18"/>
          <w:szCs w:val="18"/>
        </w:rPr>
      </w:pPr>
      <w:r w:rsidRPr="00F70461">
        <w:rPr>
          <w:sz w:val="18"/>
          <w:szCs w:val="18"/>
        </w:rPr>
        <w:t xml:space="preserve">  if (</w:t>
      </w:r>
      <w:proofErr w:type="spellStart"/>
      <w:r w:rsidRPr="00F70461">
        <w:rPr>
          <w:sz w:val="18"/>
          <w:szCs w:val="18"/>
        </w:rPr>
        <w:t>currentMillis</w:t>
      </w:r>
      <w:proofErr w:type="spellEnd"/>
      <w:r w:rsidRPr="00F70461">
        <w:rPr>
          <w:sz w:val="18"/>
          <w:szCs w:val="18"/>
        </w:rPr>
        <w:t xml:space="preserve"> - </w:t>
      </w:r>
      <w:proofErr w:type="spellStart"/>
      <w:r w:rsidRPr="00F70461">
        <w:rPr>
          <w:sz w:val="18"/>
          <w:szCs w:val="18"/>
        </w:rPr>
        <w:t>lastMQTTPublishTime</w:t>
      </w:r>
      <w:proofErr w:type="spellEnd"/>
      <w:r w:rsidRPr="00F70461">
        <w:rPr>
          <w:sz w:val="18"/>
          <w:szCs w:val="18"/>
        </w:rPr>
        <w:t xml:space="preserve"> &gt;= 3000) {</w:t>
      </w:r>
    </w:p>
    <w:p w14:paraId="1569FEC1"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publishMQTT</w:t>
      </w:r>
      <w:proofErr w:type="spellEnd"/>
      <w:r w:rsidRPr="00F70461">
        <w:rPr>
          <w:sz w:val="18"/>
          <w:szCs w:val="18"/>
        </w:rPr>
        <w:t>(</w:t>
      </w:r>
      <w:proofErr w:type="gramEnd"/>
      <w:r w:rsidRPr="00F70461">
        <w:rPr>
          <w:sz w:val="18"/>
          <w:szCs w:val="18"/>
        </w:rPr>
        <w:t>);</w:t>
      </w:r>
    </w:p>
    <w:p w14:paraId="1E5EEC7C"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lastMQTTPublishTime</w:t>
      </w:r>
      <w:proofErr w:type="spellEnd"/>
      <w:r w:rsidRPr="00F70461">
        <w:rPr>
          <w:sz w:val="18"/>
          <w:szCs w:val="18"/>
        </w:rPr>
        <w:t xml:space="preserve"> = </w:t>
      </w:r>
      <w:proofErr w:type="spellStart"/>
      <w:r w:rsidRPr="00F70461">
        <w:rPr>
          <w:sz w:val="18"/>
          <w:szCs w:val="18"/>
        </w:rPr>
        <w:t>currentMillis</w:t>
      </w:r>
      <w:proofErr w:type="spellEnd"/>
      <w:r w:rsidRPr="00F70461">
        <w:rPr>
          <w:sz w:val="18"/>
          <w:szCs w:val="18"/>
        </w:rPr>
        <w:t>;</w:t>
      </w:r>
    </w:p>
    <w:p w14:paraId="3AA317A1" w14:textId="77777777" w:rsidR="00F70461" w:rsidRPr="00F70461" w:rsidRDefault="00F70461" w:rsidP="00F70461">
      <w:pPr>
        <w:rPr>
          <w:sz w:val="18"/>
          <w:szCs w:val="18"/>
        </w:rPr>
      </w:pPr>
      <w:r w:rsidRPr="00F70461">
        <w:rPr>
          <w:sz w:val="18"/>
          <w:szCs w:val="18"/>
        </w:rPr>
        <w:t xml:space="preserve">  }</w:t>
      </w:r>
    </w:p>
    <w:p w14:paraId="1DCE5960" w14:textId="77777777" w:rsidR="00F70461" w:rsidRPr="00F70461" w:rsidRDefault="00F70461" w:rsidP="00F70461">
      <w:pPr>
        <w:rPr>
          <w:sz w:val="18"/>
          <w:szCs w:val="18"/>
        </w:rPr>
      </w:pPr>
    </w:p>
    <w:p w14:paraId="10478235" w14:textId="77777777" w:rsidR="00F70461" w:rsidRPr="00F70461" w:rsidRDefault="00F70461" w:rsidP="00F70461">
      <w:pPr>
        <w:rPr>
          <w:sz w:val="18"/>
          <w:szCs w:val="18"/>
        </w:rPr>
      </w:pPr>
      <w:r w:rsidRPr="00F70461">
        <w:rPr>
          <w:sz w:val="18"/>
          <w:szCs w:val="18"/>
        </w:rPr>
        <w:t xml:space="preserve">  // Update </w:t>
      </w:r>
      <w:proofErr w:type="spellStart"/>
      <w:r w:rsidRPr="00F70461">
        <w:rPr>
          <w:sz w:val="18"/>
          <w:szCs w:val="18"/>
        </w:rPr>
        <w:t>ThingSpeak</w:t>
      </w:r>
      <w:proofErr w:type="spellEnd"/>
      <w:r w:rsidRPr="00F70461">
        <w:rPr>
          <w:sz w:val="18"/>
          <w:szCs w:val="18"/>
        </w:rPr>
        <w:t xml:space="preserve"> every 7 seconds</w:t>
      </w:r>
    </w:p>
    <w:p w14:paraId="225AE5ED" w14:textId="77777777" w:rsidR="00F70461" w:rsidRPr="00F70461" w:rsidRDefault="00F70461" w:rsidP="00F70461">
      <w:pPr>
        <w:rPr>
          <w:sz w:val="18"/>
          <w:szCs w:val="18"/>
        </w:rPr>
      </w:pPr>
      <w:r w:rsidRPr="00F70461">
        <w:rPr>
          <w:sz w:val="18"/>
          <w:szCs w:val="18"/>
        </w:rPr>
        <w:t xml:space="preserve">  if (</w:t>
      </w:r>
      <w:proofErr w:type="spellStart"/>
      <w:r w:rsidRPr="00F70461">
        <w:rPr>
          <w:sz w:val="18"/>
          <w:szCs w:val="18"/>
        </w:rPr>
        <w:t>currentMillis</w:t>
      </w:r>
      <w:proofErr w:type="spellEnd"/>
      <w:r w:rsidRPr="00F70461">
        <w:rPr>
          <w:sz w:val="18"/>
          <w:szCs w:val="18"/>
        </w:rPr>
        <w:t xml:space="preserve"> - </w:t>
      </w:r>
      <w:proofErr w:type="spellStart"/>
      <w:r w:rsidRPr="00F70461">
        <w:rPr>
          <w:sz w:val="18"/>
          <w:szCs w:val="18"/>
        </w:rPr>
        <w:t>lastThingSpeakUpdateTime</w:t>
      </w:r>
      <w:proofErr w:type="spellEnd"/>
      <w:r w:rsidRPr="00F70461">
        <w:rPr>
          <w:sz w:val="18"/>
          <w:szCs w:val="18"/>
        </w:rPr>
        <w:t xml:space="preserve"> &gt;= 7000) {</w:t>
      </w:r>
    </w:p>
    <w:p w14:paraId="14337131"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updateThingSpeak</w:t>
      </w:r>
      <w:proofErr w:type="spellEnd"/>
      <w:r w:rsidRPr="00F70461">
        <w:rPr>
          <w:sz w:val="18"/>
          <w:szCs w:val="18"/>
        </w:rPr>
        <w:t>(</w:t>
      </w:r>
      <w:proofErr w:type="gramEnd"/>
      <w:r w:rsidRPr="00F70461">
        <w:rPr>
          <w:sz w:val="18"/>
          <w:szCs w:val="18"/>
        </w:rPr>
        <w:t>);</w:t>
      </w:r>
    </w:p>
    <w:p w14:paraId="148A3234"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lastThingSpeakUpdateTime</w:t>
      </w:r>
      <w:proofErr w:type="spellEnd"/>
      <w:r w:rsidRPr="00F70461">
        <w:rPr>
          <w:sz w:val="18"/>
          <w:szCs w:val="18"/>
        </w:rPr>
        <w:t xml:space="preserve"> = </w:t>
      </w:r>
      <w:proofErr w:type="spellStart"/>
      <w:r w:rsidRPr="00F70461">
        <w:rPr>
          <w:sz w:val="18"/>
          <w:szCs w:val="18"/>
        </w:rPr>
        <w:t>currentMillis</w:t>
      </w:r>
      <w:proofErr w:type="spellEnd"/>
      <w:r w:rsidRPr="00F70461">
        <w:rPr>
          <w:sz w:val="18"/>
          <w:szCs w:val="18"/>
        </w:rPr>
        <w:t>;</w:t>
      </w:r>
    </w:p>
    <w:p w14:paraId="14B4C0B9" w14:textId="77777777" w:rsidR="00F70461" w:rsidRPr="00F70461" w:rsidRDefault="00F70461" w:rsidP="00F70461">
      <w:pPr>
        <w:rPr>
          <w:sz w:val="18"/>
          <w:szCs w:val="18"/>
        </w:rPr>
      </w:pPr>
      <w:r w:rsidRPr="00F70461">
        <w:rPr>
          <w:sz w:val="18"/>
          <w:szCs w:val="18"/>
        </w:rPr>
        <w:t xml:space="preserve">  }</w:t>
      </w:r>
    </w:p>
    <w:p w14:paraId="755225C9" w14:textId="77777777" w:rsidR="00F70461" w:rsidRPr="00F70461" w:rsidRDefault="00F70461" w:rsidP="00F70461">
      <w:pPr>
        <w:rPr>
          <w:sz w:val="18"/>
          <w:szCs w:val="18"/>
        </w:rPr>
      </w:pPr>
      <w:r w:rsidRPr="00F70461">
        <w:rPr>
          <w:sz w:val="18"/>
          <w:szCs w:val="18"/>
        </w:rPr>
        <w:lastRenderedPageBreak/>
        <w:t>}</w:t>
      </w:r>
    </w:p>
    <w:p w14:paraId="6B809324" w14:textId="77777777" w:rsidR="00F70461" w:rsidRPr="00F70461" w:rsidRDefault="00F70461" w:rsidP="00F70461">
      <w:pPr>
        <w:rPr>
          <w:sz w:val="18"/>
          <w:szCs w:val="18"/>
        </w:rPr>
      </w:pPr>
    </w:p>
    <w:p w14:paraId="3E99C77C" w14:textId="77777777" w:rsidR="00F70461" w:rsidRPr="00F70461" w:rsidRDefault="00F70461" w:rsidP="00F70461">
      <w:pPr>
        <w:rPr>
          <w:sz w:val="18"/>
          <w:szCs w:val="18"/>
        </w:rPr>
      </w:pPr>
      <w:r w:rsidRPr="00F70461">
        <w:rPr>
          <w:sz w:val="18"/>
          <w:szCs w:val="18"/>
        </w:rPr>
        <w:t xml:space="preserve">void </w:t>
      </w:r>
      <w:proofErr w:type="spellStart"/>
      <w:proofErr w:type="gramStart"/>
      <w:r w:rsidRPr="00F70461">
        <w:rPr>
          <w:sz w:val="18"/>
          <w:szCs w:val="18"/>
        </w:rPr>
        <w:t>publishMQTT</w:t>
      </w:r>
      <w:proofErr w:type="spellEnd"/>
      <w:r w:rsidRPr="00F70461">
        <w:rPr>
          <w:sz w:val="18"/>
          <w:szCs w:val="18"/>
        </w:rPr>
        <w:t>(</w:t>
      </w:r>
      <w:proofErr w:type="gramEnd"/>
      <w:r w:rsidRPr="00F70461">
        <w:rPr>
          <w:sz w:val="18"/>
          <w:szCs w:val="18"/>
        </w:rPr>
        <w:t>) {</w:t>
      </w:r>
    </w:p>
    <w:p w14:paraId="2C86C02E" w14:textId="77777777" w:rsidR="00F70461" w:rsidRPr="00F70461" w:rsidRDefault="00F70461" w:rsidP="00F70461">
      <w:pPr>
        <w:rPr>
          <w:sz w:val="18"/>
          <w:szCs w:val="18"/>
        </w:rPr>
      </w:pPr>
      <w:r w:rsidRPr="00F70461">
        <w:rPr>
          <w:sz w:val="18"/>
          <w:szCs w:val="18"/>
        </w:rPr>
        <w:t xml:space="preserve">  float temperature = </w:t>
      </w:r>
      <w:proofErr w:type="spellStart"/>
      <w:proofErr w:type="gramStart"/>
      <w:r w:rsidRPr="00F70461">
        <w:rPr>
          <w:sz w:val="18"/>
          <w:szCs w:val="18"/>
        </w:rPr>
        <w:t>dht.readTemperature</w:t>
      </w:r>
      <w:proofErr w:type="spellEnd"/>
      <w:proofErr w:type="gramEnd"/>
      <w:r w:rsidRPr="00F70461">
        <w:rPr>
          <w:sz w:val="18"/>
          <w:szCs w:val="18"/>
        </w:rPr>
        <w:t>(); // Read temperature from DHT11</w:t>
      </w:r>
    </w:p>
    <w:p w14:paraId="48878046" w14:textId="77777777" w:rsidR="00F70461" w:rsidRPr="00F70461" w:rsidRDefault="00F70461" w:rsidP="00F70461">
      <w:pPr>
        <w:rPr>
          <w:sz w:val="18"/>
          <w:szCs w:val="18"/>
        </w:rPr>
      </w:pPr>
      <w:r w:rsidRPr="00F70461">
        <w:rPr>
          <w:sz w:val="18"/>
          <w:szCs w:val="18"/>
        </w:rPr>
        <w:t xml:space="preserve">  float humidity = </w:t>
      </w:r>
      <w:proofErr w:type="spellStart"/>
      <w:proofErr w:type="gramStart"/>
      <w:r w:rsidRPr="00F70461">
        <w:rPr>
          <w:sz w:val="18"/>
          <w:szCs w:val="18"/>
        </w:rPr>
        <w:t>dht.readHumidity</w:t>
      </w:r>
      <w:proofErr w:type="spellEnd"/>
      <w:proofErr w:type="gramEnd"/>
      <w:r w:rsidRPr="00F70461">
        <w:rPr>
          <w:sz w:val="18"/>
          <w:szCs w:val="18"/>
        </w:rPr>
        <w:t>();       // Read humidity from DHT11</w:t>
      </w:r>
    </w:p>
    <w:p w14:paraId="1150D5EC" w14:textId="77777777" w:rsidR="00F70461" w:rsidRPr="00F70461" w:rsidRDefault="00F70461" w:rsidP="00F70461">
      <w:pPr>
        <w:rPr>
          <w:sz w:val="18"/>
          <w:szCs w:val="18"/>
        </w:rPr>
      </w:pPr>
      <w:r w:rsidRPr="00F70461">
        <w:rPr>
          <w:sz w:val="18"/>
          <w:szCs w:val="18"/>
        </w:rPr>
        <w:t xml:space="preserve">  int </w:t>
      </w:r>
      <w:proofErr w:type="spellStart"/>
      <w:r w:rsidRPr="00F70461">
        <w:rPr>
          <w:sz w:val="18"/>
          <w:szCs w:val="18"/>
        </w:rPr>
        <w:t>gasValue</w:t>
      </w:r>
      <w:proofErr w:type="spellEnd"/>
      <w:r w:rsidRPr="00F70461">
        <w:rPr>
          <w:sz w:val="18"/>
          <w:szCs w:val="18"/>
        </w:rPr>
        <w:t xml:space="preserve"> = </w:t>
      </w:r>
      <w:proofErr w:type="spellStart"/>
      <w:proofErr w:type="gramStart"/>
      <w:r w:rsidRPr="00F70461">
        <w:rPr>
          <w:sz w:val="18"/>
          <w:szCs w:val="18"/>
        </w:rPr>
        <w:t>analogRead</w:t>
      </w:r>
      <w:proofErr w:type="spellEnd"/>
      <w:r w:rsidRPr="00F70461">
        <w:rPr>
          <w:sz w:val="18"/>
          <w:szCs w:val="18"/>
        </w:rPr>
        <w:t>(</w:t>
      </w:r>
      <w:proofErr w:type="gramEnd"/>
      <w:r w:rsidRPr="00F70461">
        <w:rPr>
          <w:sz w:val="18"/>
          <w:szCs w:val="18"/>
        </w:rPr>
        <w:t>MQ135_PIN);</w:t>
      </w:r>
    </w:p>
    <w:p w14:paraId="652B8610" w14:textId="77777777" w:rsidR="00F70461" w:rsidRPr="00F70461" w:rsidRDefault="00F70461" w:rsidP="00F70461">
      <w:pPr>
        <w:rPr>
          <w:sz w:val="18"/>
          <w:szCs w:val="18"/>
        </w:rPr>
      </w:pPr>
      <w:r w:rsidRPr="00F70461">
        <w:rPr>
          <w:sz w:val="18"/>
          <w:szCs w:val="18"/>
        </w:rPr>
        <w:t xml:space="preserve">  float </w:t>
      </w:r>
      <w:proofErr w:type="spellStart"/>
      <w:r w:rsidRPr="00F70461">
        <w:rPr>
          <w:sz w:val="18"/>
          <w:szCs w:val="18"/>
        </w:rPr>
        <w:t>gasConcentration</w:t>
      </w:r>
      <w:proofErr w:type="spellEnd"/>
      <w:r w:rsidRPr="00F70461">
        <w:rPr>
          <w:sz w:val="18"/>
          <w:szCs w:val="18"/>
        </w:rPr>
        <w:t xml:space="preserve"> = </w:t>
      </w:r>
      <w:proofErr w:type="gramStart"/>
      <w:r w:rsidRPr="00F70461">
        <w:rPr>
          <w:sz w:val="18"/>
          <w:szCs w:val="18"/>
        </w:rPr>
        <w:t>map(</w:t>
      </w:r>
      <w:proofErr w:type="spellStart"/>
      <w:proofErr w:type="gramEnd"/>
      <w:r w:rsidRPr="00F70461">
        <w:rPr>
          <w:sz w:val="18"/>
          <w:szCs w:val="18"/>
        </w:rPr>
        <w:t>gasValue</w:t>
      </w:r>
      <w:proofErr w:type="spellEnd"/>
      <w:r w:rsidRPr="00F70461">
        <w:rPr>
          <w:sz w:val="18"/>
          <w:szCs w:val="18"/>
        </w:rPr>
        <w:t xml:space="preserve">, 0, 1023, 0, 1000); </w:t>
      </w:r>
    </w:p>
    <w:p w14:paraId="51C31104" w14:textId="77777777" w:rsidR="00F70461" w:rsidRPr="00F70461" w:rsidRDefault="00F70461" w:rsidP="00F70461">
      <w:pPr>
        <w:rPr>
          <w:sz w:val="18"/>
          <w:szCs w:val="18"/>
        </w:rPr>
      </w:pPr>
      <w:r w:rsidRPr="00F70461">
        <w:rPr>
          <w:sz w:val="18"/>
          <w:szCs w:val="18"/>
        </w:rPr>
        <w:t xml:space="preserve">  </w:t>
      </w:r>
    </w:p>
    <w:p w14:paraId="4370B44C" w14:textId="77777777" w:rsidR="00F70461" w:rsidRPr="00F70461" w:rsidRDefault="00F70461" w:rsidP="00F70461">
      <w:pPr>
        <w:rPr>
          <w:sz w:val="18"/>
          <w:szCs w:val="18"/>
        </w:rPr>
      </w:pPr>
      <w:r w:rsidRPr="00F70461">
        <w:rPr>
          <w:sz w:val="18"/>
          <w:szCs w:val="18"/>
        </w:rPr>
        <w:t xml:space="preserve">  String mqttPayload1 = </w:t>
      </w:r>
      <w:proofErr w:type="gramStart"/>
      <w:r w:rsidRPr="00F70461">
        <w:rPr>
          <w:sz w:val="18"/>
          <w:szCs w:val="18"/>
        </w:rPr>
        <w:t>String(</w:t>
      </w:r>
      <w:proofErr w:type="gramEnd"/>
      <w:r w:rsidRPr="00F70461">
        <w:rPr>
          <w:sz w:val="18"/>
          <w:szCs w:val="18"/>
        </w:rPr>
        <w:t>temperature, 2);</w:t>
      </w:r>
    </w:p>
    <w:p w14:paraId="55C1AC63" w14:textId="77777777" w:rsidR="00F70461" w:rsidRPr="00F70461" w:rsidRDefault="00F70461" w:rsidP="00F70461">
      <w:pPr>
        <w:rPr>
          <w:sz w:val="18"/>
          <w:szCs w:val="18"/>
        </w:rPr>
      </w:pPr>
      <w:r w:rsidRPr="00F70461">
        <w:rPr>
          <w:sz w:val="18"/>
          <w:szCs w:val="18"/>
        </w:rPr>
        <w:t xml:space="preserve">  String mqttPayload2 = </w:t>
      </w:r>
      <w:proofErr w:type="gramStart"/>
      <w:r w:rsidRPr="00F70461">
        <w:rPr>
          <w:sz w:val="18"/>
          <w:szCs w:val="18"/>
        </w:rPr>
        <w:t>String(</w:t>
      </w:r>
      <w:proofErr w:type="gramEnd"/>
      <w:r w:rsidRPr="00F70461">
        <w:rPr>
          <w:sz w:val="18"/>
          <w:szCs w:val="18"/>
        </w:rPr>
        <w:t>humidity, 2);</w:t>
      </w:r>
    </w:p>
    <w:p w14:paraId="01FF3792" w14:textId="77777777" w:rsidR="00F70461" w:rsidRPr="00F70461" w:rsidRDefault="00F70461" w:rsidP="00F70461">
      <w:pPr>
        <w:rPr>
          <w:sz w:val="18"/>
          <w:szCs w:val="18"/>
        </w:rPr>
      </w:pPr>
      <w:r w:rsidRPr="00F70461">
        <w:rPr>
          <w:sz w:val="18"/>
          <w:szCs w:val="18"/>
        </w:rPr>
        <w:t xml:space="preserve">  String mqttPayload3 = </w:t>
      </w:r>
      <w:proofErr w:type="gramStart"/>
      <w:r w:rsidRPr="00F70461">
        <w:rPr>
          <w:sz w:val="18"/>
          <w:szCs w:val="18"/>
        </w:rPr>
        <w:t>String(</w:t>
      </w:r>
      <w:proofErr w:type="spellStart"/>
      <w:proofErr w:type="gramEnd"/>
      <w:r w:rsidRPr="00F70461">
        <w:rPr>
          <w:sz w:val="18"/>
          <w:szCs w:val="18"/>
        </w:rPr>
        <w:t>gasConcentration</w:t>
      </w:r>
      <w:proofErr w:type="spellEnd"/>
      <w:r w:rsidRPr="00F70461">
        <w:rPr>
          <w:sz w:val="18"/>
          <w:szCs w:val="18"/>
        </w:rPr>
        <w:t>, 2);</w:t>
      </w:r>
    </w:p>
    <w:p w14:paraId="37039B34" w14:textId="77777777" w:rsidR="00F70461" w:rsidRPr="00F70461" w:rsidRDefault="00F70461" w:rsidP="00F70461">
      <w:pPr>
        <w:rPr>
          <w:sz w:val="18"/>
          <w:szCs w:val="18"/>
        </w:rPr>
      </w:pPr>
    </w:p>
    <w:p w14:paraId="2065F874"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mqttClient.publish</w:t>
      </w:r>
      <w:proofErr w:type="spellEnd"/>
      <w:r w:rsidRPr="00F70461">
        <w:rPr>
          <w:sz w:val="18"/>
          <w:szCs w:val="18"/>
        </w:rPr>
        <w:t>(mqttTopic1, mqttPayload1.c_</w:t>
      </w:r>
      <w:proofErr w:type="gramStart"/>
      <w:r w:rsidRPr="00F70461">
        <w:rPr>
          <w:sz w:val="18"/>
          <w:szCs w:val="18"/>
        </w:rPr>
        <w:t>str(</w:t>
      </w:r>
      <w:proofErr w:type="gramEnd"/>
      <w:r w:rsidRPr="00F70461">
        <w:rPr>
          <w:sz w:val="18"/>
          <w:szCs w:val="18"/>
        </w:rPr>
        <w:t>));</w:t>
      </w:r>
    </w:p>
    <w:p w14:paraId="02F94D77"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mqttClient.publish</w:t>
      </w:r>
      <w:proofErr w:type="spellEnd"/>
      <w:r w:rsidRPr="00F70461">
        <w:rPr>
          <w:sz w:val="18"/>
          <w:szCs w:val="18"/>
        </w:rPr>
        <w:t>(mqttTopic2, mqttPayload2.c_</w:t>
      </w:r>
      <w:proofErr w:type="gramStart"/>
      <w:r w:rsidRPr="00F70461">
        <w:rPr>
          <w:sz w:val="18"/>
          <w:szCs w:val="18"/>
        </w:rPr>
        <w:t>str(</w:t>
      </w:r>
      <w:proofErr w:type="gramEnd"/>
      <w:r w:rsidRPr="00F70461">
        <w:rPr>
          <w:sz w:val="18"/>
          <w:szCs w:val="18"/>
        </w:rPr>
        <w:t>));</w:t>
      </w:r>
    </w:p>
    <w:p w14:paraId="311D811C"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mqttClient.publish</w:t>
      </w:r>
      <w:proofErr w:type="spellEnd"/>
      <w:r w:rsidRPr="00F70461">
        <w:rPr>
          <w:sz w:val="18"/>
          <w:szCs w:val="18"/>
        </w:rPr>
        <w:t>(mqttTopic3, mqttPayload3.c_</w:t>
      </w:r>
      <w:proofErr w:type="gramStart"/>
      <w:r w:rsidRPr="00F70461">
        <w:rPr>
          <w:sz w:val="18"/>
          <w:szCs w:val="18"/>
        </w:rPr>
        <w:t>str(</w:t>
      </w:r>
      <w:proofErr w:type="gramEnd"/>
      <w:r w:rsidRPr="00F70461">
        <w:rPr>
          <w:sz w:val="18"/>
          <w:szCs w:val="18"/>
        </w:rPr>
        <w:t>));</w:t>
      </w:r>
    </w:p>
    <w:p w14:paraId="53EECF76" w14:textId="77777777" w:rsidR="00F70461" w:rsidRPr="00F70461" w:rsidRDefault="00F70461" w:rsidP="00F70461">
      <w:pPr>
        <w:rPr>
          <w:sz w:val="18"/>
          <w:szCs w:val="18"/>
        </w:rPr>
      </w:pPr>
      <w:r w:rsidRPr="00F70461">
        <w:rPr>
          <w:sz w:val="18"/>
          <w:szCs w:val="18"/>
        </w:rPr>
        <w:t xml:space="preserve">  </w:t>
      </w:r>
    </w:p>
    <w:p w14:paraId="0B99CCDE"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("Temperature: ");</w:t>
      </w:r>
    </w:p>
    <w:p w14:paraId="265522D0"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(temperature);</w:t>
      </w:r>
    </w:p>
    <w:p w14:paraId="2B2547F3"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Sent to MQTT.");</w:t>
      </w:r>
    </w:p>
    <w:p w14:paraId="50460C91" w14:textId="77777777" w:rsidR="00F70461" w:rsidRPr="00F70461" w:rsidRDefault="00F70461" w:rsidP="00F70461">
      <w:pPr>
        <w:rPr>
          <w:sz w:val="18"/>
          <w:szCs w:val="18"/>
        </w:rPr>
      </w:pPr>
    </w:p>
    <w:p w14:paraId="2A5D07F8"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("Humidity: ");</w:t>
      </w:r>
    </w:p>
    <w:p w14:paraId="4E078125"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(humidity);</w:t>
      </w:r>
    </w:p>
    <w:p w14:paraId="10F2504C"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Sent to MQTT.");</w:t>
      </w:r>
    </w:p>
    <w:p w14:paraId="3AFF1DA5" w14:textId="77777777" w:rsidR="00F70461" w:rsidRPr="00F70461" w:rsidRDefault="00F70461" w:rsidP="00F70461">
      <w:pPr>
        <w:rPr>
          <w:sz w:val="18"/>
          <w:szCs w:val="18"/>
        </w:rPr>
      </w:pPr>
    </w:p>
    <w:p w14:paraId="682118F5"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("Air Quality: ");</w:t>
      </w:r>
    </w:p>
    <w:p w14:paraId="58C75CEC"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w:t>
      </w:r>
      <w:proofErr w:type="spellStart"/>
      <w:r w:rsidRPr="00F70461">
        <w:rPr>
          <w:sz w:val="18"/>
          <w:szCs w:val="18"/>
        </w:rPr>
        <w:t>gasConcentration</w:t>
      </w:r>
      <w:proofErr w:type="spellEnd"/>
      <w:r w:rsidRPr="00F70461">
        <w:rPr>
          <w:sz w:val="18"/>
          <w:szCs w:val="18"/>
        </w:rPr>
        <w:t>);</w:t>
      </w:r>
    </w:p>
    <w:p w14:paraId="7344B57A"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Sent to MQTT.");</w:t>
      </w:r>
    </w:p>
    <w:p w14:paraId="2DF3112B" w14:textId="77777777" w:rsidR="00F70461" w:rsidRPr="00F70461" w:rsidRDefault="00F70461" w:rsidP="00F70461">
      <w:pPr>
        <w:rPr>
          <w:sz w:val="18"/>
          <w:szCs w:val="18"/>
        </w:rPr>
      </w:pPr>
      <w:r w:rsidRPr="00F70461">
        <w:rPr>
          <w:sz w:val="18"/>
          <w:szCs w:val="18"/>
        </w:rPr>
        <w:t xml:space="preserve">  </w:t>
      </w:r>
    </w:p>
    <w:p w14:paraId="60E65E3C" w14:textId="77777777" w:rsidR="00F70461" w:rsidRPr="00F70461" w:rsidRDefault="00F70461" w:rsidP="00F70461">
      <w:pPr>
        <w:rPr>
          <w:sz w:val="18"/>
          <w:szCs w:val="18"/>
        </w:rPr>
      </w:pPr>
      <w:r w:rsidRPr="00F70461">
        <w:rPr>
          <w:sz w:val="18"/>
          <w:szCs w:val="18"/>
        </w:rPr>
        <w:t xml:space="preserve">  // Turn on the LED for a second</w:t>
      </w:r>
    </w:p>
    <w:p w14:paraId="00BA05CF"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digitalWrite</w:t>
      </w:r>
      <w:proofErr w:type="spellEnd"/>
      <w:r w:rsidRPr="00F70461">
        <w:rPr>
          <w:sz w:val="18"/>
          <w:szCs w:val="18"/>
        </w:rPr>
        <w:t>(</w:t>
      </w:r>
      <w:proofErr w:type="gramEnd"/>
      <w:r w:rsidRPr="00F70461">
        <w:rPr>
          <w:sz w:val="18"/>
          <w:szCs w:val="18"/>
        </w:rPr>
        <w:t>LED_PIN, HIGH);</w:t>
      </w:r>
    </w:p>
    <w:p w14:paraId="7B7D79C9" w14:textId="77777777" w:rsidR="00F70461" w:rsidRPr="00F70461" w:rsidRDefault="00F70461" w:rsidP="00F70461">
      <w:pPr>
        <w:rPr>
          <w:sz w:val="18"/>
          <w:szCs w:val="18"/>
        </w:rPr>
      </w:pPr>
      <w:r w:rsidRPr="00F70461">
        <w:rPr>
          <w:sz w:val="18"/>
          <w:szCs w:val="18"/>
        </w:rPr>
        <w:t xml:space="preserve">      </w:t>
      </w:r>
      <w:proofErr w:type="gramStart"/>
      <w:r w:rsidRPr="00F70461">
        <w:rPr>
          <w:sz w:val="18"/>
          <w:szCs w:val="18"/>
        </w:rPr>
        <w:t>delay(</w:t>
      </w:r>
      <w:proofErr w:type="gramEnd"/>
      <w:r w:rsidRPr="00F70461">
        <w:rPr>
          <w:sz w:val="18"/>
          <w:szCs w:val="18"/>
        </w:rPr>
        <w:t>1000);</w:t>
      </w:r>
    </w:p>
    <w:p w14:paraId="17B61EF1"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digitalWrite</w:t>
      </w:r>
      <w:proofErr w:type="spellEnd"/>
      <w:r w:rsidRPr="00F70461">
        <w:rPr>
          <w:sz w:val="18"/>
          <w:szCs w:val="18"/>
        </w:rPr>
        <w:t>(</w:t>
      </w:r>
      <w:proofErr w:type="gramEnd"/>
      <w:r w:rsidRPr="00F70461">
        <w:rPr>
          <w:sz w:val="18"/>
          <w:szCs w:val="18"/>
        </w:rPr>
        <w:t>LED_PIN, LOW);</w:t>
      </w:r>
    </w:p>
    <w:p w14:paraId="40CDB96D" w14:textId="77777777" w:rsidR="00F70461" w:rsidRPr="00F70461" w:rsidRDefault="00F70461" w:rsidP="00F70461">
      <w:pPr>
        <w:rPr>
          <w:sz w:val="18"/>
          <w:szCs w:val="18"/>
        </w:rPr>
      </w:pPr>
      <w:r w:rsidRPr="00F70461">
        <w:rPr>
          <w:sz w:val="18"/>
          <w:szCs w:val="18"/>
        </w:rPr>
        <w:t>}</w:t>
      </w:r>
    </w:p>
    <w:p w14:paraId="2F4F5514" w14:textId="77777777" w:rsidR="00F70461" w:rsidRPr="00F70461" w:rsidRDefault="00F70461" w:rsidP="00F70461">
      <w:pPr>
        <w:rPr>
          <w:sz w:val="18"/>
          <w:szCs w:val="18"/>
        </w:rPr>
      </w:pPr>
    </w:p>
    <w:p w14:paraId="117FA8E0" w14:textId="77777777" w:rsidR="00F70461" w:rsidRPr="00F70461" w:rsidRDefault="00F70461" w:rsidP="00F70461">
      <w:pPr>
        <w:rPr>
          <w:sz w:val="18"/>
          <w:szCs w:val="18"/>
        </w:rPr>
      </w:pPr>
      <w:r w:rsidRPr="00F70461">
        <w:rPr>
          <w:sz w:val="18"/>
          <w:szCs w:val="18"/>
        </w:rPr>
        <w:t xml:space="preserve">void </w:t>
      </w:r>
      <w:proofErr w:type="spellStart"/>
      <w:proofErr w:type="gramStart"/>
      <w:r w:rsidRPr="00F70461">
        <w:rPr>
          <w:sz w:val="18"/>
          <w:szCs w:val="18"/>
        </w:rPr>
        <w:t>updateThingSpeak</w:t>
      </w:r>
      <w:proofErr w:type="spellEnd"/>
      <w:r w:rsidRPr="00F70461">
        <w:rPr>
          <w:sz w:val="18"/>
          <w:szCs w:val="18"/>
        </w:rPr>
        <w:t>(</w:t>
      </w:r>
      <w:proofErr w:type="gramEnd"/>
      <w:r w:rsidRPr="00F70461">
        <w:rPr>
          <w:sz w:val="18"/>
          <w:szCs w:val="18"/>
        </w:rPr>
        <w:t>) {</w:t>
      </w:r>
    </w:p>
    <w:p w14:paraId="697E4D39" w14:textId="77777777" w:rsidR="00F70461" w:rsidRPr="00F70461" w:rsidRDefault="00F70461" w:rsidP="00F70461">
      <w:pPr>
        <w:rPr>
          <w:sz w:val="18"/>
          <w:szCs w:val="18"/>
        </w:rPr>
      </w:pPr>
      <w:r w:rsidRPr="00F70461">
        <w:rPr>
          <w:sz w:val="18"/>
          <w:szCs w:val="18"/>
        </w:rPr>
        <w:lastRenderedPageBreak/>
        <w:t xml:space="preserve">  float temperature = </w:t>
      </w:r>
      <w:proofErr w:type="spellStart"/>
      <w:proofErr w:type="gramStart"/>
      <w:r w:rsidRPr="00F70461">
        <w:rPr>
          <w:sz w:val="18"/>
          <w:szCs w:val="18"/>
        </w:rPr>
        <w:t>dht.readTemperature</w:t>
      </w:r>
      <w:proofErr w:type="spellEnd"/>
      <w:proofErr w:type="gramEnd"/>
      <w:r w:rsidRPr="00F70461">
        <w:rPr>
          <w:sz w:val="18"/>
          <w:szCs w:val="18"/>
        </w:rPr>
        <w:t>(); // Read temperature from DHT11</w:t>
      </w:r>
    </w:p>
    <w:p w14:paraId="2D657839" w14:textId="77777777" w:rsidR="00F70461" w:rsidRPr="00F70461" w:rsidRDefault="00F70461" w:rsidP="00F70461">
      <w:pPr>
        <w:rPr>
          <w:sz w:val="18"/>
          <w:szCs w:val="18"/>
        </w:rPr>
      </w:pPr>
      <w:r w:rsidRPr="00F70461">
        <w:rPr>
          <w:sz w:val="18"/>
          <w:szCs w:val="18"/>
        </w:rPr>
        <w:t xml:space="preserve">  float humidity = </w:t>
      </w:r>
      <w:proofErr w:type="spellStart"/>
      <w:proofErr w:type="gramStart"/>
      <w:r w:rsidRPr="00F70461">
        <w:rPr>
          <w:sz w:val="18"/>
          <w:szCs w:val="18"/>
        </w:rPr>
        <w:t>dht.readHumidity</w:t>
      </w:r>
      <w:proofErr w:type="spellEnd"/>
      <w:proofErr w:type="gramEnd"/>
      <w:r w:rsidRPr="00F70461">
        <w:rPr>
          <w:sz w:val="18"/>
          <w:szCs w:val="18"/>
        </w:rPr>
        <w:t>();       // Read humidity from DHT11</w:t>
      </w:r>
    </w:p>
    <w:p w14:paraId="28C1E77E" w14:textId="77777777" w:rsidR="00F70461" w:rsidRPr="00F70461" w:rsidRDefault="00F70461" w:rsidP="00F70461">
      <w:pPr>
        <w:rPr>
          <w:sz w:val="18"/>
          <w:szCs w:val="18"/>
        </w:rPr>
      </w:pPr>
      <w:r w:rsidRPr="00F70461">
        <w:rPr>
          <w:sz w:val="18"/>
          <w:szCs w:val="18"/>
        </w:rPr>
        <w:t xml:space="preserve">  int </w:t>
      </w:r>
      <w:proofErr w:type="spellStart"/>
      <w:r w:rsidRPr="00F70461">
        <w:rPr>
          <w:sz w:val="18"/>
          <w:szCs w:val="18"/>
        </w:rPr>
        <w:t>gasValue</w:t>
      </w:r>
      <w:proofErr w:type="spellEnd"/>
      <w:r w:rsidRPr="00F70461">
        <w:rPr>
          <w:sz w:val="18"/>
          <w:szCs w:val="18"/>
        </w:rPr>
        <w:t xml:space="preserve"> = </w:t>
      </w:r>
      <w:proofErr w:type="spellStart"/>
      <w:proofErr w:type="gramStart"/>
      <w:r w:rsidRPr="00F70461">
        <w:rPr>
          <w:sz w:val="18"/>
          <w:szCs w:val="18"/>
        </w:rPr>
        <w:t>analogRead</w:t>
      </w:r>
      <w:proofErr w:type="spellEnd"/>
      <w:r w:rsidRPr="00F70461">
        <w:rPr>
          <w:sz w:val="18"/>
          <w:szCs w:val="18"/>
        </w:rPr>
        <w:t>(</w:t>
      </w:r>
      <w:proofErr w:type="gramEnd"/>
      <w:r w:rsidRPr="00F70461">
        <w:rPr>
          <w:sz w:val="18"/>
          <w:szCs w:val="18"/>
        </w:rPr>
        <w:t>MQ135_PIN);</w:t>
      </w:r>
    </w:p>
    <w:p w14:paraId="31DA9CDF" w14:textId="77777777" w:rsidR="00F70461" w:rsidRPr="00F70461" w:rsidRDefault="00F70461" w:rsidP="00F70461">
      <w:pPr>
        <w:rPr>
          <w:sz w:val="18"/>
          <w:szCs w:val="18"/>
        </w:rPr>
      </w:pPr>
      <w:r w:rsidRPr="00F70461">
        <w:rPr>
          <w:sz w:val="18"/>
          <w:szCs w:val="18"/>
        </w:rPr>
        <w:t xml:space="preserve">  float </w:t>
      </w:r>
      <w:proofErr w:type="spellStart"/>
      <w:r w:rsidRPr="00F70461">
        <w:rPr>
          <w:sz w:val="18"/>
          <w:szCs w:val="18"/>
        </w:rPr>
        <w:t>gasConcentration</w:t>
      </w:r>
      <w:proofErr w:type="spellEnd"/>
      <w:r w:rsidRPr="00F70461">
        <w:rPr>
          <w:sz w:val="18"/>
          <w:szCs w:val="18"/>
        </w:rPr>
        <w:t xml:space="preserve"> = </w:t>
      </w:r>
      <w:proofErr w:type="gramStart"/>
      <w:r w:rsidRPr="00F70461">
        <w:rPr>
          <w:sz w:val="18"/>
          <w:szCs w:val="18"/>
        </w:rPr>
        <w:t>map(</w:t>
      </w:r>
      <w:proofErr w:type="spellStart"/>
      <w:proofErr w:type="gramEnd"/>
      <w:r w:rsidRPr="00F70461">
        <w:rPr>
          <w:sz w:val="18"/>
          <w:szCs w:val="18"/>
        </w:rPr>
        <w:t>gasValue</w:t>
      </w:r>
      <w:proofErr w:type="spellEnd"/>
      <w:r w:rsidRPr="00F70461">
        <w:rPr>
          <w:sz w:val="18"/>
          <w:szCs w:val="18"/>
        </w:rPr>
        <w:t>, 0, 1023, 0, 1000);</w:t>
      </w:r>
    </w:p>
    <w:p w14:paraId="2AC0F785" w14:textId="77777777" w:rsidR="00F70461" w:rsidRPr="00F70461" w:rsidRDefault="00F70461" w:rsidP="00F70461">
      <w:pPr>
        <w:rPr>
          <w:sz w:val="18"/>
          <w:szCs w:val="18"/>
        </w:rPr>
      </w:pPr>
    </w:p>
    <w:p w14:paraId="47E4815B" w14:textId="77777777" w:rsidR="00F70461" w:rsidRPr="00F70461" w:rsidRDefault="00F70461" w:rsidP="00F70461">
      <w:pPr>
        <w:rPr>
          <w:sz w:val="18"/>
          <w:szCs w:val="18"/>
        </w:rPr>
      </w:pPr>
      <w:r w:rsidRPr="00F70461">
        <w:rPr>
          <w:sz w:val="18"/>
          <w:szCs w:val="18"/>
        </w:rPr>
        <w:t xml:space="preserve">  if (</w:t>
      </w:r>
      <w:proofErr w:type="spellStart"/>
      <w:r w:rsidRPr="00F70461">
        <w:rPr>
          <w:sz w:val="18"/>
          <w:szCs w:val="18"/>
        </w:rPr>
        <w:t>WiFi.status</w:t>
      </w:r>
      <w:proofErr w:type="spellEnd"/>
      <w:r w:rsidRPr="00F70461">
        <w:rPr>
          <w:sz w:val="18"/>
          <w:szCs w:val="18"/>
        </w:rPr>
        <w:t>() == WL_CONNECTED) {</w:t>
      </w:r>
    </w:p>
    <w:p w14:paraId="24436A4F" w14:textId="77777777" w:rsidR="00F70461" w:rsidRPr="00F70461" w:rsidRDefault="00F70461" w:rsidP="00F70461">
      <w:pPr>
        <w:rPr>
          <w:sz w:val="18"/>
          <w:szCs w:val="18"/>
        </w:rPr>
      </w:pPr>
      <w:r w:rsidRPr="00F70461">
        <w:rPr>
          <w:sz w:val="18"/>
          <w:szCs w:val="18"/>
        </w:rPr>
        <w:t xml:space="preserve">    if (</w:t>
      </w:r>
      <w:proofErr w:type="spellStart"/>
      <w:r w:rsidRPr="00F70461">
        <w:rPr>
          <w:sz w:val="18"/>
          <w:szCs w:val="18"/>
        </w:rPr>
        <w:t>wifiClient.connect</w:t>
      </w:r>
      <w:proofErr w:type="spellEnd"/>
      <w:r w:rsidRPr="00F70461">
        <w:rPr>
          <w:sz w:val="18"/>
          <w:szCs w:val="18"/>
        </w:rPr>
        <w:t>(</w:t>
      </w:r>
      <w:proofErr w:type="spellStart"/>
      <w:r w:rsidRPr="00F70461">
        <w:rPr>
          <w:sz w:val="18"/>
          <w:szCs w:val="18"/>
        </w:rPr>
        <w:t>thingspeakServer</w:t>
      </w:r>
      <w:proofErr w:type="spellEnd"/>
      <w:r w:rsidRPr="00F70461">
        <w:rPr>
          <w:sz w:val="18"/>
          <w:szCs w:val="18"/>
        </w:rPr>
        <w:t>, 80)) {</w:t>
      </w:r>
    </w:p>
    <w:p w14:paraId="495221E7" w14:textId="77777777" w:rsidR="00F70461" w:rsidRPr="00F70461" w:rsidRDefault="00F70461" w:rsidP="00F70461">
      <w:pPr>
        <w:rPr>
          <w:sz w:val="18"/>
          <w:szCs w:val="18"/>
        </w:rPr>
      </w:pPr>
      <w:r w:rsidRPr="00F70461">
        <w:rPr>
          <w:sz w:val="18"/>
          <w:szCs w:val="18"/>
        </w:rPr>
        <w:t xml:space="preserve">      String </w:t>
      </w:r>
      <w:proofErr w:type="spellStart"/>
      <w:r w:rsidRPr="00F70461">
        <w:rPr>
          <w:sz w:val="18"/>
          <w:szCs w:val="18"/>
        </w:rPr>
        <w:t>postStr</w:t>
      </w:r>
      <w:proofErr w:type="spellEnd"/>
      <w:r w:rsidRPr="00F70461">
        <w:rPr>
          <w:sz w:val="18"/>
          <w:szCs w:val="18"/>
        </w:rPr>
        <w:t xml:space="preserve"> = </w:t>
      </w:r>
      <w:proofErr w:type="spellStart"/>
      <w:r w:rsidRPr="00F70461">
        <w:rPr>
          <w:sz w:val="18"/>
          <w:szCs w:val="18"/>
        </w:rPr>
        <w:t>apiKey</w:t>
      </w:r>
      <w:proofErr w:type="spellEnd"/>
      <w:r w:rsidRPr="00F70461">
        <w:rPr>
          <w:sz w:val="18"/>
          <w:szCs w:val="18"/>
        </w:rPr>
        <w:t>;</w:t>
      </w:r>
    </w:p>
    <w:p w14:paraId="6EEB8683"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postStr</w:t>
      </w:r>
      <w:proofErr w:type="spellEnd"/>
      <w:r w:rsidRPr="00F70461">
        <w:rPr>
          <w:sz w:val="18"/>
          <w:szCs w:val="18"/>
        </w:rPr>
        <w:t xml:space="preserve"> += "&amp;field1=";</w:t>
      </w:r>
    </w:p>
    <w:p w14:paraId="5C94497F"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postStr</w:t>
      </w:r>
      <w:proofErr w:type="spellEnd"/>
      <w:r w:rsidRPr="00F70461">
        <w:rPr>
          <w:sz w:val="18"/>
          <w:szCs w:val="18"/>
        </w:rPr>
        <w:t xml:space="preserve"> += </w:t>
      </w:r>
      <w:proofErr w:type="gramStart"/>
      <w:r w:rsidRPr="00F70461">
        <w:rPr>
          <w:sz w:val="18"/>
          <w:szCs w:val="18"/>
        </w:rPr>
        <w:t>String(</w:t>
      </w:r>
      <w:proofErr w:type="gramEnd"/>
      <w:r w:rsidRPr="00F70461">
        <w:rPr>
          <w:sz w:val="18"/>
          <w:szCs w:val="18"/>
        </w:rPr>
        <w:t>temperature, 2); // Add temperature to field 1</w:t>
      </w:r>
    </w:p>
    <w:p w14:paraId="3FD47B5B"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postStr</w:t>
      </w:r>
      <w:proofErr w:type="spellEnd"/>
      <w:r w:rsidRPr="00F70461">
        <w:rPr>
          <w:sz w:val="18"/>
          <w:szCs w:val="18"/>
        </w:rPr>
        <w:t xml:space="preserve"> += "&amp;field2=";</w:t>
      </w:r>
    </w:p>
    <w:p w14:paraId="558D3351"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postStr</w:t>
      </w:r>
      <w:proofErr w:type="spellEnd"/>
      <w:r w:rsidRPr="00F70461">
        <w:rPr>
          <w:sz w:val="18"/>
          <w:szCs w:val="18"/>
        </w:rPr>
        <w:t xml:space="preserve"> += </w:t>
      </w:r>
      <w:proofErr w:type="gramStart"/>
      <w:r w:rsidRPr="00F70461">
        <w:rPr>
          <w:sz w:val="18"/>
          <w:szCs w:val="18"/>
        </w:rPr>
        <w:t>String(</w:t>
      </w:r>
      <w:proofErr w:type="gramEnd"/>
      <w:r w:rsidRPr="00F70461">
        <w:rPr>
          <w:sz w:val="18"/>
          <w:szCs w:val="18"/>
        </w:rPr>
        <w:t>humidity, 2);    // Add humidity to field 2</w:t>
      </w:r>
    </w:p>
    <w:p w14:paraId="24F67B6D"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postStr</w:t>
      </w:r>
      <w:proofErr w:type="spellEnd"/>
      <w:r w:rsidRPr="00F70461">
        <w:rPr>
          <w:sz w:val="18"/>
          <w:szCs w:val="18"/>
        </w:rPr>
        <w:t xml:space="preserve"> += "&amp;field4=";</w:t>
      </w:r>
    </w:p>
    <w:p w14:paraId="1EE9C5A3"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postStr</w:t>
      </w:r>
      <w:proofErr w:type="spellEnd"/>
      <w:r w:rsidRPr="00F70461">
        <w:rPr>
          <w:sz w:val="18"/>
          <w:szCs w:val="18"/>
        </w:rPr>
        <w:t xml:space="preserve"> += </w:t>
      </w:r>
      <w:proofErr w:type="gramStart"/>
      <w:r w:rsidRPr="00F70461">
        <w:rPr>
          <w:sz w:val="18"/>
          <w:szCs w:val="18"/>
        </w:rPr>
        <w:t>String(</w:t>
      </w:r>
      <w:proofErr w:type="spellStart"/>
      <w:proofErr w:type="gramEnd"/>
      <w:r w:rsidRPr="00F70461">
        <w:rPr>
          <w:sz w:val="18"/>
          <w:szCs w:val="18"/>
        </w:rPr>
        <w:t>gasConcentration</w:t>
      </w:r>
      <w:proofErr w:type="spellEnd"/>
      <w:r w:rsidRPr="00F70461">
        <w:rPr>
          <w:sz w:val="18"/>
          <w:szCs w:val="18"/>
        </w:rPr>
        <w:t>, 2);      // Add air quality to field 3</w:t>
      </w:r>
    </w:p>
    <w:p w14:paraId="094FCB2B"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postStr</w:t>
      </w:r>
      <w:proofErr w:type="spellEnd"/>
      <w:r w:rsidRPr="00F70461">
        <w:rPr>
          <w:sz w:val="18"/>
          <w:szCs w:val="18"/>
        </w:rPr>
        <w:t xml:space="preserve"> += "\r\n\r\n";</w:t>
      </w:r>
    </w:p>
    <w:p w14:paraId="5531F900" w14:textId="77777777" w:rsidR="00F70461" w:rsidRPr="00F70461" w:rsidRDefault="00F70461" w:rsidP="00F70461">
      <w:pPr>
        <w:rPr>
          <w:sz w:val="18"/>
          <w:szCs w:val="18"/>
        </w:rPr>
      </w:pPr>
    </w:p>
    <w:p w14:paraId="792A60AB"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("POST /update HTTP/1.1\n");</w:t>
      </w:r>
    </w:p>
    <w:p w14:paraId="69CB80FF"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("Host: api.thingspeak.com\n");</w:t>
      </w:r>
    </w:p>
    <w:p w14:paraId="3F20A0A9"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("Connection: close\n");</w:t>
      </w:r>
    </w:p>
    <w:p w14:paraId="61C04E0E"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 xml:space="preserve">("X-THINGSPEAKAPIKEY: " + </w:t>
      </w:r>
      <w:proofErr w:type="spellStart"/>
      <w:r w:rsidRPr="00F70461">
        <w:rPr>
          <w:sz w:val="18"/>
          <w:szCs w:val="18"/>
        </w:rPr>
        <w:t>apiKey</w:t>
      </w:r>
      <w:proofErr w:type="spellEnd"/>
      <w:r w:rsidRPr="00F70461">
        <w:rPr>
          <w:sz w:val="18"/>
          <w:szCs w:val="18"/>
        </w:rPr>
        <w:t xml:space="preserve"> + "\n");</w:t>
      </w:r>
    </w:p>
    <w:p w14:paraId="297F670C"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("Content-Type: application/x-www-form-</w:t>
      </w:r>
      <w:proofErr w:type="spellStart"/>
      <w:r w:rsidRPr="00F70461">
        <w:rPr>
          <w:sz w:val="18"/>
          <w:szCs w:val="18"/>
        </w:rPr>
        <w:t>urlencoded</w:t>
      </w:r>
      <w:proofErr w:type="spellEnd"/>
      <w:r w:rsidRPr="00F70461">
        <w:rPr>
          <w:sz w:val="18"/>
          <w:szCs w:val="18"/>
        </w:rPr>
        <w:t>\n");</w:t>
      </w:r>
    </w:p>
    <w:p w14:paraId="17A109C9"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("Content-Length: ");</w:t>
      </w:r>
    </w:p>
    <w:p w14:paraId="18011001"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w:t>
      </w:r>
      <w:proofErr w:type="spellStart"/>
      <w:r w:rsidRPr="00F70461">
        <w:rPr>
          <w:sz w:val="18"/>
          <w:szCs w:val="18"/>
        </w:rPr>
        <w:t>postStr.length</w:t>
      </w:r>
      <w:proofErr w:type="spellEnd"/>
      <w:r w:rsidRPr="00F70461">
        <w:rPr>
          <w:sz w:val="18"/>
          <w:szCs w:val="18"/>
        </w:rPr>
        <w:t>());</w:t>
      </w:r>
    </w:p>
    <w:p w14:paraId="7BCFC1BD"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("\n\n");</w:t>
      </w:r>
    </w:p>
    <w:p w14:paraId="6C486585"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wifiClient.print</w:t>
      </w:r>
      <w:proofErr w:type="spellEnd"/>
      <w:r w:rsidRPr="00F70461">
        <w:rPr>
          <w:sz w:val="18"/>
          <w:szCs w:val="18"/>
        </w:rPr>
        <w:t>(</w:t>
      </w:r>
      <w:proofErr w:type="spellStart"/>
      <w:r w:rsidRPr="00F70461">
        <w:rPr>
          <w:sz w:val="18"/>
          <w:szCs w:val="18"/>
        </w:rPr>
        <w:t>postStr</w:t>
      </w:r>
      <w:proofErr w:type="spellEnd"/>
      <w:r w:rsidRPr="00F70461">
        <w:rPr>
          <w:sz w:val="18"/>
          <w:szCs w:val="18"/>
        </w:rPr>
        <w:t>);</w:t>
      </w:r>
    </w:p>
    <w:p w14:paraId="306B94E1" w14:textId="77777777" w:rsidR="00F70461" w:rsidRPr="00F70461" w:rsidRDefault="00F70461" w:rsidP="00F70461">
      <w:pPr>
        <w:rPr>
          <w:sz w:val="18"/>
          <w:szCs w:val="18"/>
        </w:rPr>
      </w:pPr>
    </w:p>
    <w:p w14:paraId="2A3B556E"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("Temperature: ");</w:t>
      </w:r>
    </w:p>
    <w:p w14:paraId="414920B2"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(temperature);</w:t>
      </w:r>
    </w:p>
    <w:p w14:paraId="2D782E4C"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xml:space="preserve">(". Sent to </w:t>
      </w:r>
      <w:proofErr w:type="spellStart"/>
      <w:r w:rsidRPr="00F70461">
        <w:rPr>
          <w:sz w:val="18"/>
          <w:szCs w:val="18"/>
        </w:rPr>
        <w:t>Thingspeak</w:t>
      </w:r>
      <w:proofErr w:type="spellEnd"/>
      <w:r w:rsidRPr="00F70461">
        <w:rPr>
          <w:sz w:val="18"/>
          <w:szCs w:val="18"/>
        </w:rPr>
        <w:t>.");</w:t>
      </w:r>
    </w:p>
    <w:p w14:paraId="7694E715" w14:textId="77777777" w:rsidR="00F70461" w:rsidRPr="00F70461" w:rsidRDefault="00F70461" w:rsidP="00F70461">
      <w:pPr>
        <w:rPr>
          <w:sz w:val="18"/>
          <w:szCs w:val="18"/>
        </w:rPr>
      </w:pPr>
    </w:p>
    <w:p w14:paraId="497209CA"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("Humidity: ");</w:t>
      </w:r>
    </w:p>
    <w:p w14:paraId="36EE5948"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(humidity);</w:t>
      </w:r>
    </w:p>
    <w:p w14:paraId="70E40342"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xml:space="preserve">(". Sent to </w:t>
      </w:r>
      <w:proofErr w:type="spellStart"/>
      <w:r w:rsidRPr="00F70461">
        <w:rPr>
          <w:sz w:val="18"/>
          <w:szCs w:val="18"/>
        </w:rPr>
        <w:t>Thingspeak</w:t>
      </w:r>
      <w:proofErr w:type="spellEnd"/>
      <w:r w:rsidRPr="00F70461">
        <w:rPr>
          <w:sz w:val="18"/>
          <w:szCs w:val="18"/>
        </w:rPr>
        <w:t>.");</w:t>
      </w:r>
    </w:p>
    <w:p w14:paraId="765DEE97" w14:textId="77777777" w:rsidR="00F70461" w:rsidRPr="00F70461" w:rsidRDefault="00F70461" w:rsidP="00F70461">
      <w:pPr>
        <w:rPr>
          <w:sz w:val="18"/>
          <w:szCs w:val="18"/>
        </w:rPr>
      </w:pPr>
    </w:p>
    <w:p w14:paraId="0C96FB30"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("Air Quality: ");</w:t>
      </w:r>
    </w:p>
    <w:p w14:paraId="172F1C4F" w14:textId="77777777" w:rsidR="00F70461" w:rsidRPr="00F70461" w:rsidRDefault="00F70461" w:rsidP="00F70461">
      <w:pPr>
        <w:rPr>
          <w:sz w:val="18"/>
          <w:szCs w:val="18"/>
        </w:rPr>
      </w:pPr>
      <w:r w:rsidRPr="00F70461">
        <w:rPr>
          <w:sz w:val="18"/>
          <w:szCs w:val="18"/>
        </w:rPr>
        <w:lastRenderedPageBreak/>
        <w:t xml:space="preserve">  </w:t>
      </w:r>
      <w:proofErr w:type="spellStart"/>
      <w:r w:rsidRPr="00F70461">
        <w:rPr>
          <w:sz w:val="18"/>
          <w:szCs w:val="18"/>
        </w:rPr>
        <w:t>Serial.print</w:t>
      </w:r>
      <w:proofErr w:type="spellEnd"/>
      <w:r w:rsidRPr="00F70461">
        <w:rPr>
          <w:sz w:val="18"/>
          <w:szCs w:val="18"/>
        </w:rPr>
        <w:t>(</w:t>
      </w:r>
      <w:proofErr w:type="spellStart"/>
      <w:r w:rsidRPr="00F70461">
        <w:rPr>
          <w:sz w:val="18"/>
          <w:szCs w:val="18"/>
        </w:rPr>
        <w:t>gasConcentration</w:t>
      </w:r>
      <w:proofErr w:type="spellEnd"/>
      <w:r w:rsidRPr="00F70461">
        <w:rPr>
          <w:sz w:val="18"/>
          <w:szCs w:val="18"/>
        </w:rPr>
        <w:t>);</w:t>
      </w:r>
    </w:p>
    <w:p w14:paraId="055DBB33"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xml:space="preserve">(". Sent to </w:t>
      </w:r>
      <w:proofErr w:type="spellStart"/>
      <w:r w:rsidRPr="00F70461">
        <w:rPr>
          <w:sz w:val="18"/>
          <w:szCs w:val="18"/>
        </w:rPr>
        <w:t>Thingspeak</w:t>
      </w:r>
      <w:proofErr w:type="spellEnd"/>
      <w:r w:rsidRPr="00F70461">
        <w:rPr>
          <w:sz w:val="18"/>
          <w:szCs w:val="18"/>
        </w:rPr>
        <w:t>.");</w:t>
      </w:r>
    </w:p>
    <w:p w14:paraId="77E3455A" w14:textId="77777777" w:rsidR="00F70461" w:rsidRPr="00F70461" w:rsidRDefault="00F70461" w:rsidP="00F70461">
      <w:pPr>
        <w:rPr>
          <w:sz w:val="18"/>
          <w:szCs w:val="18"/>
        </w:rPr>
      </w:pPr>
    </w:p>
    <w:p w14:paraId="64E885E1" w14:textId="77777777" w:rsidR="00F70461" w:rsidRPr="00F70461" w:rsidRDefault="00F70461" w:rsidP="00F70461">
      <w:pPr>
        <w:rPr>
          <w:sz w:val="18"/>
          <w:szCs w:val="18"/>
        </w:rPr>
      </w:pPr>
      <w:r w:rsidRPr="00F70461">
        <w:rPr>
          <w:sz w:val="18"/>
          <w:szCs w:val="18"/>
        </w:rPr>
        <w:t xml:space="preserve">      // Turn on the LED for a second</w:t>
      </w:r>
    </w:p>
    <w:p w14:paraId="4764F010"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digitalWrite</w:t>
      </w:r>
      <w:proofErr w:type="spellEnd"/>
      <w:r w:rsidRPr="00F70461">
        <w:rPr>
          <w:sz w:val="18"/>
          <w:szCs w:val="18"/>
        </w:rPr>
        <w:t>(</w:t>
      </w:r>
      <w:proofErr w:type="gramEnd"/>
      <w:r w:rsidRPr="00F70461">
        <w:rPr>
          <w:sz w:val="18"/>
          <w:szCs w:val="18"/>
        </w:rPr>
        <w:t>LED_PIN, HIGH);</w:t>
      </w:r>
    </w:p>
    <w:p w14:paraId="065A822A" w14:textId="77777777" w:rsidR="00F70461" w:rsidRPr="00F70461" w:rsidRDefault="00F70461" w:rsidP="00F70461">
      <w:pPr>
        <w:rPr>
          <w:sz w:val="18"/>
          <w:szCs w:val="18"/>
        </w:rPr>
      </w:pPr>
      <w:r w:rsidRPr="00F70461">
        <w:rPr>
          <w:sz w:val="18"/>
          <w:szCs w:val="18"/>
        </w:rPr>
        <w:t xml:space="preserve">      </w:t>
      </w:r>
      <w:proofErr w:type="gramStart"/>
      <w:r w:rsidRPr="00F70461">
        <w:rPr>
          <w:sz w:val="18"/>
          <w:szCs w:val="18"/>
        </w:rPr>
        <w:t>delay(</w:t>
      </w:r>
      <w:proofErr w:type="gramEnd"/>
      <w:r w:rsidRPr="00F70461">
        <w:rPr>
          <w:sz w:val="18"/>
          <w:szCs w:val="18"/>
        </w:rPr>
        <w:t>1000);</w:t>
      </w:r>
    </w:p>
    <w:p w14:paraId="59402B65" w14:textId="77777777" w:rsidR="00F70461" w:rsidRPr="00F70461" w:rsidRDefault="00F70461" w:rsidP="00F70461">
      <w:pPr>
        <w:rPr>
          <w:sz w:val="18"/>
          <w:szCs w:val="18"/>
        </w:rPr>
      </w:pPr>
      <w:r w:rsidRPr="00F70461">
        <w:rPr>
          <w:sz w:val="18"/>
          <w:szCs w:val="18"/>
        </w:rPr>
        <w:t xml:space="preserve">      </w:t>
      </w:r>
      <w:proofErr w:type="spellStart"/>
      <w:proofErr w:type="gramStart"/>
      <w:r w:rsidRPr="00F70461">
        <w:rPr>
          <w:sz w:val="18"/>
          <w:szCs w:val="18"/>
        </w:rPr>
        <w:t>digitalWrite</w:t>
      </w:r>
      <w:proofErr w:type="spellEnd"/>
      <w:r w:rsidRPr="00F70461">
        <w:rPr>
          <w:sz w:val="18"/>
          <w:szCs w:val="18"/>
        </w:rPr>
        <w:t>(</w:t>
      </w:r>
      <w:proofErr w:type="gramEnd"/>
      <w:r w:rsidRPr="00F70461">
        <w:rPr>
          <w:sz w:val="18"/>
          <w:szCs w:val="18"/>
        </w:rPr>
        <w:t>LED_PIN, LOW);</w:t>
      </w:r>
    </w:p>
    <w:p w14:paraId="0DCDACFE" w14:textId="77777777" w:rsidR="00F70461" w:rsidRPr="00F70461" w:rsidRDefault="00F70461" w:rsidP="00F70461">
      <w:pPr>
        <w:rPr>
          <w:sz w:val="18"/>
          <w:szCs w:val="18"/>
        </w:rPr>
      </w:pPr>
      <w:r w:rsidRPr="00F70461">
        <w:rPr>
          <w:sz w:val="18"/>
          <w:szCs w:val="18"/>
        </w:rPr>
        <w:t xml:space="preserve">    }</w:t>
      </w:r>
    </w:p>
    <w:p w14:paraId="267243F2"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wifiClient.stop</w:t>
      </w:r>
      <w:proofErr w:type="spellEnd"/>
      <w:r w:rsidRPr="00F70461">
        <w:rPr>
          <w:sz w:val="18"/>
          <w:szCs w:val="18"/>
        </w:rPr>
        <w:t>();</w:t>
      </w:r>
    </w:p>
    <w:p w14:paraId="08A5732F" w14:textId="77777777" w:rsidR="00F70461" w:rsidRPr="00F70461" w:rsidRDefault="00F70461" w:rsidP="00F70461">
      <w:pPr>
        <w:rPr>
          <w:sz w:val="18"/>
          <w:szCs w:val="18"/>
        </w:rPr>
      </w:pPr>
      <w:r w:rsidRPr="00F70461">
        <w:rPr>
          <w:sz w:val="18"/>
          <w:szCs w:val="18"/>
        </w:rPr>
        <w:t xml:space="preserve">  }</w:t>
      </w:r>
    </w:p>
    <w:p w14:paraId="4E408480" w14:textId="77777777" w:rsidR="00F70461" w:rsidRPr="00F70461" w:rsidRDefault="00F70461" w:rsidP="00F70461">
      <w:pPr>
        <w:rPr>
          <w:sz w:val="18"/>
          <w:szCs w:val="18"/>
        </w:rPr>
      </w:pPr>
      <w:r w:rsidRPr="00F70461">
        <w:rPr>
          <w:sz w:val="18"/>
          <w:szCs w:val="18"/>
        </w:rPr>
        <w:t>}</w:t>
      </w:r>
    </w:p>
    <w:p w14:paraId="1C2805B5" w14:textId="77777777" w:rsidR="00F70461" w:rsidRPr="00F70461" w:rsidRDefault="00F70461" w:rsidP="00F70461">
      <w:pPr>
        <w:rPr>
          <w:sz w:val="18"/>
          <w:szCs w:val="18"/>
        </w:rPr>
      </w:pPr>
    </w:p>
    <w:p w14:paraId="466FB71D" w14:textId="77777777" w:rsidR="00F70461" w:rsidRPr="00F70461" w:rsidRDefault="00F70461" w:rsidP="00F70461">
      <w:pPr>
        <w:rPr>
          <w:sz w:val="18"/>
          <w:szCs w:val="18"/>
        </w:rPr>
      </w:pPr>
      <w:r w:rsidRPr="00F70461">
        <w:rPr>
          <w:sz w:val="18"/>
          <w:szCs w:val="18"/>
        </w:rPr>
        <w:t xml:space="preserve">void </w:t>
      </w:r>
      <w:proofErr w:type="spellStart"/>
      <w:proofErr w:type="gramStart"/>
      <w:r w:rsidRPr="00F70461">
        <w:rPr>
          <w:sz w:val="18"/>
          <w:szCs w:val="18"/>
        </w:rPr>
        <w:t>reconnectMQTT</w:t>
      </w:r>
      <w:proofErr w:type="spellEnd"/>
      <w:r w:rsidRPr="00F70461">
        <w:rPr>
          <w:sz w:val="18"/>
          <w:szCs w:val="18"/>
        </w:rPr>
        <w:t>(</w:t>
      </w:r>
      <w:proofErr w:type="gramEnd"/>
      <w:r w:rsidRPr="00F70461">
        <w:rPr>
          <w:sz w:val="18"/>
          <w:szCs w:val="18"/>
        </w:rPr>
        <w:t>) {</w:t>
      </w:r>
    </w:p>
    <w:p w14:paraId="46D09C84" w14:textId="77777777" w:rsidR="00F70461" w:rsidRPr="00F70461" w:rsidRDefault="00F70461" w:rsidP="00F70461">
      <w:pPr>
        <w:rPr>
          <w:sz w:val="18"/>
          <w:szCs w:val="18"/>
        </w:rPr>
      </w:pPr>
      <w:r w:rsidRPr="00F70461">
        <w:rPr>
          <w:sz w:val="18"/>
          <w:szCs w:val="18"/>
        </w:rPr>
        <w:t xml:space="preserve">  while </w:t>
      </w:r>
      <w:proofErr w:type="gramStart"/>
      <w:r w:rsidRPr="00F70461">
        <w:rPr>
          <w:sz w:val="18"/>
          <w:szCs w:val="18"/>
        </w:rPr>
        <w:t>(!</w:t>
      </w:r>
      <w:proofErr w:type="spellStart"/>
      <w:r w:rsidRPr="00F70461">
        <w:rPr>
          <w:sz w:val="18"/>
          <w:szCs w:val="18"/>
        </w:rPr>
        <w:t>mqttClient.connected</w:t>
      </w:r>
      <w:proofErr w:type="spellEnd"/>
      <w:proofErr w:type="gramEnd"/>
      <w:r w:rsidRPr="00F70461">
        <w:rPr>
          <w:sz w:val="18"/>
          <w:szCs w:val="18"/>
        </w:rPr>
        <w:t>()) {</w:t>
      </w:r>
    </w:p>
    <w:p w14:paraId="4C114AA5"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("Attempting MQTT connection...");</w:t>
      </w:r>
    </w:p>
    <w:p w14:paraId="4E697BD9" w14:textId="77777777" w:rsidR="00F70461" w:rsidRPr="00F70461" w:rsidRDefault="00F70461" w:rsidP="00F70461">
      <w:pPr>
        <w:rPr>
          <w:sz w:val="18"/>
          <w:szCs w:val="18"/>
        </w:rPr>
      </w:pPr>
      <w:r w:rsidRPr="00F70461">
        <w:rPr>
          <w:sz w:val="18"/>
          <w:szCs w:val="18"/>
        </w:rPr>
        <w:t xml:space="preserve">    if (</w:t>
      </w:r>
      <w:proofErr w:type="spellStart"/>
      <w:r w:rsidRPr="00F70461">
        <w:rPr>
          <w:sz w:val="18"/>
          <w:szCs w:val="18"/>
        </w:rPr>
        <w:t>mqttClient.connect</w:t>
      </w:r>
      <w:proofErr w:type="spellEnd"/>
      <w:r w:rsidRPr="00F70461">
        <w:rPr>
          <w:sz w:val="18"/>
          <w:szCs w:val="18"/>
        </w:rPr>
        <w:t>("ESP8266Client")) {</w:t>
      </w:r>
    </w:p>
    <w:p w14:paraId="3FC120DA"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("connected");</w:t>
      </w:r>
    </w:p>
    <w:p w14:paraId="6F16300C" w14:textId="77777777" w:rsidR="00F70461" w:rsidRPr="00F70461" w:rsidRDefault="00F70461" w:rsidP="00F70461">
      <w:pPr>
        <w:rPr>
          <w:sz w:val="18"/>
          <w:szCs w:val="18"/>
        </w:rPr>
      </w:pPr>
      <w:r w:rsidRPr="00F70461">
        <w:rPr>
          <w:sz w:val="18"/>
          <w:szCs w:val="18"/>
        </w:rPr>
        <w:t xml:space="preserve">    } else {</w:t>
      </w:r>
    </w:p>
    <w:p w14:paraId="413E28EE"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 xml:space="preserve">("failed, </w:t>
      </w:r>
      <w:proofErr w:type="spellStart"/>
      <w:r w:rsidRPr="00F70461">
        <w:rPr>
          <w:sz w:val="18"/>
          <w:szCs w:val="18"/>
        </w:rPr>
        <w:t>rc</w:t>
      </w:r>
      <w:proofErr w:type="spellEnd"/>
      <w:r w:rsidRPr="00F70461">
        <w:rPr>
          <w:sz w:val="18"/>
          <w:szCs w:val="18"/>
        </w:rPr>
        <w:t>=");</w:t>
      </w:r>
    </w:p>
    <w:p w14:paraId="08B513F2"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w:t>
      </w:r>
      <w:proofErr w:type="spellEnd"/>
      <w:r w:rsidRPr="00F70461">
        <w:rPr>
          <w:sz w:val="18"/>
          <w:szCs w:val="18"/>
        </w:rPr>
        <w:t>(</w:t>
      </w:r>
      <w:proofErr w:type="spellStart"/>
      <w:r w:rsidRPr="00F70461">
        <w:rPr>
          <w:sz w:val="18"/>
          <w:szCs w:val="18"/>
        </w:rPr>
        <w:t>mqttClient.state</w:t>
      </w:r>
      <w:proofErr w:type="spellEnd"/>
      <w:r w:rsidRPr="00F70461">
        <w:rPr>
          <w:sz w:val="18"/>
          <w:szCs w:val="18"/>
        </w:rPr>
        <w:t>());</w:t>
      </w:r>
    </w:p>
    <w:p w14:paraId="25CAEA75" w14:textId="77777777" w:rsidR="00F70461" w:rsidRPr="00F70461" w:rsidRDefault="00F70461" w:rsidP="00F70461">
      <w:pPr>
        <w:rPr>
          <w:sz w:val="18"/>
          <w:szCs w:val="18"/>
        </w:rPr>
      </w:pPr>
      <w:r w:rsidRPr="00F70461">
        <w:rPr>
          <w:sz w:val="18"/>
          <w:szCs w:val="18"/>
        </w:rPr>
        <w:t xml:space="preserve">      </w:t>
      </w:r>
      <w:proofErr w:type="spellStart"/>
      <w:r w:rsidRPr="00F70461">
        <w:rPr>
          <w:sz w:val="18"/>
          <w:szCs w:val="18"/>
        </w:rPr>
        <w:t>Serial.println</w:t>
      </w:r>
      <w:proofErr w:type="spellEnd"/>
      <w:r w:rsidRPr="00F70461">
        <w:rPr>
          <w:sz w:val="18"/>
          <w:szCs w:val="18"/>
        </w:rPr>
        <w:t>(" try again in 5 seconds");</w:t>
      </w:r>
    </w:p>
    <w:p w14:paraId="74913F2D" w14:textId="77777777" w:rsidR="00F70461" w:rsidRPr="00F70461" w:rsidRDefault="00F70461" w:rsidP="00F70461">
      <w:pPr>
        <w:rPr>
          <w:sz w:val="18"/>
          <w:szCs w:val="18"/>
        </w:rPr>
      </w:pPr>
      <w:r w:rsidRPr="00F70461">
        <w:rPr>
          <w:sz w:val="18"/>
          <w:szCs w:val="18"/>
        </w:rPr>
        <w:t xml:space="preserve">      </w:t>
      </w:r>
      <w:proofErr w:type="gramStart"/>
      <w:r w:rsidRPr="00F70461">
        <w:rPr>
          <w:sz w:val="18"/>
          <w:szCs w:val="18"/>
        </w:rPr>
        <w:t>delay(</w:t>
      </w:r>
      <w:proofErr w:type="gramEnd"/>
      <w:r w:rsidRPr="00F70461">
        <w:rPr>
          <w:sz w:val="18"/>
          <w:szCs w:val="18"/>
        </w:rPr>
        <w:t>5000);</w:t>
      </w:r>
    </w:p>
    <w:p w14:paraId="033195CA" w14:textId="77777777" w:rsidR="00F70461" w:rsidRPr="00F70461" w:rsidRDefault="00F70461" w:rsidP="00F70461">
      <w:pPr>
        <w:rPr>
          <w:sz w:val="18"/>
          <w:szCs w:val="18"/>
        </w:rPr>
      </w:pPr>
      <w:r w:rsidRPr="00F70461">
        <w:rPr>
          <w:sz w:val="18"/>
          <w:szCs w:val="18"/>
        </w:rPr>
        <w:t xml:space="preserve">    }</w:t>
      </w:r>
    </w:p>
    <w:p w14:paraId="204C245A" w14:textId="77777777" w:rsidR="00F70461" w:rsidRPr="00F70461" w:rsidRDefault="00F70461" w:rsidP="00F70461">
      <w:pPr>
        <w:rPr>
          <w:sz w:val="18"/>
          <w:szCs w:val="18"/>
        </w:rPr>
      </w:pPr>
      <w:r w:rsidRPr="00F70461">
        <w:rPr>
          <w:sz w:val="18"/>
          <w:szCs w:val="18"/>
        </w:rPr>
        <w:t xml:space="preserve">  }</w:t>
      </w:r>
    </w:p>
    <w:p w14:paraId="5BF9B203" w14:textId="241B4C7E" w:rsidR="00F70461" w:rsidRPr="00F70461" w:rsidRDefault="00F70461" w:rsidP="00F70461">
      <w:pPr>
        <w:rPr>
          <w:sz w:val="18"/>
          <w:szCs w:val="18"/>
        </w:rPr>
      </w:pPr>
      <w:r w:rsidRPr="00F70461">
        <w:rPr>
          <w:sz w:val="18"/>
          <w:szCs w:val="18"/>
        </w:rPr>
        <w:t>}</w:t>
      </w:r>
    </w:p>
    <w:p w14:paraId="1D76BFFF" w14:textId="77777777" w:rsidR="00F70461" w:rsidRDefault="00F70461" w:rsidP="00F70461"/>
    <w:p w14:paraId="4F601F40" w14:textId="77777777" w:rsidR="00E669C5" w:rsidRDefault="00E669C5" w:rsidP="00F70461">
      <w:pPr>
        <w:jc w:val="center"/>
        <w:rPr>
          <w:rFonts w:ascii="Georgia" w:hAnsi="Georgia"/>
          <w:b/>
          <w:bCs/>
          <w:sz w:val="36"/>
          <w:szCs w:val="36"/>
        </w:rPr>
      </w:pPr>
    </w:p>
    <w:p w14:paraId="3005774A" w14:textId="77777777" w:rsidR="00E669C5" w:rsidRDefault="00E669C5" w:rsidP="00F70461">
      <w:pPr>
        <w:jc w:val="center"/>
        <w:rPr>
          <w:rFonts w:ascii="Georgia" w:hAnsi="Georgia"/>
          <w:b/>
          <w:bCs/>
          <w:sz w:val="36"/>
          <w:szCs w:val="36"/>
        </w:rPr>
      </w:pPr>
    </w:p>
    <w:p w14:paraId="04B1C020" w14:textId="77777777" w:rsidR="00E669C5" w:rsidRDefault="00E669C5" w:rsidP="00F70461">
      <w:pPr>
        <w:jc w:val="center"/>
        <w:rPr>
          <w:rFonts w:ascii="Georgia" w:hAnsi="Georgia"/>
          <w:b/>
          <w:bCs/>
          <w:sz w:val="36"/>
          <w:szCs w:val="36"/>
        </w:rPr>
      </w:pPr>
    </w:p>
    <w:p w14:paraId="3641BB57" w14:textId="77777777" w:rsidR="00E669C5" w:rsidRDefault="00E669C5" w:rsidP="00F70461">
      <w:pPr>
        <w:jc w:val="center"/>
        <w:rPr>
          <w:rFonts w:ascii="Georgia" w:hAnsi="Georgia"/>
          <w:b/>
          <w:bCs/>
          <w:sz w:val="36"/>
          <w:szCs w:val="36"/>
        </w:rPr>
      </w:pPr>
    </w:p>
    <w:p w14:paraId="15BE3C44" w14:textId="77777777" w:rsidR="00E669C5" w:rsidRDefault="00E669C5" w:rsidP="00E669C5">
      <w:pPr>
        <w:rPr>
          <w:rFonts w:ascii="Georgia" w:hAnsi="Georgia"/>
          <w:b/>
          <w:bCs/>
          <w:sz w:val="36"/>
          <w:szCs w:val="36"/>
        </w:rPr>
      </w:pPr>
    </w:p>
    <w:p w14:paraId="02D968AB" w14:textId="77777777" w:rsidR="00E669C5" w:rsidRDefault="00E669C5" w:rsidP="00E669C5">
      <w:pPr>
        <w:rPr>
          <w:rFonts w:ascii="Georgia" w:hAnsi="Georgia"/>
          <w:b/>
          <w:bCs/>
          <w:sz w:val="36"/>
          <w:szCs w:val="36"/>
        </w:rPr>
      </w:pPr>
    </w:p>
    <w:p w14:paraId="203446CC" w14:textId="221B8B5D" w:rsidR="003C3C46" w:rsidRPr="000A2475" w:rsidRDefault="001135AB" w:rsidP="00F70461">
      <w:pPr>
        <w:jc w:val="center"/>
        <w:rPr>
          <w:rFonts w:ascii="Georgia" w:hAnsi="Georgia"/>
          <w:b/>
          <w:bCs/>
          <w:sz w:val="36"/>
          <w:szCs w:val="36"/>
        </w:rPr>
      </w:pPr>
      <w:r w:rsidRPr="000A2475">
        <w:rPr>
          <w:rFonts w:ascii="Georgia" w:hAnsi="Georgia"/>
          <w:b/>
          <w:bCs/>
          <w:sz w:val="36"/>
          <w:szCs w:val="36"/>
        </w:rPr>
        <w:lastRenderedPageBreak/>
        <w:t>Conclusion</w:t>
      </w:r>
    </w:p>
    <w:p w14:paraId="7025941B" w14:textId="77777777" w:rsidR="001135AB" w:rsidRPr="001135AB" w:rsidRDefault="001135AB" w:rsidP="001135AB">
      <w:pPr>
        <w:rPr>
          <w:sz w:val="24"/>
          <w:szCs w:val="24"/>
        </w:rPr>
      </w:pPr>
    </w:p>
    <w:p w14:paraId="5D08B0A3" w14:textId="77777777" w:rsidR="002D2ECA" w:rsidRPr="002D2ECA" w:rsidRDefault="002D2ECA" w:rsidP="002D2ECA">
      <w:pPr>
        <w:rPr>
          <w:sz w:val="24"/>
          <w:szCs w:val="24"/>
        </w:rPr>
      </w:pPr>
      <w:r w:rsidRPr="002D2ECA">
        <w:rPr>
          <w:sz w:val="24"/>
          <w:szCs w:val="24"/>
        </w:rPr>
        <w:t>The IoT-based Smart Agriculture System represents a significant advancement in modern farming practices, offering a comprehensive solution for monitoring and managing crop environments in real-time. Through the integration of sensor technology, data analytics, and remote monitoring capabilities, the system empowers farmers with the tools needed to optimize crop production, minimize resource wastage, and enhance agricultural sustainability.</w:t>
      </w:r>
    </w:p>
    <w:p w14:paraId="316D485D" w14:textId="77777777" w:rsidR="002D2ECA" w:rsidRPr="002D2ECA" w:rsidRDefault="002D2ECA" w:rsidP="002D2ECA">
      <w:pPr>
        <w:rPr>
          <w:sz w:val="24"/>
          <w:szCs w:val="24"/>
        </w:rPr>
      </w:pPr>
      <w:r w:rsidRPr="002D2ECA">
        <w:rPr>
          <w:sz w:val="24"/>
          <w:szCs w:val="24"/>
        </w:rPr>
        <w:t>By continuously monitoring key environmental parameters such as air quality, soil moisture, and humidity, the system provides farmers with actionable insights into the health and status of their crops. This information enables informed decision-making regarding irrigation scheduling, fertilizer application, and pest control strategies, ultimately leading to improved crop yields and quality.</w:t>
      </w:r>
    </w:p>
    <w:p w14:paraId="487DE7E2" w14:textId="77777777" w:rsidR="002D2ECA" w:rsidRPr="002D2ECA" w:rsidRDefault="002D2ECA" w:rsidP="002D2ECA">
      <w:pPr>
        <w:rPr>
          <w:sz w:val="24"/>
          <w:szCs w:val="24"/>
        </w:rPr>
      </w:pPr>
      <w:r w:rsidRPr="002D2ECA">
        <w:rPr>
          <w:sz w:val="24"/>
          <w:szCs w:val="24"/>
        </w:rPr>
        <w:t>Furthermore, the remote monitoring and control features of the system offer farmers unprecedented flexibility and accessibility in managing their agricultural operations. With the ability to access real-time data and adjust environmental conditions remotely via a user-friendly interface, farmers can effectively respond to changing crop needs and environmental conditions from anywhere, at any time.</w:t>
      </w:r>
    </w:p>
    <w:p w14:paraId="2135A99D" w14:textId="77777777" w:rsidR="002D2ECA" w:rsidRPr="002D2ECA" w:rsidRDefault="002D2ECA" w:rsidP="002D2ECA">
      <w:pPr>
        <w:rPr>
          <w:sz w:val="24"/>
          <w:szCs w:val="24"/>
        </w:rPr>
      </w:pPr>
      <w:r w:rsidRPr="002D2ECA">
        <w:rPr>
          <w:sz w:val="24"/>
          <w:szCs w:val="24"/>
        </w:rPr>
        <w:t>Overall, the IoT-based Smart Agriculture System not only enhances operational efficiency and productivity but also contributes to the promotion of sustainable farming practices. By optimizing resource utilization and minimizing environmental impact, the system supports the long-term viability of agriculture while ensuring food security and economic prosperity for farming communities worldwide. As technology continues to evolve, the integration of IoT solutions in agriculture holds immense promise for addressing the challenges of feeding a growing global population in a sustainable and efficient manner.</w:t>
      </w:r>
    </w:p>
    <w:p w14:paraId="22B89DB7" w14:textId="77777777" w:rsidR="002D2ECA" w:rsidRPr="002D2ECA" w:rsidRDefault="002D2ECA" w:rsidP="002D2ECA">
      <w:pPr>
        <w:rPr>
          <w:vanish/>
          <w:sz w:val="24"/>
          <w:szCs w:val="24"/>
        </w:rPr>
      </w:pPr>
      <w:r w:rsidRPr="002D2ECA">
        <w:rPr>
          <w:vanish/>
          <w:sz w:val="24"/>
          <w:szCs w:val="24"/>
        </w:rPr>
        <w:t>Top of Form</w:t>
      </w:r>
    </w:p>
    <w:p w14:paraId="3EF2D73A" w14:textId="65B98C62" w:rsidR="007F566E" w:rsidRPr="00056FB7" w:rsidRDefault="007F566E" w:rsidP="001135AB">
      <w:pPr>
        <w:rPr>
          <w:sz w:val="24"/>
          <w:szCs w:val="24"/>
        </w:rPr>
      </w:pPr>
    </w:p>
    <w:sectPr w:rsidR="007F566E" w:rsidRPr="00056FB7" w:rsidSect="00675387">
      <w:footerReference w:type="default" r:id="rId2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9A477" w14:textId="77777777" w:rsidR="00675387" w:rsidRDefault="00675387" w:rsidP="004E1A97">
      <w:pPr>
        <w:spacing w:after="0" w:line="240" w:lineRule="auto"/>
      </w:pPr>
      <w:r>
        <w:separator/>
      </w:r>
    </w:p>
  </w:endnote>
  <w:endnote w:type="continuationSeparator" w:id="0">
    <w:p w14:paraId="6B55F953" w14:textId="77777777" w:rsidR="00675387" w:rsidRDefault="00675387" w:rsidP="004E1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4407D" w14:textId="79CEE039" w:rsidR="004E1A97" w:rsidRDefault="004E1A9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07CEF2F" wp14:editId="23F096F2">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5989EC5"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6D3E7" w14:textId="77777777" w:rsidR="00675387" w:rsidRDefault="00675387" w:rsidP="004E1A97">
      <w:pPr>
        <w:spacing w:after="0" w:line="240" w:lineRule="auto"/>
      </w:pPr>
      <w:r>
        <w:separator/>
      </w:r>
    </w:p>
  </w:footnote>
  <w:footnote w:type="continuationSeparator" w:id="0">
    <w:p w14:paraId="03E6C7F8" w14:textId="77777777" w:rsidR="00675387" w:rsidRDefault="00675387" w:rsidP="004E1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4045B6"/>
    <w:multiLevelType w:val="multilevel"/>
    <w:tmpl w:val="4316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713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BD2"/>
    <w:rsid w:val="00056FB7"/>
    <w:rsid w:val="0006344D"/>
    <w:rsid w:val="00077A46"/>
    <w:rsid w:val="000A2475"/>
    <w:rsid w:val="000D1EED"/>
    <w:rsid w:val="001135AB"/>
    <w:rsid w:val="001D223D"/>
    <w:rsid w:val="001D6995"/>
    <w:rsid w:val="00217F3E"/>
    <w:rsid w:val="0024788E"/>
    <w:rsid w:val="002B1B8E"/>
    <w:rsid w:val="002B21E5"/>
    <w:rsid w:val="002D2ECA"/>
    <w:rsid w:val="00357E17"/>
    <w:rsid w:val="003B5B98"/>
    <w:rsid w:val="003C3C46"/>
    <w:rsid w:val="003F3E7B"/>
    <w:rsid w:val="004102A1"/>
    <w:rsid w:val="00431BC0"/>
    <w:rsid w:val="004440E9"/>
    <w:rsid w:val="00444739"/>
    <w:rsid w:val="00483AFC"/>
    <w:rsid w:val="004E1A97"/>
    <w:rsid w:val="00552098"/>
    <w:rsid w:val="005837A7"/>
    <w:rsid w:val="005A7344"/>
    <w:rsid w:val="005C4629"/>
    <w:rsid w:val="005C5BE1"/>
    <w:rsid w:val="00601D4B"/>
    <w:rsid w:val="00604A62"/>
    <w:rsid w:val="0061730A"/>
    <w:rsid w:val="00642119"/>
    <w:rsid w:val="00675387"/>
    <w:rsid w:val="00675745"/>
    <w:rsid w:val="006B2BB7"/>
    <w:rsid w:val="006F6E58"/>
    <w:rsid w:val="006F7375"/>
    <w:rsid w:val="007129C9"/>
    <w:rsid w:val="00720583"/>
    <w:rsid w:val="007406E6"/>
    <w:rsid w:val="00742734"/>
    <w:rsid w:val="0074276D"/>
    <w:rsid w:val="00767315"/>
    <w:rsid w:val="007952C2"/>
    <w:rsid w:val="007B0CFC"/>
    <w:rsid w:val="007F566E"/>
    <w:rsid w:val="007F5C3C"/>
    <w:rsid w:val="00810293"/>
    <w:rsid w:val="008810D6"/>
    <w:rsid w:val="00883B3A"/>
    <w:rsid w:val="00887471"/>
    <w:rsid w:val="00890A5D"/>
    <w:rsid w:val="00894BD2"/>
    <w:rsid w:val="008A3B77"/>
    <w:rsid w:val="0091526F"/>
    <w:rsid w:val="00947D9B"/>
    <w:rsid w:val="00991E30"/>
    <w:rsid w:val="00A52957"/>
    <w:rsid w:val="00A67EA6"/>
    <w:rsid w:val="00A8499F"/>
    <w:rsid w:val="00A866DF"/>
    <w:rsid w:val="00B61EFF"/>
    <w:rsid w:val="00B920A5"/>
    <w:rsid w:val="00BA50F0"/>
    <w:rsid w:val="00C25EA5"/>
    <w:rsid w:val="00C7497D"/>
    <w:rsid w:val="00CA2E71"/>
    <w:rsid w:val="00CC72C5"/>
    <w:rsid w:val="00D134B6"/>
    <w:rsid w:val="00DB668B"/>
    <w:rsid w:val="00E208A5"/>
    <w:rsid w:val="00E25517"/>
    <w:rsid w:val="00E40094"/>
    <w:rsid w:val="00E4107A"/>
    <w:rsid w:val="00E669C5"/>
    <w:rsid w:val="00E71F96"/>
    <w:rsid w:val="00F637EB"/>
    <w:rsid w:val="00F70461"/>
    <w:rsid w:val="00F753E8"/>
    <w:rsid w:val="00F938E0"/>
    <w:rsid w:val="00FD1DAC"/>
    <w:rsid w:val="00FD6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22DDAF"/>
  <w15:chartTrackingRefBased/>
  <w15:docId w15:val="{DB9C8265-0142-4C8D-ADAD-8611906D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88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1A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A97"/>
  </w:style>
  <w:style w:type="paragraph" w:styleId="Footer">
    <w:name w:val="footer"/>
    <w:basedOn w:val="Normal"/>
    <w:link w:val="FooterChar"/>
    <w:uiPriority w:val="99"/>
    <w:unhideWhenUsed/>
    <w:rsid w:val="004E1A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A97"/>
  </w:style>
  <w:style w:type="paragraph" w:styleId="ListParagraph">
    <w:name w:val="List Paragraph"/>
    <w:basedOn w:val="Normal"/>
    <w:uiPriority w:val="34"/>
    <w:qFormat/>
    <w:rsid w:val="006F6E58"/>
    <w:pPr>
      <w:ind w:left="720"/>
      <w:contextualSpacing/>
    </w:pPr>
  </w:style>
  <w:style w:type="paragraph" w:styleId="NormalWeb">
    <w:name w:val="Normal (Web)"/>
    <w:basedOn w:val="Normal"/>
    <w:uiPriority w:val="99"/>
    <w:unhideWhenUsed/>
    <w:rsid w:val="007F56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FD6631"/>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9983">
      <w:bodyDiv w:val="1"/>
      <w:marLeft w:val="0"/>
      <w:marRight w:val="0"/>
      <w:marTop w:val="0"/>
      <w:marBottom w:val="0"/>
      <w:divBdr>
        <w:top w:val="none" w:sz="0" w:space="0" w:color="auto"/>
        <w:left w:val="none" w:sz="0" w:space="0" w:color="auto"/>
        <w:bottom w:val="none" w:sz="0" w:space="0" w:color="auto"/>
        <w:right w:val="none" w:sz="0" w:space="0" w:color="auto"/>
      </w:divBdr>
    </w:div>
    <w:div w:id="96564228">
      <w:bodyDiv w:val="1"/>
      <w:marLeft w:val="0"/>
      <w:marRight w:val="0"/>
      <w:marTop w:val="0"/>
      <w:marBottom w:val="0"/>
      <w:divBdr>
        <w:top w:val="none" w:sz="0" w:space="0" w:color="auto"/>
        <w:left w:val="none" w:sz="0" w:space="0" w:color="auto"/>
        <w:bottom w:val="none" w:sz="0" w:space="0" w:color="auto"/>
        <w:right w:val="none" w:sz="0" w:space="0" w:color="auto"/>
      </w:divBdr>
    </w:div>
    <w:div w:id="113253081">
      <w:bodyDiv w:val="1"/>
      <w:marLeft w:val="0"/>
      <w:marRight w:val="0"/>
      <w:marTop w:val="0"/>
      <w:marBottom w:val="0"/>
      <w:divBdr>
        <w:top w:val="none" w:sz="0" w:space="0" w:color="auto"/>
        <w:left w:val="none" w:sz="0" w:space="0" w:color="auto"/>
        <w:bottom w:val="none" w:sz="0" w:space="0" w:color="auto"/>
        <w:right w:val="none" w:sz="0" w:space="0" w:color="auto"/>
      </w:divBdr>
    </w:div>
    <w:div w:id="159350329">
      <w:bodyDiv w:val="1"/>
      <w:marLeft w:val="0"/>
      <w:marRight w:val="0"/>
      <w:marTop w:val="0"/>
      <w:marBottom w:val="0"/>
      <w:divBdr>
        <w:top w:val="none" w:sz="0" w:space="0" w:color="auto"/>
        <w:left w:val="none" w:sz="0" w:space="0" w:color="auto"/>
        <w:bottom w:val="none" w:sz="0" w:space="0" w:color="auto"/>
        <w:right w:val="none" w:sz="0" w:space="0" w:color="auto"/>
      </w:divBdr>
    </w:div>
    <w:div w:id="367293311">
      <w:bodyDiv w:val="1"/>
      <w:marLeft w:val="0"/>
      <w:marRight w:val="0"/>
      <w:marTop w:val="0"/>
      <w:marBottom w:val="0"/>
      <w:divBdr>
        <w:top w:val="none" w:sz="0" w:space="0" w:color="auto"/>
        <w:left w:val="none" w:sz="0" w:space="0" w:color="auto"/>
        <w:bottom w:val="none" w:sz="0" w:space="0" w:color="auto"/>
        <w:right w:val="none" w:sz="0" w:space="0" w:color="auto"/>
      </w:divBdr>
    </w:div>
    <w:div w:id="503016698">
      <w:bodyDiv w:val="1"/>
      <w:marLeft w:val="0"/>
      <w:marRight w:val="0"/>
      <w:marTop w:val="0"/>
      <w:marBottom w:val="0"/>
      <w:divBdr>
        <w:top w:val="none" w:sz="0" w:space="0" w:color="auto"/>
        <w:left w:val="none" w:sz="0" w:space="0" w:color="auto"/>
        <w:bottom w:val="none" w:sz="0" w:space="0" w:color="auto"/>
        <w:right w:val="none" w:sz="0" w:space="0" w:color="auto"/>
      </w:divBdr>
      <w:divsChild>
        <w:div w:id="514080886">
          <w:marLeft w:val="0"/>
          <w:marRight w:val="0"/>
          <w:marTop w:val="0"/>
          <w:marBottom w:val="0"/>
          <w:divBdr>
            <w:top w:val="single" w:sz="2" w:space="0" w:color="E3E3E3"/>
            <w:left w:val="single" w:sz="2" w:space="0" w:color="E3E3E3"/>
            <w:bottom w:val="single" w:sz="2" w:space="0" w:color="E3E3E3"/>
            <w:right w:val="single" w:sz="2" w:space="0" w:color="E3E3E3"/>
          </w:divBdr>
          <w:divsChild>
            <w:div w:id="10486049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863746">
                  <w:marLeft w:val="0"/>
                  <w:marRight w:val="0"/>
                  <w:marTop w:val="0"/>
                  <w:marBottom w:val="0"/>
                  <w:divBdr>
                    <w:top w:val="single" w:sz="2" w:space="0" w:color="E3E3E3"/>
                    <w:left w:val="single" w:sz="2" w:space="0" w:color="E3E3E3"/>
                    <w:bottom w:val="single" w:sz="2" w:space="0" w:color="E3E3E3"/>
                    <w:right w:val="single" w:sz="2" w:space="0" w:color="E3E3E3"/>
                  </w:divBdr>
                  <w:divsChild>
                    <w:div w:id="624580850">
                      <w:marLeft w:val="0"/>
                      <w:marRight w:val="0"/>
                      <w:marTop w:val="0"/>
                      <w:marBottom w:val="0"/>
                      <w:divBdr>
                        <w:top w:val="single" w:sz="2" w:space="0" w:color="E3E3E3"/>
                        <w:left w:val="single" w:sz="2" w:space="0" w:color="E3E3E3"/>
                        <w:bottom w:val="single" w:sz="2" w:space="0" w:color="E3E3E3"/>
                        <w:right w:val="single" w:sz="2" w:space="0" w:color="E3E3E3"/>
                      </w:divBdr>
                      <w:divsChild>
                        <w:div w:id="1475491264">
                          <w:marLeft w:val="0"/>
                          <w:marRight w:val="0"/>
                          <w:marTop w:val="0"/>
                          <w:marBottom w:val="0"/>
                          <w:divBdr>
                            <w:top w:val="single" w:sz="2" w:space="0" w:color="E3E3E3"/>
                            <w:left w:val="single" w:sz="2" w:space="0" w:color="E3E3E3"/>
                            <w:bottom w:val="single" w:sz="2" w:space="0" w:color="E3E3E3"/>
                            <w:right w:val="single" w:sz="2" w:space="0" w:color="E3E3E3"/>
                          </w:divBdr>
                          <w:divsChild>
                            <w:div w:id="421991291">
                              <w:marLeft w:val="0"/>
                              <w:marRight w:val="0"/>
                              <w:marTop w:val="0"/>
                              <w:marBottom w:val="0"/>
                              <w:divBdr>
                                <w:top w:val="single" w:sz="2" w:space="0" w:color="E3E3E3"/>
                                <w:left w:val="single" w:sz="2" w:space="0" w:color="E3E3E3"/>
                                <w:bottom w:val="single" w:sz="2" w:space="0" w:color="E3E3E3"/>
                                <w:right w:val="single" w:sz="2" w:space="0" w:color="E3E3E3"/>
                              </w:divBdr>
                              <w:divsChild>
                                <w:div w:id="763843964">
                                  <w:marLeft w:val="0"/>
                                  <w:marRight w:val="0"/>
                                  <w:marTop w:val="0"/>
                                  <w:marBottom w:val="0"/>
                                  <w:divBdr>
                                    <w:top w:val="single" w:sz="2" w:space="0" w:color="E3E3E3"/>
                                    <w:left w:val="single" w:sz="2" w:space="0" w:color="E3E3E3"/>
                                    <w:bottom w:val="single" w:sz="2" w:space="0" w:color="E3E3E3"/>
                                    <w:right w:val="single" w:sz="2" w:space="0" w:color="E3E3E3"/>
                                  </w:divBdr>
                                  <w:divsChild>
                                    <w:div w:id="1842964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7200465">
      <w:bodyDiv w:val="1"/>
      <w:marLeft w:val="0"/>
      <w:marRight w:val="0"/>
      <w:marTop w:val="0"/>
      <w:marBottom w:val="0"/>
      <w:divBdr>
        <w:top w:val="none" w:sz="0" w:space="0" w:color="auto"/>
        <w:left w:val="none" w:sz="0" w:space="0" w:color="auto"/>
        <w:bottom w:val="none" w:sz="0" w:space="0" w:color="auto"/>
        <w:right w:val="none" w:sz="0" w:space="0" w:color="auto"/>
      </w:divBdr>
    </w:div>
    <w:div w:id="909385959">
      <w:bodyDiv w:val="1"/>
      <w:marLeft w:val="0"/>
      <w:marRight w:val="0"/>
      <w:marTop w:val="0"/>
      <w:marBottom w:val="0"/>
      <w:divBdr>
        <w:top w:val="none" w:sz="0" w:space="0" w:color="auto"/>
        <w:left w:val="none" w:sz="0" w:space="0" w:color="auto"/>
        <w:bottom w:val="none" w:sz="0" w:space="0" w:color="auto"/>
        <w:right w:val="none" w:sz="0" w:space="0" w:color="auto"/>
      </w:divBdr>
    </w:div>
    <w:div w:id="1017925752">
      <w:bodyDiv w:val="1"/>
      <w:marLeft w:val="0"/>
      <w:marRight w:val="0"/>
      <w:marTop w:val="0"/>
      <w:marBottom w:val="0"/>
      <w:divBdr>
        <w:top w:val="none" w:sz="0" w:space="0" w:color="auto"/>
        <w:left w:val="none" w:sz="0" w:space="0" w:color="auto"/>
        <w:bottom w:val="none" w:sz="0" w:space="0" w:color="auto"/>
        <w:right w:val="none" w:sz="0" w:space="0" w:color="auto"/>
      </w:divBdr>
      <w:divsChild>
        <w:div w:id="2083067163">
          <w:marLeft w:val="0"/>
          <w:marRight w:val="0"/>
          <w:marTop w:val="0"/>
          <w:marBottom w:val="0"/>
          <w:divBdr>
            <w:top w:val="single" w:sz="2" w:space="0" w:color="E3E3E3"/>
            <w:left w:val="single" w:sz="2" w:space="0" w:color="E3E3E3"/>
            <w:bottom w:val="single" w:sz="2" w:space="0" w:color="E3E3E3"/>
            <w:right w:val="single" w:sz="2" w:space="0" w:color="E3E3E3"/>
          </w:divBdr>
          <w:divsChild>
            <w:div w:id="1037655176">
              <w:marLeft w:val="0"/>
              <w:marRight w:val="0"/>
              <w:marTop w:val="0"/>
              <w:marBottom w:val="0"/>
              <w:divBdr>
                <w:top w:val="single" w:sz="2" w:space="0" w:color="E3E3E3"/>
                <w:left w:val="single" w:sz="2" w:space="0" w:color="E3E3E3"/>
                <w:bottom w:val="single" w:sz="2" w:space="0" w:color="E3E3E3"/>
                <w:right w:val="single" w:sz="2" w:space="0" w:color="E3E3E3"/>
              </w:divBdr>
              <w:divsChild>
                <w:div w:id="21634118">
                  <w:marLeft w:val="0"/>
                  <w:marRight w:val="0"/>
                  <w:marTop w:val="0"/>
                  <w:marBottom w:val="0"/>
                  <w:divBdr>
                    <w:top w:val="single" w:sz="2" w:space="0" w:color="E3E3E3"/>
                    <w:left w:val="single" w:sz="2" w:space="0" w:color="E3E3E3"/>
                    <w:bottom w:val="single" w:sz="2" w:space="0" w:color="E3E3E3"/>
                    <w:right w:val="single" w:sz="2" w:space="0" w:color="E3E3E3"/>
                  </w:divBdr>
                  <w:divsChild>
                    <w:div w:id="843860510">
                      <w:marLeft w:val="0"/>
                      <w:marRight w:val="0"/>
                      <w:marTop w:val="0"/>
                      <w:marBottom w:val="0"/>
                      <w:divBdr>
                        <w:top w:val="single" w:sz="2" w:space="0" w:color="E3E3E3"/>
                        <w:left w:val="single" w:sz="2" w:space="0" w:color="E3E3E3"/>
                        <w:bottom w:val="single" w:sz="2" w:space="0" w:color="E3E3E3"/>
                        <w:right w:val="single" w:sz="2" w:space="0" w:color="E3E3E3"/>
                      </w:divBdr>
                      <w:divsChild>
                        <w:div w:id="435756786">
                          <w:marLeft w:val="0"/>
                          <w:marRight w:val="0"/>
                          <w:marTop w:val="0"/>
                          <w:marBottom w:val="0"/>
                          <w:divBdr>
                            <w:top w:val="single" w:sz="2" w:space="0" w:color="E3E3E3"/>
                            <w:left w:val="single" w:sz="2" w:space="0" w:color="E3E3E3"/>
                            <w:bottom w:val="single" w:sz="2" w:space="0" w:color="E3E3E3"/>
                            <w:right w:val="single" w:sz="2" w:space="0" w:color="E3E3E3"/>
                          </w:divBdr>
                          <w:divsChild>
                            <w:div w:id="1240939798">
                              <w:marLeft w:val="0"/>
                              <w:marRight w:val="0"/>
                              <w:marTop w:val="0"/>
                              <w:marBottom w:val="0"/>
                              <w:divBdr>
                                <w:top w:val="single" w:sz="2" w:space="0" w:color="E3E3E3"/>
                                <w:left w:val="single" w:sz="2" w:space="0" w:color="E3E3E3"/>
                                <w:bottom w:val="single" w:sz="2" w:space="0" w:color="E3E3E3"/>
                                <w:right w:val="single" w:sz="2" w:space="0" w:color="E3E3E3"/>
                              </w:divBdr>
                              <w:divsChild>
                                <w:div w:id="6835579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926463">
                                      <w:marLeft w:val="0"/>
                                      <w:marRight w:val="0"/>
                                      <w:marTop w:val="0"/>
                                      <w:marBottom w:val="0"/>
                                      <w:divBdr>
                                        <w:top w:val="single" w:sz="2" w:space="0" w:color="E3E3E3"/>
                                        <w:left w:val="single" w:sz="2" w:space="0" w:color="E3E3E3"/>
                                        <w:bottom w:val="single" w:sz="2" w:space="0" w:color="E3E3E3"/>
                                        <w:right w:val="single" w:sz="2" w:space="0" w:color="E3E3E3"/>
                                      </w:divBdr>
                                      <w:divsChild>
                                        <w:div w:id="313143593">
                                          <w:marLeft w:val="0"/>
                                          <w:marRight w:val="0"/>
                                          <w:marTop w:val="0"/>
                                          <w:marBottom w:val="0"/>
                                          <w:divBdr>
                                            <w:top w:val="single" w:sz="2" w:space="0" w:color="E3E3E3"/>
                                            <w:left w:val="single" w:sz="2" w:space="0" w:color="E3E3E3"/>
                                            <w:bottom w:val="single" w:sz="2" w:space="0" w:color="E3E3E3"/>
                                            <w:right w:val="single" w:sz="2" w:space="0" w:color="E3E3E3"/>
                                          </w:divBdr>
                                          <w:divsChild>
                                            <w:div w:id="1406076252">
                                              <w:marLeft w:val="0"/>
                                              <w:marRight w:val="0"/>
                                              <w:marTop w:val="0"/>
                                              <w:marBottom w:val="0"/>
                                              <w:divBdr>
                                                <w:top w:val="single" w:sz="2" w:space="0" w:color="E3E3E3"/>
                                                <w:left w:val="single" w:sz="2" w:space="0" w:color="E3E3E3"/>
                                                <w:bottom w:val="single" w:sz="2" w:space="0" w:color="E3E3E3"/>
                                                <w:right w:val="single" w:sz="2" w:space="0" w:color="E3E3E3"/>
                                              </w:divBdr>
                                              <w:divsChild>
                                                <w:div w:id="1076630698">
                                                  <w:marLeft w:val="0"/>
                                                  <w:marRight w:val="0"/>
                                                  <w:marTop w:val="0"/>
                                                  <w:marBottom w:val="0"/>
                                                  <w:divBdr>
                                                    <w:top w:val="single" w:sz="2" w:space="0" w:color="E3E3E3"/>
                                                    <w:left w:val="single" w:sz="2" w:space="0" w:color="E3E3E3"/>
                                                    <w:bottom w:val="single" w:sz="2" w:space="0" w:color="E3E3E3"/>
                                                    <w:right w:val="single" w:sz="2" w:space="0" w:color="E3E3E3"/>
                                                  </w:divBdr>
                                                  <w:divsChild>
                                                    <w:div w:id="1325402765">
                                                      <w:marLeft w:val="0"/>
                                                      <w:marRight w:val="0"/>
                                                      <w:marTop w:val="0"/>
                                                      <w:marBottom w:val="0"/>
                                                      <w:divBdr>
                                                        <w:top w:val="single" w:sz="2" w:space="0" w:color="E3E3E3"/>
                                                        <w:left w:val="single" w:sz="2" w:space="0" w:color="E3E3E3"/>
                                                        <w:bottom w:val="single" w:sz="2" w:space="0" w:color="E3E3E3"/>
                                                        <w:right w:val="single" w:sz="2" w:space="0" w:color="E3E3E3"/>
                                                      </w:divBdr>
                                                      <w:divsChild>
                                                        <w:div w:id="577787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4058284">
          <w:marLeft w:val="0"/>
          <w:marRight w:val="0"/>
          <w:marTop w:val="0"/>
          <w:marBottom w:val="0"/>
          <w:divBdr>
            <w:top w:val="none" w:sz="0" w:space="0" w:color="auto"/>
            <w:left w:val="none" w:sz="0" w:space="0" w:color="auto"/>
            <w:bottom w:val="none" w:sz="0" w:space="0" w:color="auto"/>
            <w:right w:val="none" w:sz="0" w:space="0" w:color="auto"/>
          </w:divBdr>
        </w:div>
      </w:divsChild>
    </w:div>
    <w:div w:id="1106576744">
      <w:bodyDiv w:val="1"/>
      <w:marLeft w:val="0"/>
      <w:marRight w:val="0"/>
      <w:marTop w:val="0"/>
      <w:marBottom w:val="0"/>
      <w:divBdr>
        <w:top w:val="none" w:sz="0" w:space="0" w:color="auto"/>
        <w:left w:val="none" w:sz="0" w:space="0" w:color="auto"/>
        <w:bottom w:val="none" w:sz="0" w:space="0" w:color="auto"/>
        <w:right w:val="none" w:sz="0" w:space="0" w:color="auto"/>
      </w:divBdr>
    </w:div>
    <w:div w:id="1153986791">
      <w:bodyDiv w:val="1"/>
      <w:marLeft w:val="0"/>
      <w:marRight w:val="0"/>
      <w:marTop w:val="0"/>
      <w:marBottom w:val="0"/>
      <w:divBdr>
        <w:top w:val="none" w:sz="0" w:space="0" w:color="auto"/>
        <w:left w:val="none" w:sz="0" w:space="0" w:color="auto"/>
        <w:bottom w:val="none" w:sz="0" w:space="0" w:color="auto"/>
        <w:right w:val="none" w:sz="0" w:space="0" w:color="auto"/>
      </w:divBdr>
    </w:div>
    <w:div w:id="1245454985">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sChild>
        <w:div w:id="1604654532">
          <w:marLeft w:val="0"/>
          <w:marRight w:val="0"/>
          <w:marTop w:val="0"/>
          <w:marBottom w:val="0"/>
          <w:divBdr>
            <w:top w:val="single" w:sz="2" w:space="0" w:color="E3E3E3"/>
            <w:left w:val="single" w:sz="2" w:space="0" w:color="E3E3E3"/>
            <w:bottom w:val="single" w:sz="2" w:space="0" w:color="E3E3E3"/>
            <w:right w:val="single" w:sz="2" w:space="0" w:color="E3E3E3"/>
          </w:divBdr>
          <w:divsChild>
            <w:div w:id="1116212674">
              <w:marLeft w:val="0"/>
              <w:marRight w:val="0"/>
              <w:marTop w:val="0"/>
              <w:marBottom w:val="0"/>
              <w:divBdr>
                <w:top w:val="single" w:sz="2" w:space="0" w:color="E3E3E3"/>
                <w:left w:val="single" w:sz="2" w:space="0" w:color="E3E3E3"/>
                <w:bottom w:val="single" w:sz="2" w:space="0" w:color="E3E3E3"/>
                <w:right w:val="single" w:sz="2" w:space="0" w:color="E3E3E3"/>
              </w:divBdr>
              <w:divsChild>
                <w:div w:id="464543672">
                  <w:marLeft w:val="0"/>
                  <w:marRight w:val="0"/>
                  <w:marTop w:val="0"/>
                  <w:marBottom w:val="0"/>
                  <w:divBdr>
                    <w:top w:val="single" w:sz="2" w:space="0" w:color="E3E3E3"/>
                    <w:left w:val="single" w:sz="2" w:space="0" w:color="E3E3E3"/>
                    <w:bottom w:val="single" w:sz="2" w:space="0" w:color="E3E3E3"/>
                    <w:right w:val="single" w:sz="2" w:space="0" w:color="E3E3E3"/>
                  </w:divBdr>
                  <w:divsChild>
                    <w:div w:id="128742355">
                      <w:marLeft w:val="0"/>
                      <w:marRight w:val="0"/>
                      <w:marTop w:val="0"/>
                      <w:marBottom w:val="0"/>
                      <w:divBdr>
                        <w:top w:val="single" w:sz="2" w:space="0" w:color="E3E3E3"/>
                        <w:left w:val="single" w:sz="2" w:space="0" w:color="E3E3E3"/>
                        <w:bottom w:val="single" w:sz="2" w:space="0" w:color="E3E3E3"/>
                        <w:right w:val="single" w:sz="2" w:space="0" w:color="E3E3E3"/>
                      </w:divBdr>
                      <w:divsChild>
                        <w:div w:id="1795900631">
                          <w:marLeft w:val="0"/>
                          <w:marRight w:val="0"/>
                          <w:marTop w:val="0"/>
                          <w:marBottom w:val="0"/>
                          <w:divBdr>
                            <w:top w:val="single" w:sz="2" w:space="0" w:color="E3E3E3"/>
                            <w:left w:val="single" w:sz="2" w:space="0" w:color="E3E3E3"/>
                            <w:bottom w:val="single" w:sz="2" w:space="0" w:color="E3E3E3"/>
                            <w:right w:val="single" w:sz="2" w:space="0" w:color="E3E3E3"/>
                          </w:divBdr>
                          <w:divsChild>
                            <w:div w:id="1648123466">
                              <w:marLeft w:val="0"/>
                              <w:marRight w:val="0"/>
                              <w:marTop w:val="0"/>
                              <w:marBottom w:val="0"/>
                              <w:divBdr>
                                <w:top w:val="single" w:sz="2" w:space="0" w:color="E3E3E3"/>
                                <w:left w:val="single" w:sz="2" w:space="0" w:color="E3E3E3"/>
                                <w:bottom w:val="single" w:sz="2" w:space="0" w:color="E3E3E3"/>
                                <w:right w:val="single" w:sz="2" w:space="0" w:color="E3E3E3"/>
                              </w:divBdr>
                              <w:divsChild>
                                <w:div w:id="201460602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043769">
                                      <w:marLeft w:val="0"/>
                                      <w:marRight w:val="0"/>
                                      <w:marTop w:val="0"/>
                                      <w:marBottom w:val="0"/>
                                      <w:divBdr>
                                        <w:top w:val="single" w:sz="2" w:space="0" w:color="E3E3E3"/>
                                        <w:left w:val="single" w:sz="2" w:space="0" w:color="E3E3E3"/>
                                        <w:bottom w:val="single" w:sz="2" w:space="0" w:color="E3E3E3"/>
                                        <w:right w:val="single" w:sz="2" w:space="0" w:color="E3E3E3"/>
                                      </w:divBdr>
                                      <w:divsChild>
                                        <w:div w:id="1743722301">
                                          <w:marLeft w:val="0"/>
                                          <w:marRight w:val="0"/>
                                          <w:marTop w:val="0"/>
                                          <w:marBottom w:val="0"/>
                                          <w:divBdr>
                                            <w:top w:val="single" w:sz="2" w:space="0" w:color="E3E3E3"/>
                                            <w:left w:val="single" w:sz="2" w:space="0" w:color="E3E3E3"/>
                                            <w:bottom w:val="single" w:sz="2" w:space="0" w:color="E3E3E3"/>
                                            <w:right w:val="single" w:sz="2" w:space="0" w:color="E3E3E3"/>
                                          </w:divBdr>
                                          <w:divsChild>
                                            <w:div w:id="1129205525">
                                              <w:marLeft w:val="0"/>
                                              <w:marRight w:val="0"/>
                                              <w:marTop w:val="0"/>
                                              <w:marBottom w:val="0"/>
                                              <w:divBdr>
                                                <w:top w:val="single" w:sz="2" w:space="0" w:color="E3E3E3"/>
                                                <w:left w:val="single" w:sz="2" w:space="0" w:color="E3E3E3"/>
                                                <w:bottom w:val="single" w:sz="2" w:space="0" w:color="E3E3E3"/>
                                                <w:right w:val="single" w:sz="2" w:space="0" w:color="E3E3E3"/>
                                              </w:divBdr>
                                              <w:divsChild>
                                                <w:div w:id="761223913">
                                                  <w:marLeft w:val="0"/>
                                                  <w:marRight w:val="0"/>
                                                  <w:marTop w:val="0"/>
                                                  <w:marBottom w:val="0"/>
                                                  <w:divBdr>
                                                    <w:top w:val="single" w:sz="2" w:space="0" w:color="E3E3E3"/>
                                                    <w:left w:val="single" w:sz="2" w:space="0" w:color="E3E3E3"/>
                                                    <w:bottom w:val="single" w:sz="2" w:space="0" w:color="E3E3E3"/>
                                                    <w:right w:val="single" w:sz="2" w:space="0" w:color="E3E3E3"/>
                                                  </w:divBdr>
                                                  <w:divsChild>
                                                    <w:div w:id="132448731">
                                                      <w:marLeft w:val="0"/>
                                                      <w:marRight w:val="0"/>
                                                      <w:marTop w:val="0"/>
                                                      <w:marBottom w:val="0"/>
                                                      <w:divBdr>
                                                        <w:top w:val="single" w:sz="2" w:space="0" w:color="E3E3E3"/>
                                                        <w:left w:val="single" w:sz="2" w:space="0" w:color="E3E3E3"/>
                                                        <w:bottom w:val="single" w:sz="2" w:space="0" w:color="E3E3E3"/>
                                                        <w:right w:val="single" w:sz="2" w:space="0" w:color="E3E3E3"/>
                                                      </w:divBdr>
                                                      <w:divsChild>
                                                        <w:div w:id="64837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9843">
          <w:marLeft w:val="0"/>
          <w:marRight w:val="0"/>
          <w:marTop w:val="0"/>
          <w:marBottom w:val="0"/>
          <w:divBdr>
            <w:top w:val="none" w:sz="0" w:space="0" w:color="auto"/>
            <w:left w:val="none" w:sz="0" w:space="0" w:color="auto"/>
            <w:bottom w:val="none" w:sz="0" w:space="0" w:color="auto"/>
            <w:right w:val="none" w:sz="0" w:space="0" w:color="auto"/>
          </w:divBdr>
        </w:div>
      </w:divsChild>
    </w:div>
    <w:div w:id="1286080254">
      <w:bodyDiv w:val="1"/>
      <w:marLeft w:val="0"/>
      <w:marRight w:val="0"/>
      <w:marTop w:val="0"/>
      <w:marBottom w:val="0"/>
      <w:divBdr>
        <w:top w:val="none" w:sz="0" w:space="0" w:color="auto"/>
        <w:left w:val="none" w:sz="0" w:space="0" w:color="auto"/>
        <w:bottom w:val="none" w:sz="0" w:space="0" w:color="auto"/>
        <w:right w:val="none" w:sz="0" w:space="0" w:color="auto"/>
      </w:divBdr>
    </w:div>
    <w:div w:id="1334576501">
      <w:bodyDiv w:val="1"/>
      <w:marLeft w:val="0"/>
      <w:marRight w:val="0"/>
      <w:marTop w:val="0"/>
      <w:marBottom w:val="0"/>
      <w:divBdr>
        <w:top w:val="none" w:sz="0" w:space="0" w:color="auto"/>
        <w:left w:val="none" w:sz="0" w:space="0" w:color="auto"/>
        <w:bottom w:val="none" w:sz="0" w:space="0" w:color="auto"/>
        <w:right w:val="none" w:sz="0" w:space="0" w:color="auto"/>
      </w:divBdr>
      <w:divsChild>
        <w:div w:id="644626252">
          <w:marLeft w:val="0"/>
          <w:marRight w:val="0"/>
          <w:marTop w:val="0"/>
          <w:marBottom w:val="0"/>
          <w:divBdr>
            <w:top w:val="single" w:sz="2" w:space="0" w:color="E3E3E3"/>
            <w:left w:val="single" w:sz="2" w:space="0" w:color="E3E3E3"/>
            <w:bottom w:val="single" w:sz="2" w:space="0" w:color="E3E3E3"/>
            <w:right w:val="single" w:sz="2" w:space="0" w:color="E3E3E3"/>
          </w:divBdr>
          <w:divsChild>
            <w:div w:id="1272858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563829022">
                  <w:marLeft w:val="0"/>
                  <w:marRight w:val="0"/>
                  <w:marTop w:val="0"/>
                  <w:marBottom w:val="0"/>
                  <w:divBdr>
                    <w:top w:val="single" w:sz="2" w:space="0" w:color="E3E3E3"/>
                    <w:left w:val="single" w:sz="2" w:space="0" w:color="E3E3E3"/>
                    <w:bottom w:val="single" w:sz="2" w:space="0" w:color="E3E3E3"/>
                    <w:right w:val="single" w:sz="2" w:space="0" w:color="E3E3E3"/>
                  </w:divBdr>
                  <w:divsChild>
                    <w:div w:id="1276014809">
                      <w:marLeft w:val="0"/>
                      <w:marRight w:val="0"/>
                      <w:marTop w:val="0"/>
                      <w:marBottom w:val="0"/>
                      <w:divBdr>
                        <w:top w:val="single" w:sz="2" w:space="0" w:color="E3E3E3"/>
                        <w:left w:val="single" w:sz="2" w:space="0" w:color="E3E3E3"/>
                        <w:bottom w:val="single" w:sz="2" w:space="0" w:color="E3E3E3"/>
                        <w:right w:val="single" w:sz="2" w:space="0" w:color="E3E3E3"/>
                      </w:divBdr>
                      <w:divsChild>
                        <w:div w:id="562182874">
                          <w:marLeft w:val="0"/>
                          <w:marRight w:val="0"/>
                          <w:marTop w:val="0"/>
                          <w:marBottom w:val="0"/>
                          <w:divBdr>
                            <w:top w:val="single" w:sz="2" w:space="0" w:color="E3E3E3"/>
                            <w:left w:val="single" w:sz="2" w:space="0" w:color="E3E3E3"/>
                            <w:bottom w:val="single" w:sz="2" w:space="0" w:color="E3E3E3"/>
                            <w:right w:val="single" w:sz="2" w:space="0" w:color="E3E3E3"/>
                          </w:divBdr>
                          <w:divsChild>
                            <w:div w:id="1659915824">
                              <w:marLeft w:val="0"/>
                              <w:marRight w:val="0"/>
                              <w:marTop w:val="0"/>
                              <w:marBottom w:val="0"/>
                              <w:divBdr>
                                <w:top w:val="single" w:sz="2" w:space="0" w:color="E3E3E3"/>
                                <w:left w:val="single" w:sz="2" w:space="0" w:color="E3E3E3"/>
                                <w:bottom w:val="single" w:sz="2" w:space="0" w:color="E3E3E3"/>
                                <w:right w:val="single" w:sz="2" w:space="0" w:color="E3E3E3"/>
                              </w:divBdr>
                              <w:divsChild>
                                <w:div w:id="891043657">
                                  <w:marLeft w:val="0"/>
                                  <w:marRight w:val="0"/>
                                  <w:marTop w:val="0"/>
                                  <w:marBottom w:val="0"/>
                                  <w:divBdr>
                                    <w:top w:val="single" w:sz="2" w:space="0" w:color="E3E3E3"/>
                                    <w:left w:val="single" w:sz="2" w:space="0" w:color="E3E3E3"/>
                                    <w:bottom w:val="single" w:sz="2" w:space="0" w:color="E3E3E3"/>
                                    <w:right w:val="single" w:sz="2" w:space="0" w:color="E3E3E3"/>
                                  </w:divBdr>
                                  <w:divsChild>
                                    <w:div w:id="1349529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3548991">
      <w:bodyDiv w:val="1"/>
      <w:marLeft w:val="0"/>
      <w:marRight w:val="0"/>
      <w:marTop w:val="0"/>
      <w:marBottom w:val="0"/>
      <w:divBdr>
        <w:top w:val="none" w:sz="0" w:space="0" w:color="auto"/>
        <w:left w:val="none" w:sz="0" w:space="0" w:color="auto"/>
        <w:bottom w:val="none" w:sz="0" w:space="0" w:color="auto"/>
        <w:right w:val="none" w:sz="0" w:space="0" w:color="auto"/>
      </w:divBdr>
    </w:div>
    <w:div w:id="1539931636">
      <w:bodyDiv w:val="1"/>
      <w:marLeft w:val="0"/>
      <w:marRight w:val="0"/>
      <w:marTop w:val="0"/>
      <w:marBottom w:val="0"/>
      <w:divBdr>
        <w:top w:val="none" w:sz="0" w:space="0" w:color="auto"/>
        <w:left w:val="none" w:sz="0" w:space="0" w:color="auto"/>
        <w:bottom w:val="none" w:sz="0" w:space="0" w:color="auto"/>
        <w:right w:val="none" w:sz="0" w:space="0" w:color="auto"/>
      </w:divBdr>
      <w:divsChild>
        <w:div w:id="1000549829">
          <w:marLeft w:val="0"/>
          <w:marRight w:val="0"/>
          <w:marTop w:val="0"/>
          <w:marBottom w:val="0"/>
          <w:divBdr>
            <w:top w:val="single" w:sz="2" w:space="0" w:color="E3E3E3"/>
            <w:left w:val="single" w:sz="2" w:space="0" w:color="E3E3E3"/>
            <w:bottom w:val="single" w:sz="2" w:space="0" w:color="E3E3E3"/>
            <w:right w:val="single" w:sz="2" w:space="0" w:color="E3E3E3"/>
          </w:divBdr>
          <w:divsChild>
            <w:div w:id="276812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25857327">
                  <w:marLeft w:val="0"/>
                  <w:marRight w:val="0"/>
                  <w:marTop w:val="0"/>
                  <w:marBottom w:val="0"/>
                  <w:divBdr>
                    <w:top w:val="single" w:sz="2" w:space="0" w:color="E3E3E3"/>
                    <w:left w:val="single" w:sz="2" w:space="0" w:color="E3E3E3"/>
                    <w:bottom w:val="single" w:sz="2" w:space="0" w:color="E3E3E3"/>
                    <w:right w:val="single" w:sz="2" w:space="0" w:color="E3E3E3"/>
                  </w:divBdr>
                  <w:divsChild>
                    <w:div w:id="1075973483">
                      <w:marLeft w:val="0"/>
                      <w:marRight w:val="0"/>
                      <w:marTop w:val="0"/>
                      <w:marBottom w:val="0"/>
                      <w:divBdr>
                        <w:top w:val="single" w:sz="2" w:space="0" w:color="E3E3E3"/>
                        <w:left w:val="single" w:sz="2" w:space="0" w:color="E3E3E3"/>
                        <w:bottom w:val="single" w:sz="2" w:space="0" w:color="E3E3E3"/>
                        <w:right w:val="single" w:sz="2" w:space="0" w:color="E3E3E3"/>
                      </w:divBdr>
                      <w:divsChild>
                        <w:div w:id="894782838">
                          <w:marLeft w:val="0"/>
                          <w:marRight w:val="0"/>
                          <w:marTop w:val="0"/>
                          <w:marBottom w:val="0"/>
                          <w:divBdr>
                            <w:top w:val="single" w:sz="2" w:space="0" w:color="E3E3E3"/>
                            <w:left w:val="single" w:sz="2" w:space="0" w:color="E3E3E3"/>
                            <w:bottom w:val="single" w:sz="2" w:space="0" w:color="E3E3E3"/>
                            <w:right w:val="single" w:sz="2" w:space="0" w:color="E3E3E3"/>
                          </w:divBdr>
                          <w:divsChild>
                            <w:div w:id="1916476126">
                              <w:marLeft w:val="0"/>
                              <w:marRight w:val="0"/>
                              <w:marTop w:val="0"/>
                              <w:marBottom w:val="0"/>
                              <w:divBdr>
                                <w:top w:val="single" w:sz="2" w:space="0" w:color="E3E3E3"/>
                                <w:left w:val="single" w:sz="2" w:space="0" w:color="E3E3E3"/>
                                <w:bottom w:val="single" w:sz="2" w:space="0" w:color="E3E3E3"/>
                                <w:right w:val="single" w:sz="2" w:space="0" w:color="E3E3E3"/>
                              </w:divBdr>
                              <w:divsChild>
                                <w:div w:id="2045788825">
                                  <w:marLeft w:val="0"/>
                                  <w:marRight w:val="0"/>
                                  <w:marTop w:val="0"/>
                                  <w:marBottom w:val="0"/>
                                  <w:divBdr>
                                    <w:top w:val="single" w:sz="2" w:space="0" w:color="E3E3E3"/>
                                    <w:left w:val="single" w:sz="2" w:space="0" w:color="E3E3E3"/>
                                    <w:bottom w:val="single" w:sz="2" w:space="0" w:color="E3E3E3"/>
                                    <w:right w:val="single" w:sz="2" w:space="0" w:color="E3E3E3"/>
                                  </w:divBdr>
                                  <w:divsChild>
                                    <w:div w:id="101461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3061459">
      <w:bodyDiv w:val="1"/>
      <w:marLeft w:val="0"/>
      <w:marRight w:val="0"/>
      <w:marTop w:val="0"/>
      <w:marBottom w:val="0"/>
      <w:divBdr>
        <w:top w:val="none" w:sz="0" w:space="0" w:color="auto"/>
        <w:left w:val="none" w:sz="0" w:space="0" w:color="auto"/>
        <w:bottom w:val="none" w:sz="0" w:space="0" w:color="auto"/>
        <w:right w:val="none" w:sz="0" w:space="0" w:color="auto"/>
      </w:divBdr>
    </w:div>
    <w:div w:id="1881821572">
      <w:bodyDiv w:val="1"/>
      <w:marLeft w:val="0"/>
      <w:marRight w:val="0"/>
      <w:marTop w:val="0"/>
      <w:marBottom w:val="0"/>
      <w:divBdr>
        <w:top w:val="none" w:sz="0" w:space="0" w:color="auto"/>
        <w:left w:val="none" w:sz="0" w:space="0" w:color="auto"/>
        <w:bottom w:val="none" w:sz="0" w:space="0" w:color="auto"/>
        <w:right w:val="none" w:sz="0" w:space="0" w:color="auto"/>
      </w:divBdr>
    </w:div>
    <w:div w:id="1913001278">
      <w:bodyDiv w:val="1"/>
      <w:marLeft w:val="0"/>
      <w:marRight w:val="0"/>
      <w:marTop w:val="0"/>
      <w:marBottom w:val="0"/>
      <w:divBdr>
        <w:top w:val="none" w:sz="0" w:space="0" w:color="auto"/>
        <w:left w:val="none" w:sz="0" w:space="0" w:color="auto"/>
        <w:bottom w:val="none" w:sz="0" w:space="0" w:color="auto"/>
        <w:right w:val="none" w:sz="0" w:space="0" w:color="auto"/>
      </w:divBdr>
    </w:div>
    <w:div w:id="1974283982">
      <w:bodyDiv w:val="1"/>
      <w:marLeft w:val="0"/>
      <w:marRight w:val="0"/>
      <w:marTop w:val="0"/>
      <w:marBottom w:val="0"/>
      <w:divBdr>
        <w:top w:val="none" w:sz="0" w:space="0" w:color="auto"/>
        <w:left w:val="none" w:sz="0" w:space="0" w:color="auto"/>
        <w:bottom w:val="none" w:sz="0" w:space="0" w:color="auto"/>
        <w:right w:val="none" w:sz="0" w:space="0" w:color="auto"/>
      </w:divBdr>
    </w:div>
    <w:div w:id="2113545786">
      <w:bodyDiv w:val="1"/>
      <w:marLeft w:val="0"/>
      <w:marRight w:val="0"/>
      <w:marTop w:val="0"/>
      <w:marBottom w:val="0"/>
      <w:divBdr>
        <w:top w:val="none" w:sz="0" w:space="0" w:color="auto"/>
        <w:left w:val="none" w:sz="0" w:space="0" w:color="auto"/>
        <w:bottom w:val="none" w:sz="0" w:space="0" w:color="auto"/>
        <w:right w:val="none" w:sz="0" w:space="0" w:color="auto"/>
      </w:divBdr>
    </w:div>
    <w:div w:id="212507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6D8B6-69C0-43C4-BCFD-24F02BE77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20</Pages>
  <Words>3872</Words>
  <Characters>24953</Characters>
  <Application>Microsoft Office Word</Application>
  <DocSecurity>0</DocSecurity>
  <Lines>538</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sharma</dc:creator>
  <cp:keywords/>
  <dc:description/>
  <cp:lastModifiedBy>vaishnavi sharma</cp:lastModifiedBy>
  <cp:revision>14</cp:revision>
  <cp:lastPrinted>2024-04-14T16:51:00Z</cp:lastPrinted>
  <dcterms:created xsi:type="dcterms:W3CDTF">2024-04-12T17:32:00Z</dcterms:created>
  <dcterms:modified xsi:type="dcterms:W3CDTF">2024-04-14T17:11:00Z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c5eae8bf-7c4f-4fbb-b7b7-0952f6b44fdf</vt:lpwstr>
  </property>
</Properties>
</file>