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6F657" w14:textId="77777777" w:rsidR="002936D0" w:rsidRDefault="002936D0">
      <w:pPr>
        <w:pStyle w:val="a3"/>
        <w:spacing w:before="0" w:beforeAutospacing="0" w:after="0" w:afterAutospacing="0"/>
        <w:rPr>
          <w:rFonts w:ascii="Microsoft YaHei Light" w:eastAsia="Microsoft YaHei Light" w:hAnsi="Microsoft YaHei Light" w:cs="Calibri"/>
          <w:sz w:val="40"/>
          <w:szCs w:val="40"/>
        </w:rPr>
      </w:pPr>
      <w:r>
        <w:rPr>
          <w:rFonts w:ascii="Microsoft YaHei Light" w:eastAsia="Microsoft YaHei Light" w:hAnsi="Microsoft YaHei Light" w:cs="Calibri" w:hint="eastAsia"/>
          <w:sz w:val="40"/>
          <w:szCs w:val="40"/>
        </w:rPr>
        <w:t>《云顶之奕》介绍</w:t>
      </w:r>
    </w:p>
    <w:p w14:paraId="62053F45" w14:textId="77777777" w:rsidR="002936D0" w:rsidRDefault="002936D0">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2023</w:t>
      </w:r>
      <w:r>
        <w:rPr>
          <w:rFonts w:ascii="微软雅黑" w:eastAsia="微软雅黑" w:hAnsi="微软雅黑" w:cs="Calibri" w:hint="eastAsia"/>
          <w:color w:val="767676"/>
          <w:sz w:val="20"/>
          <w:szCs w:val="20"/>
        </w:rPr>
        <w:t>年</w:t>
      </w:r>
      <w:r>
        <w:rPr>
          <w:rFonts w:ascii="Calibri" w:hAnsi="Calibri" w:cs="Calibri"/>
          <w:color w:val="767676"/>
          <w:sz w:val="20"/>
          <w:szCs w:val="20"/>
        </w:rPr>
        <w:t>11</w:t>
      </w:r>
      <w:r>
        <w:rPr>
          <w:rFonts w:ascii="微软雅黑" w:eastAsia="微软雅黑" w:hAnsi="微软雅黑" w:cs="Calibri" w:hint="eastAsia"/>
          <w:color w:val="767676"/>
          <w:sz w:val="20"/>
          <w:szCs w:val="20"/>
        </w:rPr>
        <w:t>月</w:t>
      </w:r>
      <w:r>
        <w:rPr>
          <w:rFonts w:ascii="Calibri" w:hAnsi="Calibri" w:cs="Calibri"/>
          <w:color w:val="767676"/>
          <w:sz w:val="20"/>
          <w:szCs w:val="20"/>
        </w:rPr>
        <w:t>26</w:t>
      </w:r>
      <w:r>
        <w:rPr>
          <w:rFonts w:ascii="微软雅黑" w:eastAsia="微软雅黑" w:hAnsi="微软雅黑" w:cs="Calibri" w:hint="eastAsia"/>
          <w:color w:val="767676"/>
          <w:sz w:val="20"/>
          <w:szCs w:val="20"/>
        </w:rPr>
        <w:t>日</w:t>
      </w:r>
    </w:p>
    <w:p w14:paraId="7E5927D5" w14:textId="77777777" w:rsidR="002936D0" w:rsidRDefault="002936D0">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14:28</w:t>
      </w:r>
    </w:p>
    <w:p w14:paraId="3D5A1A8E" w14:textId="77777777" w:rsidR="002936D0" w:rsidRDefault="002936D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44B97CF2" w14:textId="77777777" w:rsidR="002936D0" w:rsidRDefault="002936D0">
      <w:pPr>
        <w:rPr>
          <w:rFonts w:ascii="Calibri" w:hAnsi="Calibri" w:cs="Calibri"/>
          <w:sz w:val="22"/>
          <w:szCs w:val="22"/>
        </w:rPr>
      </w:pPr>
      <w:r>
        <w:rPr>
          <w:rFonts w:ascii="Calibri" w:hAnsi="Calibri" w:cs="Calibri"/>
          <w:noProof/>
          <w:sz w:val="22"/>
          <w:szCs w:val="22"/>
        </w:rPr>
        <w:drawing>
          <wp:inline distT="0" distB="0" distL="0" distR="0" wp14:anchorId="091F0D44" wp14:editId="453BD2C3">
            <wp:extent cx="4572000" cy="20510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72000" cy="2051050"/>
                    </a:xfrm>
                    <a:prstGeom prst="rect">
                      <a:avLst/>
                    </a:prstGeom>
                    <a:noFill/>
                    <a:ln>
                      <a:noFill/>
                    </a:ln>
                  </pic:spPr>
                </pic:pic>
              </a:graphicData>
            </a:graphic>
          </wp:inline>
        </w:drawing>
      </w:r>
    </w:p>
    <w:p w14:paraId="1AFB3512" w14:textId="77777777" w:rsidR="002936D0" w:rsidRDefault="002936D0">
      <w:pPr>
        <w:pStyle w:val="a3"/>
        <w:spacing w:before="0" w:beforeAutospacing="0" w:after="0" w:afterAutospacing="0"/>
        <w:rPr>
          <w:rFonts w:ascii="Calibri" w:hAnsi="Calibri" w:cs="Calibri"/>
          <w:color w:val="121212"/>
          <w:sz w:val="20"/>
          <w:szCs w:val="20"/>
        </w:rPr>
      </w:pPr>
      <w:r>
        <w:rPr>
          <w:rFonts w:ascii="微软雅黑" w:eastAsia="微软雅黑" w:hAnsi="微软雅黑" w:cs="Calibri" w:hint="eastAsia"/>
          <w:color w:val="121212"/>
          <w:sz w:val="20"/>
          <w:szCs w:val="20"/>
          <w:shd w:val="clear" w:color="auto" w:fill="FFFFFF"/>
        </w:rPr>
        <w:t>1.</w:t>
      </w:r>
      <w:r>
        <w:rPr>
          <w:rFonts w:ascii="-apple-system" w:hAnsi="-apple-system" w:cs="Calibri"/>
          <w:color w:val="121212"/>
          <w:sz w:val="20"/>
          <w:szCs w:val="20"/>
          <w:shd w:val="clear" w:color="auto" w:fill="FFFFFF"/>
        </w:rPr>
        <w:t>《云顶之弈》是一款由拳头公司研发，腾讯代理的英雄联盟下的一款</w:t>
      </w:r>
      <w:r>
        <w:rPr>
          <w:rFonts w:ascii="-apple-system" w:hAnsi="-apple-system" w:cs="Calibri"/>
          <w:color w:val="121212"/>
          <w:sz w:val="20"/>
          <w:szCs w:val="20"/>
          <w:shd w:val="clear" w:color="auto" w:fill="FFFFFF"/>
        </w:rPr>
        <w:t>”</w:t>
      </w:r>
      <w:r>
        <w:rPr>
          <w:rFonts w:ascii="-apple-system" w:hAnsi="-apple-system" w:cs="Calibri"/>
          <w:color w:val="121212"/>
          <w:sz w:val="20"/>
          <w:szCs w:val="20"/>
          <w:shd w:val="clear" w:color="auto" w:fill="FFFFFF"/>
        </w:rPr>
        <w:t>自走棋</w:t>
      </w:r>
      <w:r>
        <w:rPr>
          <w:rFonts w:ascii="-apple-system" w:hAnsi="-apple-system" w:cs="Calibri"/>
          <w:color w:val="121212"/>
          <w:sz w:val="20"/>
          <w:szCs w:val="20"/>
          <w:shd w:val="clear" w:color="auto" w:fill="FFFFFF"/>
        </w:rPr>
        <w:t>”</w:t>
      </w:r>
      <w:r>
        <w:rPr>
          <w:rFonts w:ascii="-apple-system" w:hAnsi="-apple-system" w:cs="Calibri"/>
          <w:color w:val="121212"/>
          <w:sz w:val="20"/>
          <w:szCs w:val="20"/>
          <w:shd w:val="clear" w:color="auto" w:fill="FFFFFF"/>
        </w:rPr>
        <w:t>战斗模式。采用</w:t>
      </w:r>
      <w:r>
        <w:rPr>
          <w:rFonts w:ascii="-apple-system" w:hAnsi="-apple-system" w:cs="Calibri"/>
          <w:color w:val="121212"/>
          <w:sz w:val="20"/>
          <w:szCs w:val="20"/>
          <w:shd w:val="clear" w:color="auto" w:fill="FFFFFF"/>
        </w:rPr>
        <w:t>Unity3D</w:t>
      </w:r>
      <w:r>
        <w:rPr>
          <w:rFonts w:ascii="-apple-system" w:hAnsi="-apple-system" w:cs="Calibri"/>
          <w:color w:val="121212"/>
          <w:sz w:val="20"/>
          <w:szCs w:val="20"/>
          <w:shd w:val="clear" w:color="auto" w:fill="FFFFFF"/>
        </w:rPr>
        <w:t>引擎，</w:t>
      </w:r>
      <w:r>
        <w:rPr>
          <w:rFonts w:ascii="-apple-system" w:hAnsi="-apple-system" w:cs="Calibri"/>
          <w:color w:val="121212"/>
          <w:sz w:val="20"/>
          <w:szCs w:val="20"/>
          <w:shd w:val="clear" w:color="auto" w:fill="FFFFFF"/>
        </w:rPr>
        <w:t>2019</w:t>
      </w:r>
      <w:r>
        <w:rPr>
          <w:rFonts w:ascii="-apple-system" w:hAnsi="-apple-system" w:cs="Calibri"/>
          <w:color w:val="121212"/>
          <w:sz w:val="20"/>
          <w:szCs w:val="20"/>
          <w:shd w:val="clear" w:color="auto" w:fill="FFFFFF"/>
        </w:rPr>
        <w:t>年</w:t>
      </w:r>
      <w:r>
        <w:rPr>
          <w:rFonts w:ascii="-apple-system" w:hAnsi="-apple-system" w:cs="Calibri"/>
          <w:color w:val="121212"/>
          <w:sz w:val="20"/>
          <w:szCs w:val="20"/>
          <w:shd w:val="clear" w:color="auto" w:fill="FFFFFF"/>
        </w:rPr>
        <w:t>6</w:t>
      </w:r>
      <w:r>
        <w:rPr>
          <w:rFonts w:ascii="-apple-system" w:hAnsi="-apple-system" w:cs="Calibri"/>
          <w:color w:val="121212"/>
          <w:sz w:val="20"/>
          <w:szCs w:val="20"/>
          <w:shd w:val="clear" w:color="auto" w:fill="FFFFFF"/>
        </w:rPr>
        <w:t>月</w:t>
      </w:r>
      <w:r>
        <w:rPr>
          <w:rFonts w:ascii="-apple-system" w:hAnsi="-apple-system" w:cs="Calibri"/>
          <w:color w:val="121212"/>
          <w:sz w:val="20"/>
          <w:szCs w:val="20"/>
          <w:shd w:val="clear" w:color="auto" w:fill="FFFFFF"/>
        </w:rPr>
        <w:t>27</w:t>
      </w:r>
      <w:r>
        <w:rPr>
          <w:rFonts w:ascii="-apple-system" w:hAnsi="-apple-system" w:cs="Calibri"/>
          <w:color w:val="121212"/>
          <w:sz w:val="20"/>
          <w:szCs w:val="20"/>
          <w:shd w:val="clear" w:color="auto" w:fill="FFFFFF"/>
        </w:rPr>
        <w:t>日在中国大陆正式上线。游戏整体类似参照于</w:t>
      </w:r>
      <w:r>
        <w:rPr>
          <w:rFonts w:ascii="-apple-system" w:hAnsi="-apple-system" w:cs="Calibri"/>
          <w:color w:val="121212"/>
          <w:sz w:val="20"/>
          <w:szCs w:val="20"/>
          <w:shd w:val="clear" w:color="auto" w:fill="FFFFFF"/>
        </w:rPr>
        <w:t>Dota2</w:t>
      </w:r>
      <w:r>
        <w:rPr>
          <w:rFonts w:ascii="-apple-system" w:hAnsi="-apple-system" w:cs="Calibri"/>
          <w:color w:val="121212"/>
          <w:sz w:val="20"/>
          <w:szCs w:val="20"/>
          <w:shd w:val="clear" w:color="auto" w:fill="FFFFFF"/>
        </w:rPr>
        <w:t>的自走棋模式。对其中的某些系统进行了改编。在游戏中，</w:t>
      </w:r>
      <w:r>
        <w:rPr>
          <w:rFonts w:ascii="-apple-system" w:hAnsi="-apple-system" w:cs="Calibri"/>
          <w:color w:val="121212"/>
          <w:sz w:val="20"/>
          <w:szCs w:val="20"/>
          <w:shd w:val="clear" w:color="auto" w:fill="FFFFFF"/>
        </w:rPr>
        <w:t>8</w:t>
      </w:r>
      <w:r>
        <w:rPr>
          <w:rFonts w:ascii="-apple-system" w:hAnsi="-apple-system" w:cs="Calibri"/>
          <w:color w:val="121212"/>
          <w:sz w:val="20"/>
          <w:szCs w:val="20"/>
          <w:shd w:val="clear" w:color="auto" w:fill="FFFFFF"/>
        </w:rPr>
        <w:t>名玩家将扮演一名小小英雄来进行排名的追逐游玩。</w:t>
      </w:r>
    </w:p>
    <w:p w14:paraId="322FAF42" w14:textId="77777777" w:rsidR="002936D0" w:rsidRDefault="002936D0">
      <w:pPr>
        <w:pStyle w:val="a3"/>
        <w:spacing w:before="0" w:beforeAutospacing="0" w:after="0" w:afterAutospacing="0"/>
        <w:rPr>
          <w:rFonts w:ascii="-apple-system" w:hAnsi="-apple-system" w:cs="Calibri" w:hint="eastAsia"/>
          <w:color w:val="121212"/>
          <w:sz w:val="22"/>
          <w:szCs w:val="22"/>
        </w:rPr>
      </w:pPr>
      <w:r>
        <w:rPr>
          <w:rFonts w:ascii="-apple-system" w:hAnsi="-apple-system" w:cs="Calibri"/>
          <w:color w:val="121212"/>
          <w:sz w:val="22"/>
          <w:szCs w:val="22"/>
          <w:shd w:val="clear" w:color="auto" w:fill="FFFFFF"/>
        </w:rPr>
        <w:t>优质的画面渲染，游戏中</w:t>
      </w:r>
      <w:r>
        <w:rPr>
          <w:rFonts w:ascii="-apple-system" w:hAnsi="-apple-system" w:cs="Calibri"/>
          <w:color w:val="121212"/>
          <w:sz w:val="22"/>
          <w:szCs w:val="22"/>
          <w:shd w:val="clear" w:color="auto" w:fill="FFFFFF"/>
        </w:rPr>
        <w:t>LOL</w:t>
      </w:r>
      <w:r>
        <w:rPr>
          <w:rFonts w:ascii="-apple-system" w:hAnsi="-apple-system" w:cs="Calibri"/>
          <w:color w:val="121212"/>
          <w:sz w:val="22"/>
          <w:szCs w:val="22"/>
          <w:shd w:val="clear" w:color="auto" w:fill="FFFFFF"/>
        </w:rPr>
        <w:t>原滋原味原版英雄的模型羁绊是这个游戏的标签，游戏的整个品质可以说是行业中自走棋类型的大作。</w:t>
      </w:r>
    </w:p>
    <w:p w14:paraId="6A6347E6" w14:textId="77777777" w:rsidR="002936D0" w:rsidRDefault="002936D0">
      <w:pPr>
        <w:pStyle w:val="a3"/>
        <w:spacing w:before="0" w:beforeAutospacing="0" w:after="0" w:afterAutospacing="0"/>
        <w:rPr>
          <w:rFonts w:ascii="-apple-system" w:hAnsi="-apple-system" w:cs="Calibri" w:hint="eastAsia"/>
          <w:color w:val="121212"/>
          <w:sz w:val="22"/>
          <w:szCs w:val="22"/>
        </w:rPr>
      </w:pPr>
      <w:r>
        <w:rPr>
          <w:rFonts w:ascii="-apple-system" w:hAnsi="-apple-system" w:cs="Calibri"/>
          <w:color w:val="121212"/>
          <w:sz w:val="22"/>
          <w:szCs w:val="22"/>
          <w:shd w:val="clear" w:color="auto" w:fill="FFFFFF"/>
        </w:rPr>
        <w:t>游戏可以说是极易入门的一款休闲游戏。甚至可以用</w:t>
      </w:r>
      <w:r>
        <w:rPr>
          <w:rFonts w:ascii="-apple-system" w:hAnsi="-apple-system" w:cs="Calibri"/>
          <w:color w:val="121212"/>
          <w:sz w:val="22"/>
          <w:szCs w:val="22"/>
          <w:shd w:val="clear" w:color="auto" w:fill="FFFFFF"/>
        </w:rPr>
        <w:t>”</w:t>
      </w:r>
      <w:r>
        <w:rPr>
          <w:rFonts w:ascii="-apple-system" w:hAnsi="-apple-system" w:cs="Calibri"/>
          <w:color w:val="121212"/>
          <w:sz w:val="22"/>
          <w:szCs w:val="22"/>
          <w:shd w:val="clear" w:color="auto" w:fill="FFFFFF"/>
        </w:rPr>
        <w:t>买卖棋子和放取棋子</w:t>
      </w:r>
      <w:r>
        <w:rPr>
          <w:rFonts w:ascii="-apple-system" w:hAnsi="-apple-system" w:cs="Calibri"/>
          <w:color w:val="121212"/>
          <w:sz w:val="22"/>
          <w:szCs w:val="22"/>
          <w:shd w:val="clear" w:color="auto" w:fill="FFFFFF"/>
        </w:rPr>
        <w:t>”</w:t>
      </w:r>
      <w:r>
        <w:rPr>
          <w:rFonts w:ascii="-apple-system" w:hAnsi="-apple-system" w:cs="Calibri"/>
          <w:color w:val="121212"/>
          <w:sz w:val="22"/>
          <w:szCs w:val="22"/>
          <w:shd w:val="clear" w:color="auto" w:fill="FFFFFF"/>
        </w:rPr>
        <w:t>九个字概括整个游戏</w:t>
      </w:r>
      <w:r>
        <w:rPr>
          <w:rFonts w:ascii="-apple-system" w:hAnsi="-apple-system" w:cs="Calibri"/>
          <w:color w:val="121212"/>
          <w:sz w:val="22"/>
          <w:szCs w:val="22"/>
          <w:shd w:val="clear" w:color="auto" w:fill="FFFFFF"/>
        </w:rPr>
        <w:t>90%</w:t>
      </w:r>
      <w:r>
        <w:rPr>
          <w:rFonts w:ascii="-apple-system" w:hAnsi="-apple-system" w:cs="Calibri"/>
          <w:color w:val="121212"/>
          <w:sz w:val="22"/>
          <w:szCs w:val="22"/>
          <w:shd w:val="clear" w:color="auto" w:fill="FFFFFF"/>
        </w:rPr>
        <w:t>的操作</w:t>
      </w:r>
      <w:r>
        <w:rPr>
          <w:rFonts w:ascii="-apple-system" w:hAnsi="-apple-system" w:cs="Calibri"/>
          <w:color w:val="121212"/>
          <w:sz w:val="22"/>
          <w:szCs w:val="22"/>
          <w:shd w:val="clear" w:color="auto" w:fill="FFFFFF"/>
        </w:rPr>
        <w:t>(</w:t>
      </w:r>
      <w:r>
        <w:rPr>
          <w:rFonts w:ascii="-apple-system" w:hAnsi="-apple-system" w:cs="Calibri"/>
          <w:color w:val="121212"/>
          <w:sz w:val="22"/>
          <w:szCs w:val="22"/>
          <w:shd w:val="clear" w:color="auto" w:fill="FFFFFF"/>
        </w:rPr>
        <w:t>其他例如选取装备，合成装备</w:t>
      </w:r>
      <w:r>
        <w:rPr>
          <w:rFonts w:ascii="-apple-system" w:hAnsi="-apple-system" w:cs="Calibri"/>
          <w:color w:val="121212"/>
          <w:sz w:val="22"/>
          <w:szCs w:val="22"/>
          <w:shd w:val="clear" w:color="auto" w:fill="FFFFFF"/>
        </w:rPr>
        <w:t>)</w:t>
      </w:r>
      <w:r>
        <w:rPr>
          <w:rFonts w:ascii="-apple-system" w:hAnsi="-apple-system" w:cs="Calibri"/>
          <w:color w:val="121212"/>
          <w:sz w:val="22"/>
          <w:szCs w:val="22"/>
          <w:shd w:val="clear" w:color="auto" w:fill="FFFFFF"/>
        </w:rPr>
        <w:t>。上手程度比其他主流卡牌游戏都要简单。随着玩家对游戏的深入了解，其运营思路也是整个游戏最具复杂，最具策略性的部分。</w:t>
      </w:r>
    </w:p>
    <w:p w14:paraId="7DCA22FC" w14:textId="77777777" w:rsidR="002936D0" w:rsidRDefault="002936D0">
      <w:pPr>
        <w:pStyle w:val="a3"/>
        <w:spacing w:before="0" w:after="0"/>
        <w:rPr>
          <w:rFonts w:ascii="Calibri" w:hAnsi="Calibri" w:cs="Calibri"/>
          <w:sz w:val="22"/>
          <w:szCs w:val="22"/>
        </w:rPr>
      </w:pPr>
      <w:r>
        <w:rPr>
          <w:rStyle w:val="HTML"/>
          <w:rFonts w:ascii="Calibri" w:hAnsi="Calibri" w:cs="Calibri"/>
          <w:color w:val="595959"/>
          <w:sz w:val="18"/>
          <w:szCs w:val="18"/>
        </w:rPr>
        <w:t> </w:t>
      </w:r>
    </w:p>
    <w:p w14:paraId="4EAD14FB" w14:textId="77777777" w:rsidR="002936D0" w:rsidRDefault="002936D0">
      <w:pPr>
        <w:pStyle w:val="a3"/>
        <w:spacing w:before="0" w:beforeAutospacing="0" w:after="0" w:afterAutospacing="0"/>
        <w:rPr>
          <w:rFonts w:ascii="-apple-system" w:hAnsi="-apple-system" w:cs="Calibri" w:hint="eastAsia"/>
          <w:color w:val="121212"/>
          <w:sz w:val="20"/>
          <w:szCs w:val="20"/>
        </w:rPr>
      </w:pPr>
      <w:r>
        <w:rPr>
          <w:rFonts w:ascii="-apple-system" w:hAnsi="-apple-system" w:cs="Calibri"/>
          <w:color w:val="121212"/>
          <w:sz w:val="20"/>
          <w:szCs w:val="20"/>
          <w:shd w:val="clear" w:color="auto" w:fill="FFFFFF"/>
        </w:rPr>
        <w:t>2.</w:t>
      </w:r>
      <w:r>
        <w:rPr>
          <w:rFonts w:ascii="-apple-system" w:hAnsi="-apple-system" w:cs="Calibri"/>
          <w:color w:val="121212"/>
          <w:sz w:val="20"/>
          <w:szCs w:val="20"/>
          <w:shd w:val="clear" w:color="auto" w:fill="FFFFFF"/>
        </w:rPr>
        <w:t>核心系统拆解和分析</w:t>
      </w:r>
    </w:p>
    <w:p w14:paraId="610ACFB3" w14:textId="77777777" w:rsidR="002936D0" w:rsidRDefault="002936D0">
      <w:pPr>
        <w:pStyle w:val="a3"/>
        <w:spacing w:before="0" w:beforeAutospacing="0" w:after="0" w:afterAutospacing="0"/>
        <w:rPr>
          <w:rFonts w:ascii="-apple-system" w:hAnsi="-apple-system" w:cs="Calibri" w:hint="eastAsia"/>
          <w:color w:val="121212"/>
          <w:sz w:val="22"/>
          <w:szCs w:val="22"/>
        </w:rPr>
      </w:pPr>
      <w:r>
        <w:rPr>
          <w:rFonts w:ascii="-apple-system" w:hAnsi="-apple-system" w:cs="Calibri"/>
          <w:color w:val="121212"/>
          <w:sz w:val="22"/>
          <w:szCs w:val="22"/>
          <w:shd w:val="clear" w:color="auto" w:fill="FFFFFF"/>
        </w:rPr>
        <w:t>核心玩法就是自走棋即时战斗，系统可以简单的划分为以下几个大类：商店系统，棋子库系统，棋子系统，经济系统，玩家等级系统，战斗系统。布阵和魔力系统，装备系统，观战系统，以及信使系统，棋盘系统</w:t>
      </w:r>
      <w:r>
        <w:rPr>
          <w:rFonts w:ascii="-apple-system" w:hAnsi="-apple-system" w:cs="Calibri"/>
          <w:color w:val="121212"/>
          <w:sz w:val="22"/>
          <w:szCs w:val="22"/>
          <w:shd w:val="clear" w:color="auto" w:fill="FFFFFF"/>
        </w:rPr>
        <w:t>(</w:t>
      </w:r>
      <w:r>
        <w:rPr>
          <w:rFonts w:ascii="-apple-system" w:hAnsi="-apple-system" w:cs="Calibri"/>
          <w:color w:val="121212"/>
          <w:sz w:val="22"/>
          <w:szCs w:val="22"/>
          <w:shd w:val="clear" w:color="auto" w:fill="FFFFFF"/>
        </w:rPr>
        <w:t>氪金点</w:t>
      </w:r>
      <w:r>
        <w:rPr>
          <w:rFonts w:ascii="-apple-system" w:hAnsi="-apple-system" w:cs="Calibri"/>
          <w:color w:val="121212"/>
          <w:sz w:val="22"/>
          <w:szCs w:val="22"/>
          <w:shd w:val="clear" w:color="auto" w:fill="FFFFFF"/>
        </w:rPr>
        <w:t>)</w:t>
      </w:r>
      <w:r>
        <w:rPr>
          <w:rFonts w:ascii="-apple-system" w:hAnsi="-apple-system" w:cs="Calibri"/>
          <w:color w:val="121212"/>
          <w:sz w:val="22"/>
          <w:szCs w:val="22"/>
          <w:shd w:val="clear" w:color="auto" w:fill="FFFFFF"/>
        </w:rPr>
        <w:t>等等</w:t>
      </w:r>
    </w:p>
    <w:p w14:paraId="76CF0328" w14:textId="77777777" w:rsidR="002936D0" w:rsidRDefault="002936D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7EB8FC68" w14:textId="77777777" w:rsidR="002936D0" w:rsidRDefault="002936D0">
      <w:pPr>
        <w:pStyle w:val="a3"/>
        <w:spacing w:before="0" w:beforeAutospacing="0" w:after="0" w:afterAutospacing="0"/>
        <w:rPr>
          <w:rFonts w:ascii="-apple-system" w:hAnsi="-apple-system" w:cs="Calibri" w:hint="eastAsia"/>
          <w:color w:val="121212"/>
          <w:sz w:val="20"/>
          <w:szCs w:val="20"/>
        </w:rPr>
      </w:pPr>
      <w:r>
        <w:rPr>
          <w:rFonts w:ascii="-apple-system" w:hAnsi="-apple-system" w:cs="Calibri"/>
          <w:color w:val="121212"/>
          <w:sz w:val="20"/>
          <w:szCs w:val="20"/>
          <w:shd w:val="clear" w:color="auto" w:fill="FFFFFF"/>
        </w:rPr>
        <w:t xml:space="preserve">2.1 </w:t>
      </w:r>
      <w:r>
        <w:rPr>
          <w:rFonts w:ascii="-apple-system" w:hAnsi="-apple-system" w:cs="Calibri"/>
          <w:color w:val="121212"/>
          <w:sz w:val="20"/>
          <w:szCs w:val="20"/>
          <w:shd w:val="clear" w:color="auto" w:fill="FFFFFF"/>
        </w:rPr>
        <w:t>商店系统</w:t>
      </w:r>
    </w:p>
    <w:p w14:paraId="19B80AC2" w14:textId="77777777" w:rsidR="002936D0" w:rsidRDefault="002936D0">
      <w:pPr>
        <w:pStyle w:val="a3"/>
        <w:spacing w:before="0" w:beforeAutospacing="0" w:after="0" w:afterAutospacing="0"/>
        <w:rPr>
          <w:rFonts w:ascii="-apple-system" w:hAnsi="-apple-system" w:cs="Calibri" w:hint="eastAsia"/>
          <w:color w:val="121212"/>
          <w:sz w:val="22"/>
          <w:szCs w:val="22"/>
        </w:rPr>
      </w:pPr>
      <w:r>
        <w:rPr>
          <w:rFonts w:ascii="-apple-system" w:hAnsi="-apple-system" w:cs="Calibri"/>
          <w:color w:val="121212"/>
          <w:sz w:val="22"/>
          <w:szCs w:val="22"/>
          <w:shd w:val="clear" w:color="auto" w:fill="FFFFFF"/>
        </w:rPr>
        <w:t>游戏通过随机从已知棋子库中抽取</w:t>
      </w:r>
      <w:r>
        <w:rPr>
          <w:rFonts w:ascii="-apple-system" w:hAnsi="-apple-system" w:cs="Calibri"/>
          <w:color w:val="121212"/>
          <w:sz w:val="22"/>
          <w:szCs w:val="22"/>
          <w:shd w:val="clear" w:color="auto" w:fill="FFFFFF"/>
        </w:rPr>
        <w:t>5</w:t>
      </w:r>
      <w:r>
        <w:rPr>
          <w:rFonts w:ascii="-apple-system" w:hAnsi="-apple-system" w:cs="Calibri"/>
          <w:color w:val="121212"/>
          <w:sz w:val="22"/>
          <w:szCs w:val="22"/>
          <w:shd w:val="clear" w:color="auto" w:fill="FFFFFF"/>
        </w:rPr>
        <w:t>个从未被购买过的棋子。棋子根据其性从</w:t>
      </w:r>
      <w:r>
        <w:rPr>
          <w:rFonts w:ascii="-apple-system" w:hAnsi="-apple-system" w:cs="Calibri"/>
          <w:color w:val="121212"/>
          <w:sz w:val="22"/>
          <w:szCs w:val="22"/>
          <w:shd w:val="clear" w:color="auto" w:fill="FFFFFF"/>
        </w:rPr>
        <w:t>1</w:t>
      </w:r>
      <w:r>
        <w:rPr>
          <w:rFonts w:ascii="-apple-system" w:hAnsi="-apple-system" w:cs="Calibri"/>
          <w:color w:val="121212"/>
          <w:sz w:val="22"/>
          <w:szCs w:val="22"/>
          <w:shd w:val="clear" w:color="auto" w:fill="FFFFFF"/>
        </w:rPr>
        <w:t>到</w:t>
      </w:r>
      <w:r>
        <w:rPr>
          <w:rFonts w:ascii="-apple-system" w:hAnsi="-apple-system" w:cs="Calibri"/>
          <w:color w:val="121212"/>
          <w:sz w:val="22"/>
          <w:szCs w:val="22"/>
          <w:shd w:val="clear" w:color="auto" w:fill="FFFFFF"/>
        </w:rPr>
        <w:t>5</w:t>
      </w:r>
      <w:r>
        <w:rPr>
          <w:rFonts w:ascii="-apple-system" w:hAnsi="-apple-system" w:cs="Calibri"/>
          <w:color w:val="121212"/>
          <w:sz w:val="22"/>
          <w:szCs w:val="22"/>
          <w:shd w:val="clear" w:color="auto" w:fill="FFFFFF"/>
        </w:rPr>
        <w:t>的价格特性供所有玩家选购，每位玩家会在每局回合制游戏中获取相应的金币购买所需的棋子，是玩家获取战力的主要手段，类似于卡牌类游戏的抽卡系统。商店可通过玩家花费</w:t>
      </w:r>
      <w:r>
        <w:rPr>
          <w:rFonts w:ascii="-apple-system" w:hAnsi="-apple-system" w:cs="Calibri"/>
          <w:color w:val="121212"/>
          <w:sz w:val="22"/>
          <w:szCs w:val="22"/>
          <w:shd w:val="clear" w:color="auto" w:fill="FFFFFF"/>
        </w:rPr>
        <w:t>2</w:t>
      </w:r>
      <w:r>
        <w:rPr>
          <w:rFonts w:ascii="-apple-system" w:hAnsi="-apple-system" w:cs="Calibri"/>
          <w:color w:val="121212"/>
          <w:sz w:val="22"/>
          <w:szCs w:val="22"/>
          <w:shd w:val="clear" w:color="auto" w:fill="FFFFFF"/>
        </w:rPr>
        <w:t>金币刷新获得全新的</w:t>
      </w:r>
      <w:r>
        <w:rPr>
          <w:rFonts w:ascii="-apple-system" w:hAnsi="-apple-system" w:cs="Calibri"/>
          <w:color w:val="121212"/>
          <w:sz w:val="22"/>
          <w:szCs w:val="22"/>
          <w:shd w:val="clear" w:color="auto" w:fill="FFFFFF"/>
        </w:rPr>
        <w:t>5</w:t>
      </w:r>
      <w:r>
        <w:rPr>
          <w:rFonts w:ascii="-apple-system" w:hAnsi="-apple-system" w:cs="Calibri"/>
          <w:color w:val="121212"/>
          <w:sz w:val="22"/>
          <w:szCs w:val="22"/>
          <w:shd w:val="clear" w:color="auto" w:fill="FFFFFF"/>
        </w:rPr>
        <w:t>个未被选购的棋子，玩家也可以通过商店系统售卖自己不想要的棋子。使得系统具有更高的可控性。</w:t>
      </w:r>
    </w:p>
    <w:p w14:paraId="44817A62" w14:textId="77777777" w:rsidR="002936D0" w:rsidRDefault="002936D0">
      <w:pPr>
        <w:pStyle w:val="a3"/>
        <w:spacing w:before="0" w:beforeAutospacing="0" w:after="0" w:afterAutospacing="0"/>
        <w:rPr>
          <w:rFonts w:ascii="-apple-system" w:hAnsi="-apple-system" w:cs="Calibri" w:hint="eastAsia"/>
          <w:color w:val="121212"/>
          <w:sz w:val="20"/>
          <w:szCs w:val="20"/>
        </w:rPr>
      </w:pPr>
      <w:r>
        <w:rPr>
          <w:rFonts w:ascii="-apple-system" w:hAnsi="-apple-system" w:cs="Calibri"/>
          <w:color w:val="121212"/>
          <w:sz w:val="20"/>
          <w:szCs w:val="20"/>
          <w:shd w:val="clear" w:color="auto" w:fill="FFFFFF"/>
        </w:rPr>
        <w:t xml:space="preserve">2.2 </w:t>
      </w:r>
      <w:r>
        <w:rPr>
          <w:rFonts w:ascii="-apple-system" w:hAnsi="-apple-system" w:cs="Calibri"/>
          <w:color w:val="121212"/>
          <w:sz w:val="20"/>
          <w:szCs w:val="20"/>
          <w:shd w:val="clear" w:color="auto" w:fill="FFFFFF"/>
        </w:rPr>
        <w:t>棋子系统</w:t>
      </w:r>
    </w:p>
    <w:p w14:paraId="3640ED80" w14:textId="77777777" w:rsidR="002936D0" w:rsidRDefault="002936D0">
      <w:pPr>
        <w:pStyle w:val="a3"/>
        <w:spacing w:before="0" w:beforeAutospacing="0" w:after="0" w:afterAutospacing="0"/>
        <w:rPr>
          <w:rFonts w:ascii="-apple-system" w:hAnsi="-apple-system" w:cs="Calibri" w:hint="eastAsia"/>
          <w:color w:val="121212"/>
          <w:sz w:val="22"/>
          <w:szCs w:val="22"/>
        </w:rPr>
      </w:pPr>
      <w:r>
        <w:rPr>
          <w:rFonts w:ascii="-apple-system" w:hAnsi="-apple-system" w:cs="Calibri"/>
          <w:color w:val="121212"/>
          <w:sz w:val="22"/>
          <w:szCs w:val="22"/>
          <w:shd w:val="clear" w:color="auto" w:fill="FFFFFF"/>
        </w:rPr>
        <w:t>在单局游戏中，所有玩家共享一个棋子库，而棋子库中，每种棋子的数量是固定的。类似于扑克牌模式。如果大家都抢同一类型的棋子，可能买不到很多个，从而无法给棋子升级。这样做在限制玩家战力无限提升的同时，也增强了玩家之间智谋对抗的维度，一个好的游戏不仅要做到趣味性，还要制定相应的规则，从而加深玩家之间的交互。</w:t>
      </w:r>
    </w:p>
    <w:p w14:paraId="73E4108D" w14:textId="77777777" w:rsidR="002936D0" w:rsidRDefault="002936D0">
      <w:pPr>
        <w:pStyle w:val="a3"/>
        <w:spacing w:before="0" w:beforeAutospacing="0" w:after="0" w:afterAutospacing="0"/>
        <w:rPr>
          <w:rFonts w:ascii="-apple-system" w:hAnsi="-apple-system" w:cs="Calibri" w:hint="eastAsia"/>
          <w:color w:val="121212"/>
          <w:sz w:val="20"/>
          <w:szCs w:val="20"/>
        </w:rPr>
      </w:pPr>
      <w:r>
        <w:rPr>
          <w:rFonts w:ascii="-apple-system" w:hAnsi="-apple-system" w:cs="Calibri"/>
          <w:color w:val="121212"/>
          <w:sz w:val="20"/>
          <w:szCs w:val="20"/>
          <w:shd w:val="clear" w:color="auto" w:fill="FFFFFF"/>
        </w:rPr>
        <w:t xml:space="preserve">2.3 </w:t>
      </w:r>
      <w:r>
        <w:rPr>
          <w:rFonts w:ascii="-apple-system" w:hAnsi="-apple-system" w:cs="Calibri"/>
          <w:color w:val="121212"/>
          <w:sz w:val="20"/>
          <w:szCs w:val="20"/>
          <w:shd w:val="clear" w:color="auto" w:fill="FFFFFF"/>
        </w:rPr>
        <w:t>棋子库系统</w:t>
      </w:r>
    </w:p>
    <w:p w14:paraId="0F5BF540" w14:textId="77777777" w:rsidR="002936D0" w:rsidRDefault="002936D0">
      <w:pPr>
        <w:pStyle w:val="a3"/>
        <w:spacing w:before="0" w:beforeAutospacing="0" w:after="0" w:afterAutospacing="0"/>
        <w:rPr>
          <w:rFonts w:ascii="-apple-system" w:hAnsi="-apple-system" w:cs="Calibri" w:hint="eastAsia"/>
          <w:color w:val="121212"/>
          <w:sz w:val="22"/>
          <w:szCs w:val="22"/>
        </w:rPr>
      </w:pPr>
      <w:r>
        <w:rPr>
          <w:rFonts w:ascii="-apple-system" w:hAnsi="-apple-system" w:cs="Calibri"/>
          <w:color w:val="121212"/>
          <w:sz w:val="22"/>
          <w:szCs w:val="22"/>
          <w:shd w:val="clear" w:color="auto" w:fill="FFFFFF"/>
        </w:rPr>
        <w:lastRenderedPageBreak/>
        <w:t>棋库中的每个棋子都对应</w:t>
      </w:r>
      <w:r>
        <w:rPr>
          <w:rFonts w:ascii="-apple-system" w:hAnsi="-apple-system" w:cs="Calibri"/>
          <w:color w:val="121212"/>
          <w:sz w:val="22"/>
          <w:szCs w:val="22"/>
          <w:shd w:val="clear" w:color="auto" w:fill="FFFFFF"/>
        </w:rPr>
        <w:t>LOL</w:t>
      </w:r>
      <w:r>
        <w:rPr>
          <w:rFonts w:ascii="-apple-system" w:hAnsi="-apple-system" w:cs="Calibri"/>
          <w:color w:val="121212"/>
          <w:sz w:val="22"/>
          <w:szCs w:val="22"/>
          <w:shd w:val="clear" w:color="auto" w:fill="FFFFFF"/>
        </w:rPr>
        <w:t>中的一个英雄，形象，攻击方式，血量，技能等人物特性对于</w:t>
      </w:r>
      <w:r>
        <w:rPr>
          <w:rFonts w:ascii="-apple-system" w:hAnsi="-apple-system" w:cs="Calibri"/>
          <w:color w:val="121212"/>
          <w:sz w:val="22"/>
          <w:szCs w:val="22"/>
          <w:shd w:val="clear" w:color="auto" w:fill="FFFFFF"/>
        </w:rPr>
        <w:t>LOL</w:t>
      </w:r>
      <w:r>
        <w:rPr>
          <w:rFonts w:ascii="-apple-system" w:hAnsi="-apple-system" w:cs="Calibri"/>
          <w:color w:val="121212"/>
          <w:sz w:val="22"/>
          <w:szCs w:val="22"/>
          <w:shd w:val="clear" w:color="auto" w:fill="FFFFFF"/>
        </w:rPr>
        <w:t>玩家，简单直观容易类比。在游戏每个赛季都会更新不同的英雄作为新的棋子。</w:t>
      </w:r>
    </w:p>
    <w:p w14:paraId="55DC4DD3" w14:textId="77777777" w:rsidR="002936D0" w:rsidRDefault="002936D0">
      <w:pPr>
        <w:pStyle w:val="a3"/>
        <w:spacing w:before="0" w:beforeAutospacing="0" w:after="0" w:afterAutospacing="0"/>
        <w:rPr>
          <w:rFonts w:ascii="-apple-system" w:hAnsi="-apple-system" w:cs="Calibri" w:hint="eastAsia"/>
          <w:color w:val="121212"/>
          <w:sz w:val="22"/>
          <w:szCs w:val="22"/>
        </w:rPr>
      </w:pPr>
      <w:r>
        <w:rPr>
          <w:rFonts w:ascii="-apple-system" w:hAnsi="-apple-system" w:cs="Calibri"/>
          <w:color w:val="121212"/>
          <w:sz w:val="22"/>
          <w:szCs w:val="22"/>
          <w:shd w:val="clear" w:color="auto" w:fill="FFFFFF"/>
        </w:rPr>
        <w:t>棋子有</w:t>
      </w:r>
      <w:r>
        <w:rPr>
          <w:rFonts w:ascii="-apple-system" w:hAnsi="-apple-system" w:cs="Calibri"/>
          <w:color w:val="121212"/>
          <w:sz w:val="22"/>
          <w:szCs w:val="22"/>
          <w:shd w:val="clear" w:color="auto" w:fill="FFFFFF"/>
        </w:rPr>
        <w:t>3</w:t>
      </w:r>
      <w:r>
        <w:rPr>
          <w:rFonts w:ascii="-apple-system" w:hAnsi="-apple-system" w:cs="Calibri"/>
          <w:color w:val="121212"/>
          <w:sz w:val="22"/>
          <w:szCs w:val="22"/>
          <w:shd w:val="clear" w:color="auto" w:fill="FFFFFF"/>
        </w:rPr>
        <w:t>个维度：</w:t>
      </w:r>
    </w:p>
    <w:p w14:paraId="1D4ACBFD" w14:textId="70D8B8F0" w:rsidR="002936D0" w:rsidRDefault="002936D0">
      <w:pPr>
        <w:pStyle w:val="a3"/>
        <w:spacing w:before="0" w:beforeAutospacing="0" w:after="0" w:afterAutospacing="0"/>
        <w:rPr>
          <w:rFonts w:ascii="-apple-system" w:hAnsi="-apple-system" w:cs="Calibri" w:hint="eastAsia"/>
          <w:color w:val="121212"/>
          <w:sz w:val="22"/>
          <w:szCs w:val="22"/>
        </w:rPr>
      </w:pPr>
      <w:r>
        <w:rPr>
          <w:rFonts w:ascii="-apple-system" w:hAnsi="-apple-system" w:cs="Calibri"/>
          <w:color w:val="121212"/>
          <w:sz w:val="22"/>
          <w:szCs w:val="22"/>
          <w:shd w:val="clear" w:color="auto" w:fill="FFFFFF"/>
        </w:rPr>
        <w:t>。</w:t>
      </w:r>
    </w:p>
    <w:p w14:paraId="598065C0" w14:textId="77777777" w:rsidR="002936D0" w:rsidRDefault="002936D0">
      <w:pPr>
        <w:pStyle w:val="a3"/>
        <w:spacing w:before="0" w:beforeAutospacing="0" w:after="0" w:afterAutospacing="0"/>
        <w:rPr>
          <w:rFonts w:ascii="-apple-system" w:hAnsi="-apple-system" w:cs="Calibri" w:hint="eastAsia"/>
          <w:color w:val="121212"/>
          <w:sz w:val="20"/>
          <w:szCs w:val="20"/>
        </w:rPr>
      </w:pPr>
      <w:r>
        <w:rPr>
          <w:rFonts w:ascii="-apple-system" w:hAnsi="-apple-system" w:cs="Calibri"/>
          <w:color w:val="121212"/>
          <w:sz w:val="20"/>
          <w:szCs w:val="20"/>
          <w:shd w:val="clear" w:color="auto" w:fill="FFFFFF"/>
        </w:rPr>
        <w:t xml:space="preserve">2.3.2 </w:t>
      </w:r>
      <w:r>
        <w:rPr>
          <w:rFonts w:ascii="-apple-system" w:hAnsi="-apple-system" w:cs="Calibri"/>
          <w:color w:val="121212"/>
          <w:sz w:val="20"/>
          <w:szCs w:val="20"/>
          <w:shd w:val="clear" w:color="auto" w:fill="FFFFFF"/>
        </w:rPr>
        <w:t>单棋子强度</w:t>
      </w:r>
    </w:p>
    <w:p w14:paraId="2DCC6379" w14:textId="77777777" w:rsidR="002936D0" w:rsidRDefault="002936D0">
      <w:pPr>
        <w:pStyle w:val="a3"/>
        <w:spacing w:before="0" w:beforeAutospacing="0" w:after="0" w:afterAutospacing="0"/>
        <w:rPr>
          <w:rFonts w:ascii="-apple-system" w:hAnsi="-apple-system" w:cs="Calibri" w:hint="eastAsia"/>
          <w:color w:val="121212"/>
          <w:sz w:val="22"/>
          <w:szCs w:val="22"/>
        </w:rPr>
      </w:pPr>
      <w:r>
        <w:rPr>
          <w:rFonts w:ascii="-apple-system" w:hAnsi="-apple-system" w:cs="Calibri"/>
          <w:color w:val="121212"/>
          <w:sz w:val="22"/>
          <w:szCs w:val="22"/>
          <w:shd w:val="clear" w:color="auto" w:fill="FFFFFF"/>
        </w:rPr>
        <w:t>在棋盘上，不同的棋子，初始血量和护甲攻击力魔抗等等属性都不尽相同。</w:t>
      </w:r>
    </w:p>
    <w:p w14:paraId="1510E1F1" w14:textId="77777777" w:rsidR="002936D0" w:rsidRDefault="002936D0">
      <w:pPr>
        <w:pStyle w:val="a3"/>
        <w:spacing w:before="0" w:beforeAutospacing="0" w:after="0" w:afterAutospacing="0"/>
        <w:rPr>
          <w:rFonts w:ascii="-apple-system" w:hAnsi="-apple-system" w:cs="Calibri" w:hint="eastAsia"/>
          <w:color w:val="121212"/>
          <w:sz w:val="22"/>
          <w:szCs w:val="22"/>
        </w:rPr>
      </w:pPr>
      <w:r>
        <w:rPr>
          <w:rFonts w:ascii="-apple-system" w:hAnsi="-apple-system" w:cs="Calibri"/>
          <w:color w:val="121212"/>
          <w:sz w:val="22"/>
          <w:szCs w:val="22"/>
          <w:shd w:val="clear" w:color="auto" w:fill="FFFFFF"/>
        </w:rPr>
        <w:t>每个棋子的基本属性类型是一致的，比如血量，蓝量，攻击力，法术强度，暴击几率，闪避几率。攻击速度，攻击距离等。</w:t>
      </w:r>
    </w:p>
    <w:p w14:paraId="43B88AE1" w14:textId="77777777" w:rsidR="002936D0" w:rsidRDefault="002936D0">
      <w:pPr>
        <w:pStyle w:val="a3"/>
        <w:spacing w:before="0" w:beforeAutospacing="0" w:after="0" w:afterAutospacing="0"/>
        <w:rPr>
          <w:rFonts w:ascii="-apple-system" w:hAnsi="-apple-system" w:cs="Calibri" w:hint="eastAsia"/>
          <w:color w:val="121212"/>
          <w:sz w:val="22"/>
          <w:szCs w:val="22"/>
        </w:rPr>
      </w:pPr>
      <w:r>
        <w:rPr>
          <w:rFonts w:ascii="-apple-system" w:hAnsi="-apple-system" w:cs="Calibri"/>
          <w:color w:val="121212"/>
          <w:sz w:val="22"/>
          <w:szCs w:val="22"/>
          <w:shd w:val="clear" w:color="auto" w:fill="FFFFFF"/>
        </w:rPr>
        <w:t>玩家在商店系统可以直观的用买入卡牌的价格来评价其战力。从而把所有棋子划分为</w:t>
      </w:r>
      <w:r>
        <w:rPr>
          <w:rFonts w:ascii="-apple-system" w:hAnsi="-apple-system" w:cs="Calibri"/>
          <w:color w:val="121212"/>
          <w:sz w:val="22"/>
          <w:szCs w:val="22"/>
          <w:shd w:val="clear" w:color="auto" w:fill="FFFFFF"/>
        </w:rPr>
        <w:t>1-5</w:t>
      </w:r>
      <w:r>
        <w:rPr>
          <w:rFonts w:ascii="-apple-system" w:hAnsi="-apple-system" w:cs="Calibri"/>
          <w:color w:val="121212"/>
          <w:sz w:val="22"/>
          <w:szCs w:val="22"/>
          <w:shd w:val="clear" w:color="auto" w:fill="FFFFFF"/>
        </w:rPr>
        <w:t>元的价格。在棋子库方面，同一个棋子总数为：</w:t>
      </w:r>
      <w:r>
        <w:rPr>
          <w:rFonts w:ascii="-apple-system" w:hAnsi="-apple-system" w:cs="Calibri"/>
          <w:color w:val="121212"/>
          <w:sz w:val="22"/>
          <w:szCs w:val="22"/>
          <w:shd w:val="clear" w:color="auto" w:fill="FFFFFF"/>
        </w:rPr>
        <w:t>1</w:t>
      </w:r>
      <w:r>
        <w:rPr>
          <w:rFonts w:ascii="-apple-system" w:hAnsi="-apple-system" w:cs="Calibri"/>
          <w:color w:val="121212"/>
          <w:sz w:val="22"/>
          <w:szCs w:val="22"/>
          <w:shd w:val="clear" w:color="auto" w:fill="FFFFFF"/>
        </w:rPr>
        <w:t>费英雄</w:t>
      </w:r>
      <w:r>
        <w:rPr>
          <w:rFonts w:ascii="-apple-system" w:hAnsi="-apple-system" w:cs="Calibri"/>
          <w:color w:val="121212"/>
          <w:sz w:val="22"/>
          <w:szCs w:val="22"/>
          <w:shd w:val="clear" w:color="auto" w:fill="FFFFFF"/>
        </w:rPr>
        <w:t>39</w:t>
      </w:r>
      <w:r>
        <w:rPr>
          <w:rFonts w:ascii="-apple-system" w:hAnsi="-apple-system" w:cs="Calibri"/>
          <w:color w:val="121212"/>
          <w:sz w:val="22"/>
          <w:szCs w:val="22"/>
          <w:shd w:val="clear" w:color="auto" w:fill="FFFFFF"/>
        </w:rPr>
        <w:t>张，</w:t>
      </w:r>
      <w:r>
        <w:rPr>
          <w:rFonts w:ascii="-apple-system" w:hAnsi="-apple-system" w:cs="Calibri"/>
          <w:color w:val="121212"/>
          <w:sz w:val="22"/>
          <w:szCs w:val="22"/>
          <w:shd w:val="clear" w:color="auto" w:fill="FFFFFF"/>
        </w:rPr>
        <w:t>2</w:t>
      </w:r>
      <w:r>
        <w:rPr>
          <w:rFonts w:ascii="-apple-system" w:hAnsi="-apple-system" w:cs="Calibri"/>
          <w:color w:val="121212"/>
          <w:sz w:val="22"/>
          <w:szCs w:val="22"/>
          <w:shd w:val="clear" w:color="auto" w:fill="FFFFFF"/>
        </w:rPr>
        <w:t>费英雄</w:t>
      </w:r>
      <w:r>
        <w:rPr>
          <w:rFonts w:ascii="-apple-system" w:hAnsi="-apple-system" w:cs="Calibri"/>
          <w:color w:val="121212"/>
          <w:sz w:val="22"/>
          <w:szCs w:val="22"/>
          <w:shd w:val="clear" w:color="auto" w:fill="FFFFFF"/>
        </w:rPr>
        <w:t>26</w:t>
      </w:r>
      <w:r>
        <w:rPr>
          <w:rFonts w:ascii="-apple-system" w:hAnsi="-apple-system" w:cs="Calibri"/>
          <w:color w:val="121212"/>
          <w:sz w:val="22"/>
          <w:szCs w:val="22"/>
          <w:shd w:val="clear" w:color="auto" w:fill="FFFFFF"/>
        </w:rPr>
        <w:t>张，</w:t>
      </w:r>
      <w:r>
        <w:rPr>
          <w:rFonts w:ascii="-apple-system" w:hAnsi="-apple-system" w:cs="Calibri"/>
          <w:color w:val="121212"/>
          <w:sz w:val="22"/>
          <w:szCs w:val="22"/>
          <w:shd w:val="clear" w:color="auto" w:fill="FFFFFF"/>
        </w:rPr>
        <w:t>3</w:t>
      </w:r>
      <w:r>
        <w:rPr>
          <w:rFonts w:ascii="-apple-system" w:hAnsi="-apple-system" w:cs="Calibri"/>
          <w:color w:val="121212"/>
          <w:sz w:val="22"/>
          <w:szCs w:val="22"/>
          <w:shd w:val="clear" w:color="auto" w:fill="FFFFFF"/>
        </w:rPr>
        <w:t>费英雄</w:t>
      </w:r>
      <w:r>
        <w:rPr>
          <w:rFonts w:ascii="-apple-system" w:hAnsi="-apple-system" w:cs="Calibri"/>
          <w:color w:val="121212"/>
          <w:sz w:val="22"/>
          <w:szCs w:val="22"/>
          <w:shd w:val="clear" w:color="auto" w:fill="FFFFFF"/>
        </w:rPr>
        <w:t>21</w:t>
      </w:r>
      <w:r>
        <w:rPr>
          <w:rFonts w:ascii="-apple-system" w:hAnsi="-apple-system" w:cs="Calibri"/>
          <w:color w:val="121212"/>
          <w:sz w:val="22"/>
          <w:szCs w:val="22"/>
          <w:shd w:val="clear" w:color="auto" w:fill="FFFFFF"/>
        </w:rPr>
        <w:t>张，</w:t>
      </w:r>
      <w:r>
        <w:rPr>
          <w:rFonts w:ascii="-apple-system" w:hAnsi="-apple-system" w:cs="Calibri"/>
          <w:color w:val="121212"/>
          <w:sz w:val="22"/>
          <w:szCs w:val="22"/>
          <w:shd w:val="clear" w:color="auto" w:fill="FFFFFF"/>
        </w:rPr>
        <w:t>4</w:t>
      </w:r>
      <w:r>
        <w:rPr>
          <w:rFonts w:ascii="-apple-system" w:hAnsi="-apple-system" w:cs="Calibri"/>
          <w:color w:val="121212"/>
          <w:sz w:val="22"/>
          <w:szCs w:val="22"/>
          <w:shd w:val="clear" w:color="auto" w:fill="FFFFFF"/>
        </w:rPr>
        <w:t>费英雄</w:t>
      </w:r>
      <w:r>
        <w:rPr>
          <w:rFonts w:ascii="-apple-system" w:hAnsi="-apple-system" w:cs="Calibri"/>
          <w:color w:val="121212"/>
          <w:sz w:val="22"/>
          <w:szCs w:val="22"/>
          <w:shd w:val="clear" w:color="auto" w:fill="FFFFFF"/>
        </w:rPr>
        <w:t>13</w:t>
      </w:r>
      <w:r>
        <w:rPr>
          <w:rFonts w:ascii="-apple-system" w:hAnsi="-apple-system" w:cs="Calibri"/>
          <w:color w:val="121212"/>
          <w:sz w:val="22"/>
          <w:szCs w:val="22"/>
          <w:shd w:val="clear" w:color="auto" w:fill="FFFFFF"/>
        </w:rPr>
        <w:t>张，</w:t>
      </w:r>
      <w:r>
        <w:rPr>
          <w:rFonts w:ascii="-apple-system" w:hAnsi="-apple-system" w:cs="Calibri"/>
          <w:color w:val="121212"/>
          <w:sz w:val="22"/>
          <w:szCs w:val="22"/>
          <w:shd w:val="clear" w:color="auto" w:fill="FFFFFF"/>
        </w:rPr>
        <w:t>5</w:t>
      </w:r>
      <w:r>
        <w:rPr>
          <w:rFonts w:ascii="-apple-system" w:hAnsi="-apple-system" w:cs="Calibri"/>
          <w:color w:val="121212"/>
          <w:sz w:val="22"/>
          <w:szCs w:val="22"/>
          <w:shd w:val="clear" w:color="auto" w:fill="FFFFFF"/>
        </w:rPr>
        <w:t>费英雄</w:t>
      </w:r>
      <w:r>
        <w:rPr>
          <w:rFonts w:ascii="-apple-system" w:hAnsi="-apple-system" w:cs="Calibri"/>
          <w:color w:val="121212"/>
          <w:sz w:val="22"/>
          <w:szCs w:val="22"/>
          <w:shd w:val="clear" w:color="auto" w:fill="FFFFFF"/>
        </w:rPr>
        <w:t>10</w:t>
      </w:r>
      <w:r>
        <w:rPr>
          <w:rFonts w:ascii="-apple-system" w:hAnsi="-apple-system" w:cs="Calibri"/>
          <w:color w:val="121212"/>
          <w:sz w:val="22"/>
          <w:szCs w:val="22"/>
          <w:shd w:val="clear" w:color="auto" w:fill="FFFFFF"/>
        </w:rPr>
        <w:t>张。越高价的棋子总数就越少，这样可以有效地限制战力爆炸，玩家体验感变差，间接缓解了玩家在游戏中的</w:t>
      </w:r>
      <w:r>
        <w:rPr>
          <w:rFonts w:ascii="-apple-system" w:hAnsi="-apple-system" w:cs="Calibri"/>
          <w:color w:val="121212"/>
          <w:sz w:val="22"/>
          <w:szCs w:val="22"/>
          <w:shd w:val="clear" w:color="auto" w:fill="FFFFFF"/>
        </w:rPr>
        <w:t>”</w:t>
      </w:r>
      <w:r>
        <w:rPr>
          <w:rFonts w:ascii="-apple-system" w:hAnsi="-apple-system" w:cs="Calibri"/>
          <w:color w:val="121212"/>
          <w:sz w:val="22"/>
          <w:szCs w:val="22"/>
          <w:shd w:val="clear" w:color="auto" w:fill="FFFFFF"/>
        </w:rPr>
        <w:t>贫富差距</w:t>
      </w:r>
      <w:r>
        <w:rPr>
          <w:rFonts w:ascii="-apple-system" w:hAnsi="-apple-system" w:cs="Calibri"/>
          <w:color w:val="121212"/>
          <w:sz w:val="22"/>
          <w:szCs w:val="22"/>
          <w:shd w:val="clear" w:color="auto" w:fill="FFFFFF"/>
        </w:rPr>
        <w:t>”</w:t>
      </w:r>
      <w:r>
        <w:rPr>
          <w:rFonts w:ascii="-apple-system" w:hAnsi="-apple-system" w:cs="Calibri"/>
          <w:color w:val="121212"/>
          <w:sz w:val="22"/>
          <w:szCs w:val="22"/>
          <w:shd w:val="clear" w:color="auto" w:fill="FFFFFF"/>
        </w:rPr>
        <w:t>。</w:t>
      </w:r>
    </w:p>
    <w:p w14:paraId="19B4B9A6" w14:textId="77777777" w:rsidR="002936D0" w:rsidRDefault="002936D0">
      <w:pPr>
        <w:pStyle w:val="a3"/>
        <w:spacing w:before="0" w:beforeAutospacing="0" w:after="0" w:afterAutospacing="0"/>
        <w:rPr>
          <w:rFonts w:ascii="-apple-system" w:hAnsi="-apple-system" w:cs="Calibri" w:hint="eastAsia"/>
          <w:color w:val="121212"/>
          <w:sz w:val="22"/>
          <w:szCs w:val="22"/>
        </w:rPr>
      </w:pPr>
      <w:r>
        <w:rPr>
          <w:rFonts w:ascii="-apple-system" w:hAnsi="-apple-system" w:cs="Calibri"/>
          <w:color w:val="121212"/>
          <w:sz w:val="22"/>
          <w:szCs w:val="22"/>
          <w:shd w:val="clear" w:color="auto" w:fill="FFFFFF"/>
        </w:rPr>
        <w:t>在商店系统中，越高价的棋子玩家抽取的概率越低，这个概率会随着等级的增加而增加。而抽取不同价格的卡牌概率随着游戏平衡系统的完善以及游戏赛季主题的更新也在慢慢变化以适应玩家的需求。这也是控制整个游戏进程的核心，等级系统详细概述这一机制。</w:t>
      </w:r>
    </w:p>
    <w:p w14:paraId="4542DBF6" w14:textId="77777777" w:rsidR="002936D0" w:rsidRDefault="002936D0">
      <w:pPr>
        <w:pStyle w:val="a3"/>
        <w:spacing w:before="0" w:beforeAutospacing="0" w:after="0" w:afterAutospacing="0"/>
        <w:rPr>
          <w:rFonts w:ascii="-apple-system" w:hAnsi="-apple-system" w:cs="Calibri" w:hint="eastAsia"/>
          <w:color w:val="121212"/>
          <w:sz w:val="22"/>
          <w:szCs w:val="22"/>
        </w:rPr>
      </w:pPr>
      <w:r>
        <w:rPr>
          <w:rFonts w:ascii="-apple-system" w:hAnsi="-apple-system" w:cs="Calibri"/>
          <w:color w:val="121212"/>
          <w:sz w:val="22"/>
          <w:szCs w:val="22"/>
          <w:shd w:val="clear" w:color="auto" w:fill="FFFFFF"/>
        </w:rPr>
        <w:t>不同的棋子通过升级以后的高级棋子，战力也各不相同，棋子的相应属性都会增加，每个棋子都有自己的特色。需要体验才能仔细了解。</w:t>
      </w:r>
    </w:p>
    <w:p w14:paraId="30FD5139" w14:textId="77777777" w:rsidR="002936D0" w:rsidRDefault="002936D0">
      <w:pPr>
        <w:pStyle w:val="a3"/>
        <w:spacing w:before="0" w:beforeAutospacing="0" w:after="0" w:afterAutospacing="0"/>
        <w:rPr>
          <w:rFonts w:ascii="-apple-system" w:hAnsi="-apple-system" w:cs="Calibri" w:hint="eastAsia"/>
          <w:color w:val="121212"/>
          <w:sz w:val="22"/>
          <w:szCs w:val="22"/>
        </w:rPr>
      </w:pPr>
      <w:r>
        <w:rPr>
          <w:rFonts w:ascii="-apple-system" w:hAnsi="-apple-system" w:cs="Calibri"/>
          <w:color w:val="121212"/>
          <w:sz w:val="22"/>
          <w:szCs w:val="22"/>
          <w:shd w:val="clear" w:color="auto" w:fill="FFFFFF"/>
        </w:rPr>
        <w:t>但是否能合成</w:t>
      </w:r>
      <w:r>
        <w:rPr>
          <w:rFonts w:ascii="-apple-system" w:hAnsi="-apple-system" w:cs="Calibri"/>
          <w:color w:val="121212"/>
          <w:sz w:val="22"/>
          <w:szCs w:val="22"/>
          <w:shd w:val="clear" w:color="auto" w:fill="FFFFFF"/>
        </w:rPr>
        <w:t>3</w:t>
      </w:r>
      <w:r>
        <w:rPr>
          <w:rFonts w:ascii="-apple-system" w:hAnsi="-apple-system" w:cs="Calibri"/>
          <w:color w:val="121212"/>
          <w:sz w:val="22"/>
          <w:szCs w:val="22"/>
          <w:shd w:val="clear" w:color="auto" w:fill="FFFFFF"/>
        </w:rPr>
        <w:t>星棋子是比较考验玩家的运气的。很多玩家几乎在一局游戏中很难体验到自己的棋子满星的满足感。高费卡更是如此，所以在游戏中，如果某位玩家有幸合成，会被其他玩家亲切地称为</w:t>
      </w:r>
      <w:r>
        <w:rPr>
          <w:rFonts w:ascii="-apple-system" w:hAnsi="-apple-system" w:cs="Calibri"/>
          <w:color w:val="121212"/>
          <w:sz w:val="22"/>
          <w:szCs w:val="22"/>
          <w:shd w:val="clear" w:color="auto" w:fill="FFFFFF"/>
        </w:rPr>
        <w:t>”</w:t>
      </w:r>
      <w:r>
        <w:rPr>
          <w:rFonts w:ascii="-apple-system" w:hAnsi="-apple-system" w:cs="Calibri"/>
          <w:color w:val="121212"/>
          <w:sz w:val="22"/>
          <w:szCs w:val="22"/>
          <w:shd w:val="clear" w:color="auto" w:fill="FFFFFF"/>
        </w:rPr>
        <w:t>天选之人</w:t>
      </w:r>
      <w:r>
        <w:rPr>
          <w:rFonts w:ascii="-apple-system" w:hAnsi="-apple-system" w:cs="Calibri"/>
          <w:color w:val="121212"/>
          <w:sz w:val="22"/>
          <w:szCs w:val="22"/>
          <w:shd w:val="clear" w:color="auto" w:fill="FFFFFF"/>
        </w:rPr>
        <w:t>”</w:t>
      </w:r>
      <w:r>
        <w:rPr>
          <w:rFonts w:ascii="-apple-system" w:hAnsi="-apple-system" w:cs="Calibri"/>
          <w:color w:val="121212"/>
          <w:sz w:val="22"/>
          <w:szCs w:val="22"/>
          <w:shd w:val="clear" w:color="auto" w:fill="FFFFFF"/>
        </w:rPr>
        <w:t>。也从侧面推动了单局游戏中玩家之间的交互。</w:t>
      </w:r>
    </w:p>
    <w:p w14:paraId="0121BDEB" w14:textId="77777777" w:rsidR="002936D0" w:rsidRDefault="002936D0">
      <w:pPr>
        <w:pStyle w:val="a3"/>
        <w:spacing w:before="0" w:beforeAutospacing="0" w:after="0" w:afterAutospacing="0"/>
        <w:rPr>
          <w:rFonts w:ascii="-apple-system" w:hAnsi="-apple-system" w:cs="Calibri" w:hint="eastAsia"/>
          <w:color w:val="121212"/>
          <w:sz w:val="20"/>
          <w:szCs w:val="20"/>
        </w:rPr>
      </w:pPr>
      <w:r>
        <w:rPr>
          <w:rFonts w:ascii="-apple-system" w:hAnsi="-apple-system" w:cs="Calibri"/>
          <w:color w:val="121212"/>
          <w:sz w:val="20"/>
          <w:szCs w:val="20"/>
          <w:shd w:val="clear" w:color="auto" w:fill="FFFFFF"/>
        </w:rPr>
        <w:t xml:space="preserve">2.3.3 </w:t>
      </w:r>
      <w:r>
        <w:rPr>
          <w:rFonts w:ascii="-apple-system" w:hAnsi="-apple-system" w:cs="Calibri"/>
          <w:color w:val="121212"/>
          <w:sz w:val="20"/>
          <w:szCs w:val="20"/>
          <w:shd w:val="clear" w:color="auto" w:fill="FFFFFF"/>
        </w:rPr>
        <w:t>棋子技能概述</w:t>
      </w:r>
    </w:p>
    <w:p w14:paraId="067F9B6B" w14:textId="77777777" w:rsidR="002936D0" w:rsidRDefault="002936D0">
      <w:pPr>
        <w:pStyle w:val="a3"/>
        <w:spacing w:before="0" w:beforeAutospacing="0" w:after="0" w:afterAutospacing="0"/>
        <w:rPr>
          <w:rFonts w:ascii="-apple-system" w:hAnsi="-apple-system" w:cs="Calibri" w:hint="eastAsia"/>
          <w:color w:val="121212"/>
          <w:sz w:val="22"/>
          <w:szCs w:val="22"/>
        </w:rPr>
      </w:pPr>
      <w:r>
        <w:rPr>
          <w:rFonts w:ascii="-apple-system" w:hAnsi="-apple-system" w:cs="Calibri"/>
          <w:color w:val="121212"/>
          <w:sz w:val="22"/>
          <w:szCs w:val="22"/>
          <w:shd w:val="clear" w:color="auto" w:fill="FFFFFF"/>
        </w:rPr>
        <w:t>棋子的技能可分为两种类型：</w:t>
      </w:r>
    </w:p>
    <w:p w14:paraId="687A1071" w14:textId="77777777" w:rsidR="002936D0" w:rsidRDefault="002936D0">
      <w:pPr>
        <w:pStyle w:val="a3"/>
        <w:spacing w:before="0" w:beforeAutospacing="0" w:after="0" w:afterAutospacing="0"/>
        <w:rPr>
          <w:rFonts w:ascii="-apple-system" w:hAnsi="-apple-system" w:cs="Calibri" w:hint="eastAsia"/>
          <w:color w:val="121212"/>
          <w:sz w:val="22"/>
          <w:szCs w:val="22"/>
        </w:rPr>
      </w:pPr>
      <w:r>
        <w:rPr>
          <w:rFonts w:ascii="-apple-system" w:hAnsi="-apple-system" w:cs="Calibri"/>
          <w:color w:val="121212"/>
          <w:sz w:val="22"/>
          <w:szCs w:val="22"/>
          <w:shd w:val="clear" w:color="auto" w:fill="FFFFFF"/>
        </w:rPr>
        <w:t>一种是一直有效的被动技能，即每局游戏开始战斗时，棋子从战斗到死亡一直存在的技能，这类技能相对较少。</w:t>
      </w:r>
    </w:p>
    <w:p w14:paraId="2DD5A9B5" w14:textId="77777777" w:rsidR="002936D0" w:rsidRDefault="002936D0">
      <w:pPr>
        <w:pStyle w:val="a3"/>
        <w:spacing w:before="0" w:beforeAutospacing="0" w:after="0" w:afterAutospacing="0"/>
        <w:rPr>
          <w:rFonts w:ascii="-apple-system" w:hAnsi="-apple-system" w:cs="Calibri" w:hint="eastAsia"/>
          <w:color w:val="121212"/>
          <w:sz w:val="22"/>
          <w:szCs w:val="22"/>
        </w:rPr>
      </w:pPr>
      <w:r>
        <w:rPr>
          <w:rFonts w:ascii="-apple-system" w:hAnsi="-apple-system" w:cs="Calibri"/>
          <w:color w:val="121212"/>
          <w:sz w:val="22"/>
          <w:szCs w:val="22"/>
          <w:shd w:val="clear" w:color="auto" w:fill="FFFFFF"/>
        </w:rPr>
        <w:t>剩下绝大多数是主动技能，当棋子的魔法值达到满值时会自动释放，而对于如何积攒魔法值的方式，战斗系统中详细概述。</w:t>
      </w:r>
    </w:p>
    <w:p w14:paraId="78DC597F" w14:textId="77777777" w:rsidR="002936D0" w:rsidRDefault="002936D0">
      <w:pPr>
        <w:pStyle w:val="a3"/>
        <w:spacing w:before="0" w:beforeAutospacing="0" w:after="0" w:afterAutospacing="0"/>
        <w:rPr>
          <w:rFonts w:ascii="-apple-system" w:hAnsi="-apple-system" w:cs="Calibri" w:hint="eastAsia"/>
          <w:color w:val="121212"/>
          <w:sz w:val="22"/>
          <w:szCs w:val="22"/>
        </w:rPr>
      </w:pPr>
      <w:r>
        <w:rPr>
          <w:rFonts w:ascii="-apple-system" w:hAnsi="-apple-system" w:cs="Calibri"/>
          <w:color w:val="121212"/>
          <w:sz w:val="22"/>
          <w:szCs w:val="22"/>
          <w:shd w:val="clear" w:color="auto" w:fill="FFFFFF"/>
        </w:rPr>
        <w:t>由于每一个棋子都是直接套用英雄联盟英雄的原有技能模型，强度，效果都简单易懂，有英雄联盟游玩经验的玩家可迅速上手。</w:t>
      </w:r>
    </w:p>
    <w:p w14:paraId="3132E8F0" w14:textId="46CAE5A5" w:rsidR="002936D0" w:rsidRDefault="002936D0">
      <w:pPr>
        <w:rPr>
          <w:rFonts w:ascii="Calibri" w:hAnsi="Calibri" w:cs="Calibri"/>
          <w:sz w:val="22"/>
          <w:szCs w:val="22"/>
        </w:rPr>
      </w:pPr>
    </w:p>
    <w:sectPr w:rsidR="002936D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BE83E" w14:textId="77777777" w:rsidR="00FC070B" w:rsidRDefault="00FC070B" w:rsidP="002936D0">
      <w:r>
        <w:separator/>
      </w:r>
    </w:p>
  </w:endnote>
  <w:endnote w:type="continuationSeparator" w:id="0">
    <w:p w14:paraId="2776E4A1" w14:textId="77777777" w:rsidR="00FC070B" w:rsidRDefault="00FC070B" w:rsidP="002936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icrosoft YaHei Light">
    <w:charset w:val="86"/>
    <w:family w:val="swiss"/>
    <w:pitch w:val="variable"/>
    <w:sig w:usb0="80000287" w:usb1="2ACF0010" w:usb2="00000016" w:usb3="00000000" w:csb0="0004001F" w:csb1="00000000"/>
  </w:font>
  <w:font w:name="Calibri">
    <w:panose1 w:val="020F05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pple-system">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5C26D" w14:textId="77777777" w:rsidR="00FC070B" w:rsidRDefault="00FC070B" w:rsidP="002936D0">
      <w:r>
        <w:separator/>
      </w:r>
    </w:p>
  </w:footnote>
  <w:footnote w:type="continuationSeparator" w:id="0">
    <w:p w14:paraId="3C1196B2" w14:textId="77777777" w:rsidR="00FC070B" w:rsidRDefault="00FC070B" w:rsidP="002936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6D0"/>
    <w:rsid w:val="002936D0"/>
    <w:rsid w:val="005731D5"/>
    <w:rsid w:val="00FC07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928416"/>
  <w15:chartTrackingRefBased/>
  <w15:docId w15:val="{E3CD1473-3C46-4F4F-A533-B9A11A314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HTML">
    <w:name w:val="HTML Cite"/>
    <w:basedOn w:val="a0"/>
    <w:uiPriority w:val="99"/>
    <w:semiHidden/>
    <w:unhideWhenUsed/>
    <w:rPr>
      <w:i/>
      <w:iCs/>
    </w:rPr>
  </w:style>
  <w:style w:type="paragraph" w:styleId="a4">
    <w:name w:val="header"/>
    <w:basedOn w:val="a"/>
    <w:link w:val="a5"/>
    <w:uiPriority w:val="99"/>
    <w:unhideWhenUsed/>
    <w:rsid w:val="002936D0"/>
    <w:pPr>
      <w:tabs>
        <w:tab w:val="center" w:pos="4153"/>
        <w:tab w:val="right" w:pos="8306"/>
      </w:tabs>
      <w:snapToGrid w:val="0"/>
      <w:jc w:val="center"/>
    </w:pPr>
    <w:rPr>
      <w:sz w:val="18"/>
      <w:szCs w:val="18"/>
    </w:rPr>
  </w:style>
  <w:style w:type="character" w:customStyle="1" w:styleId="a5">
    <w:name w:val="页眉 字符"/>
    <w:basedOn w:val="a0"/>
    <w:link w:val="a4"/>
    <w:uiPriority w:val="99"/>
    <w:rsid w:val="002936D0"/>
    <w:rPr>
      <w:rFonts w:ascii="宋体" w:eastAsia="宋体" w:hAnsi="宋体" w:cs="宋体"/>
      <w:sz w:val="18"/>
      <w:szCs w:val="18"/>
    </w:rPr>
  </w:style>
  <w:style w:type="paragraph" w:styleId="a6">
    <w:name w:val="footer"/>
    <w:basedOn w:val="a"/>
    <w:link w:val="a7"/>
    <w:uiPriority w:val="99"/>
    <w:unhideWhenUsed/>
    <w:rsid w:val="002936D0"/>
    <w:pPr>
      <w:tabs>
        <w:tab w:val="center" w:pos="4153"/>
        <w:tab w:val="right" w:pos="8306"/>
      </w:tabs>
      <w:snapToGrid w:val="0"/>
    </w:pPr>
    <w:rPr>
      <w:sz w:val="18"/>
      <w:szCs w:val="18"/>
    </w:rPr>
  </w:style>
  <w:style w:type="character" w:customStyle="1" w:styleId="a7">
    <w:name w:val="页脚 字符"/>
    <w:basedOn w:val="a0"/>
    <w:link w:val="a6"/>
    <w:uiPriority w:val="99"/>
    <w:rsid w:val="002936D0"/>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246</Words>
  <Characters>1404</Characters>
  <Application>Microsoft Office Word</Application>
  <DocSecurity>0</DocSecurity>
  <Lines>11</Lines>
  <Paragraphs>3</Paragraphs>
  <ScaleCrop>false</ScaleCrop>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111 许</dc:creator>
  <cp:keywords/>
  <dc:description/>
  <cp:lastModifiedBy>111 许</cp:lastModifiedBy>
  <cp:revision>4</cp:revision>
  <dcterms:created xsi:type="dcterms:W3CDTF">2023-11-26T08:08:00Z</dcterms:created>
  <dcterms:modified xsi:type="dcterms:W3CDTF">2023-11-26T08:13:00Z</dcterms:modified>
</cp:coreProperties>
</file>