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016A" w:rsidRDefault="0093016A" w:rsidP="008D7469"/>
    <w:p w:rsidR="000A46F2" w:rsidRDefault="000A46F2" w:rsidP="008D7469"/>
    <w:p w:rsidR="0093016A" w:rsidRDefault="0093016A" w:rsidP="008D7469"/>
    <w:p w:rsidR="0093016A" w:rsidRDefault="0093016A" w:rsidP="008D7469"/>
    <w:p w:rsidR="00861743" w:rsidRDefault="00861743" w:rsidP="008D7469"/>
    <w:p w:rsidR="008D7469" w:rsidRDefault="008D7469" w:rsidP="008D7469"/>
    <w:p w:rsidR="008D7469" w:rsidRDefault="008D7469" w:rsidP="008D7469"/>
    <w:p w:rsidR="008D7469" w:rsidRDefault="008D7469" w:rsidP="008D7469"/>
    <w:p w:rsidR="00861743" w:rsidRDefault="00AA6954" w:rsidP="00630390">
      <w:pPr>
        <w:autoSpaceDE w:val="0"/>
        <w:autoSpaceDN w:val="0"/>
        <w:adjustRightInd w:val="0"/>
        <w:spacing w:line="240" w:lineRule="auto"/>
        <w:jc w:val="center"/>
        <w:rPr>
          <w:rFonts w:cs="Arial"/>
          <w:color w:val="auto"/>
          <w:sz w:val="52"/>
          <w:szCs w:val="52"/>
        </w:rPr>
      </w:pPr>
      <w:r>
        <w:rPr>
          <w:rFonts w:cs="Arial"/>
          <w:b/>
          <w:bCs/>
          <w:color w:val="auto"/>
          <w:spacing w:val="1"/>
          <w:sz w:val="52"/>
          <w:szCs w:val="52"/>
        </w:rPr>
        <w:t>Beleg</w:t>
      </w:r>
    </w:p>
    <w:p w:rsidR="008D7469" w:rsidRDefault="008D7469" w:rsidP="008D7469"/>
    <w:p w:rsidR="008D7469" w:rsidRDefault="008D7469" w:rsidP="008D7469"/>
    <w:p w:rsidR="00630390" w:rsidRDefault="00AA6954" w:rsidP="00DB00E2">
      <w:pPr>
        <w:autoSpaceDE w:val="0"/>
        <w:autoSpaceDN w:val="0"/>
        <w:adjustRightInd w:val="0"/>
        <w:ind w:left="539" w:right="437"/>
        <w:jc w:val="center"/>
        <w:rPr>
          <w:b/>
          <w:bCs/>
          <w:sz w:val="28"/>
          <w:szCs w:val="28"/>
        </w:rPr>
      </w:pPr>
      <w:r>
        <w:rPr>
          <w:b/>
          <w:bCs/>
          <w:sz w:val="28"/>
          <w:szCs w:val="28"/>
        </w:rPr>
        <w:t>Protokoll Hebezeugbremse Experimentelle Analyse des Maschineneinsatzes</w:t>
      </w:r>
    </w:p>
    <w:p w:rsidR="00AA6954" w:rsidRPr="00DB00E2" w:rsidRDefault="00AA6954" w:rsidP="00DB00E2">
      <w:pPr>
        <w:autoSpaceDE w:val="0"/>
        <w:autoSpaceDN w:val="0"/>
        <w:adjustRightInd w:val="0"/>
        <w:ind w:left="539" w:right="437"/>
        <w:jc w:val="center"/>
        <w:rPr>
          <w:b/>
          <w:bCs/>
          <w:sz w:val="28"/>
          <w:szCs w:val="28"/>
        </w:rPr>
      </w:pPr>
      <w:r>
        <w:rPr>
          <w:rFonts w:hint="eastAsia"/>
          <w:b/>
          <w:bCs/>
          <w:sz w:val="28"/>
          <w:szCs w:val="28"/>
        </w:rPr>
        <w:t>G</w:t>
      </w:r>
      <w:r>
        <w:rPr>
          <w:b/>
          <w:bCs/>
          <w:sz w:val="28"/>
          <w:szCs w:val="28"/>
        </w:rPr>
        <w:t>ruppe 2</w:t>
      </w:r>
    </w:p>
    <w:p w:rsidR="008D7469" w:rsidRDefault="008D7469" w:rsidP="008D7469"/>
    <w:p w:rsidR="008D7469" w:rsidRDefault="008D7469" w:rsidP="008D7469"/>
    <w:p w:rsidR="001745F6" w:rsidRDefault="00AA6954" w:rsidP="00F87EC5">
      <w:pPr>
        <w:autoSpaceDE w:val="0"/>
        <w:autoSpaceDN w:val="0"/>
        <w:adjustRightInd w:val="0"/>
        <w:spacing w:line="359" w:lineRule="auto"/>
        <w:ind w:right="311"/>
        <w:rPr>
          <w:rFonts w:cs="Arial"/>
          <w:color w:val="auto"/>
          <w:spacing w:val="1"/>
          <w:sz w:val="24"/>
          <w:szCs w:val="24"/>
        </w:rPr>
      </w:pPr>
      <w:r>
        <w:rPr>
          <w:rFonts w:cs="Arial"/>
          <w:color w:val="auto"/>
          <w:spacing w:val="1"/>
          <w:sz w:val="24"/>
          <w:szCs w:val="24"/>
        </w:rPr>
        <w:t>Versuchsteilnehmer</w:t>
      </w:r>
      <w:r w:rsidR="001745F6" w:rsidRPr="001745F6">
        <w:rPr>
          <w:rFonts w:cs="Arial"/>
          <w:color w:val="auto"/>
          <w:spacing w:val="1"/>
          <w:sz w:val="24"/>
          <w:szCs w:val="24"/>
        </w:rPr>
        <w:t>:</w:t>
      </w:r>
      <w:r w:rsidR="001745F6" w:rsidRPr="001745F6">
        <w:rPr>
          <w:rFonts w:cs="Arial"/>
          <w:color w:val="auto"/>
          <w:spacing w:val="1"/>
          <w:sz w:val="24"/>
          <w:szCs w:val="24"/>
        </w:rPr>
        <w:tab/>
      </w:r>
      <w:r w:rsidR="001745F6" w:rsidRPr="001745F6">
        <w:rPr>
          <w:rFonts w:cs="Arial"/>
          <w:color w:val="auto"/>
          <w:spacing w:val="1"/>
          <w:sz w:val="24"/>
          <w:szCs w:val="24"/>
        </w:rPr>
        <w:tab/>
      </w:r>
      <w:r w:rsidR="00F87EC5">
        <w:rPr>
          <w:rFonts w:cs="Arial"/>
          <w:color w:val="auto"/>
          <w:spacing w:val="1"/>
          <w:sz w:val="24"/>
          <w:szCs w:val="24"/>
        </w:rPr>
        <w:t xml:space="preserve"> </w:t>
      </w:r>
      <w:r w:rsidR="00F87EC5">
        <w:rPr>
          <w:rFonts w:cs="Arial"/>
          <w:color w:val="auto"/>
          <w:spacing w:val="1"/>
          <w:sz w:val="24"/>
          <w:szCs w:val="24"/>
        </w:rPr>
        <w:tab/>
        <w:t>Xiaochuan L</w:t>
      </w:r>
      <w:r w:rsidR="00F87EC5">
        <w:rPr>
          <w:rFonts w:cs="Arial" w:hint="eastAsia"/>
          <w:color w:val="auto"/>
          <w:spacing w:val="1"/>
          <w:sz w:val="24"/>
          <w:szCs w:val="24"/>
        </w:rPr>
        <w:t>u</w:t>
      </w:r>
      <w:r w:rsidR="004F090B">
        <w:rPr>
          <w:rFonts w:cs="Arial"/>
          <w:color w:val="auto"/>
          <w:spacing w:val="1"/>
          <w:sz w:val="24"/>
          <w:szCs w:val="24"/>
        </w:rPr>
        <w:tab/>
      </w:r>
      <w:r w:rsidR="00F87EC5">
        <w:rPr>
          <w:rFonts w:cs="Arial" w:hint="eastAsia"/>
          <w:color w:val="auto"/>
          <w:spacing w:val="1"/>
          <w:sz w:val="24"/>
          <w:szCs w:val="24"/>
        </w:rPr>
        <w:t>4</w:t>
      </w:r>
      <w:r w:rsidR="00F87EC5">
        <w:rPr>
          <w:rFonts w:cs="Arial"/>
          <w:color w:val="auto"/>
          <w:spacing w:val="1"/>
          <w:sz w:val="24"/>
          <w:szCs w:val="24"/>
        </w:rPr>
        <w:t>724130</w:t>
      </w:r>
    </w:p>
    <w:p w:rsidR="00F87EC5" w:rsidRDefault="00F87EC5" w:rsidP="00F87EC5">
      <w:pPr>
        <w:autoSpaceDE w:val="0"/>
        <w:autoSpaceDN w:val="0"/>
        <w:adjustRightInd w:val="0"/>
        <w:spacing w:line="359" w:lineRule="auto"/>
        <w:ind w:right="311"/>
        <w:rPr>
          <w:rFonts w:cs="Arial"/>
          <w:color w:val="auto"/>
          <w:spacing w:val="1"/>
          <w:sz w:val="24"/>
          <w:szCs w:val="24"/>
        </w:rPr>
      </w:pPr>
      <w:r>
        <w:rPr>
          <w:rFonts w:cs="Arial"/>
          <w:color w:val="auto"/>
          <w:spacing w:val="1"/>
          <w:sz w:val="24"/>
          <w:szCs w:val="24"/>
        </w:rPr>
        <w:tab/>
      </w:r>
      <w:r>
        <w:rPr>
          <w:rFonts w:cs="Arial"/>
          <w:color w:val="auto"/>
          <w:spacing w:val="1"/>
          <w:sz w:val="24"/>
          <w:szCs w:val="24"/>
        </w:rPr>
        <w:tab/>
      </w:r>
      <w:r>
        <w:rPr>
          <w:rFonts w:cs="Arial"/>
          <w:color w:val="auto"/>
          <w:spacing w:val="1"/>
          <w:sz w:val="24"/>
          <w:szCs w:val="24"/>
        </w:rPr>
        <w:tab/>
      </w:r>
      <w:r>
        <w:rPr>
          <w:rFonts w:cs="Arial"/>
          <w:color w:val="auto"/>
          <w:spacing w:val="1"/>
          <w:sz w:val="24"/>
          <w:szCs w:val="24"/>
        </w:rPr>
        <w:tab/>
      </w:r>
      <w:r>
        <w:rPr>
          <w:rFonts w:cs="Arial"/>
          <w:color w:val="auto"/>
          <w:spacing w:val="1"/>
          <w:sz w:val="24"/>
          <w:szCs w:val="24"/>
        </w:rPr>
        <w:tab/>
      </w:r>
      <w:r>
        <w:rPr>
          <w:rFonts w:cs="Arial"/>
          <w:color w:val="auto"/>
          <w:spacing w:val="1"/>
          <w:sz w:val="24"/>
          <w:szCs w:val="24"/>
        </w:rPr>
        <w:tab/>
        <w:t>Mengxu Lei</w:t>
      </w:r>
      <w:r>
        <w:rPr>
          <w:rFonts w:cs="Arial"/>
          <w:color w:val="auto"/>
          <w:spacing w:val="1"/>
          <w:sz w:val="24"/>
          <w:szCs w:val="24"/>
        </w:rPr>
        <w:tab/>
      </w:r>
      <w:r>
        <w:rPr>
          <w:rFonts w:cs="Arial"/>
          <w:color w:val="auto"/>
          <w:spacing w:val="1"/>
          <w:sz w:val="24"/>
          <w:szCs w:val="24"/>
        </w:rPr>
        <w:tab/>
        <w:t>4817284</w:t>
      </w:r>
    </w:p>
    <w:p w:rsidR="00F87EC5" w:rsidRDefault="00F87EC5" w:rsidP="00F87EC5">
      <w:pPr>
        <w:autoSpaceDE w:val="0"/>
        <w:autoSpaceDN w:val="0"/>
        <w:adjustRightInd w:val="0"/>
        <w:spacing w:line="359" w:lineRule="auto"/>
        <w:ind w:right="311"/>
        <w:rPr>
          <w:rFonts w:cs="Arial"/>
          <w:color w:val="auto"/>
          <w:spacing w:val="1"/>
          <w:sz w:val="24"/>
          <w:szCs w:val="24"/>
        </w:rPr>
      </w:pPr>
      <w:r>
        <w:rPr>
          <w:rFonts w:cs="Arial"/>
          <w:color w:val="auto"/>
          <w:spacing w:val="1"/>
          <w:sz w:val="24"/>
          <w:szCs w:val="24"/>
        </w:rPr>
        <w:tab/>
      </w:r>
      <w:r>
        <w:rPr>
          <w:rFonts w:cs="Arial"/>
          <w:color w:val="auto"/>
          <w:spacing w:val="1"/>
          <w:sz w:val="24"/>
          <w:szCs w:val="24"/>
        </w:rPr>
        <w:tab/>
      </w:r>
      <w:r>
        <w:rPr>
          <w:rFonts w:cs="Arial"/>
          <w:color w:val="auto"/>
          <w:spacing w:val="1"/>
          <w:sz w:val="24"/>
          <w:szCs w:val="24"/>
        </w:rPr>
        <w:tab/>
      </w:r>
      <w:r>
        <w:rPr>
          <w:rFonts w:cs="Arial"/>
          <w:color w:val="auto"/>
          <w:spacing w:val="1"/>
          <w:sz w:val="24"/>
          <w:szCs w:val="24"/>
        </w:rPr>
        <w:tab/>
      </w:r>
      <w:r>
        <w:rPr>
          <w:rFonts w:cs="Arial"/>
          <w:color w:val="auto"/>
          <w:spacing w:val="1"/>
          <w:sz w:val="24"/>
          <w:szCs w:val="24"/>
        </w:rPr>
        <w:tab/>
      </w:r>
      <w:r>
        <w:rPr>
          <w:rFonts w:cs="Arial"/>
          <w:color w:val="auto"/>
          <w:spacing w:val="1"/>
          <w:sz w:val="24"/>
          <w:szCs w:val="24"/>
        </w:rPr>
        <w:tab/>
        <w:t>Canqi Zheng</w:t>
      </w:r>
      <w:r>
        <w:rPr>
          <w:rFonts w:cs="Arial"/>
          <w:color w:val="auto"/>
          <w:spacing w:val="1"/>
          <w:sz w:val="24"/>
          <w:szCs w:val="24"/>
        </w:rPr>
        <w:tab/>
      </w:r>
      <w:r>
        <w:rPr>
          <w:rFonts w:cs="Arial"/>
          <w:color w:val="auto"/>
          <w:spacing w:val="1"/>
          <w:sz w:val="24"/>
          <w:szCs w:val="24"/>
        </w:rPr>
        <w:tab/>
        <w:t>4824076</w:t>
      </w:r>
    </w:p>
    <w:p w:rsidR="00F87EC5" w:rsidRDefault="00F87EC5" w:rsidP="00F87EC5">
      <w:pPr>
        <w:autoSpaceDE w:val="0"/>
        <w:autoSpaceDN w:val="0"/>
        <w:adjustRightInd w:val="0"/>
        <w:spacing w:line="359" w:lineRule="auto"/>
        <w:ind w:right="311"/>
        <w:rPr>
          <w:rFonts w:cs="Arial"/>
          <w:color w:val="auto"/>
          <w:spacing w:val="1"/>
          <w:sz w:val="24"/>
          <w:szCs w:val="24"/>
        </w:rPr>
      </w:pPr>
      <w:r>
        <w:rPr>
          <w:rFonts w:cs="Arial"/>
          <w:color w:val="auto"/>
          <w:spacing w:val="1"/>
          <w:sz w:val="24"/>
          <w:szCs w:val="24"/>
        </w:rPr>
        <w:tab/>
      </w:r>
      <w:r>
        <w:rPr>
          <w:rFonts w:cs="Arial"/>
          <w:color w:val="auto"/>
          <w:spacing w:val="1"/>
          <w:sz w:val="24"/>
          <w:szCs w:val="24"/>
        </w:rPr>
        <w:tab/>
      </w:r>
      <w:r>
        <w:rPr>
          <w:rFonts w:cs="Arial"/>
          <w:color w:val="auto"/>
          <w:spacing w:val="1"/>
          <w:sz w:val="24"/>
          <w:szCs w:val="24"/>
        </w:rPr>
        <w:tab/>
      </w:r>
      <w:r>
        <w:rPr>
          <w:rFonts w:cs="Arial"/>
          <w:color w:val="auto"/>
          <w:spacing w:val="1"/>
          <w:sz w:val="24"/>
          <w:szCs w:val="24"/>
        </w:rPr>
        <w:tab/>
      </w:r>
      <w:r>
        <w:rPr>
          <w:rFonts w:cs="Arial"/>
          <w:color w:val="auto"/>
          <w:spacing w:val="1"/>
          <w:sz w:val="24"/>
          <w:szCs w:val="24"/>
        </w:rPr>
        <w:tab/>
      </w:r>
      <w:r>
        <w:rPr>
          <w:rFonts w:cs="Arial"/>
          <w:color w:val="auto"/>
          <w:spacing w:val="1"/>
          <w:sz w:val="24"/>
          <w:szCs w:val="24"/>
        </w:rPr>
        <w:tab/>
        <w:t xml:space="preserve">Qinwen Wang </w:t>
      </w:r>
      <w:r>
        <w:rPr>
          <w:rFonts w:cs="Arial"/>
          <w:color w:val="auto"/>
          <w:spacing w:val="1"/>
          <w:sz w:val="24"/>
          <w:szCs w:val="24"/>
        </w:rPr>
        <w:tab/>
        <w:t>4806773</w:t>
      </w:r>
    </w:p>
    <w:p w:rsidR="00F87EC5" w:rsidRPr="00F87EC5" w:rsidRDefault="00F87EC5" w:rsidP="00F87EC5">
      <w:pPr>
        <w:autoSpaceDE w:val="0"/>
        <w:autoSpaceDN w:val="0"/>
        <w:adjustRightInd w:val="0"/>
        <w:spacing w:line="359" w:lineRule="auto"/>
        <w:ind w:right="311"/>
        <w:rPr>
          <w:rFonts w:cs="Arial"/>
          <w:color w:val="auto"/>
          <w:spacing w:val="1"/>
          <w:sz w:val="24"/>
          <w:szCs w:val="24"/>
        </w:rPr>
      </w:pPr>
      <w:r>
        <w:rPr>
          <w:rFonts w:cs="Arial"/>
          <w:color w:val="auto"/>
          <w:spacing w:val="1"/>
          <w:sz w:val="24"/>
          <w:szCs w:val="24"/>
        </w:rPr>
        <w:tab/>
      </w:r>
      <w:r>
        <w:rPr>
          <w:rFonts w:cs="Arial"/>
          <w:color w:val="auto"/>
          <w:spacing w:val="1"/>
          <w:sz w:val="24"/>
          <w:szCs w:val="24"/>
        </w:rPr>
        <w:tab/>
      </w:r>
      <w:r>
        <w:rPr>
          <w:rFonts w:cs="Arial"/>
          <w:color w:val="auto"/>
          <w:spacing w:val="1"/>
          <w:sz w:val="24"/>
          <w:szCs w:val="24"/>
        </w:rPr>
        <w:tab/>
      </w:r>
      <w:r>
        <w:rPr>
          <w:rFonts w:cs="Arial"/>
          <w:color w:val="auto"/>
          <w:spacing w:val="1"/>
          <w:sz w:val="24"/>
          <w:szCs w:val="24"/>
        </w:rPr>
        <w:tab/>
      </w:r>
      <w:r>
        <w:rPr>
          <w:rFonts w:cs="Arial"/>
          <w:color w:val="auto"/>
          <w:spacing w:val="1"/>
          <w:sz w:val="24"/>
          <w:szCs w:val="24"/>
        </w:rPr>
        <w:tab/>
      </w:r>
      <w:r>
        <w:rPr>
          <w:rFonts w:cs="Arial"/>
          <w:color w:val="auto"/>
          <w:spacing w:val="1"/>
          <w:sz w:val="24"/>
          <w:szCs w:val="24"/>
        </w:rPr>
        <w:tab/>
        <w:t>Yunyi</w:t>
      </w:r>
      <w:r>
        <w:rPr>
          <w:rFonts w:cs="Arial"/>
          <w:color w:val="auto"/>
          <w:spacing w:val="1"/>
          <w:sz w:val="24"/>
          <w:szCs w:val="24"/>
        </w:rPr>
        <w:tab/>
        <w:t>Sun</w:t>
      </w:r>
      <w:r>
        <w:rPr>
          <w:rFonts w:cs="Arial"/>
          <w:color w:val="auto"/>
          <w:spacing w:val="1"/>
          <w:sz w:val="24"/>
          <w:szCs w:val="24"/>
        </w:rPr>
        <w:tab/>
      </w:r>
      <w:r>
        <w:rPr>
          <w:rFonts w:cs="Arial"/>
          <w:color w:val="auto"/>
          <w:spacing w:val="1"/>
          <w:sz w:val="24"/>
          <w:szCs w:val="24"/>
        </w:rPr>
        <w:tab/>
        <w:t>4675714</w:t>
      </w:r>
    </w:p>
    <w:p w:rsidR="00F87EC5" w:rsidRDefault="00F87EC5" w:rsidP="00BF329B">
      <w:pPr>
        <w:autoSpaceDE w:val="0"/>
        <w:autoSpaceDN w:val="0"/>
        <w:adjustRightInd w:val="0"/>
        <w:spacing w:line="240" w:lineRule="auto"/>
        <w:ind w:right="-20"/>
        <w:rPr>
          <w:rFonts w:cs="Arial"/>
          <w:color w:val="auto"/>
          <w:sz w:val="24"/>
          <w:szCs w:val="24"/>
        </w:rPr>
      </w:pPr>
    </w:p>
    <w:p w:rsidR="00F87EC5" w:rsidRDefault="00F87EC5" w:rsidP="00BF329B">
      <w:pPr>
        <w:autoSpaceDE w:val="0"/>
        <w:autoSpaceDN w:val="0"/>
        <w:adjustRightInd w:val="0"/>
        <w:spacing w:line="240" w:lineRule="auto"/>
        <w:ind w:right="-20"/>
        <w:rPr>
          <w:rFonts w:cs="Arial"/>
          <w:color w:val="auto"/>
          <w:sz w:val="24"/>
          <w:szCs w:val="24"/>
        </w:rPr>
      </w:pPr>
    </w:p>
    <w:p w:rsidR="00D56205" w:rsidRDefault="00861743" w:rsidP="00BF329B">
      <w:pPr>
        <w:autoSpaceDE w:val="0"/>
        <w:autoSpaceDN w:val="0"/>
        <w:adjustRightInd w:val="0"/>
        <w:spacing w:line="240" w:lineRule="auto"/>
        <w:ind w:right="-20"/>
        <w:rPr>
          <w:rFonts w:cs="Arial"/>
          <w:color w:val="auto"/>
          <w:sz w:val="24"/>
          <w:szCs w:val="24"/>
        </w:rPr>
        <w:sectPr w:rsidR="00D56205" w:rsidSect="00E7602D">
          <w:footerReference w:type="default" r:id="rId8"/>
          <w:headerReference w:type="first" r:id="rId9"/>
          <w:pgSz w:w="11906" w:h="16838"/>
          <w:pgMar w:top="1701" w:right="1418" w:bottom="1418" w:left="1701" w:header="709" w:footer="709" w:gutter="0"/>
          <w:pgNumType w:fmt="upperRoman" w:start="1"/>
          <w:cols w:space="708"/>
          <w:titlePg/>
          <w:docGrid w:linePitch="360"/>
        </w:sectPr>
      </w:pPr>
      <w:r>
        <w:rPr>
          <w:rFonts w:cs="Arial"/>
          <w:color w:val="auto"/>
          <w:spacing w:val="1"/>
          <w:sz w:val="24"/>
          <w:szCs w:val="24"/>
        </w:rPr>
        <w:t>Ab</w:t>
      </w:r>
      <w:r>
        <w:rPr>
          <w:rFonts w:cs="Arial"/>
          <w:color w:val="auto"/>
          <w:spacing w:val="-1"/>
          <w:sz w:val="24"/>
          <w:szCs w:val="24"/>
        </w:rPr>
        <w:t>g</w:t>
      </w:r>
      <w:r>
        <w:rPr>
          <w:rFonts w:cs="Arial"/>
          <w:color w:val="auto"/>
          <w:spacing w:val="1"/>
          <w:sz w:val="24"/>
          <w:szCs w:val="24"/>
        </w:rPr>
        <w:t>abe</w:t>
      </w:r>
      <w:r w:rsidR="00321E73">
        <w:rPr>
          <w:rFonts w:cs="Arial"/>
          <w:color w:val="auto"/>
          <w:spacing w:val="1"/>
          <w:sz w:val="24"/>
          <w:szCs w:val="24"/>
        </w:rPr>
        <w:t>termin</w:t>
      </w:r>
      <w:r>
        <w:rPr>
          <w:rFonts w:cs="Arial"/>
          <w:color w:val="auto"/>
          <w:sz w:val="24"/>
          <w:szCs w:val="24"/>
        </w:rPr>
        <w:t>:</w:t>
      </w:r>
      <w:r w:rsidR="00F74202">
        <w:rPr>
          <w:rFonts w:cs="Arial"/>
          <w:color w:val="auto"/>
          <w:sz w:val="24"/>
          <w:szCs w:val="24"/>
        </w:rPr>
        <w:tab/>
      </w:r>
      <w:r w:rsidR="00F74202">
        <w:rPr>
          <w:rFonts w:cs="Arial"/>
          <w:color w:val="auto"/>
          <w:sz w:val="24"/>
          <w:szCs w:val="24"/>
        </w:rPr>
        <w:tab/>
      </w:r>
      <w:r w:rsidR="00BF329B">
        <w:rPr>
          <w:rFonts w:cs="Arial"/>
          <w:color w:val="auto"/>
          <w:spacing w:val="58"/>
          <w:sz w:val="24"/>
          <w:szCs w:val="24"/>
        </w:rPr>
        <w:tab/>
      </w:r>
      <w:r w:rsidR="00BF329B">
        <w:rPr>
          <w:rFonts w:cs="Arial"/>
          <w:color w:val="auto"/>
          <w:spacing w:val="58"/>
          <w:sz w:val="24"/>
          <w:szCs w:val="24"/>
        </w:rPr>
        <w:tab/>
      </w:r>
      <w:r w:rsidR="00F87EC5">
        <w:rPr>
          <w:rFonts w:cs="Arial"/>
          <w:color w:val="auto"/>
          <w:spacing w:val="1"/>
          <w:sz w:val="24"/>
          <w:szCs w:val="24"/>
        </w:rPr>
        <w:t>08</w:t>
      </w:r>
      <w:r>
        <w:rPr>
          <w:rFonts w:cs="Arial"/>
          <w:color w:val="auto"/>
          <w:spacing w:val="1"/>
          <w:sz w:val="24"/>
          <w:szCs w:val="24"/>
        </w:rPr>
        <w:t>.</w:t>
      </w:r>
      <w:r w:rsidR="00F87EC5">
        <w:rPr>
          <w:rFonts w:cs="Arial"/>
          <w:color w:val="auto"/>
          <w:spacing w:val="-1"/>
          <w:sz w:val="24"/>
          <w:szCs w:val="24"/>
        </w:rPr>
        <w:t>02</w:t>
      </w:r>
      <w:r>
        <w:rPr>
          <w:rFonts w:cs="Arial"/>
          <w:color w:val="auto"/>
          <w:spacing w:val="1"/>
          <w:sz w:val="24"/>
          <w:szCs w:val="24"/>
        </w:rPr>
        <w:t>.</w:t>
      </w:r>
      <w:r w:rsidR="00F87EC5">
        <w:rPr>
          <w:rFonts w:cs="Arial"/>
          <w:color w:val="auto"/>
          <w:spacing w:val="1"/>
          <w:sz w:val="24"/>
          <w:szCs w:val="24"/>
        </w:rPr>
        <w:t>2020</w:t>
      </w:r>
    </w:p>
    <w:p w:rsidR="00CD6533" w:rsidRDefault="00626A36" w:rsidP="00453D2C">
      <w:pPr>
        <w:pStyle w:val="berschriftenvorInhaltsverzecihnis"/>
      </w:pPr>
      <w:r w:rsidRPr="000A46F2">
        <w:lastRenderedPageBreak/>
        <w:t>Inhaltsverzeichnis</w:t>
      </w:r>
    </w:p>
    <w:p w:rsidR="00402506" w:rsidRDefault="00402506" w:rsidP="0067418F">
      <w:pPr>
        <w:pStyle w:val="TOC1"/>
      </w:pPr>
    </w:p>
    <w:p w:rsidR="000A5868" w:rsidRPr="000A5868" w:rsidRDefault="00CD6533">
      <w:pPr>
        <w:pStyle w:val="TOC1"/>
        <w:rPr>
          <w:rFonts w:asciiTheme="minorHAnsi" w:hAnsiTheme="minorHAnsi"/>
          <w:noProof/>
          <w:color w:val="auto"/>
          <w:kern w:val="2"/>
          <w:sz w:val="21"/>
          <w:szCs w:val="24"/>
          <w:lang w:eastAsia="zh-CN"/>
        </w:rPr>
      </w:pPr>
      <w:r w:rsidRPr="007E3751">
        <w:rPr>
          <w:b/>
        </w:rPr>
        <w:fldChar w:fldCharType="begin"/>
      </w:r>
      <w:r w:rsidRPr="007E3751">
        <w:instrText xml:space="preserve"> TOC \o "1-5" \u </w:instrText>
      </w:r>
      <w:r w:rsidRPr="007E3751">
        <w:rPr>
          <w:b/>
        </w:rPr>
        <w:fldChar w:fldCharType="separate"/>
      </w:r>
      <w:r w:rsidR="000A5868">
        <w:rPr>
          <w:noProof/>
        </w:rPr>
        <w:t>Abbildungsverzeichnis</w:t>
      </w:r>
      <w:r w:rsidR="000A5868">
        <w:rPr>
          <w:noProof/>
        </w:rPr>
        <w:tab/>
      </w:r>
      <w:r w:rsidR="000A5868">
        <w:rPr>
          <w:noProof/>
        </w:rPr>
        <w:fldChar w:fldCharType="begin"/>
      </w:r>
      <w:r w:rsidR="000A5868">
        <w:rPr>
          <w:noProof/>
        </w:rPr>
        <w:instrText xml:space="preserve"> PAGEREF _Toc31710896 \h </w:instrText>
      </w:r>
      <w:r w:rsidR="000A5868">
        <w:rPr>
          <w:noProof/>
        </w:rPr>
      </w:r>
      <w:r w:rsidR="000A5868">
        <w:rPr>
          <w:noProof/>
        </w:rPr>
        <w:fldChar w:fldCharType="separate"/>
      </w:r>
      <w:r w:rsidR="000A5868">
        <w:rPr>
          <w:noProof/>
        </w:rPr>
        <w:t>IV</w:t>
      </w:r>
      <w:r w:rsidR="000A5868">
        <w:rPr>
          <w:noProof/>
        </w:rPr>
        <w:fldChar w:fldCharType="end"/>
      </w:r>
    </w:p>
    <w:p w:rsidR="000A5868" w:rsidRPr="000A5868" w:rsidRDefault="000A5868">
      <w:pPr>
        <w:pStyle w:val="TOC1"/>
        <w:rPr>
          <w:rFonts w:asciiTheme="minorHAnsi" w:hAnsiTheme="minorHAnsi"/>
          <w:noProof/>
          <w:color w:val="auto"/>
          <w:kern w:val="2"/>
          <w:sz w:val="21"/>
          <w:szCs w:val="24"/>
          <w:lang w:eastAsia="zh-CN"/>
        </w:rPr>
      </w:pPr>
      <w:r>
        <w:rPr>
          <w:noProof/>
        </w:rPr>
        <w:t>Tabellenverzeichnis</w:t>
      </w:r>
      <w:r>
        <w:rPr>
          <w:noProof/>
        </w:rPr>
        <w:tab/>
      </w:r>
      <w:r>
        <w:rPr>
          <w:noProof/>
        </w:rPr>
        <w:fldChar w:fldCharType="begin"/>
      </w:r>
      <w:r>
        <w:rPr>
          <w:noProof/>
        </w:rPr>
        <w:instrText xml:space="preserve"> PAGEREF _Toc31710897 \h </w:instrText>
      </w:r>
      <w:r>
        <w:rPr>
          <w:noProof/>
        </w:rPr>
      </w:r>
      <w:r>
        <w:rPr>
          <w:noProof/>
        </w:rPr>
        <w:fldChar w:fldCharType="separate"/>
      </w:r>
      <w:r>
        <w:rPr>
          <w:noProof/>
        </w:rPr>
        <w:t>V</w:t>
      </w:r>
      <w:r>
        <w:rPr>
          <w:noProof/>
        </w:rPr>
        <w:fldChar w:fldCharType="end"/>
      </w:r>
    </w:p>
    <w:p w:rsidR="000A5868" w:rsidRPr="000A5868" w:rsidRDefault="000A5868">
      <w:pPr>
        <w:pStyle w:val="TOC1"/>
        <w:rPr>
          <w:rFonts w:asciiTheme="minorHAnsi" w:hAnsiTheme="minorHAnsi"/>
          <w:noProof/>
          <w:color w:val="auto"/>
          <w:kern w:val="2"/>
          <w:sz w:val="21"/>
          <w:szCs w:val="24"/>
          <w:lang w:eastAsia="zh-CN"/>
        </w:rPr>
      </w:pPr>
      <w:r>
        <w:rPr>
          <w:noProof/>
        </w:rPr>
        <w:t>1</w:t>
      </w:r>
      <w:r w:rsidRPr="000A5868">
        <w:rPr>
          <w:rFonts w:asciiTheme="minorHAnsi" w:hAnsiTheme="minorHAnsi"/>
          <w:noProof/>
          <w:color w:val="auto"/>
          <w:kern w:val="2"/>
          <w:sz w:val="21"/>
          <w:szCs w:val="24"/>
          <w:lang w:eastAsia="zh-CN"/>
        </w:rPr>
        <w:tab/>
      </w:r>
      <w:r>
        <w:rPr>
          <w:noProof/>
        </w:rPr>
        <w:t>Grundlagen</w:t>
      </w:r>
      <w:r>
        <w:rPr>
          <w:noProof/>
        </w:rPr>
        <w:tab/>
      </w:r>
      <w:r>
        <w:rPr>
          <w:noProof/>
        </w:rPr>
        <w:fldChar w:fldCharType="begin"/>
      </w:r>
      <w:r>
        <w:rPr>
          <w:noProof/>
        </w:rPr>
        <w:instrText xml:space="preserve"> PAGEREF _Toc31710898 \h </w:instrText>
      </w:r>
      <w:r>
        <w:rPr>
          <w:noProof/>
        </w:rPr>
      </w:r>
      <w:r>
        <w:rPr>
          <w:noProof/>
        </w:rPr>
        <w:fldChar w:fldCharType="separate"/>
      </w:r>
      <w:r>
        <w:rPr>
          <w:noProof/>
        </w:rPr>
        <w:t>1</w:t>
      </w:r>
      <w:r>
        <w:rPr>
          <w:noProof/>
        </w:rPr>
        <w:fldChar w:fldCharType="end"/>
      </w:r>
    </w:p>
    <w:p w:rsidR="000A5868" w:rsidRPr="000A5868" w:rsidRDefault="000A5868">
      <w:pPr>
        <w:pStyle w:val="TOC2"/>
        <w:rPr>
          <w:rFonts w:asciiTheme="minorHAnsi" w:hAnsiTheme="minorHAnsi"/>
          <w:noProof/>
          <w:color w:val="auto"/>
          <w:kern w:val="2"/>
          <w:sz w:val="21"/>
          <w:szCs w:val="24"/>
          <w:lang w:eastAsia="zh-CN"/>
        </w:rPr>
      </w:pPr>
      <w:r>
        <w:rPr>
          <w:noProof/>
        </w:rPr>
        <w:t>1.1.</w:t>
      </w:r>
      <w:r w:rsidRPr="000A5868">
        <w:rPr>
          <w:rFonts w:asciiTheme="minorHAnsi" w:hAnsiTheme="minorHAnsi"/>
          <w:noProof/>
          <w:color w:val="auto"/>
          <w:kern w:val="2"/>
          <w:sz w:val="21"/>
          <w:szCs w:val="24"/>
          <w:lang w:eastAsia="zh-CN"/>
        </w:rPr>
        <w:tab/>
      </w:r>
      <w:r>
        <w:rPr>
          <w:noProof/>
        </w:rPr>
        <w:t>Hubwerk</w:t>
      </w:r>
      <w:r>
        <w:rPr>
          <w:noProof/>
        </w:rPr>
        <w:tab/>
      </w:r>
      <w:r>
        <w:rPr>
          <w:noProof/>
        </w:rPr>
        <w:fldChar w:fldCharType="begin"/>
      </w:r>
      <w:r>
        <w:rPr>
          <w:noProof/>
        </w:rPr>
        <w:instrText xml:space="preserve"> PAGEREF _Toc31710899 \h </w:instrText>
      </w:r>
      <w:r>
        <w:rPr>
          <w:noProof/>
        </w:rPr>
      </w:r>
      <w:r>
        <w:rPr>
          <w:noProof/>
        </w:rPr>
        <w:fldChar w:fldCharType="separate"/>
      </w:r>
      <w:r>
        <w:rPr>
          <w:noProof/>
        </w:rPr>
        <w:t>1</w:t>
      </w:r>
      <w:r>
        <w:rPr>
          <w:noProof/>
        </w:rPr>
        <w:fldChar w:fldCharType="end"/>
      </w:r>
    </w:p>
    <w:p w:rsidR="000A5868" w:rsidRPr="000A5868" w:rsidRDefault="000A5868">
      <w:pPr>
        <w:pStyle w:val="TOC2"/>
        <w:rPr>
          <w:rFonts w:asciiTheme="minorHAnsi" w:hAnsiTheme="minorHAnsi"/>
          <w:noProof/>
          <w:color w:val="auto"/>
          <w:kern w:val="2"/>
          <w:sz w:val="21"/>
          <w:szCs w:val="24"/>
          <w:lang w:eastAsia="zh-CN"/>
        </w:rPr>
      </w:pPr>
      <w:r>
        <w:rPr>
          <w:noProof/>
        </w:rPr>
        <w:t>1.2.</w:t>
      </w:r>
      <w:r w:rsidRPr="000A5868">
        <w:rPr>
          <w:rFonts w:asciiTheme="minorHAnsi" w:hAnsiTheme="minorHAnsi"/>
          <w:noProof/>
          <w:color w:val="auto"/>
          <w:kern w:val="2"/>
          <w:sz w:val="21"/>
          <w:szCs w:val="24"/>
          <w:lang w:eastAsia="zh-CN"/>
        </w:rPr>
        <w:tab/>
      </w:r>
      <w:r>
        <w:rPr>
          <w:noProof/>
        </w:rPr>
        <w:t>Bremsenprüfstand</w:t>
      </w:r>
      <w:r>
        <w:rPr>
          <w:noProof/>
        </w:rPr>
        <w:tab/>
      </w:r>
      <w:r>
        <w:rPr>
          <w:noProof/>
        </w:rPr>
        <w:fldChar w:fldCharType="begin"/>
      </w:r>
      <w:r>
        <w:rPr>
          <w:noProof/>
        </w:rPr>
        <w:instrText xml:space="preserve"> PAGEREF _Toc31710900 \h </w:instrText>
      </w:r>
      <w:r>
        <w:rPr>
          <w:noProof/>
        </w:rPr>
      </w:r>
      <w:r>
        <w:rPr>
          <w:noProof/>
        </w:rPr>
        <w:fldChar w:fldCharType="separate"/>
      </w:r>
      <w:r>
        <w:rPr>
          <w:noProof/>
        </w:rPr>
        <w:t>2</w:t>
      </w:r>
      <w:r>
        <w:rPr>
          <w:noProof/>
        </w:rPr>
        <w:fldChar w:fldCharType="end"/>
      </w:r>
    </w:p>
    <w:p w:rsidR="000A5868" w:rsidRPr="000A5868" w:rsidRDefault="000A5868">
      <w:pPr>
        <w:pStyle w:val="TOC1"/>
        <w:rPr>
          <w:rFonts w:asciiTheme="minorHAnsi" w:hAnsiTheme="minorHAnsi"/>
          <w:noProof/>
          <w:color w:val="auto"/>
          <w:kern w:val="2"/>
          <w:sz w:val="21"/>
          <w:szCs w:val="24"/>
          <w:lang w:eastAsia="zh-CN"/>
        </w:rPr>
      </w:pPr>
      <w:r>
        <w:rPr>
          <w:noProof/>
        </w:rPr>
        <w:t>2</w:t>
      </w:r>
      <w:r w:rsidRPr="000A5868">
        <w:rPr>
          <w:rFonts w:asciiTheme="minorHAnsi" w:hAnsiTheme="minorHAnsi"/>
          <w:noProof/>
          <w:color w:val="auto"/>
          <w:kern w:val="2"/>
          <w:sz w:val="21"/>
          <w:szCs w:val="24"/>
          <w:lang w:eastAsia="zh-CN"/>
        </w:rPr>
        <w:tab/>
      </w:r>
      <w:r>
        <w:rPr>
          <w:noProof/>
        </w:rPr>
        <w:t>Hubwerke</w:t>
      </w:r>
      <w:r>
        <w:rPr>
          <w:noProof/>
        </w:rPr>
        <w:tab/>
      </w:r>
      <w:r>
        <w:rPr>
          <w:noProof/>
        </w:rPr>
        <w:fldChar w:fldCharType="begin"/>
      </w:r>
      <w:r>
        <w:rPr>
          <w:noProof/>
        </w:rPr>
        <w:instrText xml:space="preserve"> PAGEREF _Toc31710901 \h </w:instrText>
      </w:r>
      <w:r>
        <w:rPr>
          <w:noProof/>
        </w:rPr>
      </w:r>
      <w:r>
        <w:rPr>
          <w:noProof/>
        </w:rPr>
        <w:fldChar w:fldCharType="separate"/>
      </w:r>
      <w:r>
        <w:rPr>
          <w:noProof/>
        </w:rPr>
        <w:t>3</w:t>
      </w:r>
      <w:r>
        <w:rPr>
          <w:noProof/>
        </w:rPr>
        <w:fldChar w:fldCharType="end"/>
      </w:r>
    </w:p>
    <w:p w:rsidR="000A5868" w:rsidRPr="000A5868" w:rsidRDefault="000A5868">
      <w:pPr>
        <w:pStyle w:val="TOC2"/>
        <w:rPr>
          <w:rFonts w:asciiTheme="minorHAnsi" w:hAnsiTheme="minorHAnsi"/>
          <w:noProof/>
          <w:color w:val="auto"/>
          <w:kern w:val="2"/>
          <w:sz w:val="21"/>
          <w:szCs w:val="24"/>
          <w:lang w:eastAsia="zh-CN"/>
        </w:rPr>
      </w:pPr>
      <w:r>
        <w:rPr>
          <w:noProof/>
        </w:rPr>
        <w:t>2.1</w:t>
      </w:r>
      <w:r w:rsidRPr="000A5868">
        <w:rPr>
          <w:rFonts w:asciiTheme="minorHAnsi" w:hAnsiTheme="minorHAnsi"/>
          <w:noProof/>
          <w:color w:val="auto"/>
          <w:kern w:val="2"/>
          <w:sz w:val="21"/>
          <w:szCs w:val="24"/>
          <w:lang w:eastAsia="zh-CN"/>
        </w:rPr>
        <w:tab/>
      </w:r>
      <w:r>
        <w:rPr>
          <w:noProof/>
        </w:rPr>
        <w:t>Berechnung</w:t>
      </w:r>
      <w:r>
        <w:rPr>
          <w:noProof/>
        </w:rPr>
        <w:tab/>
      </w:r>
      <w:r>
        <w:rPr>
          <w:noProof/>
        </w:rPr>
        <w:fldChar w:fldCharType="begin"/>
      </w:r>
      <w:r>
        <w:rPr>
          <w:noProof/>
        </w:rPr>
        <w:instrText xml:space="preserve"> PAGEREF _Toc31710902 \h </w:instrText>
      </w:r>
      <w:r>
        <w:rPr>
          <w:noProof/>
        </w:rPr>
      </w:r>
      <w:r>
        <w:rPr>
          <w:noProof/>
        </w:rPr>
        <w:fldChar w:fldCharType="separate"/>
      </w:r>
      <w:r>
        <w:rPr>
          <w:noProof/>
        </w:rPr>
        <w:t>3</w:t>
      </w:r>
      <w:r>
        <w:rPr>
          <w:noProof/>
        </w:rPr>
        <w:fldChar w:fldCharType="end"/>
      </w:r>
    </w:p>
    <w:p w:rsidR="000A5868" w:rsidRPr="000A5868" w:rsidRDefault="000A5868">
      <w:pPr>
        <w:pStyle w:val="TOC3"/>
        <w:rPr>
          <w:rFonts w:asciiTheme="minorHAnsi" w:hAnsiTheme="minorHAnsi"/>
          <w:color w:val="auto"/>
          <w:kern w:val="2"/>
          <w:sz w:val="21"/>
          <w:szCs w:val="24"/>
          <w:lang w:eastAsia="zh-CN"/>
        </w:rPr>
      </w:pPr>
      <w:r>
        <w:t>2.1.1</w:t>
      </w:r>
      <w:r w:rsidRPr="000A5868">
        <w:rPr>
          <w:rFonts w:asciiTheme="minorHAnsi" w:hAnsiTheme="minorHAnsi"/>
          <w:color w:val="auto"/>
          <w:kern w:val="2"/>
          <w:sz w:val="21"/>
          <w:szCs w:val="24"/>
          <w:lang w:eastAsia="zh-CN"/>
        </w:rPr>
        <w:tab/>
      </w:r>
      <w:r>
        <w:t>Der für die Auswahl der Bremse maßgebenden Bremsmoments</w:t>
      </w:r>
      <w:r>
        <w:tab/>
      </w:r>
      <w:r>
        <w:fldChar w:fldCharType="begin"/>
      </w:r>
      <w:r>
        <w:instrText xml:space="preserve"> PAGEREF _Toc31710903 \h </w:instrText>
      </w:r>
      <w:r>
        <w:fldChar w:fldCharType="separate"/>
      </w:r>
      <w:r>
        <w:t>3</w:t>
      </w:r>
      <w:r>
        <w:fldChar w:fldCharType="end"/>
      </w:r>
    </w:p>
    <w:p w:rsidR="000A5868" w:rsidRPr="000A5868" w:rsidRDefault="000A5868">
      <w:pPr>
        <w:pStyle w:val="TOC3"/>
        <w:rPr>
          <w:rFonts w:asciiTheme="minorHAnsi" w:hAnsiTheme="minorHAnsi"/>
          <w:color w:val="auto"/>
          <w:kern w:val="2"/>
          <w:sz w:val="21"/>
          <w:szCs w:val="24"/>
          <w:lang w:eastAsia="zh-CN"/>
        </w:rPr>
      </w:pPr>
      <w:r>
        <w:t>2.1.2</w:t>
      </w:r>
      <w:r w:rsidRPr="000A5868">
        <w:rPr>
          <w:rFonts w:asciiTheme="minorHAnsi" w:hAnsiTheme="minorHAnsi"/>
          <w:color w:val="auto"/>
          <w:kern w:val="2"/>
          <w:sz w:val="21"/>
          <w:szCs w:val="24"/>
          <w:lang w:eastAsia="zh-CN"/>
        </w:rPr>
        <w:tab/>
      </w:r>
      <w:r>
        <w:t>Erforderliches Bremsmoment</w:t>
      </w:r>
      <w:r>
        <w:tab/>
      </w:r>
      <w:r>
        <w:fldChar w:fldCharType="begin"/>
      </w:r>
      <w:r>
        <w:instrText xml:space="preserve"> PAGEREF _Toc31710904 \h </w:instrText>
      </w:r>
      <w:r>
        <w:fldChar w:fldCharType="separate"/>
      </w:r>
      <w:r>
        <w:t>3</w:t>
      </w:r>
      <w:r>
        <w:fldChar w:fldCharType="end"/>
      </w:r>
    </w:p>
    <w:p w:rsidR="000A5868" w:rsidRPr="000A5868" w:rsidRDefault="000A5868">
      <w:pPr>
        <w:pStyle w:val="TOC3"/>
        <w:rPr>
          <w:rFonts w:asciiTheme="minorHAnsi" w:hAnsiTheme="minorHAnsi"/>
          <w:color w:val="auto"/>
          <w:kern w:val="2"/>
          <w:sz w:val="21"/>
          <w:szCs w:val="24"/>
          <w:lang w:eastAsia="zh-CN"/>
        </w:rPr>
      </w:pPr>
      <w:r>
        <w:t>2.1.3</w:t>
      </w:r>
      <w:r w:rsidRPr="000A5868">
        <w:rPr>
          <w:rFonts w:asciiTheme="minorHAnsi" w:hAnsiTheme="minorHAnsi"/>
          <w:color w:val="auto"/>
          <w:kern w:val="2"/>
          <w:sz w:val="21"/>
          <w:szCs w:val="24"/>
          <w:lang w:eastAsia="zh-CN"/>
        </w:rPr>
        <w:tab/>
      </w:r>
      <w:r>
        <w:t>Ersatzmassenträgheitsmoments</w:t>
      </w:r>
      <w:r>
        <w:tab/>
      </w:r>
      <w:r>
        <w:fldChar w:fldCharType="begin"/>
      </w:r>
      <w:r>
        <w:instrText xml:space="preserve"> PAGEREF _Toc31710905 \h </w:instrText>
      </w:r>
      <w:r>
        <w:fldChar w:fldCharType="separate"/>
      </w:r>
      <w:r>
        <w:t>3</w:t>
      </w:r>
      <w:r>
        <w:fldChar w:fldCharType="end"/>
      </w:r>
    </w:p>
    <w:p w:rsidR="000A5868" w:rsidRPr="000A5868" w:rsidRDefault="000A5868">
      <w:pPr>
        <w:pStyle w:val="TOC3"/>
        <w:rPr>
          <w:rFonts w:asciiTheme="minorHAnsi" w:hAnsiTheme="minorHAnsi"/>
          <w:color w:val="auto"/>
          <w:kern w:val="2"/>
          <w:sz w:val="21"/>
          <w:szCs w:val="24"/>
          <w:lang w:eastAsia="zh-CN"/>
        </w:rPr>
      </w:pPr>
      <w:r>
        <w:t>2.1.4</w:t>
      </w:r>
      <w:r w:rsidRPr="000A5868">
        <w:rPr>
          <w:rFonts w:asciiTheme="minorHAnsi" w:hAnsiTheme="minorHAnsi"/>
          <w:color w:val="auto"/>
          <w:kern w:val="2"/>
          <w:sz w:val="21"/>
          <w:szCs w:val="24"/>
          <w:lang w:eastAsia="zh-CN"/>
        </w:rPr>
        <w:tab/>
      </w:r>
      <w:r>
        <w:t>Die maximale Bremszeit bei Stoppbremsung</w:t>
      </w:r>
      <w:r>
        <w:tab/>
      </w:r>
      <w:r>
        <w:fldChar w:fldCharType="begin"/>
      </w:r>
      <w:r>
        <w:instrText xml:space="preserve"> PAGEREF _Toc31710906 \h </w:instrText>
      </w:r>
      <w:r>
        <w:fldChar w:fldCharType="separate"/>
      </w:r>
      <w:r>
        <w:t>4</w:t>
      </w:r>
      <w:r>
        <w:fldChar w:fldCharType="end"/>
      </w:r>
    </w:p>
    <w:p w:rsidR="000A5868" w:rsidRPr="000A5868" w:rsidRDefault="000A5868">
      <w:pPr>
        <w:pStyle w:val="TOC3"/>
        <w:rPr>
          <w:rFonts w:asciiTheme="minorHAnsi" w:hAnsiTheme="minorHAnsi"/>
          <w:color w:val="auto"/>
          <w:kern w:val="2"/>
          <w:sz w:val="21"/>
          <w:szCs w:val="24"/>
          <w:lang w:eastAsia="zh-CN"/>
        </w:rPr>
      </w:pPr>
      <w:r>
        <w:t>2.1.5</w:t>
      </w:r>
      <w:r w:rsidRPr="000A5868">
        <w:rPr>
          <w:rFonts w:asciiTheme="minorHAnsi" w:hAnsiTheme="minorHAnsi"/>
          <w:color w:val="auto"/>
          <w:kern w:val="2"/>
          <w:sz w:val="21"/>
          <w:szCs w:val="24"/>
          <w:lang w:eastAsia="zh-CN"/>
        </w:rPr>
        <w:tab/>
      </w:r>
      <w:r>
        <w:t>Der maximale Bremsweg bei Stoppbremsung</w:t>
      </w:r>
      <w:r>
        <w:tab/>
      </w:r>
      <w:r>
        <w:fldChar w:fldCharType="begin"/>
      </w:r>
      <w:r>
        <w:instrText xml:space="preserve"> PAGEREF _Toc31710907 \h </w:instrText>
      </w:r>
      <w:r>
        <w:fldChar w:fldCharType="separate"/>
      </w:r>
      <w:r>
        <w:t>4</w:t>
      </w:r>
      <w:r>
        <w:fldChar w:fldCharType="end"/>
      </w:r>
    </w:p>
    <w:p w:rsidR="000A5868" w:rsidRPr="000A5868" w:rsidRDefault="000A5868">
      <w:pPr>
        <w:pStyle w:val="TOC3"/>
        <w:rPr>
          <w:rFonts w:asciiTheme="minorHAnsi" w:hAnsiTheme="minorHAnsi"/>
          <w:color w:val="auto"/>
          <w:kern w:val="2"/>
          <w:sz w:val="21"/>
          <w:szCs w:val="24"/>
          <w:lang w:eastAsia="zh-CN"/>
        </w:rPr>
      </w:pPr>
      <w:r>
        <w:t>2.1.6</w:t>
      </w:r>
      <w:r w:rsidRPr="000A5868">
        <w:rPr>
          <w:rFonts w:asciiTheme="minorHAnsi" w:hAnsiTheme="minorHAnsi"/>
          <w:color w:val="auto"/>
          <w:kern w:val="2"/>
          <w:sz w:val="21"/>
          <w:szCs w:val="24"/>
          <w:lang w:eastAsia="zh-CN"/>
        </w:rPr>
        <w:tab/>
      </w:r>
      <w:r>
        <w:t>Rechnerisches Ersatzträgheitsmoment</w:t>
      </w:r>
      <w:r>
        <w:tab/>
      </w:r>
      <w:r>
        <w:fldChar w:fldCharType="begin"/>
      </w:r>
      <w:r>
        <w:instrText xml:space="preserve"> PAGEREF _Toc31710908 \h </w:instrText>
      </w:r>
      <w:r>
        <w:fldChar w:fldCharType="separate"/>
      </w:r>
      <w:r>
        <w:t>4</w:t>
      </w:r>
      <w:r>
        <w:fldChar w:fldCharType="end"/>
      </w:r>
    </w:p>
    <w:p w:rsidR="000A5868" w:rsidRPr="000A5868" w:rsidRDefault="000A5868">
      <w:pPr>
        <w:pStyle w:val="TOC1"/>
        <w:rPr>
          <w:rFonts w:asciiTheme="minorHAnsi" w:hAnsiTheme="minorHAnsi"/>
          <w:noProof/>
          <w:color w:val="auto"/>
          <w:kern w:val="2"/>
          <w:sz w:val="21"/>
          <w:szCs w:val="24"/>
          <w:lang w:eastAsia="zh-CN"/>
        </w:rPr>
      </w:pPr>
      <w:r>
        <w:rPr>
          <w:noProof/>
        </w:rPr>
        <w:t>3</w:t>
      </w:r>
      <w:r w:rsidRPr="000A5868">
        <w:rPr>
          <w:rFonts w:asciiTheme="minorHAnsi" w:hAnsiTheme="minorHAnsi"/>
          <w:noProof/>
          <w:color w:val="auto"/>
          <w:kern w:val="2"/>
          <w:sz w:val="21"/>
          <w:szCs w:val="24"/>
          <w:lang w:eastAsia="zh-CN"/>
        </w:rPr>
        <w:tab/>
      </w:r>
      <w:r>
        <w:rPr>
          <w:noProof/>
        </w:rPr>
        <w:t>Bremsprüfstand</w:t>
      </w:r>
      <w:r>
        <w:rPr>
          <w:noProof/>
        </w:rPr>
        <w:tab/>
      </w:r>
      <w:r>
        <w:rPr>
          <w:noProof/>
        </w:rPr>
        <w:fldChar w:fldCharType="begin"/>
      </w:r>
      <w:r>
        <w:rPr>
          <w:noProof/>
        </w:rPr>
        <w:instrText xml:space="preserve"> PAGEREF _Toc31710909 \h </w:instrText>
      </w:r>
      <w:r>
        <w:rPr>
          <w:noProof/>
        </w:rPr>
      </w:r>
      <w:r>
        <w:rPr>
          <w:noProof/>
        </w:rPr>
        <w:fldChar w:fldCharType="separate"/>
      </w:r>
      <w:r>
        <w:rPr>
          <w:noProof/>
        </w:rPr>
        <w:t>5</w:t>
      </w:r>
      <w:r>
        <w:rPr>
          <w:noProof/>
        </w:rPr>
        <w:fldChar w:fldCharType="end"/>
      </w:r>
    </w:p>
    <w:p w:rsidR="000A5868" w:rsidRPr="000A5868" w:rsidRDefault="000A5868">
      <w:pPr>
        <w:pStyle w:val="TOC2"/>
        <w:rPr>
          <w:rFonts w:asciiTheme="minorHAnsi" w:hAnsiTheme="minorHAnsi"/>
          <w:noProof/>
          <w:color w:val="auto"/>
          <w:kern w:val="2"/>
          <w:sz w:val="21"/>
          <w:szCs w:val="24"/>
          <w:lang w:eastAsia="zh-CN"/>
        </w:rPr>
      </w:pPr>
      <w:r>
        <w:rPr>
          <w:noProof/>
        </w:rPr>
        <w:t>3.1</w:t>
      </w:r>
      <w:r w:rsidRPr="000A5868">
        <w:rPr>
          <w:rFonts w:asciiTheme="minorHAnsi" w:hAnsiTheme="minorHAnsi"/>
          <w:noProof/>
          <w:color w:val="auto"/>
          <w:kern w:val="2"/>
          <w:sz w:val="21"/>
          <w:szCs w:val="24"/>
          <w:lang w:eastAsia="zh-CN"/>
        </w:rPr>
        <w:tab/>
      </w:r>
      <w:r>
        <w:rPr>
          <w:noProof/>
        </w:rPr>
        <w:t>Grafische Darstellung der Kalibrierkurve</w:t>
      </w:r>
      <w:r>
        <w:rPr>
          <w:noProof/>
        </w:rPr>
        <w:tab/>
      </w:r>
      <w:r>
        <w:rPr>
          <w:noProof/>
        </w:rPr>
        <w:fldChar w:fldCharType="begin"/>
      </w:r>
      <w:r>
        <w:rPr>
          <w:noProof/>
        </w:rPr>
        <w:instrText xml:space="preserve"> PAGEREF _Toc31710910 \h </w:instrText>
      </w:r>
      <w:r>
        <w:rPr>
          <w:noProof/>
        </w:rPr>
      </w:r>
      <w:r>
        <w:rPr>
          <w:noProof/>
        </w:rPr>
        <w:fldChar w:fldCharType="separate"/>
      </w:r>
      <w:r>
        <w:rPr>
          <w:noProof/>
        </w:rPr>
        <w:t>5</w:t>
      </w:r>
      <w:r>
        <w:rPr>
          <w:noProof/>
        </w:rPr>
        <w:fldChar w:fldCharType="end"/>
      </w:r>
    </w:p>
    <w:p w:rsidR="000A5868" w:rsidRPr="000A5868" w:rsidRDefault="000A5868">
      <w:pPr>
        <w:pStyle w:val="TOC2"/>
        <w:rPr>
          <w:rFonts w:asciiTheme="minorHAnsi" w:hAnsiTheme="minorHAnsi"/>
          <w:noProof/>
          <w:color w:val="auto"/>
          <w:kern w:val="2"/>
          <w:sz w:val="21"/>
          <w:szCs w:val="24"/>
          <w:lang w:eastAsia="zh-CN"/>
        </w:rPr>
      </w:pPr>
      <w:r>
        <w:rPr>
          <w:noProof/>
        </w:rPr>
        <w:t>3.2</w:t>
      </w:r>
      <w:r w:rsidRPr="000A5868">
        <w:rPr>
          <w:rFonts w:asciiTheme="minorHAnsi" w:hAnsiTheme="minorHAnsi"/>
          <w:noProof/>
          <w:color w:val="auto"/>
          <w:kern w:val="2"/>
          <w:sz w:val="21"/>
          <w:szCs w:val="24"/>
          <w:lang w:eastAsia="zh-CN"/>
        </w:rPr>
        <w:tab/>
      </w:r>
      <w:r>
        <w:rPr>
          <w:noProof/>
        </w:rPr>
        <w:t>Geometrische Größen der Bremse</w:t>
      </w:r>
      <w:r>
        <w:rPr>
          <w:noProof/>
        </w:rPr>
        <w:tab/>
      </w:r>
      <w:r>
        <w:rPr>
          <w:noProof/>
        </w:rPr>
        <w:fldChar w:fldCharType="begin"/>
      </w:r>
      <w:r>
        <w:rPr>
          <w:noProof/>
        </w:rPr>
        <w:instrText xml:space="preserve"> PAGEREF _Toc31710911 \h </w:instrText>
      </w:r>
      <w:r>
        <w:rPr>
          <w:noProof/>
        </w:rPr>
      </w:r>
      <w:r>
        <w:rPr>
          <w:noProof/>
        </w:rPr>
        <w:fldChar w:fldCharType="separate"/>
      </w:r>
      <w:r>
        <w:rPr>
          <w:noProof/>
        </w:rPr>
        <w:t>6</w:t>
      </w:r>
      <w:r>
        <w:rPr>
          <w:noProof/>
        </w:rPr>
        <w:fldChar w:fldCharType="end"/>
      </w:r>
    </w:p>
    <w:p w:rsidR="000A5868" w:rsidRPr="000A5868" w:rsidRDefault="000A5868">
      <w:pPr>
        <w:pStyle w:val="TOC2"/>
        <w:rPr>
          <w:rFonts w:asciiTheme="minorHAnsi" w:hAnsiTheme="minorHAnsi"/>
          <w:noProof/>
          <w:color w:val="auto"/>
          <w:kern w:val="2"/>
          <w:sz w:val="21"/>
          <w:szCs w:val="24"/>
          <w:lang w:eastAsia="zh-CN"/>
        </w:rPr>
      </w:pPr>
      <w:r>
        <w:rPr>
          <w:noProof/>
        </w:rPr>
        <w:t>3.3</w:t>
      </w:r>
      <w:r w:rsidRPr="000A5868">
        <w:rPr>
          <w:rFonts w:asciiTheme="minorHAnsi" w:hAnsiTheme="minorHAnsi"/>
          <w:noProof/>
          <w:color w:val="auto"/>
          <w:kern w:val="2"/>
          <w:sz w:val="21"/>
          <w:szCs w:val="24"/>
          <w:lang w:eastAsia="zh-CN"/>
        </w:rPr>
        <w:tab/>
      </w:r>
      <w:r>
        <w:rPr>
          <w:noProof/>
          <w:lang w:eastAsia="zh-CN"/>
        </w:rPr>
        <w:t>Massenträgheiten Vergleichen</w:t>
      </w:r>
      <w:r>
        <w:rPr>
          <w:noProof/>
        </w:rPr>
        <w:tab/>
      </w:r>
      <w:r>
        <w:rPr>
          <w:noProof/>
        </w:rPr>
        <w:fldChar w:fldCharType="begin"/>
      </w:r>
      <w:r>
        <w:rPr>
          <w:noProof/>
        </w:rPr>
        <w:instrText xml:space="preserve"> PAGEREF _Toc31710912 \h </w:instrText>
      </w:r>
      <w:r>
        <w:rPr>
          <w:noProof/>
        </w:rPr>
      </w:r>
      <w:r>
        <w:rPr>
          <w:noProof/>
        </w:rPr>
        <w:fldChar w:fldCharType="separate"/>
      </w:r>
      <w:r>
        <w:rPr>
          <w:noProof/>
        </w:rPr>
        <w:t>7</w:t>
      </w:r>
      <w:r>
        <w:rPr>
          <w:noProof/>
        </w:rPr>
        <w:fldChar w:fldCharType="end"/>
      </w:r>
    </w:p>
    <w:p w:rsidR="000A5868" w:rsidRPr="000A5868" w:rsidRDefault="000A5868">
      <w:pPr>
        <w:pStyle w:val="TOC2"/>
        <w:rPr>
          <w:rFonts w:asciiTheme="minorHAnsi" w:hAnsiTheme="minorHAnsi"/>
          <w:noProof/>
          <w:color w:val="auto"/>
          <w:kern w:val="2"/>
          <w:sz w:val="21"/>
          <w:szCs w:val="24"/>
          <w:lang w:eastAsia="zh-CN"/>
        </w:rPr>
      </w:pPr>
      <w:r>
        <w:rPr>
          <w:noProof/>
          <w:lang w:eastAsia="zh-CN"/>
        </w:rPr>
        <w:t>3.4</w:t>
      </w:r>
      <w:r w:rsidRPr="000A5868">
        <w:rPr>
          <w:rFonts w:asciiTheme="minorHAnsi" w:hAnsiTheme="minorHAnsi"/>
          <w:noProof/>
          <w:color w:val="auto"/>
          <w:kern w:val="2"/>
          <w:sz w:val="21"/>
          <w:szCs w:val="24"/>
          <w:lang w:eastAsia="zh-CN"/>
        </w:rPr>
        <w:tab/>
      </w:r>
      <w:r>
        <w:rPr>
          <w:noProof/>
          <w:lang w:eastAsia="zh-CN"/>
        </w:rPr>
        <w:t>Bewertung der Ergebnisse für die Bremsvorgänge</w:t>
      </w:r>
      <w:r>
        <w:rPr>
          <w:noProof/>
        </w:rPr>
        <w:tab/>
      </w:r>
      <w:r>
        <w:rPr>
          <w:noProof/>
        </w:rPr>
        <w:fldChar w:fldCharType="begin"/>
      </w:r>
      <w:r>
        <w:rPr>
          <w:noProof/>
        </w:rPr>
        <w:instrText xml:space="preserve"> PAGEREF _Toc31710913 \h </w:instrText>
      </w:r>
      <w:r>
        <w:rPr>
          <w:noProof/>
        </w:rPr>
      </w:r>
      <w:r>
        <w:rPr>
          <w:noProof/>
        </w:rPr>
        <w:fldChar w:fldCharType="separate"/>
      </w:r>
      <w:r>
        <w:rPr>
          <w:noProof/>
        </w:rPr>
        <w:t>7</w:t>
      </w:r>
      <w:r>
        <w:rPr>
          <w:noProof/>
        </w:rPr>
        <w:fldChar w:fldCharType="end"/>
      </w:r>
    </w:p>
    <w:p w:rsidR="000A5868" w:rsidRPr="000A5868" w:rsidRDefault="000A5868">
      <w:pPr>
        <w:pStyle w:val="TOC3"/>
        <w:rPr>
          <w:rFonts w:asciiTheme="minorHAnsi" w:hAnsiTheme="minorHAnsi"/>
          <w:color w:val="auto"/>
          <w:kern w:val="2"/>
          <w:sz w:val="21"/>
          <w:szCs w:val="24"/>
          <w:lang w:eastAsia="zh-CN"/>
        </w:rPr>
      </w:pPr>
      <w:bookmarkStart w:id="0" w:name="_GoBack"/>
      <w:bookmarkEnd w:id="0"/>
      <w:r>
        <w:rPr>
          <w:lang w:eastAsia="zh-CN"/>
        </w:rPr>
        <w:t>3.4.1</w:t>
      </w:r>
      <w:r w:rsidRPr="000A5868">
        <w:rPr>
          <w:rFonts w:asciiTheme="minorHAnsi" w:hAnsiTheme="minorHAnsi"/>
          <w:color w:val="auto"/>
          <w:kern w:val="2"/>
          <w:sz w:val="21"/>
          <w:szCs w:val="24"/>
          <w:lang w:eastAsia="zh-CN"/>
        </w:rPr>
        <w:tab/>
      </w:r>
      <w:r>
        <w:rPr>
          <w:lang w:eastAsia="zh-CN"/>
        </w:rPr>
        <w:t>Darstellung der Zeitverläufe</w:t>
      </w:r>
      <w:r>
        <w:tab/>
      </w:r>
      <w:r>
        <w:fldChar w:fldCharType="begin"/>
      </w:r>
      <w:r>
        <w:instrText xml:space="preserve"> PAGEREF _Toc31710914 \h </w:instrText>
      </w:r>
      <w:r>
        <w:fldChar w:fldCharType="separate"/>
      </w:r>
      <w:r>
        <w:t>7</w:t>
      </w:r>
      <w:r>
        <w:fldChar w:fldCharType="end"/>
      </w:r>
    </w:p>
    <w:p w:rsidR="000A5868" w:rsidRPr="000A5868" w:rsidRDefault="000A5868">
      <w:pPr>
        <w:pStyle w:val="TOC3"/>
        <w:rPr>
          <w:rFonts w:asciiTheme="minorHAnsi" w:hAnsiTheme="minorHAnsi"/>
          <w:color w:val="auto"/>
          <w:kern w:val="2"/>
          <w:sz w:val="21"/>
          <w:szCs w:val="24"/>
          <w:lang w:eastAsia="zh-CN"/>
        </w:rPr>
      </w:pPr>
      <w:r>
        <w:rPr>
          <w:lang w:eastAsia="zh-CN"/>
        </w:rPr>
        <w:t>3.4.2</w:t>
      </w:r>
      <w:r w:rsidRPr="000A5868">
        <w:rPr>
          <w:rFonts w:asciiTheme="minorHAnsi" w:hAnsiTheme="minorHAnsi"/>
          <w:color w:val="auto"/>
          <w:kern w:val="2"/>
          <w:sz w:val="21"/>
          <w:szCs w:val="24"/>
          <w:lang w:eastAsia="zh-CN"/>
        </w:rPr>
        <w:tab/>
      </w:r>
      <w:r>
        <w:rPr>
          <w:lang w:eastAsia="zh-CN"/>
        </w:rPr>
        <w:t>Bestimmung des rechnerischen Bremsmoments aus Zeitverlauf</w:t>
      </w:r>
      <w:r>
        <w:tab/>
      </w:r>
      <w:r>
        <w:fldChar w:fldCharType="begin"/>
      </w:r>
      <w:r>
        <w:instrText xml:space="preserve"> PAGEREF _Toc31710915 \h </w:instrText>
      </w:r>
      <w:r>
        <w:fldChar w:fldCharType="separate"/>
      </w:r>
      <w:r>
        <w:t>10</w:t>
      </w:r>
      <w:r>
        <w:fldChar w:fldCharType="end"/>
      </w:r>
    </w:p>
    <w:p w:rsidR="000A5868" w:rsidRPr="000A5868" w:rsidRDefault="000A5868">
      <w:pPr>
        <w:pStyle w:val="TOC3"/>
        <w:rPr>
          <w:rFonts w:asciiTheme="minorHAnsi" w:hAnsiTheme="minorHAnsi"/>
          <w:color w:val="auto"/>
          <w:kern w:val="2"/>
          <w:sz w:val="21"/>
          <w:szCs w:val="24"/>
          <w:lang w:eastAsia="zh-CN"/>
        </w:rPr>
      </w:pPr>
      <w:r>
        <w:rPr>
          <w:lang w:eastAsia="zh-CN"/>
        </w:rPr>
        <w:t>3.4.3</w:t>
      </w:r>
      <w:r w:rsidRPr="000A5868">
        <w:rPr>
          <w:rFonts w:asciiTheme="minorHAnsi" w:hAnsiTheme="minorHAnsi"/>
          <w:color w:val="auto"/>
          <w:kern w:val="2"/>
          <w:sz w:val="21"/>
          <w:szCs w:val="24"/>
          <w:lang w:eastAsia="zh-CN"/>
        </w:rPr>
        <w:tab/>
      </w:r>
      <w:r>
        <w:rPr>
          <w:lang w:eastAsia="zh-CN"/>
        </w:rPr>
        <w:t>Bestimmung des Bremsmoments aus Messstelle M2</w:t>
      </w:r>
      <w:r>
        <w:tab/>
      </w:r>
      <w:r>
        <w:fldChar w:fldCharType="begin"/>
      </w:r>
      <w:r>
        <w:instrText xml:space="preserve"> PAGEREF _Toc31710916 \h </w:instrText>
      </w:r>
      <w:r>
        <w:fldChar w:fldCharType="separate"/>
      </w:r>
      <w:r>
        <w:t>11</w:t>
      </w:r>
      <w:r>
        <w:fldChar w:fldCharType="end"/>
      </w:r>
    </w:p>
    <w:p w:rsidR="000A5868" w:rsidRPr="000A5868" w:rsidRDefault="000A5868">
      <w:pPr>
        <w:pStyle w:val="TOC3"/>
        <w:rPr>
          <w:rFonts w:asciiTheme="minorHAnsi" w:hAnsiTheme="minorHAnsi"/>
          <w:color w:val="auto"/>
          <w:kern w:val="2"/>
          <w:sz w:val="21"/>
          <w:szCs w:val="24"/>
          <w:lang w:eastAsia="zh-CN"/>
        </w:rPr>
      </w:pPr>
      <w:r>
        <w:rPr>
          <w:lang w:eastAsia="zh-CN"/>
        </w:rPr>
        <w:t>3.4.4</w:t>
      </w:r>
      <w:r w:rsidRPr="000A5868">
        <w:rPr>
          <w:rFonts w:asciiTheme="minorHAnsi" w:hAnsiTheme="minorHAnsi"/>
          <w:color w:val="auto"/>
          <w:kern w:val="2"/>
          <w:sz w:val="21"/>
          <w:szCs w:val="24"/>
          <w:lang w:eastAsia="zh-CN"/>
        </w:rPr>
        <w:tab/>
      </w:r>
      <w:r>
        <w:rPr>
          <w:lang w:eastAsia="zh-CN"/>
        </w:rPr>
        <w:t>Bestimmung der Reibungszahlen</w:t>
      </w:r>
      <w:r>
        <w:tab/>
      </w:r>
      <w:r>
        <w:fldChar w:fldCharType="begin"/>
      </w:r>
      <w:r>
        <w:instrText xml:space="preserve"> PAGEREF _Toc31710917 \h </w:instrText>
      </w:r>
      <w:r>
        <w:fldChar w:fldCharType="separate"/>
      </w:r>
      <w:r>
        <w:t>13</w:t>
      </w:r>
      <w:r>
        <w:fldChar w:fldCharType="end"/>
      </w:r>
    </w:p>
    <w:p w:rsidR="000A5868" w:rsidRPr="000A5868" w:rsidRDefault="000A5868">
      <w:pPr>
        <w:pStyle w:val="TOC3"/>
        <w:rPr>
          <w:rFonts w:asciiTheme="minorHAnsi" w:hAnsiTheme="minorHAnsi"/>
          <w:color w:val="auto"/>
          <w:kern w:val="2"/>
          <w:sz w:val="21"/>
          <w:szCs w:val="24"/>
          <w:lang w:eastAsia="zh-CN"/>
        </w:rPr>
      </w:pPr>
      <w:r>
        <w:rPr>
          <w:lang w:eastAsia="zh-CN"/>
        </w:rPr>
        <w:t>3.4.5</w:t>
      </w:r>
      <w:r w:rsidRPr="000A5868">
        <w:rPr>
          <w:rFonts w:asciiTheme="minorHAnsi" w:hAnsiTheme="minorHAnsi"/>
          <w:color w:val="auto"/>
          <w:kern w:val="2"/>
          <w:sz w:val="21"/>
          <w:szCs w:val="24"/>
          <w:lang w:eastAsia="zh-CN"/>
        </w:rPr>
        <w:tab/>
      </w:r>
      <w:r>
        <w:rPr>
          <w:lang w:eastAsia="zh-CN"/>
        </w:rPr>
        <w:t>Bewertung der Ergebnisse</w:t>
      </w:r>
      <w:r>
        <w:tab/>
      </w:r>
      <w:r>
        <w:fldChar w:fldCharType="begin"/>
      </w:r>
      <w:r>
        <w:instrText xml:space="preserve"> PAGEREF _Toc31710918 \h </w:instrText>
      </w:r>
      <w:r>
        <w:fldChar w:fldCharType="separate"/>
      </w:r>
      <w:r>
        <w:t>14</w:t>
      </w:r>
      <w:r>
        <w:fldChar w:fldCharType="end"/>
      </w:r>
    </w:p>
    <w:p w:rsidR="000A5868" w:rsidRPr="000A5868" w:rsidRDefault="000A5868">
      <w:pPr>
        <w:pStyle w:val="TOC2"/>
        <w:rPr>
          <w:rFonts w:asciiTheme="minorHAnsi" w:hAnsiTheme="minorHAnsi"/>
          <w:noProof/>
          <w:color w:val="auto"/>
          <w:kern w:val="2"/>
          <w:sz w:val="21"/>
          <w:szCs w:val="24"/>
          <w:lang w:eastAsia="zh-CN"/>
        </w:rPr>
      </w:pPr>
      <w:r>
        <w:rPr>
          <w:noProof/>
          <w:lang w:eastAsia="zh-CN"/>
        </w:rPr>
        <w:t>3.5</w:t>
      </w:r>
      <w:r w:rsidRPr="000A5868">
        <w:rPr>
          <w:rFonts w:asciiTheme="minorHAnsi" w:hAnsiTheme="minorHAnsi"/>
          <w:noProof/>
          <w:color w:val="auto"/>
          <w:kern w:val="2"/>
          <w:sz w:val="21"/>
          <w:szCs w:val="24"/>
          <w:lang w:eastAsia="zh-CN"/>
        </w:rPr>
        <w:tab/>
      </w:r>
      <w:r>
        <w:rPr>
          <w:noProof/>
          <w:lang w:eastAsia="zh-CN"/>
        </w:rPr>
        <w:t>Eignung der verwendeten Bremse als Haltbremse</w:t>
      </w:r>
      <w:r>
        <w:rPr>
          <w:noProof/>
        </w:rPr>
        <w:tab/>
      </w:r>
      <w:r>
        <w:rPr>
          <w:noProof/>
        </w:rPr>
        <w:fldChar w:fldCharType="begin"/>
      </w:r>
      <w:r>
        <w:rPr>
          <w:noProof/>
        </w:rPr>
        <w:instrText xml:space="preserve"> PAGEREF _Toc31710919 \h </w:instrText>
      </w:r>
      <w:r>
        <w:rPr>
          <w:noProof/>
        </w:rPr>
      </w:r>
      <w:r>
        <w:rPr>
          <w:noProof/>
        </w:rPr>
        <w:fldChar w:fldCharType="separate"/>
      </w:r>
      <w:r>
        <w:rPr>
          <w:noProof/>
        </w:rPr>
        <w:t>14</w:t>
      </w:r>
      <w:r>
        <w:rPr>
          <w:noProof/>
        </w:rPr>
        <w:fldChar w:fldCharType="end"/>
      </w:r>
    </w:p>
    <w:p w:rsidR="000A5868" w:rsidRDefault="000A5868">
      <w:pPr>
        <w:pStyle w:val="TOC2"/>
        <w:rPr>
          <w:rFonts w:asciiTheme="minorHAnsi" w:hAnsiTheme="minorHAnsi"/>
          <w:noProof/>
          <w:color w:val="auto"/>
          <w:kern w:val="2"/>
          <w:sz w:val="21"/>
          <w:szCs w:val="24"/>
          <w:lang w:val="en-US" w:eastAsia="zh-CN"/>
        </w:rPr>
      </w:pPr>
      <w:r>
        <w:rPr>
          <w:noProof/>
          <w:lang w:eastAsia="zh-CN"/>
        </w:rPr>
        <w:t>3.6</w:t>
      </w:r>
      <w:r>
        <w:rPr>
          <w:rFonts w:asciiTheme="minorHAnsi" w:hAnsiTheme="minorHAnsi"/>
          <w:noProof/>
          <w:color w:val="auto"/>
          <w:kern w:val="2"/>
          <w:sz w:val="21"/>
          <w:szCs w:val="24"/>
          <w:lang w:val="en-US" w:eastAsia="zh-CN"/>
        </w:rPr>
        <w:tab/>
      </w:r>
      <w:r>
        <w:rPr>
          <w:noProof/>
          <w:lang w:eastAsia="zh-CN"/>
        </w:rPr>
        <w:t>Maximale Wärmebeanspruchung bei Stoppbremsung</w:t>
      </w:r>
      <w:r>
        <w:rPr>
          <w:noProof/>
        </w:rPr>
        <w:tab/>
      </w:r>
      <w:r>
        <w:rPr>
          <w:noProof/>
        </w:rPr>
        <w:fldChar w:fldCharType="begin"/>
      </w:r>
      <w:r>
        <w:rPr>
          <w:noProof/>
        </w:rPr>
        <w:instrText xml:space="preserve"> PAGEREF _Toc31710920 \h </w:instrText>
      </w:r>
      <w:r>
        <w:rPr>
          <w:noProof/>
        </w:rPr>
      </w:r>
      <w:r>
        <w:rPr>
          <w:noProof/>
        </w:rPr>
        <w:fldChar w:fldCharType="separate"/>
      </w:r>
      <w:r>
        <w:rPr>
          <w:noProof/>
        </w:rPr>
        <w:t>14</w:t>
      </w:r>
      <w:r>
        <w:rPr>
          <w:noProof/>
        </w:rPr>
        <w:fldChar w:fldCharType="end"/>
      </w:r>
    </w:p>
    <w:p w:rsidR="000A5868" w:rsidRDefault="000A5868">
      <w:pPr>
        <w:pStyle w:val="TOC3"/>
        <w:rPr>
          <w:rFonts w:asciiTheme="minorHAnsi" w:hAnsiTheme="minorHAnsi"/>
          <w:color w:val="auto"/>
          <w:kern w:val="2"/>
          <w:sz w:val="21"/>
          <w:szCs w:val="24"/>
          <w:lang w:val="en-US" w:eastAsia="zh-CN"/>
        </w:rPr>
      </w:pPr>
      <w:r>
        <w:rPr>
          <w:lang w:eastAsia="zh-CN"/>
        </w:rPr>
        <w:t>3.6.1</w:t>
      </w:r>
      <w:r>
        <w:rPr>
          <w:rFonts w:asciiTheme="minorHAnsi" w:hAnsiTheme="minorHAnsi"/>
          <w:color w:val="auto"/>
          <w:kern w:val="2"/>
          <w:sz w:val="21"/>
          <w:szCs w:val="24"/>
          <w:lang w:val="en-US" w:eastAsia="zh-CN"/>
        </w:rPr>
        <w:tab/>
      </w:r>
      <w:r>
        <w:rPr>
          <w:lang w:eastAsia="zh-CN"/>
        </w:rPr>
        <w:t>Einmalige Stoppbremsung</w:t>
      </w:r>
      <w:r>
        <w:tab/>
      </w:r>
      <w:r>
        <w:fldChar w:fldCharType="begin"/>
      </w:r>
      <w:r>
        <w:instrText xml:space="preserve"> PAGEREF _Toc31710921 \h </w:instrText>
      </w:r>
      <w:r>
        <w:fldChar w:fldCharType="separate"/>
      </w:r>
      <w:r>
        <w:t>15</w:t>
      </w:r>
      <w:r>
        <w:fldChar w:fldCharType="end"/>
      </w:r>
    </w:p>
    <w:p w:rsidR="000A5868" w:rsidRDefault="000A5868">
      <w:pPr>
        <w:pStyle w:val="TOC3"/>
        <w:rPr>
          <w:rFonts w:asciiTheme="minorHAnsi" w:hAnsiTheme="minorHAnsi"/>
          <w:color w:val="auto"/>
          <w:kern w:val="2"/>
          <w:sz w:val="21"/>
          <w:szCs w:val="24"/>
          <w:lang w:val="en-US" w:eastAsia="zh-CN"/>
        </w:rPr>
      </w:pPr>
      <w:r>
        <w:rPr>
          <w:lang w:eastAsia="zh-CN"/>
        </w:rPr>
        <w:t>3.6.2</w:t>
      </w:r>
      <w:r>
        <w:rPr>
          <w:rFonts w:asciiTheme="minorHAnsi" w:hAnsiTheme="minorHAnsi"/>
          <w:color w:val="auto"/>
          <w:kern w:val="2"/>
          <w:sz w:val="21"/>
          <w:szCs w:val="24"/>
          <w:lang w:val="en-US" w:eastAsia="zh-CN"/>
        </w:rPr>
        <w:tab/>
      </w:r>
      <w:r>
        <w:rPr>
          <w:lang w:eastAsia="zh-CN"/>
        </w:rPr>
        <w:t>Gehäufte Stoppbremsung</w:t>
      </w:r>
      <w:r>
        <w:tab/>
      </w:r>
      <w:r>
        <w:fldChar w:fldCharType="begin"/>
      </w:r>
      <w:r>
        <w:instrText xml:space="preserve"> PAGEREF _Toc31710922 \h </w:instrText>
      </w:r>
      <w:r>
        <w:fldChar w:fldCharType="separate"/>
      </w:r>
      <w:r>
        <w:t>15</w:t>
      </w:r>
      <w:r>
        <w:fldChar w:fldCharType="end"/>
      </w:r>
    </w:p>
    <w:p w:rsidR="000A5868" w:rsidRDefault="000A5868">
      <w:pPr>
        <w:pStyle w:val="TOC2"/>
        <w:rPr>
          <w:rFonts w:asciiTheme="minorHAnsi" w:hAnsiTheme="minorHAnsi"/>
          <w:noProof/>
          <w:color w:val="auto"/>
          <w:kern w:val="2"/>
          <w:sz w:val="21"/>
          <w:szCs w:val="24"/>
          <w:lang w:val="en-US" w:eastAsia="zh-CN"/>
        </w:rPr>
      </w:pPr>
      <w:r>
        <w:rPr>
          <w:noProof/>
          <w:lang w:eastAsia="zh-CN"/>
        </w:rPr>
        <w:t>3.7</w:t>
      </w:r>
      <w:r>
        <w:rPr>
          <w:rFonts w:asciiTheme="minorHAnsi" w:hAnsiTheme="minorHAnsi"/>
          <w:noProof/>
          <w:color w:val="auto"/>
          <w:kern w:val="2"/>
          <w:sz w:val="21"/>
          <w:szCs w:val="24"/>
          <w:lang w:val="en-US" w:eastAsia="zh-CN"/>
        </w:rPr>
        <w:tab/>
      </w:r>
      <w:r>
        <w:rPr>
          <w:noProof/>
          <w:lang w:eastAsia="zh-CN"/>
        </w:rPr>
        <w:t>Darstellung und Bewertung des Temperaturmessverfahrens</w:t>
      </w:r>
      <w:r>
        <w:rPr>
          <w:noProof/>
        </w:rPr>
        <w:tab/>
      </w:r>
      <w:r>
        <w:rPr>
          <w:noProof/>
        </w:rPr>
        <w:fldChar w:fldCharType="begin"/>
      </w:r>
      <w:r>
        <w:rPr>
          <w:noProof/>
        </w:rPr>
        <w:instrText xml:space="preserve"> PAGEREF _Toc31710923 \h </w:instrText>
      </w:r>
      <w:r>
        <w:rPr>
          <w:noProof/>
        </w:rPr>
      </w:r>
      <w:r>
        <w:rPr>
          <w:noProof/>
        </w:rPr>
        <w:fldChar w:fldCharType="separate"/>
      </w:r>
      <w:r>
        <w:rPr>
          <w:noProof/>
        </w:rPr>
        <w:t>17</w:t>
      </w:r>
      <w:r>
        <w:rPr>
          <w:noProof/>
        </w:rPr>
        <w:fldChar w:fldCharType="end"/>
      </w:r>
    </w:p>
    <w:p w:rsidR="000A5868" w:rsidRDefault="000A5868">
      <w:pPr>
        <w:pStyle w:val="TOC3"/>
        <w:rPr>
          <w:rFonts w:asciiTheme="minorHAnsi" w:hAnsiTheme="minorHAnsi"/>
          <w:color w:val="auto"/>
          <w:kern w:val="2"/>
          <w:sz w:val="21"/>
          <w:szCs w:val="24"/>
          <w:lang w:val="en-US" w:eastAsia="zh-CN"/>
        </w:rPr>
      </w:pPr>
      <w:r>
        <w:rPr>
          <w:lang w:eastAsia="zh-CN"/>
        </w:rPr>
        <w:t>3.7.1</w:t>
      </w:r>
      <w:r>
        <w:rPr>
          <w:rFonts w:asciiTheme="minorHAnsi" w:hAnsiTheme="minorHAnsi"/>
          <w:color w:val="auto"/>
          <w:kern w:val="2"/>
          <w:sz w:val="21"/>
          <w:szCs w:val="24"/>
          <w:lang w:val="en-US" w:eastAsia="zh-CN"/>
        </w:rPr>
        <w:tab/>
      </w:r>
      <w:r>
        <w:rPr>
          <w:lang w:eastAsia="zh-CN"/>
        </w:rPr>
        <w:t>Darstellung des gemessenen Temperaturverlaufs</w:t>
      </w:r>
      <w:r>
        <w:tab/>
      </w:r>
      <w:r>
        <w:fldChar w:fldCharType="begin"/>
      </w:r>
      <w:r>
        <w:instrText xml:space="preserve"> PAGEREF _Toc31710924 \h </w:instrText>
      </w:r>
      <w:r>
        <w:fldChar w:fldCharType="separate"/>
      </w:r>
      <w:r>
        <w:t>17</w:t>
      </w:r>
      <w:r>
        <w:fldChar w:fldCharType="end"/>
      </w:r>
    </w:p>
    <w:p w:rsidR="000A5868" w:rsidRDefault="000A5868">
      <w:pPr>
        <w:pStyle w:val="TOC3"/>
        <w:rPr>
          <w:rFonts w:asciiTheme="minorHAnsi" w:hAnsiTheme="minorHAnsi"/>
          <w:color w:val="auto"/>
          <w:kern w:val="2"/>
          <w:sz w:val="21"/>
          <w:szCs w:val="24"/>
          <w:lang w:val="en-US" w:eastAsia="zh-CN"/>
        </w:rPr>
      </w:pPr>
      <w:r>
        <w:rPr>
          <w:lang w:eastAsia="zh-CN"/>
        </w:rPr>
        <w:t>3.7.2</w:t>
      </w:r>
      <w:r>
        <w:rPr>
          <w:rFonts w:asciiTheme="minorHAnsi" w:hAnsiTheme="minorHAnsi"/>
          <w:color w:val="auto"/>
          <w:kern w:val="2"/>
          <w:sz w:val="21"/>
          <w:szCs w:val="24"/>
          <w:lang w:val="en-US" w:eastAsia="zh-CN"/>
        </w:rPr>
        <w:tab/>
      </w:r>
      <w:r>
        <w:rPr>
          <w:lang w:eastAsia="zh-CN"/>
        </w:rPr>
        <w:t>Bewertung der Temperaturmessverlaufen (Versuchsreihe 1)</w:t>
      </w:r>
      <w:r>
        <w:tab/>
      </w:r>
      <w:r>
        <w:fldChar w:fldCharType="begin"/>
      </w:r>
      <w:r>
        <w:instrText xml:space="preserve"> PAGEREF _Toc31710925 \h </w:instrText>
      </w:r>
      <w:r>
        <w:fldChar w:fldCharType="separate"/>
      </w:r>
      <w:r>
        <w:t>20</w:t>
      </w:r>
      <w:r>
        <w:fldChar w:fldCharType="end"/>
      </w:r>
    </w:p>
    <w:p w:rsidR="000A5868" w:rsidRDefault="000A5868">
      <w:pPr>
        <w:pStyle w:val="TOC2"/>
        <w:rPr>
          <w:rFonts w:asciiTheme="minorHAnsi" w:hAnsiTheme="minorHAnsi"/>
          <w:noProof/>
          <w:color w:val="auto"/>
          <w:kern w:val="2"/>
          <w:sz w:val="21"/>
          <w:szCs w:val="24"/>
          <w:lang w:val="en-US" w:eastAsia="zh-CN"/>
        </w:rPr>
      </w:pPr>
      <w:r>
        <w:rPr>
          <w:noProof/>
          <w:lang w:eastAsia="zh-CN"/>
        </w:rPr>
        <w:lastRenderedPageBreak/>
        <w:t>3.8</w:t>
      </w:r>
      <w:r>
        <w:rPr>
          <w:rFonts w:asciiTheme="minorHAnsi" w:hAnsiTheme="minorHAnsi"/>
          <w:noProof/>
          <w:color w:val="auto"/>
          <w:kern w:val="2"/>
          <w:sz w:val="21"/>
          <w:szCs w:val="24"/>
          <w:lang w:val="en-US" w:eastAsia="zh-CN"/>
        </w:rPr>
        <w:tab/>
      </w:r>
      <w:r>
        <w:rPr>
          <w:noProof/>
          <w:lang w:eastAsia="zh-CN"/>
        </w:rPr>
        <w:t>Berechnung der zu erwartenden Temperatur</w:t>
      </w:r>
      <w:r>
        <w:rPr>
          <w:noProof/>
        </w:rPr>
        <w:tab/>
      </w:r>
      <w:r>
        <w:rPr>
          <w:noProof/>
        </w:rPr>
        <w:fldChar w:fldCharType="begin"/>
      </w:r>
      <w:r>
        <w:rPr>
          <w:noProof/>
        </w:rPr>
        <w:instrText xml:space="preserve"> PAGEREF _Toc31710926 \h </w:instrText>
      </w:r>
      <w:r>
        <w:rPr>
          <w:noProof/>
        </w:rPr>
      </w:r>
      <w:r>
        <w:rPr>
          <w:noProof/>
        </w:rPr>
        <w:fldChar w:fldCharType="separate"/>
      </w:r>
      <w:r>
        <w:rPr>
          <w:noProof/>
        </w:rPr>
        <w:t>21</w:t>
      </w:r>
      <w:r>
        <w:rPr>
          <w:noProof/>
        </w:rPr>
        <w:fldChar w:fldCharType="end"/>
      </w:r>
    </w:p>
    <w:p w:rsidR="000A5868" w:rsidRDefault="000A5868">
      <w:pPr>
        <w:pStyle w:val="TOC2"/>
        <w:rPr>
          <w:rFonts w:asciiTheme="minorHAnsi" w:hAnsiTheme="minorHAnsi"/>
          <w:noProof/>
          <w:color w:val="auto"/>
          <w:kern w:val="2"/>
          <w:sz w:val="21"/>
          <w:szCs w:val="24"/>
          <w:lang w:val="en-US" w:eastAsia="zh-CN"/>
        </w:rPr>
      </w:pPr>
      <w:r>
        <w:rPr>
          <w:noProof/>
          <w:lang w:eastAsia="zh-CN"/>
        </w:rPr>
        <w:t>3.9</w:t>
      </w:r>
      <w:r>
        <w:rPr>
          <w:rFonts w:asciiTheme="minorHAnsi" w:hAnsiTheme="minorHAnsi"/>
          <w:noProof/>
          <w:color w:val="auto"/>
          <w:kern w:val="2"/>
          <w:sz w:val="21"/>
          <w:szCs w:val="24"/>
          <w:lang w:val="en-US" w:eastAsia="zh-CN"/>
        </w:rPr>
        <w:tab/>
      </w:r>
      <w:r>
        <w:rPr>
          <w:noProof/>
          <w:lang w:eastAsia="zh-CN"/>
        </w:rPr>
        <w:t>Bestimmung der Parameter</w:t>
      </w:r>
      <w:r>
        <w:rPr>
          <w:noProof/>
        </w:rPr>
        <w:tab/>
      </w:r>
      <w:r>
        <w:rPr>
          <w:noProof/>
        </w:rPr>
        <w:fldChar w:fldCharType="begin"/>
      </w:r>
      <w:r>
        <w:rPr>
          <w:noProof/>
        </w:rPr>
        <w:instrText xml:space="preserve"> PAGEREF _Toc31710927 \h </w:instrText>
      </w:r>
      <w:r>
        <w:rPr>
          <w:noProof/>
        </w:rPr>
      </w:r>
      <w:r>
        <w:rPr>
          <w:noProof/>
        </w:rPr>
        <w:fldChar w:fldCharType="separate"/>
      </w:r>
      <w:r>
        <w:rPr>
          <w:noProof/>
        </w:rPr>
        <w:t>22</w:t>
      </w:r>
      <w:r>
        <w:rPr>
          <w:noProof/>
        </w:rPr>
        <w:fldChar w:fldCharType="end"/>
      </w:r>
    </w:p>
    <w:p w:rsidR="000A5868" w:rsidRDefault="000A5868">
      <w:pPr>
        <w:pStyle w:val="TOC3"/>
        <w:rPr>
          <w:rFonts w:asciiTheme="minorHAnsi" w:hAnsiTheme="minorHAnsi"/>
          <w:color w:val="auto"/>
          <w:kern w:val="2"/>
          <w:sz w:val="21"/>
          <w:szCs w:val="24"/>
          <w:lang w:val="en-US" w:eastAsia="zh-CN"/>
        </w:rPr>
      </w:pPr>
      <w:r>
        <w:rPr>
          <w:lang w:eastAsia="zh-CN"/>
        </w:rPr>
        <w:t>3.9.1</w:t>
      </w:r>
      <w:r>
        <w:rPr>
          <w:rFonts w:asciiTheme="minorHAnsi" w:hAnsiTheme="minorHAnsi"/>
          <w:color w:val="auto"/>
          <w:kern w:val="2"/>
          <w:sz w:val="21"/>
          <w:szCs w:val="24"/>
          <w:lang w:val="en-US" w:eastAsia="zh-CN"/>
        </w:rPr>
        <w:tab/>
      </w:r>
      <w:r>
        <w:rPr>
          <w:lang w:eastAsia="zh-CN"/>
        </w:rPr>
        <w:t>Der Gesamt-Federsteifigkeit des ‚Antriebsstrangs‘</w:t>
      </w:r>
      <w:r>
        <w:tab/>
      </w:r>
      <w:r>
        <w:fldChar w:fldCharType="begin"/>
      </w:r>
      <w:r>
        <w:instrText xml:space="preserve"> PAGEREF _Toc31710928 \h </w:instrText>
      </w:r>
      <w:r>
        <w:fldChar w:fldCharType="separate"/>
      </w:r>
      <w:r>
        <w:t>22</w:t>
      </w:r>
      <w:r>
        <w:fldChar w:fldCharType="end"/>
      </w:r>
    </w:p>
    <w:p w:rsidR="000A5868" w:rsidRDefault="000A5868">
      <w:pPr>
        <w:pStyle w:val="TOC3"/>
        <w:rPr>
          <w:rFonts w:asciiTheme="minorHAnsi" w:hAnsiTheme="minorHAnsi"/>
          <w:color w:val="auto"/>
          <w:kern w:val="2"/>
          <w:sz w:val="21"/>
          <w:szCs w:val="24"/>
          <w:lang w:val="en-US" w:eastAsia="zh-CN"/>
        </w:rPr>
      </w:pPr>
      <w:r>
        <w:rPr>
          <w:lang w:eastAsia="zh-CN"/>
        </w:rPr>
        <w:t>3.9.2</w:t>
      </w:r>
      <w:r>
        <w:rPr>
          <w:rFonts w:asciiTheme="minorHAnsi" w:hAnsiTheme="minorHAnsi"/>
          <w:color w:val="auto"/>
          <w:kern w:val="2"/>
          <w:sz w:val="21"/>
          <w:szCs w:val="24"/>
          <w:lang w:val="en-US" w:eastAsia="zh-CN"/>
        </w:rPr>
        <w:tab/>
      </w:r>
      <w:r>
        <w:rPr>
          <w:lang w:eastAsia="zh-CN"/>
        </w:rPr>
        <w:t>Bestimmung des Durchmessers</w:t>
      </w:r>
      <w:r>
        <w:tab/>
      </w:r>
      <w:r>
        <w:fldChar w:fldCharType="begin"/>
      </w:r>
      <w:r>
        <w:instrText xml:space="preserve"> PAGEREF _Toc31710929 \h </w:instrText>
      </w:r>
      <w:r>
        <w:fldChar w:fldCharType="separate"/>
      </w:r>
      <w:r>
        <w:t>23</w:t>
      </w:r>
      <w:r>
        <w:fldChar w:fldCharType="end"/>
      </w:r>
    </w:p>
    <w:p w:rsidR="00056640" w:rsidRPr="00BC1F7A" w:rsidRDefault="00CD6533" w:rsidP="00BC1F7A">
      <w:pPr>
        <w:pStyle w:val="berschriftenvorInhaltsverzecihnis"/>
        <w:rPr>
          <w:bCs w:val="0"/>
        </w:rPr>
      </w:pPr>
      <w:r w:rsidRPr="007E3751">
        <w:rPr>
          <w:b w:val="0"/>
        </w:rPr>
        <w:fldChar w:fldCharType="end"/>
      </w:r>
      <w:r w:rsidR="000A46F2">
        <w:br w:type="page"/>
      </w:r>
    </w:p>
    <w:p w:rsidR="00056640" w:rsidRDefault="00056640" w:rsidP="00546642">
      <w:pPr>
        <w:pStyle w:val="1"/>
        <w:numPr>
          <w:ilvl w:val="0"/>
          <w:numId w:val="0"/>
        </w:numPr>
        <w:ind w:left="432" w:hanging="432"/>
      </w:pPr>
      <w:bookmarkStart w:id="1" w:name="_Toc31710896"/>
      <w:r>
        <w:lastRenderedPageBreak/>
        <w:t>Abbildungsverzeichnis</w:t>
      </w:r>
      <w:bookmarkEnd w:id="1"/>
    </w:p>
    <w:p w:rsidR="003E43CB" w:rsidRDefault="00BC1F7A">
      <w:pPr>
        <w:pStyle w:val="af3"/>
        <w:tabs>
          <w:tab w:val="right" w:leader="dot" w:pos="9344"/>
        </w:tabs>
        <w:rPr>
          <w:rFonts w:asciiTheme="minorHAnsi" w:hAnsiTheme="minorHAnsi"/>
          <w:noProof/>
          <w:color w:val="auto"/>
          <w:kern w:val="2"/>
          <w:sz w:val="21"/>
          <w:szCs w:val="24"/>
          <w:lang w:val="en-US" w:eastAsia="zh-CN"/>
        </w:rPr>
      </w:pPr>
      <w:r>
        <w:fldChar w:fldCharType="begin"/>
      </w:r>
      <w:r>
        <w:instrText xml:space="preserve"> TOC \h \z \c "Abbildung " </w:instrText>
      </w:r>
      <w:r>
        <w:fldChar w:fldCharType="separate"/>
      </w:r>
      <w:hyperlink w:anchor="_Toc31205841" w:history="1">
        <w:r w:rsidR="003E43CB" w:rsidRPr="00C83917">
          <w:rPr>
            <w:rStyle w:val="ab"/>
            <w:noProof/>
          </w:rPr>
          <w:t>Abbildung  1</w:t>
        </w:r>
        <w:r w:rsidR="003E43CB" w:rsidRPr="00C83917">
          <w:rPr>
            <w:rStyle w:val="ab"/>
            <w:noProof/>
          </w:rPr>
          <w:noBreakHyphen/>
          <w:t>1 Schema eines Hubwerks</w:t>
        </w:r>
        <w:r w:rsidR="003E43CB">
          <w:rPr>
            <w:noProof/>
            <w:webHidden/>
          </w:rPr>
          <w:tab/>
        </w:r>
        <w:r w:rsidR="003E43CB">
          <w:rPr>
            <w:noProof/>
            <w:webHidden/>
          </w:rPr>
          <w:fldChar w:fldCharType="begin"/>
        </w:r>
        <w:r w:rsidR="003E43CB">
          <w:rPr>
            <w:noProof/>
            <w:webHidden/>
          </w:rPr>
          <w:instrText xml:space="preserve"> PAGEREF _Toc31205841 \h </w:instrText>
        </w:r>
        <w:r w:rsidR="003E43CB">
          <w:rPr>
            <w:noProof/>
            <w:webHidden/>
          </w:rPr>
        </w:r>
        <w:r w:rsidR="003E43CB">
          <w:rPr>
            <w:noProof/>
            <w:webHidden/>
          </w:rPr>
          <w:fldChar w:fldCharType="separate"/>
        </w:r>
        <w:r w:rsidR="00601BC4">
          <w:rPr>
            <w:noProof/>
            <w:webHidden/>
          </w:rPr>
          <w:t>1</w:t>
        </w:r>
        <w:r w:rsidR="003E43CB">
          <w:rPr>
            <w:noProof/>
            <w:webHidden/>
          </w:rPr>
          <w:fldChar w:fldCharType="end"/>
        </w:r>
      </w:hyperlink>
    </w:p>
    <w:p w:rsidR="003E43CB" w:rsidRDefault="001524AA">
      <w:pPr>
        <w:pStyle w:val="af3"/>
        <w:tabs>
          <w:tab w:val="right" w:leader="dot" w:pos="9344"/>
        </w:tabs>
        <w:rPr>
          <w:rFonts w:asciiTheme="minorHAnsi" w:hAnsiTheme="minorHAnsi"/>
          <w:noProof/>
          <w:color w:val="auto"/>
          <w:kern w:val="2"/>
          <w:sz w:val="21"/>
          <w:szCs w:val="24"/>
          <w:lang w:val="en-US" w:eastAsia="zh-CN"/>
        </w:rPr>
      </w:pPr>
      <w:hyperlink w:anchor="_Toc31205842" w:history="1">
        <w:r w:rsidR="003E43CB" w:rsidRPr="00C83917">
          <w:rPr>
            <w:rStyle w:val="ab"/>
            <w:noProof/>
          </w:rPr>
          <w:t>Abbildung  1</w:t>
        </w:r>
        <w:r w:rsidR="003E43CB" w:rsidRPr="00C83917">
          <w:rPr>
            <w:rStyle w:val="ab"/>
            <w:noProof/>
          </w:rPr>
          <w:noBreakHyphen/>
          <w:t>2 Bremsenprüfstand - Bremse nicht montiert</w:t>
        </w:r>
        <w:r w:rsidR="003E43CB">
          <w:rPr>
            <w:noProof/>
            <w:webHidden/>
          </w:rPr>
          <w:tab/>
        </w:r>
        <w:r w:rsidR="003E43CB">
          <w:rPr>
            <w:noProof/>
            <w:webHidden/>
          </w:rPr>
          <w:fldChar w:fldCharType="begin"/>
        </w:r>
        <w:r w:rsidR="003E43CB">
          <w:rPr>
            <w:noProof/>
            <w:webHidden/>
          </w:rPr>
          <w:instrText xml:space="preserve"> PAGEREF _Toc31205842 \h </w:instrText>
        </w:r>
        <w:r w:rsidR="003E43CB">
          <w:rPr>
            <w:noProof/>
            <w:webHidden/>
          </w:rPr>
        </w:r>
        <w:r w:rsidR="003E43CB">
          <w:rPr>
            <w:noProof/>
            <w:webHidden/>
          </w:rPr>
          <w:fldChar w:fldCharType="separate"/>
        </w:r>
        <w:r w:rsidR="00601BC4">
          <w:rPr>
            <w:noProof/>
            <w:webHidden/>
          </w:rPr>
          <w:t>2</w:t>
        </w:r>
        <w:r w:rsidR="003E43CB">
          <w:rPr>
            <w:noProof/>
            <w:webHidden/>
          </w:rPr>
          <w:fldChar w:fldCharType="end"/>
        </w:r>
      </w:hyperlink>
    </w:p>
    <w:p w:rsidR="003E43CB" w:rsidRDefault="001524AA">
      <w:pPr>
        <w:pStyle w:val="af3"/>
        <w:tabs>
          <w:tab w:val="right" w:leader="dot" w:pos="9344"/>
        </w:tabs>
        <w:rPr>
          <w:rFonts w:asciiTheme="minorHAnsi" w:hAnsiTheme="minorHAnsi"/>
          <w:noProof/>
          <w:color w:val="auto"/>
          <w:kern w:val="2"/>
          <w:sz w:val="21"/>
          <w:szCs w:val="24"/>
          <w:lang w:val="en-US" w:eastAsia="zh-CN"/>
        </w:rPr>
      </w:pPr>
      <w:hyperlink w:anchor="_Toc31205843" w:history="1">
        <w:r w:rsidR="003E43CB" w:rsidRPr="00C83917">
          <w:rPr>
            <w:rStyle w:val="ab"/>
            <w:noProof/>
          </w:rPr>
          <w:t>Abbildung  3</w:t>
        </w:r>
        <w:r w:rsidR="003E43CB" w:rsidRPr="00C83917">
          <w:rPr>
            <w:rStyle w:val="ab"/>
            <w:noProof/>
          </w:rPr>
          <w:noBreakHyphen/>
          <w:t>1 Pendelrahmen zur Messung des Bremsmoments</w:t>
        </w:r>
        <w:r w:rsidR="003E43CB">
          <w:rPr>
            <w:noProof/>
            <w:webHidden/>
          </w:rPr>
          <w:tab/>
        </w:r>
        <w:r w:rsidR="003E43CB">
          <w:rPr>
            <w:noProof/>
            <w:webHidden/>
          </w:rPr>
          <w:fldChar w:fldCharType="begin"/>
        </w:r>
        <w:r w:rsidR="003E43CB">
          <w:rPr>
            <w:noProof/>
            <w:webHidden/>
          </w:rPr>
          <w:instrText xml:space="preserve"> PAGEREF _Toc31205843 \h </w:instrText>
        </w:r>
        <w:r w:rsidR="003E43CB">
          <w:rPr>
            <w:noProof/>
            <w:webHidden/>
          </w:rPr>
        </w:r>
        <w:r w:rsidR="003E43CB">
          <w:rPr>
            <w:noProof/>
            <w:webHidden/>
          </w:rPr>
          <w:fldChar w:fldCharType="separate"/>
        </w:r>
        <w:r w:rsidR="00601BC4">
          <w:rPr>
            <w:noProof/>
            <w:webHidden/>
          </w:rPr>
          <w:t>5</w:t>
        </w:r>
        <w:r w:rsidR="003E43CB">
          <w:rPr>
            <w:noProof/>
            <w:webHidden/>
          </w:rPr>
          <w:fldChar w:fldCharType="end"/>
        </w:r>
      </w:hyperlink>
    </w:p>
    <w:p w:rsidR="003E43CB" w:rsidRDefault="001524AA">
      <w:pPr>
        <w:pStyle w:val="af3"/>
        <w:tabs>
          <w:tab w:val="right" w:leader="dot" w:pos="9344"/>
        </w:tabs>
        <w:rPr>
          <w:rFonts w:asciiTheme="minorHAnsi" w:hAnsiTheme="minorHAnsi"/>
          <w:noProof/>
          <w:color w:val="auto"/>
          <w:kern w:val="2"/>
          <w:sz w:val="21"/>
          <w:szCs w:val="24"/>
          <w:lang w:val="en-US" w:eastAsia="zh-CN"/>
        </w:rPr>
      </w:pPr>
      <w:hyperlink w:anchor="_Toc31205844" w:history="1">
        <w:r w:rsidR="003E43CB" w:rsidRPr="00C83917">
          <w:rPr>
            <w:rStyle w:val="ab"/>
            <w:noProof/>
          </w:rPr>
          <w:t>Abbildung  3</w:t>
        </w:r>
        <w:r w:rsidR="003E43CB" w:rsidRPr="00C83917">
          <w:rPr>
            <w:rStyle w:val="ab"/>
            <w:noProof/>
          </w:rPr>
          <w:noBreakHyphen/>
          <w:t>2 Doppelbackenbremse</w:t>
        </w:r>
        <w:r w:rsidR="003E43CB">
          <w:rPr>
            <w:noProof/>
            <w:webHidden/>
          </w:rPr>
          <w:tab/>
        </w:r>
        <w:r w:rsidR="003E43CB">
          <w:rPr>
            <w:noProof/>
            <w:webHidden/>
          </w:rPr>
          <w:fldChar w:fldCharType="begin"/>
        </w:r>
        <w:r w:rsidR="003E43CB">
          <w:rPr>
            <w:noProof/>
            <w:webHidden/>
          </w:rPr>
          <w:instrText xml:space="preserve"> PAGEREF _Toc31205844 \h </w:instrText>
        </w:r>
        <w:r w:rsidR="003E43CB">
          <w:rPr>
            <w:noProof/>
            <w:webHidden/>
          </w:rPr>
        </w:r>
        <w:r w:rsidR="003E43CB">
          <w:rPr>
            <w:noProof/>
            <w:webHidden/>
          </w:rPr>
          <w:fldChar w:fldCharType="separate"/>
        </w:r>
        <w:r w:rsidR="00601BC4">
          <w:rPr>
            <w:noProof/>
            <w:webHidden/>
          </w:rPr>
          <w:t>6</w:t>
        </w:r>
        <w:r w:rsidR="003E43CB">
          <w:rPr>
            <w:noProof/>
            <w:webHidden/>
          </w:rPr>
          <w:fldChar w:fldCharType="end"/>
        </w:r>
      </w:hyperlink>
    </w:p>
    <w:p w:rsidR="003E43CB" w:rsidRDefault="001524AA">
      <w:pPr>
        <w:pStyle w:val="af3"/>
        <w:tabs>
          <w:tab w:val="right" w:leader="dot" w:pos="9344"/>
        </w:tabs>
        <w:rPr>
          <w:rFonts w:asciiTheme="minorHAnsi" w:hAnsiTheme="minorHAnsi"/>
          <w:noProof/>
          <w:color w:val="auto"/>
          <w:kern w:val="2"/>
          <w:sz w:val="21"/>
          <w:szCs w:val="24"/>
          <w:lang w:val="en-US" w:eastAsia="zh-CN"/>
        </w:rPr>
      </w:pPr>
      <w:hyperlink w:anchor="_Toc31205845" w:history="1">
        <w:r w:rsidR="003E43CB" w:rsidRPr="00C83917">
          <w:rPr>
            <w:rStyle w:val="ab"/>
            <w:noProof/>
          </w:rPr>
          <w:t>Abbildung  3</w:t>
        </w:r>
        <w:r w:rsidR="003E43CB" w:rsidRPr="00C83917">
          <w:rPr>
            <w:rStyle w:val="ab"/>
            <w:noProof/>
          </w:rPr>
          <w:noBreakHyphen/>
          <w:t>3 Messstelle M1: Drehzahl</w:t>
        </w:r>
        <w:r w:rsidR="003E43CB">
          <w:rPr>
            <w:noProof/>
            <w:webHidden/>
          </w:rPr>
          <w:tab/>
        </w:r>
        <w:r w:rsidR="003E43CB">
          <w:rPr>
            <w:noProof/>
            <w:webHidden/>
          </w:rPr>
          <w:fldChar w:fldCharType="begin"/>
        </w:r>
        <w:r w:rsidR="003E43CB">
          <w:rPr>
            <w:noProof/>
            <w:webHidden/>
          </w:rPr>
          <w:instrText xml:space="preserve"> PAGEREF _Toc31205845 \h </w:instrText>
        </w:r>
        <w:r w:rsidR="003E43CB">
          <w:rPr>
            <w:noProof/>
            <w:webHidden/>
          </w:rPr>
        </w:r>
        <w:r w:rsidR="003E43CB">
          <w:rPr>
            <w:noProof/>
            <w:webHidden/>
          </w:rPr>
          <w:fldChar w:fldCharType="separate"/>
        </w:r>
        <w:r w:rsidR="00601BC4">
          <w:rPr>
            <w:noProof/>
            <w:webHidden/>
          </w:rPr>
          <w:t>7</w:t>
        </w:r>
        <w:r w:rsidR="003E43CB">
          <w:rPr>
            <w:noProof/>
            <w:webHidden/>
          </w:rPr>
          <w:fldChar w:fldCharType="end"/>
        </w:r>
      </w:hyperlink>
    </w:p>
    <w:p w:rsidR="003E43CB" w:rsidRDefault="001524AA">
      <w:pPr>
        <w:pStyle w:val="af3"/>
        <w:tabs>
          <w:tab w:val="right" w:leader="dot" w:pos="9344"/>
        </w:tabs>
        <w:rPr>
          <w:rFonts w:asciiTheme="minorHAnsi" w:hAnsiTheme="minorHAnsi"/>
          <w:noProof/>
          <w:color w:val="auto"/>
          <w:kern w:val="2"/>
          <w:sz w:val="21"/>
          <w:szCs w:val="24"/>
          <w:lang w:val="en-US" w:eastAsia="zh-CN"/>
        </w:rPr>
      </w:pPr>
      <w:hyperlink w:anchor="_Toc31205846" w:history="1">
        <w:r w:rsidR="003E43CB" w:rsidRPr="00C83917">
          <w:rPr>
            <w:rStyle w:val="ab"/>
            <w:noProof/>
          </w:rPr>
          <w:t>Abbildung  3</w:t>
        </w:r>
        <w:r w:rsidR="003E43CB" w:rsidRPr="00C83917">
          <w:rPr>
            <w:rStyle w:val="ab"/>
            <w:noProof/>
          </w:rPr>
          <w:noBreakHyphen/>
          <w:t>4 Messstelle M2: Bremsmoment</w:t>
        </w:r>
        <w:r w:rsidR="003E43CB">
          <w:rPr>
            <w:noProof/>
            <w:webHidden/>
          </w:rPr>
          <w:tab/>
        </w:r>
        <w:r w:rsidR="003E43CB">
          <w:rPr>
            <w:noProof/>
            <w:webHidden/>
          </w:rPr>
          <w:fldChar w:fldCharType="begin"/>
        </w:r>
        <w:r w:rsidR="003E43CB">
          <w:rPr>
            <w:noProof/>
            <w:webHidden/>
          </w:rPr>
          <w:instrText xml:space="preserve"> PAGEREF _Toc31205846 \h </w:instrText>
        </w:r>
        <w:r w:rsidR="003E43CB">
          <w:rPr>
            <w:noProof/>
            <w:webHidden/>
          </w:rPr>
        </w:r>
        <w:r w:rsidR="003E43CB">
          <w:rPr>
            <w:noProof/>
            <w:webHidden/>
          </w:rPr>
          <w:fldChar w:fldCharType="separate"/>
        </w:r>
        <w:r w:rsidR="00601BC4">
          <w:rPr>
            <w:noProof/>
            <w:webHidden/>
          </w:rPr>
          <w:t>8</w:t>
        </w:r>
        <w:r w:rsidR="003E43CB">
          <w:rPr>
            <w:noProof/>
            <w:webHidden/>
          </w:rPr>
          <w:fldChar w:fldCharType="end"/>
        </w:r>
      </w:hyperlink>
    </w:p>
    <w:p w:rsidR="003E43CB" w:rsidRDefault="001524AA">
      <w:pPr>
        <w:pStyle w:val="af3"/>
        <w:tabs>
          <w:tab w:val="right" w:leader="dot" w:pos="9344"/>
        </w:tabs>
        <w:rPr>
          <w:rFonts w:asciiTheme="minorHAnsi" w:hAnsiTheme="minorHAnsi"/>
          <w:noProof/>
          <w:color w:val="auto"/>
          <w:kern w:val="2"/>
          <w:sz w:val="21"/>
          <w:szCs w:val="24"/>
          <w:lang w:val="en-US" w:eastAsia="zh-CN"/>
        </w:rPr>
      </w:pPr>
      <w:hyperlink w:anchor="_Toc31205847" w:history="1">
        <w:r w:rsidR="003E43CB" w:rsidRPr="00C83917">
          <w:rPr>
            <w:rStyle w:val="ab"/>
            <w:noProof/>
          </w:rPr>
          <w:t>Abbildung  3</w:t>
        </w:r>
        <w:r w:rsidR="003E43CB" w:rsidRPr="00C83917">
          <w:rPr>
            <w:rStyle w:val="ab"/>
            <w:noProof/>
          </w:rPr>
          <w:noBreakHyphen/>
          <w:t>5 Messstelle M3: Zugstangenkraft</w:t>
        </w:r>
        <w:r w:rsidR="003E43CB">
          <w:rPr>
            <w:noProof/>
            <w:webHidden/>
          </w:rPr>
          <w:tab/>
        </w:r>
        <w:r w:rsidR="003E43CB">
          <w:rPr>
            <w:noProof/>
            <w:webHidden/>
          </w:rPr>
          <w:fldChar w:fldCharType="begin"/>
        </w:r>
        <w:r w:rsidR="003E43CB">
          <w:rPr>
            <w:noProof/>
            <w:webHidden/>
          </w:rPr>
          <w:instrText xml:space="preserve"> PAGEREF _Toc31205847 \h </w:instrText>
        </w:r>
        <w:r w:rsidR="003E43CB">
          <w:rPr>
            <w:noProof/>
            <w:webHidden/>
          </w:rPr>
        </w:r>
        <w:r w:rsidR="003E43CB">
          <w:rPr>
            <w:noProof/>
            <w:webHidden/>
          </w:rPr>
          <w:fldChar w:fldCharType="separate"/>
        </w:r>
        <w:r w:rsidR="00601BC4">
          <w:rPr>
            <w:noProof/>
            <w:webHidden/>
          </w:rPr>
          <w:t>8</w:t>
        </w:r>
        <w:r w:rsidR="003E43CB">
          <w:rPr>
            <w:noProof/>
            <w:webHidden/>
          </w:rPr>
          <w:fldChar w:fldCharType="end"/>
        </w:r>
      </w:hyperlink>
    </w:p>
    <w:p w:rsidR="003E43CB" w:rsidRDefault="001524AA">
      <w:pPr>
        <w:pStyle w:val="af3"/>
        <w:tabs>
          <w:tab w:val="right" w:leader="dot" w:pos="9344"/>
        </w:tabs>
        <w:rPr>
          <w:rFonts w:asciiTheme="minorHAnsi" w:hAnsiTheme="minorHAnsi"/>
          <w:noProof/>
          <w:color w:val="auto"/>
          <w:kern w:val="2"/>
          <w:sz w:val="21"/>
          <w:szCs w:val="24"/>
          <w:lang w:val="en-US" w:eastAsia="zh-CN"/>
        </w:rPr>
      </w:pPr>
      <w:hyperlink w:anchor="_Toc31205848" w:history="1">
        <w:r w:rsidR="003E43CB" w:rsidRPr="00C83917">
          <w:rPr>
            <w:rStyle w:val="ab"/>
            <w:noProof/>
          </w:rPr>
          <w:t>Abbildung  3</w:t>
        </w:r>
        <w:r w:rsidR="003E43CB" w:rsidRPr="00C83917">
          <w:rPr>
            <w:rStyle w:val="ab"/>
            <w:noProof/>
          </w:rPr>
          <w:noBreakHyphen/>
          <w:t>6 Messstelle: M1 Drehzahl</w:t>
        </w:r>
        <w:r w:rsidR="003E43CB">
          <w:rPr>
            <w:noProof/>
            <w:webHidden/>
          </w:rPr>
          <w:tab/>
        </w:r>
        <w:r w:rsidR="003E43CB">
          <w:rPr>
            <w:noProof/>
            <w:webHidden/>
          </w:rPr>
          <w:fldChar w:fldCharType="begin"/>
        </w:r>
        <w:r w:rsidR="003E43CB">
          <w:rPr>
            <w:noProof/>
            <w:webHidden/>
          </w:rPr>
          <w:instrText xml:space="preserve"> PAGEREF _Toc31205848 \h </w:instrText>
        </w:r>
        <w:r w:rsidR="003E43CB">
          <w:rPr>
            <w:noProof/>
            <w:webHidden/>
          </w:rPr>
        </w:r>
        <w:r w:rsidR="003E43CB">
          <w:rPr>
            <w:noProof/>
            <w:webHidden/>
          </w:rPr>
          <w:fldChar w:fldCharType="separate"/>
        </w:r>
        <w:r w:rsidR="00601BC4">
          <w:rPr>
            <w:noProof/>
            <w:webHidden/>
          </w:rPr>
          <w:t>9</w:t>
        </w:r>
        <w:r w:rsidR="003E43CB">
          <w:rPr>
            <w:noProof/>
            <w:webHidden/>
          </w:rPr>
          <w:fldChar w:fldCharType="end"/>
        </w:r>
      </w:hyperlink>
    </w:p>
    <w:p w:rsidR="003E43CB" w:rsidRDefault="001524AA">
      <w:pPr>
        <w:pStyle w:val="af3"/>
        <w:tabs>
          <w:tab w:val="right" w:leader="dot" w:pos="9344"/>
        </w:tabs>
        <w:rPr>
          <w:rFonts w:asciiTheme="minorHAnsi" w:hAnsiTheme="minorHAnsi"/>
          <w:noProof/>
          <w:color w:val="auto"/>
          <w:kern w:val="2"/>
          <w:sz w:val="21"/>
          <w:szCs w:val="24"/>
          <w:lang w:val="en-US" w:eastAsia="zh-CN"/>
        </w:rPr>
      </w:pPr>
      <w:hyperlink w:anchor="_Toc31205849" w:history="1">
        <w:r w:rsidR="003E43CB" w:rsidRPr="00C83917">
          <w:rPr>
            <w:rStyle w:val="ab"/>
            <w:noProof/>
          </w:rPr>
          <w:t>Abbildung  3</w:t>
        </w:r>
        <w:r w:rsidR="003E43CB" w:rsidRPr="00C83917">
          <w:rPr>
            <w:rStyle w:val="ab"/>
            <w:noProof/>
          </w:rPr>
          <w:noBreakHyphen/>
          <w:t>7 Messstelle M2: Bremsmoment</w:t>
        </w:r>
        <w:r w:rsidR="003E43CB">
          <w:rPr>
            <w:noProof/>
            <w:webHidden/>
          </w:rPr>
          <w:tab/>
        </w:r>
        <w:r w:rsidR="003E43CB">
          <w:rPr>
            <w:noProof/>
            <w:webHidden/>
          </w:rPr>
          <w:fldChar w:fldCharType="begin"/>
        </w:r>
        <w:r w:rsidR="003E43CB">
          <w:rPr>
            <w:noProof/>
            <w:webHidden/>
          </w:rPr>
          <w:instrText xml:space="preserve"> PAGEREF _Toc31205849 \h </w:instrText>
        </w:r>
        <w:r w:rsidR="003E43CB">
          <w:rPr>
            <w:noProof/>
            <w:webHidden/>
          </w:rPr>
        </w:r>
        <w:r w:rsidR="003E43CB">
          <w:rPr>
            <w:noProof/>
            <w:webHidden/>
          </w:rPr>
          <w:fldChar w:fldCharType="separate"/>
        </w:r>
        <w:r w:rsidR="00601BC4">
          <w:rPr>
            <w:noProof/>
            <w:webHidden/>
          </w:rPr>
          <w:t>9</w:t>
        </w:r>
        <w:r w:rsidR="003E43CB">
          <w:rPr>
            <w:noProof/>
            <w:webHidden/>
          </w:rPr>
          <w:fldChar w:fldCharType="end"/>
        </w:r>
      </w:hyperlink>
    </w:p>
    <w:p w:rsidR="003E43CB" w:rsidRDefault="001524AA">
      <w:pPr>
        <w:pStyle w:val="af3"/>
        <w:tabs>
          <w:tab w:val="right" w:leader="dot" w:pos="9344"/>
        </w:tabs>
        <w:rPr>
          <w:rFonts w:asciiTheme="minorHAnsi" w:hAnsiTheme="minorHAnsi"/>
          <w:noProof/>
          <w:color w:val="auto"/>
          <w:kern w:val="2"/>
          <w:sz w:val="21"/>
          <w:szCs w:val="24"/>
          <w:lang w:val="en-US" w:eastAsia="zh-CN"/>
        </w:rPr>
      </w:pPr>
      <w:hyperlink w:anchor="_Toc31205850" w:history="1">
        <w:r w:rsidR="003E43CB" w:rsidRPr="00C83917">
          <w:rPr>
            <w:rStyle w:val="ab"/>
            <w:noProof/>
          </w:rPr>
          <w:t>Abbildung  3</w:t>
        </w:r>
        <w:r w:rsidR="003E43CB" w:rsidRPr="00C83917">
          <w:rPr>
            <w:rStyle w:val="ab"/>
            <w:noProof/>
          </w:rPr>
          <w:noBreakHyphen/>
          <w:t>8 Messstelle M3: Zugstangenkraft</w:t>
        </w:r>
        <w:r w:rsidR="003E43CB">
          <w:rPr>
            <w:noProof/>
            <w:webHidden/>
          </w:rPr>
          <w:tab/>
        </w:r>
        <w:r w:rsidR="003E43CB">
          <w:rPr>
            <w:noProof/>
            <w:webHidden/>
          </w:rPr>
          <w:fldChar w:fldCharType="begin"/>
        </w:r>
        <w:r w:rsidR="003E43CB">
          <w:rPr>
            <w:noProof/>
            <w:webHidden/>
          </w:rPr>
          <w:instrText xml:space="preserve"> PAGEREF _Toc31205850 \h </w:instrText>
        </w:r>
        <w:r w:rsidR="003E43CB">
          <w:rPr>
            <w:noProof/>
            <w:webHidden/>
          </w:rPr>
        </w:r>
        <w:r w:rsidR="003E43CB">
          <w:rPr>
            <w:noProof/>
            <w:webHidden/>
          </w:rPr>
          <w:fldChar w:fldCharType="separate"/>
        </w:r>
        <w:r w:rsidR="00601BC4">
          <w:rPr>
            <w:noProof/>
            <w:webHidden/>
          </w:rPr>
          <w:t>10</w:t>
        </w:r>
        <w:r w:rsidR="003E43CB">
          <w:rPr>
            <w:noProof/>
            <w:webHidden/>
          </w:rPr>
          <w:fldChar w:fldCharType="end"/>
        </w:r>
      </w:hyperlink>
    </w:p>
    <w:p w:rsidR="003E43CB" w:rsidRDefault="001524AA">
      <w:pPr>
        <w:pStyle w:val="af3"/>
        <w:tabs>
          <w:tab w:val="right" w:leader="dot" w:pos="9344"/>
        </w:tabs>
        <w:rPr>
          <w:rFonts w:asciiTheme="minorHAnsi" w:hAnsiTheme="minorHAnsi"/>
          <w:noProof/>
          <w:color w:val="auto"/>
          <w:kern w:val="2"/>
          <w:sz w:val="21"/>
          <w:szCs w:val="24"/>
          <w:lang w:val="en-US" w:eastAsia="zh-CN"/>
        </w:rPr>
      </w:pPr>
      <w:hyperlink w:anchor="_Toc31205851" w:history="1">
        <w:r w:rsidR="003E43CB" w:rsidRPr="00C83917">
          <w:rPr>
            <w:rStyle w:val="ab"/>
            <w:noProof/>
          </w:rPr>
          <w:t>Abbildung  3</w:t>
        </w:r>
        <w:r w:rsidR="003E43CB" w:rsidRPr="00C83917">
          <w:rPr>
            <w:rStyle w:val="ab"/>
            <w:noProof/>
          </w:rPr>
          <w:noBreakHyphen/>
          <w:t>9 Drehzahl bei Bremsvorgang bei Versuchsreihe 1</w:t>
        </w:r>
        <w:r w:rsidR="003E43CB">
          <w:rPr>
            <w:noProof/>
            <w:webHidden/>
          </w:rPr>
          <w:tab/>
        </w:r>
        <w:r w:rsidR="003E43CB">
          <w:rPr>
            <w:noProof/>
            <w:webHidden/>
          </w:rPr>
          <w:fldChar w:fldCharType="begin"/>
        </w:r>
        <w:r w:rsidR="003E43CB">
          <w:rPr>
            <w:noProof/>
            <w:webHidden/>
          </w:rPr>
          <w:instrText xml:space="preserve"> PAGEREF _Toc31205851 \h </w:instrText>
        </w:r>
        <w:r w:rsidR="003E43CB">
          <w:rPr>
            <w:noProof/>
            <w:webHidden/>
          </w:rPr>
        </w:r>
        <w:r w:rsidR="003E43CB">
          <w:rPr>
            <w:noProof/>
            <w:webHidden/>
          </w:rPr>
          <w:fldChar w:fldCharType="separate"/>
        </w:r>
        <w:r w:rsidR="00601BC4">
          <w:rPr>
            <w:noProof/>
            <w:webHidden/>
          </w:rPr>
          <w:t>10</w:t>
        </w:r>
        <w:r w:rsidR="003E43CB">
          <w:rPr>
            <w:noProof/>
            <w:webHidden/>
          </w:rPr>
          <w:fldChar w:fldCharType="end"/>
        </w:r>
      </w:hyperlink>
    </w:p>
    <w:p w:rsidR="003E43CB" w:rsidRDefault="001524AA">
      <w:pPr>
        <w:pStyle w:val="af3"/>
        <w:tabs>
          <w:tab w:val="right" w:leader="dot" w:pos="9344"/>
        </w:tabs>
        <w:rPr>
          <w:rFonts w:asciiTheme="minorHAnsi" w:hAnsiTheme="minorHAnsi"/>
          <w:noProof/>
          <w:color w:val="auto"/>
          <w:kern w:val="2"/>
          <w:sz w:val="21"/>
          <w:szCs w:val="24"/>
          <w:lang w:val="en-US" w:eastAsia="zh-CN"/>
        </w:rPr>
      </w:pPr>
      <w:hyperlink w:anchor="_Toc31205852" w:history="1">
        <w:r w:rsidR="003E43CB" w:rsidRPr="00C83917">
          <w:rPr>
            <w:rStyle w:val="ab"/>
            <w:noProof/>
          </w:rPr>
          <w:t>Abbildung  3</w:t>
        </w:r>
        <w:r w:rsidR="003E43CB" w:rsidRPr="00C83917">
          <w:rPr>
            <w:rStyle w:val="ab"/>
            <w:noProof/>
          </w:rPr>
          <w:noBreakHyphen/>
          <w:t>10 Drehzahl bei Bremsvorgang bei Versuchsreihe 2</w:t>
        </w:r>
        <w:r w:rsidR="003E43CB">
          <w:rPr>
            <w:noProof/>
            <w:webHidden/>
          </w:rPr>
          <w:tab/>
        </w:r>
        <w:r w:rsidR="003E43CB">
          <w:rPr>
            <w:noProof/>
            <w:webHidden/>
          </w:rPr>
          <w:fldChar w:fldCharType="begin"/>
        </w:r>
        <w:r w:rsidR="003E43CB">
          <w:rPr>
            <w:noProof/>
            <w:webHidden/>
          </w:rPr>
          <w:instrText xml:space="preserve"> PAGEREF _Toc31205852 \h </w:instrText>
        </w:r>
        <w:r w:rsidR="003E43CB">
          <w:rPr>
            <w:noProof/>
            <w:webHidden/>
          </w:rPr>
        </w:r>
        <w:r w:rsidR="003E43CB">
          <w:rPr>
            <w:noProof/>
            <w:webHidden/>
          </w:rPr>
          <w:fldChar w:fldCharType="separate"/>
        </w:r>
        <w:r w:rsidR="00601BC4">
          <w:rPr>
            <w:noProof/>
            <w:webHidden/>
          </w:rPr>
          <w:t>11</w:t>
        </w:r>
        <w:r w:rsidR="003E43CB">
          <w:rPr>
            <w:noProof/>
            <w:webHidden/>
          </w:rPr>
          <w:fldChar w:fldCharType="end"/>
        </w:r>
      </w:hyperlink>
    </w:p>
    <w:p w:rsidR="003E43CB" w:rsidRDefault="001524AA">
      <w:pPr>
        <w:pStyle w:val="af3"/>
        <w:tabs>
          <w:tab w:val="right" w:leader="dot" w:pos="9344"/>
        </w:tabs>
        <w:rPr>
          <w:rFonts w:asciiTheme="minorHAnsi" w:hAnsiTheme="minorHAnsi"/>
          <w:noProof/>
          <w:color w:val="auto"/>
          <w:kern w:val="2"/>
          <w:sz w:val="21"/>
          <w:szCs w:val="24"/>
          <w:lang w:val="en-US" w:eastAsia="zh-CN"/>
        </w:rPr>
      </w:pPr>
      <w:hyperlink w:anchor="_Toc31205853" w:history="1">
        <w:r w:rsidR="003E43CB" w:rsidRPr="00C83917">
          <w:rPr>
            <w:rStyle w:val="ab"/>
            <w:noProof/>
          </w:rPr>
          <w:t>Abbildung  3</w:t>
        </w:r>
        <w:r w:rsidR="003E43CB" w:rsidRPr="00C83917">
          <w:rPr>
            <w:rStyle w:val="ab"/>
            <w:noProof/>
          </w:rPr>
          <w:noBreakHyphen/>
          <w:t>11 Bremsmoment bei Versuchreihe 1</w:t>
        </w:r>
        <w:r w:rsidR="003E43CB">
          <w:rPr>
            <w:noProof/>
            <w:webHidden/>
          </w:rPr>
          <w:tab/>
        </w:r>
        <w:r w:rsidR="003E43CB">
          <w:rPr>
            <w:noProof/>
            <w:webHidden/>
          </w:rPr>
          <w:fldChar w:fldCharType="begin"/>
        </w:r>
        <w:r w:rsidR="003E43CB">
          <w:rPr>
            <w:noProof/>
            <w:webHidden/>
          </w:rPr>
          <w:instrText xml:space="preserve"> PAGEREF _Toc31205853 \h </w:instrText>
        </w:r>
        <w:r w:rsidR="003E43CB">
          <w:rPr>
            <w:noProof/>
            <w:webHidden/>
          </w:rPr>
        </w:r>
        <w:r w:rsidR="003E43CB">
          <w:rPr>
            <w:noProof/>
            <w:webHidden/>
          </w:rPr>
          <w:fldChar w:fldCharType="separate"/>
        </w:r>
        <w:r w:rsidR="00601BC4">
          <w:rPr>
            <w:noProof/>
            <w:webHidden/>
          </w:rPr>
          <w:t>11</w:t>
        </w:r>
        <w:r w:rsidR="003E43CB">
          <w:rPr>
            <w:noProof/>
            <w:webHidden/>
          </w:rPr>
          <w:fldChar w:fldCharType="end"/>
        </w:r>
      </w:hyperlink>
    </w:p>
    <w:p w:rsidR="003E43CB" w:rsidRDefault="001524AA">
      <w:pPr>
        <w:pStyle w:val="af3"/>
        <w:tabs>
          <w:tab w:val="right" w:leader="dot" w:pos="9344"/>
        </w:tabs>
        <w:rPr>
          <w:rFonts w:asciiTheme="minorHAnsi" w:hAnsiTheme="minorHAnsi"/>
          <w:noProof/>
          <w:color w:val="auto"/>
          <w:kern w:val="2"/>
          <w:sz w:val="21"/>
          <w:szCs w:val="24"/>
          <w:lang w:val="en-US" w:eastAsia="zh-CN"/>
        </w:rPr>
      </w:pPr>
      <w:hyperlink w:anchor="_Toc31205854" w:history="1">
        <w:r w:rsidR="003E43CB" w:rsidRPr="00C83917">
          <w:rPr>
            <w:rStyle w:val="ab"/>
            <w:noProof/>
          </w:rPr>
          <w:t>Abbildung  3</w:t>
        </w:r>
        <w:r w:rsidR="003E43CB" w:rsidRPr="00C83917">
          <w:rPr>
            <w:rStyle w:val="ab"/>
            <w:noProof/>
          </w:rPr>
          <w:noBreakHyphen/>
          <w:t>12 Bremsmoment bei Versuchreihe 2</w:t>
        </w:r>
        <w:r w:rsidR="003E43CB">
          <w:rPr>
            <w:noProof/>
            <w:webHidden/>
          </w:rPr>
          <w:tab/>
        </w:r>
        <w:r w:rsidR="003E43CB">
          <w:rPr>
            <w:noProof/>
            <w:webHidden/>
          </w:rPr>
          <w:fldChar w:fldCharType="begin"/>
        </w:r>
        <w:r w:rsidR="003E43CB">
          <w:rPr>
            <w:noProof/>
            <w:webHidden/>
          </w:rPr>
          <w:instrText xml:space="preserve"> PAGEREF _Toc31205854 \h </w:instrText>
        </w:r>
        <w:r w:rsidR="003E43CB">
          <w:rPr>
            <w:noProof/>
            <w:webHidden/>
          </w:rPr>
        </w:r>
        <w:r w:rsidR="003E43CB">
          <w:rPr>
            <w:noProof/>
            <w:webHidden/>
          </w:rPr>
          <w:fldChar w:fldCharType="separate"/>
        </w:r>
        <w:r w:rsidR="00601BC4">
          <w:rPr>
            <w:noProof/>
            <w:webHidden/>
          </w:rPr>
          <w:t>12</w:t>
        </w:r>
        <w:r w:rsidR="003E43CB">
          <w:rPr>
            <w:noProof/>
            <w:webHidden/>
          </w:rPr>
          <w:fldChar w:fldCharType="end"/>
        </w:r>
      </w:hyperlink>
    </w:p>
    <w:p w:rsidR="003E43CB" w:rsidRDefault="001524AA">
      <w:pPr>
        <w:pStyle w:val="af3"/>
        <w:tabs>
          <w:tab w:val="right" w:leader="dot" w:pos="9344"/>
        </w:tabs>
        <w:rPr>
          <w:rFonts w:asciiTheme="minorHAnsi" w:hAnsiTheme="minorHAnsi"/>
          <w:noProof/>
          <w:color w:val="auto"/>
          <w:kern w:val="2"/>
          <w:sz w:val="21"/>
          <w:szCs w:val="24"/>
          <w:lang w:val="en-US" w:eastAsia="zh-CN"/>
        </w:rPr>
      </w:pPr>
      <w:hyperlink w:anchor="_Toc31205855" w:history="1">
        <w:r w:rsidR="003E43CB" w:rsidRPr="00C83917">
          <w:rPr>
            <w:rStyle w:val="ab"/>
            <w:noProof/>
          </w:rPr>
          <w:t>Abbildung  3</w:t>
        </w:r>
        <w:r w:rsidR="003E43CB" w:rsidRPr="00C83917">
          <w:rPr>
            <w:rStyle w:val="ab"/>
            <w:noProof/>
          </w:rPr>
          <w:noBreakHyphen/>
          <w:t>13 Zugkraft bei Bremsvorgange bei Versuchsreihe1</w:t>
        </w:r>
        <w:r w:rsidR="003E43CB">
          <w:rPr>
            <w:noProof/>
            <w:webHidden/>
          </w:rPr>
          <w:tab/>
        </w:r>
        <w:r w:rsidR="003E43CB">
          <w:rPr>
            <w:noProof/>
            <w:webHidden/>
          </w:rPr>
          <w:fldChar w:fldCharType="begin"/>
        </w:r>
        <w:r w:rsidR="003E43CB">
          <w:rPr>
            <w:noProof/>
            <w:webHidden/>
          </w:rPr>
          <w:instrText xml:space="preserve"> PAGEREF _Toc31205855 \h </w:instrText>
        </w:r>
        <w:r w:rsidR="003E43CB">
          <w:rPr>
            <w:noProof/>
            <w:webHidden/>
          </w:rPr>
        </w:r>
        <w:r w:rsidR="003E43CB">
          <w:rPr>
            <w:noProof/>
            <w:webHidden/>
          </w:rPr>
          <w:fldChar w:fldCharType="separate"/>
        </w:r>
        <w:r w:rsidR="00601BC4">
          <w:rPr>
            <w:noProof/>
            <w:webHidden/>
          </w:rPr>
          <w:t>13</w:t>
        </w:r>
        <w:r w:rsidR="003E43CB">
          <w:rPr>
            <w:noProof/>
            <w:webHidden/>
          </w:rPr>
          <w:fldChar w:fldCharType="end"/>
        </w:r>
      </w:hyperlink>
    </w:p>
    <w:p w:rsidR="003E43CB" w:rsidRDefault="001524AA">
      <w:pPr>
        <w:pStyle w:val="af3"/>
        <w:tabs>
          <w:tab w:val="right" w:leader="dot" w:pos="9344"/>
        </w:tabs>
        <w:rPr>
          <w:rFonts w:asciiTheme="minorHAnsi" w:hAnsiTheme="minorHAnsi"/>
          <w:noProof/>
          <w:color w:val="auto"/>
          <w:kern w:val="2"/>
          <w:sz w:val="21"/>
          <w:szCs w:val="24"/>
          <w:lang w:val="en-US" w:eastAsia="zh-CN"/>
        </w:rPr>
      </w:pPr>
      <w:hyperlink w:anchor="_Toc31205856" w:history="1">
        <w:r w:rsidR="003E43CB" w:rsidRPr="00C83917">
          <w:rPr>
            <w:rStyle w:val="ab"/>
            <w:noProof/>
          </w:rPr>
          <w:t>Abbildung  3</w:t>
        </w:r>
        <w:r w:rsidR="003E43CB" w:rsidRPr="00C83917">
          <w:rPr>
            <w:rStyle w:val="ab"/>
            <w:noProof/>
          </w:rPr>
          <w:noBreakHyphen/>
          <w:t>14 Zugkraft bei Bremsvorgange bei Versuchsreihe 2</w:t>
        </w:r>
        <w:r w:rsidR="003E43CB">
          <w:rPr>
            <w:noProof/>
            <w:webHidden/>
          </w:rPr>
          <w:tab/>
        </w:r>
        <w:r w:rsidR="003E43CB">
          <w:rPr>
            <w:noProof/>
            <w:webHidden/>
          </w:rPr>
          <w:fldChar w:fldCharType="begin"/>
        </w:r>
        <w:r w:rsidR="003E43CB">
          <w:rPr>
            <w:noProof/>
            <w:webHidden/>
          </w:rPr>
          <w:instrText xml:space="preserve"> PAGEREF _Toc31205856 \h </w:instrText>
        </w:r>
        <w:r w:rsidR="003E43CB">
          <w:rPr>
            <w:noProof/>
            <w:webHidden/>
          </w:rPr>
        </w:r>
        <w:r w:rsidR="003E43CB">
          <w:rPr>
            <w:noProof/>
            <w:webHidden/>
          </w:rPr>
          <w:fldChar w:fldCharType="separate"/>
        </w:r>
        <w:r w:rsidR="00601BC4">
          <w:rPr>
            <w:noProof/>
            <w:webHidden/>
          </w:rPr>
          <w:t>13</w:t>
        </w:r>
        <w:r w:rsidR="003E43CB">
          <w:rPr>
            <w:noProof/>
            <w:webHidden/>
          </w:rPr>
          <w:fldChar w:fldCharType="end"/>
        </w:r>
      </w:hyperlink>
    </w:p>
    <w:p w:rsidR="003E43CB" w:rsidRDefault="001524AA">
      <w:pPr>
        <w:pStyle w:val="af3"/>
        <w:tabs>
          <w:tab w:val="right" w:leader="dot" w:pos="9344"/>
        </w:tabs>
        <w:rPr>
          <w:rFonts w:asciiTheme="minorHAnsi" w:hAnsiTheme="minorHAnsi"/>
          <w:noProof/>
          <w:color w:val="auto"/>
          <w:kern w:val="2"/>
          <w:sz w:val="21"/>
          <w:szCs w:val="24"/>
          <w:lang w:val="en-US" w:eastAsia="zh-CN"/>
        </w:rPr>
      </w:pPr>
      <w:hyperlink w:anchor="_Toc31205857" w:history="1">
        <w:r w:rsidR="003E43CB" w:rsidRPr="00C83917">
          <w:rPr>
            <w:rStyle w:val="ab"/>
            <w:noProof/>
          </w:rPr>
          <w:t>Abbildung  3</w:t>
        </w:r>
        <w:r w:rsidR="003E43CB" w:rsidRPr="00C83917">
          <w:rPr>
            <w:rStyle w:val="ab"/>
            <w:noProof/>
          </w:rPr>
          <w:noBreakHyphen/>
          <w:t>15 Bremsbelage DIN 15435-110</w:t>
        </w:r>
        <w:r w:rsidR="003E43CB">
          <w:rPr>
            <w:noProof/>
            <w:webHidden/>
          </w:rPr>
          <w:tab/>
        </w:r>
        <w:r w:rsidR="003E43CB">
          <w:rPr>
            <w:noProof/>
            <w:webHidden/>
          </w:rPr>
          <w:fldChar w:fldCharType="begin"/>
        </w:r>
        <w:r w:rsidR="003E43CB">
          <w:rPr>
            <w:noProof/>
            <w:webHidden/>
          </w:rPr>
          <w:instrText xml:space="preserve"> PAGEREF _Toc31205857 \h </w:instrText>
        </w:r>
        <w:r w:rsidR="003E43CB">
          <w:rPr>
            <w:noProof/>
            <w:webHidden/>
          </w:rPr>
        </w:r>
        <w:r w:rsidR="003E43CB">
          <w:rPr>
            <w:noProof/>
            <w:webHidden/>
          </w:rPr>
          <w:fldChar w:fldCharType="separate"/>
        </w:r>
        <w:r w:rsidR="00601BC4">
          <w:rPr>
            <w:noProof/>
            <w:webHidden/>
          </w:rPr>
          <w:t>14</w:t>
        </w:r>
        <w:r w:rsidR="003E43CB">
          <w:rPr>
            <w:noProof/>
            <w:webHidden/>
          </w:rPr>
          <w:fldChar w:fldCharType="end"/>
        </w:r>
      </w:hyperlink>
    </w:p>
    <w:p w:rsidR="003E43CB" w:rsidRDefault="001524AA">
      <w:pPr>
        <w:pStyle w:val="af3"/>
        <w:tabs>
          <w:tab w:val="right" w:leader="dot" w:pos="9344"/>
        </w:tabs>
        <w:rPr>
          <w:rFonts w:asciiTheme="minorHAnsi" w:hAnsiTheme="minorHAnsi"/>
          <w:noProof/>
          <w:color w:val="auto"/>
          <w:kern w:val="2"/>
          <w:sz w:val="21"/>
          <w:szCs w:val="24"/>
          <w:lang w:val="en-US" w:eastAsia="zh-CN"/>
        </w:rPr>
      </w:pPr>
      <w:hyperlink w:anchor="_Toc31205858" w:history="1">
        <w:r w:rsidR="003E43CB" w:rsidRPr="00C83917">
          <w:rPr>
            <w:rStyle w:val="ab"/>
            <w:noProof/>
          </w:rPr>
          <w:t>Abbildung  3</w:t>
        </w:r>
        <w:r w:rsidR="003E43CB" w:rsidRPr="00C83917">
          <w:rPr>
            <w:rStyle w:val="ab"/>
            <w:noProof/>
          </w:rPr>
          <w:noBreakHyphen/>
          <w:t xml:space="preserve">16 Kennlinienfelder für Bezugstemperatur </w:t>
        </w:r>
        <w:r w:rsidR="003E43CB" w:rsidRPr="00C83917">
          <w:rPr>
            <w:rStyle w:val="ab"/>
            <w:i/>
            <w:iCs/>
            <w:noProof/>
          </w:rPr>
          <w:t xml:space="preserve"> </w:t>
        </w:r>
        <m:oMath>
          <m:r>
            <m:rPr>
              <m:sty m:val="p"/>
            </m:rPr>
            <w:rPr>
              <w:rStyle w:val="ab"/>
              <w:rFonts w:ascii="Cambria Math" w:hAnsi="Cambria Math"/>
              <w:noProof/>
            </w:rPr>
            <m:t>Tgu0</m:t>
          </m:r>
        </m:oMath>
        <w:r w:rsidR="003E43CB" w:rsidRPr="00C83917">
          <w:rPr>
            <w:rStyle w:val="ab"/>
            <w:i/>
            <w:iCs/>
            <w:noProof/>
          </w:rPr>
          <w:t xml:space="preserve"> und </w:t>
        </w:r>
        <m:oMath>
          <m:r>
            <m:rPr>
              <m:sty m:val="p"/>
            </m:rPr>
            <w:rPr>
              <w:rStyle w:val="ab"/>
              <w:rFonts w:ascii="Cambria Math" w:hAnsi="Cambria Math"/>
              <w:noProof/>
            </w:rPr>
            <m:t>Tgo0</m:t>
          </m:r>
        </m:oMath>
        <w:r w:rsidR="003E43CB">
          <w:rPr>
            <w:noProof/>
            <w:webHidden/>
          </w:rPr>
          <w:tab/>
        </w:r>
        <w:r w:rsidR="003E43CB">
          <w:rPr>
            <w:noProof/>
            <w:webHidden/>
          </w:rPr>
          <w:fldChar w:fldCharType="begin"/>
        </w:r>
        <w:r w:rsidR="003E43CB">
          <w:rPr>
            <w:noProof/>
            <w:webHidden/>
          </w:rPr>
          <w:instrText xml:space="preserve"> PAGEREF _Toc31205858 \h </w:instrText>
        </w:r>
        <w:r w:rsidR="003E43CB">
          <w:rPr>
            <w:noProof/>
            <w:webHidden/>
          </w:rPr>
        </w:r>
        <w:r w:rsidR="003E43CB">
          <w:rPr>
            <w:noProof/>
            <w:webHidden/>
          </w:rPr>
          <w:fldChar w:fldCharType="separate"/>
        </w:r>
        <w:r w:rsidR="00601BC4">
          <w:rPr>
            <w:noProof/>
            <w:webHidden/>
          </w:rPr>
          <w:t>15</w:t>
        </w:r>
        <w:r w:rsidR="003E43CB">
          <w:rPr>
            <w:noProof/>
            <w:webHidden/>
          </w:rPr>
          <w:fldChar w:fldCharType="end"/>
        </w:r>
      </w:hyperlink>
    </w:p>
    <w:p w:rsidR="003E43CB" w:rsidRDefault="001524AA">
      <w:pPr>
        <w:pStyle w:val="af3"/>
        <w:tabs>
          <w:tab w:val="right" w:leader="dot" w:pos="9344"/>
        </w:tabs>
        <w:rPr>
          <w:rFonts w:asciiTheme="minorHAnsi" w:hAnsiTheme="minorHAnsi"/>
          <w:noProof/>
          <w:color w:val="auto"/>
          <w:kern w:val="2"/>
          <w:sz w:val="21"/>
          <w:szCs w:val="24"/>
          <w:lang w:val="en-US" w:eastAsia="zh-CN"/>
        </w:rPr>
      </w:pPr>
      <w:hyperlink w:anchor="_Toc31205859" w:history="1">
        <w:r w:rsidR="003E43CB" w:rsidRPr="00C83917">
          <w:rPr>
            <w:rStyle w:val="ab"/>
            <w:noProof/>
          </w:rPr>
          <w:t>Abbildung  3</w:t>
        </w:r>
        <w:r w:rsidR="003E43CB" w:rsidRPr="00C83917">
          <w:rPr>
            <w:rStyle w:val="ab"/>
            <w:noProof/>
          </w:rPr>
          <w:noBreakHyphen/>
          <w:t xml:space="preserve">17 Kennlinienfelder für </w:t>
        </w:r>
        <m:oMath>
          <m:r>
            <m:rPr>
              <m:sty m:val="p"/>
            </m:rPr>
            <w:rPr>
              <w:rStyle w:val="ab"/>
              <w:rFonts w:ascii="Cambria Math" w:hAnsi="Cambria Math"/>
              <w:noProof/>
            </w:rPr>
            <m:t>φBD</m:t>
          </m:r>
        </m:oMath>
        <w:r w:rsidR="003E43CB">
          <w:rPr>
            <w:noProof/>
            <w:webHidden/>
          </w:rPr>
          <w:tab/>
        </w:r>
        <w:r w:rsidR="003E43CB">
          <w:rPr>
            <w:noProof/>
            <w:webHidden/>
          </w:rPr>
          <w:fldChar w:fldCharType="begin"/>
        </w:r>
        <w:r w:rsidR="003E43CB">
          <w:rPr>
            <w:noProof/>
            <w:webHidden/>
          </w:rPr>
          <w:instrText xml:space="preserve"> PAGEREF _Toc31205859 \h </w:instrText>
        </w:r>
        <w:r w:rsidR="003E43CB">
          <w:rPr>
            <w:noProof/>
            <w:webHidden/>
          </w:rPr>
        </w:r>
        <w:r w:rsidR="003E43CB">
          <w:rPr>
            <w:noProof/>
            <w:webHidden/>
          </w:rPr>
          <w:fldChar w:fldCharType="separate"/>
        </w:r>
        <w:r w:rsidR="00601BC4">
          <w:rPr>
            <w:noProof/>
            <w:webHidden/>
          </w:rPr>
          <w:t>16</w:t>
        </w:r>
        <w:r w:rsidR="003E43CB">
          <w:rPr>
            <w:noProof/>
            <w:webHidden/>
          </w:rPr>
          <w:fldChar w:fldCharType="end"/>
        </w:r>
      </w:hyperlink>
    </w:p>
    <w:p w:rsidR="003E43CB" w:rsidRDefault="001524AA">
      <w:pPr>
        <w:pStyle w:val="af3"/>
        <w:tabs>
          <w:tab w:val="right" w:leader="dot" w:pos="9344"/>
        </w:tabs>
        <w:rPr>
          <w:rFonts w:asciiTheme="minorHAnsi" w:hAnsiTheme="minorHAnsi"/>
          <w:noProof/>
          <w:color w:val="auto"/>
          <w:kern w:val="2"/>
          <w:sz w:val="21"/>
          <w:szCs w:val="24"/>
          <w:lang w:val="en-US" w:eastAsia="zh-CN"/>
        </w:rPr>
      </w:pPr>
      <w:hyperlink w:anchor="_Toc31205860" w:history="1">
        <w:r w:rsidR="003E43CB" w:rsidRPr="00C83917">
          <w:rPr>
            <w:rStyle w:val="ab"/>
            <w:noProof/>
          </w:rPr>
          <w:t>Abbildung  3</w:t>
        </w:r>
        <w:r w:rsidR="003E43CB" w:rsidRPr="00C83917">
          <w:rPr>
            <w:rStyle w:val="ab"/>
            <w:noProof/>
          </w:rPr>
          <w:noBreakHyphen/>
          <w:t xml:space="preserve">18 Kennlinienfelder für </w:t>
        </w:r>
        <m:oMath>
          <m:r>
            <m:rPr>
              <m:sty m:val="p"/>
            </m:rPr>
            <w:rPr>
              <w:rStyle w:val="ab"/>
              <w:rFonts w:ascii="Cambria Math" w:hAnsi="Cambria Math"/>
              <w:noProof/>
            </w:rPr>
            <m:t>φpμu</m:t>
          </m:r>
        </m:oMath>
        <w:r w:rsidR="003E43CB" w:rsidRPr="00C83917">
          <w:rPr>
            <w:rStyle w:val="ab"/>
            <w:i/>
            <w:iCs/>
            <w:noProof/>
          </w:rPr>
          <w:t xml:space="preserve"> und </w:t>
        </w:r>
        <m:oMath>
          <m:r>
            <m:rPr>
              <m:sty m:val="p"/>
            </m:rPr>
            <w:rPr>
              <w:rStyle w:val="ab"/>
              <w:rFonts w:ascii="Cambria Math" w:hAnsi="Cambria Math"/>
              <w:noProof/>
            </w:rPr>
            <m:t>φpμo</m:t>
          </m:r>
        </m:oMath>
        <w:r w:rsidR="003E43CB">
          <w:rPr>
            <w:noProof/>
            <w:webHidden/>
          </w:rPr>
          <w:tab/>
        </w:r>
        <w:r w:rsidR="003E43CB">
          <w:rPr>
            <w:noProof/>
            <w:webHidden/>
          </w:rPr>
          <w:fldChar w:fldCharType="begin"/>
        </w:r>
        <w:r w:rsidR="003E43CB">
          <w:rPr>
            <w:noProof/>
            <w:webHidden/>
          </w:rPr>
          <w:instrText xml:space="preserve"> PAGEREF _Toc31205860 \h </w:instrText>
        </w:r>
        <w:r w:rsidR="003E43CB">
          <w:rPr>
            <w:noProof/>
            <w:webHidden/>
          </w:rPr>
        </w:r>
        <w:r w:rsidR="003E43CB">
          <w:rPr>
            <w:noProof/>
            <w:webHidden/>
          </w:rPr>
          <w:fldChar w:fldCharType="separate"/>
        </w:r>
        <w:r w:rsidR="00601BC4">
          <w:rPr>
            <w:noProof/>
            <w:webHidden/>
          </w:rPr>
          <w:t>16</w:t>
        </w:r>
        <w:r w:rsidR="003E43CB">
          <w:rPr>
            <w:noProof/>
            <w:webHidden/>
          </w:rPr>
          <w:fldChar w:fldCharType="end"/>
        </w:r>
      </w:hyperlink>
    </w:p>
    <w:p w:rsidR="003E43CB" w:rsidRDefault="001524AA">
      <w:pPr>
        <w:pStyle w:val="af3"/>
        <w:tabs>
          <w:tab w:val="right" w:leader="dot" w:pos="9344"/>
        </w:tabs>
        <w:rPr>
          <w:rFonts w:asciiTheme="minorHAnsi" w:hAnsiTheme="minorHAnsi"/>
          <w:noProof/>
          <w:color w:val="auto"/>
          <w:kern w:val="2"/>
          <w:sz w:val="21"/>
          <w:szCs w:val="24"/>
          <w:lang w:val="en-US" w:eastAsia="zh-CN"/>
        </w:rPr>
      </w:pPr>
      <w:hyperlink w:anchor="_Toc31205861" w:history="1">
        <w:r w:rsidR="003E43CB" w:rsidRPr="00C83917">
          <w:rPr>
            <w:rStyle w:val="ab"/>
            <w:noProof/>
          </w:rPr>
          <w:t>Abbildung  3</w:t>
        </w:r>
        <w:r w:rsidR="003E43CB" w:rsidRPr="00C83917">
          <w:rPr>
            <w:rStyle w:val="ab"/>
            <w:noProof/>
          </w:rPr>
          <w:noBreakHyphen/>
          <w:t xml:space="preserve">19 Kennenlinienfelder für </w:t>
        </w:r>
        <m:oMath>
          <m:r>
            <m:rPr>
              <m:sty m:val="p"/>
            </m:rPr>
            <w:rPr>
              <w:rStyle w:val="ab"/>
              <w:rFonts w:ascii="Cambria Math" w:hAnsi="Cambria Math"/>
              <w:noProof/>
            </w:rPr>
            <m:t>φb</m:t>
          </m:r>
        </m:oMath>
        <w:r w:rsidR="003E43CB">
          <w:rPr>
            <w:noProof/>
            <w:webHidden/>
          </w:rPr>
          <w:tab/>
        </w:r>
        <w:r w:rsidR="003E43CB">
          <w:rPr>
            <w:noProof/>
            <w:webHidden/>
          </w:rPr>
          <w:fldChar w:fldCharType="begin"/>
        </w:r>
        <w:r w:rsidR="003E43CB">
          <w:rPr>
            <w:noProof/>
            <w:webHidden/>
          </w:rPr>
          <w:instrText xml:space="preserve"> PAGEREF _Toc31205861 \h </w:instrText>
        </w:r>
        <w:r w:rsidR="003E43CB">
          <w:rPr>
            <w:noProof/>
            <w:webHidden/>
          </w:rPr>
        </w:r>
        <w:r w:rsidR="003E43CB">
          <w:rPr>
            <w:noProof/>
            <w:webHidden/>
          </w:rPr>
          <w:fldChar w:fldCharType="separate"/>
        </w:r>
        <w:r w:rsidR="00601BC4">
          <w:rPr>
            <w:noProof/>
            <w:webHidden/>
          </w:rPr>
          <w:t>17</w:t>
        </w:r>
        <w:r w:rsidR="003E43CB">
          <w:rPr>
            <w:noProof/>
            <w:webHidden/>
          </w:rPr>
          <w:fldChar w:fldCharType="end"/>
        </w:r>
      </w:hyperlink>
    </w:p>
    <w:p w:rsidR="003E43CB" w:rsidRDefault="001524AA">
      <w:pPr>
        <w:pStyle w:val="af3"/>
        <w:tabs>
          <w:tab w:val="right" w:leader="dot" w:pos="9344"/>
        </w:tabs>
        <w:rPr>
          <w:rFonts w:asciiTheme="minorHAnsi" w:hAnsiTheme="minorHAnsi"/>
          <w:noProof/>
          <w:color w:val="auto"/>
          <w:kern w:val="2"/>
          <w:sz w:val="21"/>
          <w:szCs w:val="24"/>
          <w:lang w:val="en-US" w:eastAsia="zh-CN"/>
        </w:rPr>
      </w:pPr>
      <w:hyperlink w:anchor="_Toc31205862" w:history="1">
        <w:r w:rsidR="003E43CB" w:rsidRPr="00C83917">
          <w:rPr>
            <w:rStyle w:val="ab"/>
            <w:noProof/>
          </w:rPr>
          <w:t>Abbildung  3</w:t>
        </w:r>
        <w:r w:rsidR="003E43CB" w:rsidRPr="00C83917">
          <w:rPr>
            <w:rStyle w:val="ab"/>
            <w:noProof/>
          </w:rPr>
          <w:noBreakHyphen/>
          <w:t>20 Temperaturverlauf von Versuchsreihe 1</w:t>
        </w:r>
        <w:r w:rsidR="003E43CB">
          <w:rPr>
            <w:noProof/>
            <w:webHidden/>
          </w:rPr>
          <w:tab/>
        </w:r>
        <w:r w:rsidR="003E43CB">
          <w:rPr>
            <w:noProof/>
            <w:webHidden/>
          </w:rPr>
          <w:fldChar w:fldCharType="begin"/>
        </w:r>
        <w:r w:rsidR="003E43CB">
          <w:rPr>
            <w:noProof/>
            <w:webHidden/>
          </w:rPr>
          <w:instrText xml:space="preserve"> PAGEREF _Toc31205862 \h </w:instrText>
        </w:r>
        <w:r w:rsidR="003E43CB">
          <w:rPr>
            <w:noProof/>
            <w:webHidden/>
          </w:rPr>
        </w:r>
        <w:r w:rsidR="003E43CB">
          <w:rPr>
            <w:noProof/>
            <w:webHidden/>
          </w:rPr>
          <w:fldChar w:fldCharType="separate"/>
        </w:r>
        <w:r w:rsidR="00601BC4">
          <w:rPr>
            <w:noProof/>
            <w:webHidden/>
          </w:rPr>
          <w:t>18</w:t>
        </w:r>
        <w:r w:rsidR="003E43CB">
          <w:rPr>
            <w:noProof/>
            <w:webHidden/>
          </w:rPr>
          <w:fldChar w:fldCharType="end"/>
        </w:r>
      </w:hyperlink>
    </w:p>
    <w:p w:rsidR="003E43CB" w:rsidRDefault="001524AA">
      <w:pPr>
        <w:pStyle w:val="af3"/>
        <w:tabs>
          <w:tab w:val="right" w:leader="dot" w:pos="9344"/>
        </w:tabs>
        <w:rPr>
          <w:rFonts w:asciiTheme="minorHAnsi" w:hAnsiTheme="minorHAnsi"/>
          <w:noProof/>
          <w:color w:val="auto"/>
          <w:kern w:val="2"/>
          <w:sz w:val="21"/>
          <w:szCs w:val="24"/>
          <w:lang w:val="en-US" w:eastAsia="zh-CN"/>
        </w:rPr>
      </w:pPr>
      <w:hyperlink w:anchor="_Toc31205863" w:history="1">
        <w:r w:rsidR="003E43CB" w:rsidRPr="00C83917">
          <w:rPr>
            <w:rStyle w:val="ab"/>
            <w:noProof/>
          </w:rPr>
          <w:t>Abbildung  3</w:t>
        </w:r>
        <w:r w:rsidR="003E43CB" w:rsidRPr="00C83917">
          <w:rPr>
            <w:rStyle w:val="ab"/>
            <w:noProof/>
          </w:rPr>
          <w:noBreakHyphen/>
          <w:t>21 Temperaturverlauf von Versuchreihe 1</w:t>
        </w:r>
        <w:r w:rsidR="003E43CB">
          <w:rPr>
            <w:noProof/>
            <w:webHidden/>
          </w:rPr>
          <w:tab/>
        </w:r>
        <w:r w:rsidR="003E43CB">
          <w:rPr>
            <w:noProof/>
            <w:webHidden/>
          </w:rPr>
          <w:fldChar w:fldCharType="begin"/>
        </w:r>
        <w:r w:rsidR="003E43CB">
          <w:rPr>
            <w:noProof/>
            <w:webHidden/>
          </w:rPr>
          <w:instrText xml:space="preserve"> PAGEREF _Toc31205863 \h </w:instrText>
        </w:r>
        <w:r w:rsidR="003E43CB">
          <w:rPr>
            <w:noProof/>
            <w:webHidden/>
          </w:rPr>
        </w:r>
        <w:r w:rsidR="003E43CB">
          <w:rPr>
            <w:noProof/>
            <w:webHidden/>
          </w:rPr>
          <w:fldChar w:fldCharType="separate"/>
        </w:r>
        <w:r w:rsidR="00601BC4">
          <w:rPr>
            <w:noProof/>
            <w:webHidden/>
          </w:rPr>
          <w:t>19</w:t>
        </w:r>
        <w:r w:rsidR="003E43CB">
          <w:rPr>
            <w:noProof/>
            <w:webHidden/>
          </w:rPr>
          <w:fldChar w:fldCharType="end"/>
        </w:r>
      </w:hyperlink>
    </w:p>
    <w:p w:rsidR="003E43CB" w:rsidRDefault="001524AA">
      <w:pPr>
        <w:pStyle w:val="af3"/>
        <w:tabs>
          <w:tab w:val="right" w:leader="dot" w:pos="9344"/>
        </w:tabs>
        <w:rPr>
          <w:rFonts w:asciiTheme="minorHAnsi" w:hAnsiTheme="minorHAnsi"/>
          <w:noProof/>
          <w:color w:val="auto"/>
          <w:kern w:val="2"/>
          <w:sz w:val="21"/>
          <w:szCs w:val="24"/>
          <w:lang w:val="en-US" w:eastAsia="zh-CN"/>
        </w:rPr>
      </w:pPr>
      <w:hyperlink w:anchor="_Toc31205864" w:history="1">
        <w:r w:rsidR="003E43CB" w:rsidRPr="00C83917">
          <w:rPr>
            <w:rStyle w:val="ab"/>
            <w:noProof/>
          </w:rPr>
          <w:t>Abbildung  3</w:t>
        </w:r>
        <w:r w:rsidR="003E43CB" w:rsidRPr="00C83917">
          <w:rPr>
            <w:rStyle w:val="ab"/>
            <w:noProof/>
          </w:rPr>
          <w:noBreakHyphen/>
          <w:t>22 Temperaturverlauf von Versuchsreihe 2</w:t>
        </w:r>
        <w:r w:rsidR="003E43CB">
          <w:rPr>
            <w:noProof/>
            <w:webHidden/>
          </w:rPr>
          <w:tab/>
        </w:r>
        <w:r w:rsidR="003E43CB">
          <w:rPr>
            <w:noProof/>
            <w:webHidden/>
          </w:rPr>
          <w:fldChar w:fldCharType="begin"/>
        </w:r>
        <w:r w:rsidR="003E43CB">
          <w:rPr>
            <w:noProof/>
            <w:webHidden/>
          </w:rPr>
          <w:instrText xml:space="preserve"> PAGEREF _Toc31205864 \h </w:instrText>
        </w:r>
        <w:r w:rsidR="003E43CB">
          <w:rPr>
            <w:noProof/>
            <w:webHidden/>
          </w:rPr>
        </w:r>
        <w:r w:rsidR="003E43CB">
          <w:rPr>
            <w:noProof/>
            <w:webHidden/>
          </w:rPr>
          <w:fldChar w:fldCharType="separate"/>
        </w:r>
        <w:r w:rsidR="00601BC4">
          <w:rPr>
            <w:noProof/>
            <w:webHidden/>
          </w:rPr>
          <w:t>19</w:t>
        </w:r>
        <w:r w:rsidR="003E43CB">
          <w:rPr>
            <w:noProof/>
            <w:webHidden/>
          </w:rPr>
          <w:fldChar w:fldCharType="end"/>
        </w:r>
      </w:hyperlink>
    </w:p>
    <w:p w:rsidR="003E43CB" w:rsidRDefault="001524AA">
      <w:pPr>
        <w:pStyle w:val="af3"/>
        <w:tabs>
          <w:tab w:val="right" w:leader="dot" w:pos="9344"/>
        </w:tabs>
        <w:rPr>
          <w:rFonts w:asciiTheme="minorHAnsi" w:hAnsiTheme="minorHAnsi"/>
          <w:noProof/>
          <w:color w:val="auto"/>
          <w:kern w:val="2"/>
          <w:sz w:val="21"/>
          <w:szCs w:val="24"/>
          <w:lang w:val="en-US" w:eastAsia="zh-CN"/>
        </w:rPr>
      </w:pPr>
      <w:hyperlink w:anchor="_Toc31205865" w:history="1">
        <w:r w:rsidR="003E43CB" w:rsidRPr="00C83917">
          <w:rPr>
            <w:rStyle w:val="ab"/>
            <w:noProof/>
          </w:rPr>
          <w:t>Abbildung  3</w:t>
        </w:r>
        <w:r w:rsidR="003E43CB" w:rsidRPr="00C83917">
          <w:rPr>
            <w:rStyle w:val="ab"/>
            <w:noProof/>
          </w:rPr>
          <w:noBreakHyphen/>
          <w:t>23 Temperaturverlauf von Versuchsreihe 2</w:t>
        </w:r>
        <w:r w:rsidR="003E43CB">
          <w:rPr>
            <w:noProof/>
            <w:webHidden/>
          </w:rPr>
          <w:tab/>
        </w:r>
        <w:r w:rsidR="003E43CB">
          <w:rPr>
            <w:noProof/>
            <w:webHidden/>
          </w:rPr>
          <w:fldChar w:fldCharType="begin"/>
        </w:r>
        <w:r w:rsidR="003E43CB">
          <w:rPr>
            <w:noProof/>
            <w:webHidden/>
          </w:rPr>
          <w:instrText xml:space="preserve"> PAGEREF _Toc31205865 \h </w:instrText>
        </w:r>
        <w:r w:rsidR="003E43CB">
          <w:rPr>
            <w:noProof/>
            <w:webHidden/>
          </w:rPr>
        </w:r>
        <w:r w:rsidR="003E43CB">
          <w:rPr>
            <w:noProof/>
            <w:webHidden/>
          </w:rPr>
          <w:fldChar w:fldCharType="separate"/>
        </w:r>
        <w:r w:rsidR="00601BC4">
          <w:rPr>
            <w:noProof/>
            <w:webHidden/>
          </w:rPr>
          <w:t>20</w:t>
        </w:r>
        <w:r w:rsidR="003E43CB">
          <w:rPr>
            <w:noProof/>
            <w:webHidden/>
          </w:rPr>
          <w:fldChar w:fldCharType="end"/>
        </w:r>
      </w:hyperlink>
    </w:p>
    <w:p w:rsidR="003E43CB" w:rsidRDefault="001524AA">
      <w:pPr>
        <w:pStyle w:val="af3"/>
        <w:tabs>
          <w:tab w:val="right" w:leader="dot" w:pos="9344"/>
        </w:tabs>
        <w:rPr>
          <w:rFonts w:asciiTheme="minorHAnsi" w:hAnsiTheme="minorHAnsi"/>
          <w:noProof/>
          <w:color w:val="auto"/>
          <w:kern w:val="2"/>
          <w:sz w:val="21"/>
          <w:szCs w:val="24"/>
          <w:lang w:val="en-US" w:eastAsia="zh-CN"/>
        </w:rPr>
      </w:pPr>
      <w:hyperlink w:anchor="_Toc31205866" w:history="1">
        <w:r w:rsidR="003E43CB" w:rsidRPr="00C83917">
          <w:rPr>
            <w:rStyle w:val="ab"/>
            <w:noProof/>
          </w:rPr>
          <w:t>Abbildung  3</w:t>
        </w:r>
        <w:r w:rsidR="003E43CB" w:rsidRPr="00C83917">
          <w:rPr>
            <w:rStyle w:val="ab"/>
            <w:noProof/>
          </w:rPr>
          <w:noBreakHyphen/>
          <w:t>24 Temperaturverlauf von Versuchsreihe 2</w:t>
        </w:r>
        <w:r w:rsidR="003E43CB">
          <w:rPr>
            <w:noProof/>
            <w:webHidden/>
          </w:rPr>
          <w:tab/>
        </w:r>
        <w:r w:rsidR="003E43CB">
          <w:rPr>
            <w:noProof/>
            <w:webHidden/>
          </w:rPr>
          <w:fldChar w:fldCharType="begin"/>
        </w:r>
        <w:r w:rsidR="003E43CB">
          <w:rPr>
            <w:noProof/>
            <w:webHidden/>
          </w:rPr>
          <w:instrText xml:space="preserve"> PAGEREF _Toc31205866 \h </w:instrText>
        </w:r>
        <w:r w:rsidR="003E43CB">
          <w:rPr>
            <w:noProof/>
            <w:webHidden/>
          </w:rPr>
        </w:r>
        <w:r w:rsidR="003E43CB">
          <w:rPr>
            <w:noProof/>
            <w:webHidden/>
          </w:rPr>
          <w:fldChar w:fldCharType="separate"/>
        </w:r>
        <w:r w:rsidR="00601BC4">
          <w:rPr>
            <w:noProof/>
            <w:webHidden/>
          </w:rPr>
          <w:t>20</w:t>
        </w:r>
        <w:r w:rsidR="003E43CB">
          <w:rPr>
            <w:noProof/>
            <w:webHidden/>
          </w:rPr>
          <w:fldChar w:fldCharType="end"/>
        </w:r>
      </w:hyperlink>
    </w:p>
    <w:p w:rsidR="003E43CB" w:rsidRDefault="001524AA">
      <w:pPr>
        <w:pStyle w:val="af3"/>
        <w:tabs>
          <w:tab w:val="right" w:leader="dot" w:pos="9344"/>
        </w:tabs>
        <w:rPr>
          <w:rFonts w:asciiTheme="minorHAnsi" w:hAnsiTheme="minorHAnsi"/>
          <w:noProof/>
          <w:color w:val="auto"/>
          <w:kern w:val="2"/>
          <w:sz w:val="21"/>
          <w:szCs w:val="24"/>
          <w:lang w:val="en-US" w:eastAsia="zh-CN"/>
        </w:rPr>
      </w:pPr>
      <w:hyperlink w:anchor="_Toc31205867" w:history="1">
        <w:r w:rsidR="003E43CB" w:rsidRPr="00C83917">
          <w:rPr>
            <w:rStyle w:val="ab"/>
            <w:noProof/>
          </w:rPr>
          <w:t>Abbildung  3</w:t>
        </w:r>
        <w:r w:rsidR="003E43CB" w:rsidRPr="00C83917">
          <w:rPr>
            <w:rStyle w:val="ab"/>
            <w:noProof/>
          </w:rPr>
          <w:noBreakHyphen/>
          <w:t>25 Analyse der Schwingung 1</w:t>
        </w:r>
        <w:r w:rsidR="003E43CB">
          <w:rPr>
            <w:noProof/>
            <w:webHidden/>
          </w:rPr>
          <w:tab/>
        </w:r>
        <w:r w:rsidR="003E43CB">
          <w:rPr>
            <w:noProof/>
            <w:webHidden/>
          </w:rPr>
          <w:fldChar w:fldCharType="begin"/>
        </w:r>
        <w:r w:rsidR="003E43CB">
          <w:rPr>
            <w:noProof/>
            <w:webHidden/>
          </w:rPr>
          <w:instrText xml:space="preserve"> PAGEREF _Toc31205867 \h </w:instrText>
        </w:r>
        <w:r w:rsidR="003E43CB">
          <w:rPr>
            <w:noProof/>
            <w:webHidden/>
          </w:rPr>
        </w:r>
        <w:r w:rsidR="003E43CB">
          <w:rPr>
            <w:noProof/>
            <w:webHidden/>
          </w:rPr>
          <w:fldChar w:fldCharType="separate"/>
        </w:r>
        <w:r w:rsidR="00601BC4">
          <w:rPr>
            <w:noProof/>
            <w:webHidden/>
          </w:rPr>
          <w:t>22</w:t>
        </w:r>
        <w:r w:rsidR="003E43CB">
          <w:rPr>
            <w:noProof/>
            <w:webHidden/>
          </w:rPr>
          <w:fldChar w:fldCharType="end"/>
        </w:r>
      </w:hyperlink>
    </w:p>
    <w:p w:rsidR="003E43CB" w:rsidRDefault="001524AA">
      <w:pPr>
        <w:pStyle w:val="af3"/>
        <w:tabs>
          <w:tab w:val="right" w:leader="dot" w:pos="9344"/>
        </w:tabs>
        <w:rPr>
          <w:rFonts w:asciiTheme="minorHAnsi" w:hAnsiTheme="minorHAnsi"/>
          <w:noProof/>
          <w:color w:val="auto"/>
          <w:kern w:val="2"/>
          <w:sz w:val="21"/>
          <w:szCs w:val="24"/>
          <w:lang w:val="en-US" w:eastAsia="zh-CN"/>
        </w:rPr>
      </w:pPr>
      <w:hyperlink w:anchor="_Toc31205868" w:history="1">
        <w:r w:rsidR="003E43CB" w:rsidRPr="00C83917">
          <w:rPr>
            <w:rStyle w:val="ab"/>
            <w:noProof/>
          </w:rPr>
          <w:t>Abbildung  3</w:t>
        </w:r>
        <w:r w:rsidR="003E43CB" w:rsidRPr="00C83917">
          <w:rPr>
            <w:rStyle w:val="ab"/>
            <w:noProof/>
          </w:rPr>
          <w:noBreakHyphen/>
          <w:t>26 Analyse der Schwingung 2</w:t>
        </w:r>
        <w:r w:rsidR="003E43CB">
          <w:rPr>
            <w:noProof/>
            <w:webHidden/>
          </w:rPr>
          <w:tab/>
        </w:r>
        <w:r w:rsidR="003E43CB">
          <w:rPr>
            <w:noProof/>
            <w:webHidden/>
          </w:rPr>
          <w:fldChar w:fldCharType="begin"/>
        </w:r>
        <w:r w:rsidR="003E43CB">
          <w:rPr>
            <w:noProof/>
            <w:webHidden/>
          </w:rPr>
          <w:instrText xml:space="preserve"> PAGEREF _Toc31205868 \h </w:instrText>
        </w:r>
        <w:r w:rsidR="003E43CB">
          <w:rPr>
            <w:noProof/>
            <w:webHidden/>
          </w:rPr>
        </w:r>
        <w:r w:rsidR="003E43CB">
          <w:rPr>
            <w:noProof/>
            <w:webHidden/>
          </w:rPr>
          <w:fldChar w:fldCharType="separate"/>
        </w:r>
        <w:r w:rsidR="00601BC4">
          <w:rPr>
            <w:noProof/>
            <w:webHidden/>
          </w:rPr>
          <w:t>22</w:t>
        </w:r>
        <w:r w:rsidR="003E43CB">
          <w:rPr>
            <w:noProof/>
            <w:webHidden/>
          </w:rPr>
          <w:fldChar w:fldCharType="end"/>
        </w:r>
      </w:hyperlink>
    </w:p>
    <w:p w:rsidR="00BC1F7A" w:rsidRDefault="00BC1F7A" w:rsidP="00BC1F7A">
      <w:r>
        <w:fldChar w:fldCharType="end"/>
      </w:r>
    </w:p>
    <w:p w:rsidR="00BC1F7A" w:rsidRPr="00BC1F7A" w:rsidRDefault="00BC1F7A" w:rsidP="00BC1F7A">
      <w:r>
        <w:br w:type="page"/>
      </w:r>
    </w:p>
    <w:p w:rsidR="00B637C6" w:rsidRDefault="00056640" w:rsidP="0087418C">
      <w:pPr>
        <w:pStyle w:val="1"/>
        <w:numPr>
          <w:ilvl w:val="0"/>
          <w:numId w:val="0"/>
        </w:numPr>
      </w:pPr>
      <w:bookmarkStart w:id="2" w:name="_Toc31710897"/>
      <w:r>
        <w:lastRenderedPageBreak/>
        <w:t>Tabellenverzeichnis</w:t>
      </w:r>
      <w:bookmarkEnd w:id="2"/>
    </w:p>
    <w:p w:rsidR="00BC1F7A" w:rsidRDefault="00BC1F7A">
      <w:pPr>
        <w:pStyle w:val="af3"/>
        <w:tabs>
          <w:tab w:val="right" w:leader="dot" w:pos="9344"/>
        </w:tabs>
        <w:rPr>
          <w:rFonts w:asciiTheme="minorHAnsi" w:hAnsiTheme="minorHAnsi"/>
          <w:noProof/>
          <w:color w:val="auto"/>
          <w:kern w:val="2"/>
          <w:sz w:val="21"/>
          <w:szCs w:val="24"/>
          <w:lang w:val="en-US" w:eastAsia="zh-CN"/>
        </w:rPr>
      </w:pPr>
      <w:r>
        <w:fldChar w:fldCharType="begin"/>
      </w:r>
      <w:r>
        <w:instrText xml:space="preserve"> TOC \h \z \c "Tabelle" </w:instrText>
      </w:r>
      <w:r>
        <w:fldChar w:fldCharType="separate"/>
      </w:r>
      <w:hyperlink w:anchor="_Toc31205776" w:history="1">
        <w:r w:rsidRPr="00C91991">
          <w:rPr>
            <w:rStyle w:val="ab"/>
            <w:noProof/>
          </w:rPr>
          <w:t>Tabelle 3</w:t>
        </w:r>
        <w:r w:rsidRPr="00C91991">
          <w:rPr>
            <w:rStyle w:val="ab"/>
            <w:noProof/>
          </w:rPr>
          <w:noBreakHyphen/>
          <w:t>1 Messdaten von dem Kalibrieren</w:t>
        </w:r>
        <w:r>
          <w:rPr>
            <w:noProof/>
            <w:webHidden/>
          </w:rPr>
          <w:tab/>
        </w:r>
        <w:r>
          <w:rPr>
            <w:noProof/>
            <w:webHidden/>
          </w:rPr>
          <w:fldChar w:fldCharType="begin"/>
        </w:r>
        <w:r>
          <w:rPr>
            <w:noProof/>
            <w:webHidden/>
          </w:rPr>
          <w:instrText xml:space="preserve"> PAGEREF _Toc31205776 \h </w:instrText>
        </w:r>
        <w:r>
          <w:rPr>
            <w:noProof/>
            <w:webHidden/>
          </w:rPr>
        </w:r>
        <w:r>
          <w:rPr>
            <w:noProof/>
            <w:webHidden/>
          </w:rPr>
          <w:fldChar w:fldCharType="separate"/>
        </w:r>
        <w:r w:rsidR="00601BC4">
          <w:rPr>
            <w:noProof/>
            <w:webHidden/>
          </w:rPr>
          <w:t>5</w:t>
        </w:r>
        <w:r>
          <w:rPr>
            <w:noProof/>
            <w:webHidden/>
          </w:rPr>
          <w:fldChar w:fldCharType="end"/>
        </w:r>
      </w:hyperlink>
    </w:p>
    <w:p w:rsidR="00BC1F7A" w:rsidRDefault="001524AA">
      <w:pPr>
        <w:pStyle w:val="af3"/>
        <w:tabs>
          <w:tab w:val="right" w:leader="dot" w:pos="9344"/>
        </w:tabs>
        <w:rPr>
          <w:rFonts w:asciiTheme="minorHAnsi" w:hAnsiTheme="minorHAnsi"/>
          <w:noProof/>
          <w:color w:val="auto"/>
          <w:kern w:val="2"/>
          <w:sz w:val="21"/>
          <w:szCs w:val="24"/>
          <w:lang w:val="en-US" w:eastAsia="zh-CN"/>
        </w:rPr>
      </w:pPr>
      <w:hyperlink w:anchor="_Toc31205777" w:history="1">
        <w:r w:rsidR="00BC1F7A" w:rsidRPr="00C91991">
          <w:rPr>
            <w:rStyle w:val="ab"/>
            <w:noProof/>
          </w:rPr>
          <w:t>Tabelle 3</w:t>
        </w:r>
        <w:r w:rsidR="00BC1F7A" w:rsidRPr="00C91991">
          <w:rPr>
            <w:rStyle w:val="ab"/>
            <w:noProof/>
          </w:rPr>
          <w:noBreakHyphen/>
          <w:t>2 Bremsmoment aus Gleichung</w:t>
        </w:r>
        <w:r w:rsidR="00BC1F7A">
          <w:rPr>
            <w:noProof/>
            <w:webHidden/>
          </w:rPr>
          <w:tab/>
        </w:r>
        <w:r w:rsidR="00BC1F7A">
          <w:rPr>
            <w:noProof/>
            <w:webHidden/>
          </w:rPr>
          <w:fldChar w:fldCharType="begin"/>
        </w:r>
        <w:r w:rsidR="00BC1F7A">
          <w:rPr>
            <w:noProof/>
            <w:webHidden/>
          </w:rPr>
          <w:instrText xml:space="preserve"> PAGEREF _Toc31205777 \h </w:instrText>
        </w:r>
        <w:r w:rsidR="00BC1F7A">
          <w:rPr>
            <w:noProof/>
            <w:webHidden/>
          </w:rPr>
        </w:r>
        <w:r w:rsidR="00BC1F7A">
          <w:rPr>
            <w:noProof/>
            <w:webHidden/>
          </w:rPr>
          <w:fldChar w:fldCharType="separate"/>
        </w:r>
        <w:r w:rsidR="00601BC4">
          <w:rPr>
            <w:noProof/>
            <w:webHidden/>
          </w:rPr>
          <w:t>11</w:t>
        </w:r>
        <w:r w:rsidR="00BC1F7A">
          <w:rPr>
            <w:noProof/>
            <w:webHidden/>
          </w:rPr>
          <w:fldChar w:fldCharType="end"/>
        </w:r>
      </w:hyperlink>
    </w:p>
    <w:p w:rsidR="00BC1F7A" w:rsidRDefault="001524AA">
      <w:pPr>
        <w:pStyle w:val="af3"/>
        <w:tabs>
          <w:tab w:val="right" w:leader="dot" w:pos="9344"/>
        </w:tabs>
        <w:rPr>
          <w:rFonts w:asciiTheme="minorHAnsi" w:hAnsiTheme="minorHAnsi"/>
          <w:noProof/>
          <w:color w:val="auto"/>
          <w:kern w:val="2"/>
          <w:sz w:val="21"/>
          <w:szCs w:val="24"/>
          <w:lang w:val="en-US" w:eastAsia="zh-CN"/>
        </w:rPr>
      </w:pPr>
      <w:hyperlink w:anchor="_Toc31205778" w:history="1">
        <w:r w:rsidR="00BC1F7A" w:rsidRPr="00C91991">
          <w:rPr>
            <w:rStyle w:val="ab"/>
            <w:noProof/>
          </w:rPr>
          <w:t>Tabelle 3</w:t>
        </w:r>
        <w:r w:rsidR="00BC1F7A" w:rsidRPr="00C91991">
          <w:rPr>
            <w:rStyle w:val="ab"/>
            <w:noProof/>
          </w:rPr>
          <w:noBreakHyphen/>
          <w:t>3 Temperaturverlauf von Versuchsreihe 1</w:t>
        </w:r>
        <w:r w:rsidR="00BC1F7A">
          <w:rPr>
            <w:noProof/>
            <w:webHidden/>
          </w:rPr>
          <w:tab/>
        </w:r>
        <w:r w:rsidR="00BC1F7A">
          <w:rPr>
            <w:noProof/>
            <w:webHidden/>
          </w:rPr>
          <w:fldChar w:fldCharType="begin"/>
        </w:r>
        <w:r w:rsidR="00BC1F7A">
          <w:rPr>
            <w:noProof/>
            <w:webHidden/>
          </w:rPr>
          <w:instrText xml:space="preserve"> PAGEREF _Toc31205778 \h </w:instrText>
        </w:r>
        <w:r w:rsidR="00BC1F7A">
          <w:rPr>
            <w:noProof/>
            <w:webHidden/>
          </w:rPr>
        </w:r>
        <w:r w:rsidR="00BC1F7A">
          <w:rPr>
            <w:noProof/>
            <w:webHidden/>
          </w:rPr>
          <w:fldChar w:fldCharType="separate"/>
        </w:r>
        <w:r w:rsidR="00601BC4">
          <w:rPr>
            <w:noProof/>
            <w:webHidden/>
          </w:rPr>
          <w:t>18</w:t>
        </w:r>
        <w:r w:rsidR="00BC1F7A">
          <w:rPr>
            <w:noProof/>
            <w:webHidden/>
          </w:rPr>
          <w:fldChar w:fldCharType="end"/>
        </w:r>
      </w:hyperlink>
    </w:p>
    <w:p w:rsidR="009B251A" w:rsidRPr="00072137" w:rsidRDefault="00BC1F7A" w:rsidP="0005142A">
      <w:pPr>
        <w:jc w:val="left"/>
        <w:sectPr w:rsidR="009B251A" w:rsidRPr="00072137" w:rsidSect="00E7602D">
          <w:headerReference w:type="default" r:id="rId10"/>
          <w:pgSz w:w="11906" w:h="16838"/>
          <w:pgMar w:top="1418" w:right="1134" w:bottom="1418" w:left="1418" w:header="709" w:footer="709" w:gutter="0"/>
          <w:pgNumType w:fmt="upperRoman"/>
          <w:cols w:space="708"/>
          <w:docGrid w:linePitch="360"/>
        </w:sectPr>
      </w:pPr>
      <w:r>
        <w:fldChar w:fldCharType="end"/>
      </w:r>
    </w:p>
    <w:p w:rsidR="0067418F" w:rsidRDefault="0067418F" w:rsidP="0067418F">
      <w:pPr>
        <w:pStyle w:val="1"/>
        <w:numPr>
          <w:ilvl w:val="0"/>
          <w:numId w:val="39"/>
        </w:numPr>
      </w:pPr>
      <w:bookmarkStart w:id="3" w:name="_Toc31710898"/>
      <w:r>
        <w:lastRenderedPageBreak/>
        <w:t>Grundlagen</w:t>
      </w:r>
      <w:bookmarkEnd w:id="3"/>
    </w:p>
    <w:p w:rsidR="0067418F" w:rsidRPr="00C158F1" w:rsidRDefault="0067418F" w:rsidP="0067418F">
      <w:pPr>
        <w:pStyle w:val="2"/>
        <w:numPr>
          <w:ilvl w:val="1"/>
          <w:numId w:val="43"/>
        </w:numPr>
        <w:adjustRightInd w:val="0"/>
        <w:snapToGrid w:val="0"/>
        <w:spacing w:before="20" w:after="20"/>
        <w:jc w:val="left"/>
        <w:rPr>
          <w:sz w:val="24"/>
          <w:szCs w:val="24"/>
        </w:rPr>
      </w:pPr>
      <w:bookmarkStart w:id="4" w:name="_Toc523330095"/>
      <w:bookmarkStart w:id="5" w:name="_Toc523330768"/>
      <w:bookmarkStart w:id="6" w:name="_Toc523333874"/>
      <w:bookmarkStart w:id="7" w:name="_Toc523335131"/>
      <w:bookmarkStart w:id="8" w:name="_Toc31710899"/>
      <w:r w:rsidRPr="00C158F1">
        <w:rPr>
          <w:sz w:val="24"/>
          <w:szCs w:val="24"/>
        </w:rPr>
        <w:t>Hubwerk</w:t>
      </w:r>
      <w:bookmarkEnd w:id="4"/>
      <w:bookmarkEnd w:id="5"/>
      <w:bookmarkEnd w:id="6"/>
      <w:bookmarkEnd w:id="7"/>
      <w:bookmarkEnd w:id="8"/>
    </w:p>
    <w:p w:rsidR="0067418F" w:rsidRDefault="005E0298" w:rsidP="0067418F">
      <w:pPr>
        <w:rPr>
          <w:szCs w:val="24"/>
        </w:rPr>
      </w:pPr>
      <w:r w:rsidRPr="00345183">
        <w:rPr>
          <w:i/>
          <w:noProof/>
          <w:szCs w:val="24"/>
        </w:rPr>
        <w:drawing>
          <wp:anchor distT="0" distB="0" distL="114300" distR="114300" simplePos="0" relativeHeight="251659264" behindDoc="0" locked="0" layoutInCell="1" allowOverlap="1" wp14:anchorId="5B924802" wp14:editId="15E15D54">
            <wp:simplePos x="0" y="0"/>
            <wp:positionH relativeFrom="column">
              <wp:posOffset>1910262</wp:posOffset>
            </wp:positionH>
            <wp:positionV relativeFrom="paragraph">
              <wp:posOffset>979212</wp:posOffset>
            </wp:positionV>
            <wp:extent cx="2156400" cy="1940400"/>
            <wp:effectExtent l="0" t="0" r="3175" b="3175"/>
            <wp:wrapTopAndBottom/>
            <wp:docPr id="1" name="图片 1"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2156400" cy="1940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345183">
        <w:rPr>
          <w:szCs w:val="24"/>
        </w:rPr>
        <w:t>Die in dieses Experiment diskutierte Hubwerke ermöglicht vertikale Bewegung von Lastmasse durch die in Abbildung 1.1 gezeigte kinematische Kette. Die Bremse verbindet Motor und Getriebe, und wird meist von einem elektrohydraulischen Hubgerät (Elhy-Gerät) gelöst. Nur bei eingeschaltetem Elhy-Gerät wird der Antriebsmotor eingeschaltet.</w:t>
      </w:r>
    </w:p>
    <w:p w:rsidR="005E0298" w:rsidRDefault="005E0298" w:rsidP="005E0298">
      <w:pPr>
        <w:pStyle w:val="af2"/>
        <w:jc w:val="center"/>
      </w:pPr>
      <w:bookmarkStart w:id="9" w:name="_Toc31205841"/>
      <w:r>
        <w:t xml:space="preserve">Abbildung  </w:t>
      </w:r>
      <w:fldSimple w:instr=" STYLEREF 1 \s ">
        <w:r w:rsidR="00601BC4">
          <w:rPr>
            <w:noProof/>
          </w:rPr>
          <w:t>1</w:t>
        </w:r>
      </w:fldSimple>
      <w:r w:rsidR="005835F6">
        <w:noBreakHyphen/>
      </w:r>
      <w:fldSimple w:instr=" SEQ Abbildung_ \* ARABIC \s 1 ">
        <w:r w:rsidR="00601BC4">
          <w:rPr>
            <w:noProof/>
          </w:rPr>
          <w:t>1</w:t>
        </w:r>
      </w:fldSimple>
      <w:r>
        <w:t xml:space="preserve"> Schema eines Hubwerks</w:t>
      </w:r>
      <w:bookmarkEnd w:id="9"/>
    </w:p>
    <w:p w:rsidR="005E0298" w:rsidRPr="00345183" w:rsidRDefault="005E0298" w:rsidP="005E0298">
      <w:pPr>
        <w:tabs>
          <w:tab w:val="left" w:pos="709"/>
        </w:tabs>
        <w:rPr>
          <w:szCs w:val="24"/>
        </w:rPr>
      </w:pPr>
      <w:r w:rsidRPr="00345183">
        <w:rPr>
          <w:i/>
          <w:szCs w:val="24"/>
        </w:rPr>
        <w:t>M</w:t>
      </w:r>
      <w:r w:rsidRPr="00345183">
        <w:rPr>
          <w:szCs w:val="24"/>
        </w:rPr>
        <w:tab/>
        <w:t>Motor</w:t>
      </w:r>
    </w:p>
    <w:p w:rsidR="005E0298" w:rsidRPr="00345183" w:rsidRDefault="005E0298" w:rsidP="005E0298">
      <w:pPr>
        <w:tabs>
          <w:tab w:val="left" w:pos="709"/>
        </w:tabs>
        <w:rPr>
          <w:szCs w:val="24"/>
        </w:rPr>
      </w:pPr>
      <w:r w:rsidRPr="00345183">
        <w:rPr>
          <w:i/>
          <w:szCs w:val="24"/>
        </w:rPr>
        <w:t>B</w:t>
      </w:r>
      <w:r w:rsidRPr="00345183">
        <w:rPr>
          <w:szCs w:val="24"/>
        </w:rPr>
        <w:tab/>
        <w:t>Bremse</w:t>
      </w:r>
    </w:p>
    <w:p w:rsidR="005E0298" w:rsidRPr="00472B1D" w:rsidRDefault="005E0298" w:rsidP="005E0298">
      <w:pPr>
        <w:tabs>
          <w:tab w:val="left" w:pos="690"/>
        </w:tabs>
        <w:rPr>
          <w:i/>
          <w:szCs w:val="24"/>
        </w:rPr>
      </w:pPr>
      <w:r w:rsidRPr="00345183">
        <w:rPr>
          <w:i/>
          <w:szCs w:val="24"/>
        </w:rPr>
        <w:t>G</w:t>
      </w:r>
      <w:r w:rsidRPr="00472B1D">
        <w:rPr>
          <w:i/>
          <w:szCs w:val="24"/>
        </w:rPr>
        <w:tab/>
        <w:t>Getriebe</w:t>
      </w:r>
    </w:p>
    <w:p w:rsidR="005E0298" w:rsidRPr="00472B1D" w:rsidRDefault="005E0298" w:rsidP="005E0298">
      <w:pPr>
        <w:tabs>
          <w:tab w:val="left" w:pos="690"/>
        </w:tabs>
        <w:rPr>
          <w:i/>
          <w:szCs w:val="24"/>
        </w:rPr>
      </w:pPr>
      <w:r w:rsidRPr="00345183">
        <w:rPr>
          <w:i/>
          <w:szCs w:val="24"/>
        </w:rPr>
        <w:t>T</w:t>
      </w:r>
      <w:r w:rsidRPr="00472B1D">
        <w:rPr>
          <w:i/>
          <w:szCs w:val="24"/>
        </w:rPr>
        <w:tab/>
        <w:t>Seiltrommel</w:t>
      </w:r>
    </w:p>
    <w:p w:rsidR="005E0298" w:rsidRPr="00472B1D" w:rsidRDefault="005E0298" w:rsidP="005E0298">
      <w:pPr>
        <w:tabs>
          <w:tab w:val="left" w:pos="709"/>
        </w:tabs>
        <w:rPr>
          <w:i/>
          <w:szCs w:val="24"/>
        </w:rPr>
      </w:pPr>
      <w:r w:rsidRPr="00345183">
        <w:rPr>
          <w:i/>
          <w:szCs w:val="24"/>
        </w:rPr>
        <w:t>m</w:t>
      </w:r>
      <w:r w:rsidRPr="00472B1D">
        <w:rPr>
          <w:i/>
          <w:szCs w:val="24"/>
        </w:rPr>
        <w:tab/>
        <w:t>Lastmasse (in Zeichnungsebene geklappt)</w:t>
      </w:r>
    </w:p>
    <w:p w:rsidR="005E0298" w:rsidRPr="00472B1D" w:rsidRDefault="005E0298" w:rsidP="005E0298">
      <w:pPr>
        <w:tabs>
          <w:tab w:val="left" w:pos="709"/>
        </w:tabs>
        <w:rPr>
          <w:i/>
          <w:szCs w:val="24"/>
        </w:rPr>
      </w:pPr>
      <w:r w:rsidRPr="00345183">
        <w:rPr>
          <w:i/>
          <w:szCs w:val="24"/>
        </w:rPr>
        <w:t>J</w:t>
      </w:r>
      <w:r w:rsidRPr="00472B1D">
        <w:rPr>
          <w:i/>
          <w:szCs w:val="24"/>
        </w:rPr>
        <w:tab/>
        <w:t>Massenträgheitsmoment</w:t>
      </w:r>
    </w:p>
    <w:p w:rsidR="005E0298" w:rsidRPr="00472B1D" w:rsidRDefault="005E0298" w:rsidP="005E0298">
      <w:pPr>
        <w:tabs>
          <w:tab w:val="left" w:pos="709"/>
        </w:tabs>
        <w:rPr>
          <w:i/>
          <w:szCs w:val="24"/>
        </w:rPr>
      </w:pPr>
      <w:r w:rsidRPr="00345183">
        <w:rPr>
          <w:i/>
          <w:szCs w:val="24"/>
        </w:rPr>
        <w:t>i</w:t>
      </w:r>
      <w:r w:rsidRPr="00472B1D">
        <w:rPr>
          <w:i/>
          <w:szCs w:val="24"/>
        </w:rPr>
        <w:tab/>
        <w:t>Übersetzungsverhältnis</w:t>
      </w:r>
    </w:p>
    <w:p w:rsidR="005E0298" w:rsidRPr="00472B1D" w:rsidRDefault="005E0298" w:rsidP="005E0298">
      <w:pPr>
        <w:tabs>
          <w:tab w:val="left" w:pos="709"/>
        </w:tabs>
        <w:rPr>
          <w:i/>
          <w:szCs w:val="24"/>
        </w:rPr>
      </w:pPr>
      <w:r w:rsidRPr="00345183">
        <w:rPr>
          <w:i/>
          <w:szCs w:val="24"/>
        </w:rPr>
        <w:t>η</w:t>
      </w:r>
      <w:r w:rsidRPr="00472B1D">
        <w:rPr>
          <w:i/>
          <w:szCs w:val="24"/>
        </w:rPr>
        <w:tab/>
        <w:t>Wirkungsgrad</w:t>
      </w:r>
    </w:p>
    <w:p w:rsidR="00437137" w:rsidRDefault="00437137" w:rsidP="005E0298"/>
    <w:p w:rsidR="00437137" w:rsidRDefault="00437137" w:rsidP="00437137">
      <w:r>
        <w:br w:type="page"/>
      </w:r>
    </w:p>
    <w:p w:rsidR="00437137" w:rsidRPr="00C158F1" w:rsidRDefault="00437137" w:rsidP="005E0298">
      <w:pPr>
        <w:pStyle w:val="2"/>
        <w:numPr>
          <w:ilvl w:val="1"/>
          <w:numId w:val="43"/>
        </w:numPr>
        <w:adjustRightInd w:val="0"/>
        <w:snapToGrid w:val="0"/>
        <w:spacing w:before="20" w:after="20"/>
        <w:jc w:val="left"/>
        <w:rPr>
          <w:sz w:val="24"/>
          <w:szCs w:val="24"/>
        </w:rPr>
      </w:pPr>
      <w:bookmarkStart w:id="10" w:name="_Toc523330096"/>
      <w:bookmarkStart w:id="11" w:name="_Toc523330769"/>
      <w:bookmarkStart w:id="12" w:name="_Toc523333875"/>
      <w:bookmarkStart w:id="13" w:name="_Toc523335132"/>
      <w:bookmarkStart w:id="14" w:name="_Toc31710900"/>
      <w:r w:rsidRPr="00C158F1">
        <w:rPr>
          <w:noProof/>
          <w:sz w:val="24"/>
          <w:szCs w:val="24"/>
        </w:rPr>
        <w:lastRenderedPageBreak/>
        <w:drawing>
          <wp:anchor distT="0" distB="0" distL="114300" distR="114300" simplePos="0" relativeHeight="251661312" behindDoc="0" locked="0" layoutInCell="1" allowOverlap="1" wp14:anchorId="2F3B2198" wp14:editId="0A849871">
            <wp:simplePos x="0" y="0"/>
            <wp:positionH relativeFrom="column">
              <wp:posOffset>-75565</wp:posOffset>
            </wp:positionH>
            <wp:positionV relativeFrom="paragraph">
              <wp:posOffset>340360</wp:posOffset>
            </wp:positionV>
            <wp:extent cx="5266800" cy="2091600"/>
            <wp:effectExtent l="0" t="0" r="3810" b="444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5266800" cy="20916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C158F1">
        <w:rPr>
          <w:sz w:val="24"/>
          <w:szCs w:val="24"/>
        </w:rPr>
        <w:t>Bremsenprüfstand</w:t>
      </w:r>
      <w:bookmarkEnd w:id="10"/>
      <w:bookmarkEnd w:id="11"/>
      <w:bookmarkEnd w:id="12"/>
      <w:bookmarkEnd w:id="13"/>
      <w:bookmarkEnd w:id="14"/>
    </w:p>
    <w:p w:rsidR="00437137" w:rsidRDefault="00437137" w:rsidP="00437137">
      <w:pPr>
        <w:pStyle w:val="af2"/>
        <w:jc w:val="center"/>
      </w:pPr>
      <w:bookmarkStart w:id="15" w:name="_Toc31205842"/>
      <w:r>
        <w:t xml:space="preserve">Abbildung  </w:t>
      </w:r>
      <w:fldSimple w:instr=" STYLEREF 1 \s ">
        <w:r w:rsidR="00601BC4">
          <w:rPr>
            <w:noProof/>
          </w:rPr>
          <w:t>1</w:t>
        </w:r>
      </w:fldSimple>
      <w:r w:rsidR="005835F6">
        <w:noBreakHyphen/>
      </w:r>
      <w:fldSimple w:instr=" SEQ Abbildung_ \* ARABIC \s 1 ">
        <w:r w:rsidR="00601BC4">
          <w:rPr>
            <w:noProof/>
          </w:rPr>
          <w:t>2</w:t>
        </w:r>
      </w:fldSimple>
      <w:r>
        <w:t xml:space="preserve"> Bremsenprüfstand - Bremse nicht montiert</w:t>
      </w:r>
      <w:bookmarkEnd w:id="15"/>
    </w:p>
    <w:p w:rsidR="00437137" w:rsidRDefault="00437137" w:rsidP="00437137">
      <w:pPr>
        <w:tabs>
          <w:tab w:val="left" w:pos="709"/>
        </w:tabs>
        <w:rPr>
          <w:szCs w:val="24"/>
        </w:rPr>
      </w:pPr>
      <w:r w:rsidRPr="00345183">
        <w:rPr>
          <w:szCs w:val="24"/>
        </w:rPr>
        <w:t xml:space="preserve">M Antriebsmotor; </w:t>
      </w:r>
    </w:p>
    <w:p w:rsidR="00437137" w:rsidRDefault="00437137" w:rsidP="00437137">
      <w:pPr>
        <w:tabs>
          <w:tab w:val="left" w:pos="709"/>
        </w:tabs>
        <w:rPr>
          <w:szCs w:val="24"/>
        </w:rPr>
      </w:pPr>
      <w:r w:rsidRPr="00345183">
        <w:rPr>
          <w:szCs w:val="24"/>
        </w:rPr>
        <w:t xml:space="preserve">K1/K2 Kupplung; </w:t>
      </w:r>
    </w:p>
    <w:p w:rsidR="00437137" w:rsidRDefault="00437137" w:rsidP="00437137">
      <w:pPr>
        <w:tabs>
          <w:tab w:val="left" w:pos="709"/>
        </w:tabs>
        <w:rPr>
          <w:szCs w:val="24"/>
        </w:rPr>
      </w:pPr>
      <w:r w:rsidRPr="00345183">
        <w:rPr>
          <w:szCs w:val="24"/>
        </w:rPr>
        <w:t xml:space="preserve">SM Schwungmasse; </w:t>
      </w:r>
    </w:p>
    <w:p w:rsidR="00437137" w:rsidRDefault="00437137" w:rsidP="00437137">
      <w:pPr>
        <w:tabs>
          <w:tab w:val="left" w:pos="709"/>
        </w:tabs>
        <w:rPr>
          <w:szCs w:val="24"/>
        </w:rPr>
      </w:pPr>
      <w:r w:rsidRPr="00345183">
        <w:rPr>
          <w:szCs w:val="24"/>
        </w:rPr>
        <w:t xml:space="preserve">SW Schwungmassenwelle; </w:t>
      </w:r>
    </w:p>
    <w:p w:rsidR="00437137" w:rsidRDefault="00437137" w:rsidP="00437137">
      <w:pPr>
        <w:tabs>
          <w:tab w:val="left" w:pos="709"/>
        </w:tabs>
        <w:rPr>
          <w:szCs w:val="24"/>
        </w:rPr>
      </w:pPr>
      <w:r w:rsidRPr="00345183">
        <w:rPr>
          <w:szCs w:val="24"/>
        </w:rPr>
        <w:t xml:space="preserve">BW Bremsenwelle; </w:t>
      </w:r>
    </w:p>
    <w:p w:rsidR="00437137" w:rsidRDefault="00437137" w:rsidP="00437137">
      <w:pPr>
        <w:tabs>
          <w:tab w:val="left" w:pos="709"/>
        </w:tabs>
        <w:rPr>
          <w:szCs w:val="24"/>
        </w:rPr>
      </w:pPr>
      <w:r w:rsidRPr="00345183">
        <w:rPr>
          <w:szCs w:val="24"/>
        </w:rPr>
        <w:t xml:space="preserve">BT Bremstrommel (bzw. –scheibe); </w:t>
      </w:r>
    </w:p>
    <w:p w:rsidR="00437137" w:rsidRDefault="00437137" w:rsidP="00437137">
      <w:pPr>
        <w:tabs>
          <w:tab w:val="left" w:pos="709"/>
        </w:tabs>
        <w:rPr>
          <w:szCs w:val="24"/>
        </w:rPr>
      </w:pPr>
      <w:r w:rsidRPr="00345183">
        <w:rPr>
          <w:szCs w:val="24"/>
        </w:rPr>
        <w:t xml:space="preserve">PR Pendelrahmen; </w:t>
      </w:r>
    </w:p>
    <w:p w:rsidR="00437137" w:rsidRDefault="00437137" w:rsidP="00437137">
      <w:pPr>
        <w:tabs>
          <w:tab w:val="left" w:pos="709"/>
        </w:tabs>
        <w:rPr>
          <w:szCs w:val="24"/>
        </w:rPr>
      </w:pPr>
      <w:r w:rsidRPr="00345183">
        <w:rPr>
          <w:szCs w:val="24"/>
        </w:rPr>
        <w:t xml:space="preserve">KMD Kraftmessdose; </w:t>
      </w:r>
    </w:p>
    <w:p w:rsidR="00437137" w:rsidRDefault="00437137" w:rsidP="00437137">
      <w:pPr>
        <w:tabs>
          <w:tab w:val="left" w:pos="709"/>
        </w:tabs>
        <w:rPr>
          <w:szCs w:val="24"/>
        </w:rPr>
      </w:pPr>
      <w:r w:rsidRPr="00345183">
        <w:rPr>
          <w:szCs w:val="24"/>
        </w:rPr>
        <w:t xml:space="preserve">IRT Infrarot-Temperaturgeber; </w:t>
      </w:r>
    </w:p>
    <w:p w:rsidR="00437137" w:rsidRPr="00345183" w:rsidRDefault="00437137" w:rsidP="00437137">
      <w:pPr>
        <w:tabs>
          <w:tab w:val="left" w:pos="709"/>
        </w:tabs>
        <w:rPr>
          <w:szCs w:val="24"/>
        </w:rPr>
      </w:pPr>
      <w:r w:rsidRPr="00345183">
        <w:rPr>
          <w:szCs w:val="24"/>
        </w:rPr>
        <w:t>TG Tachogenerator</w:t>
      </w:r>
    </w:p>
    <w:p w:rsidR="00437137" w:rsidRPr="00345183" w:rsidRDefault="00437137" w:rsidP="005F13E2">
      <w:pPr>
        <w:rPr>
          <w:szCs w:val="24"/>
        </w:rPr>
      </w:pPr>
      <w:r w:rsidRPr="00345183">
        <w:rPr>
          <w:szCs w:val="24"/>
        </w:rPr>
        <w:t>Auf dem in Abbildung 1.2 dargestellten Prüfstand werden Belastungen beim Verzögen von Hub- und Fahrantrieben nachgebildet, um die Bremse zu prüfen. Durch einen  geregelten Gleichstrommotor werden die Schwungmassen- und Bremsenwelle auf die eingestellte Drehzahl gebracht. Die acht Schwungmassen verbinden mit Schwungmassenwelle durch im Stillstand schaltbare Zahnkupplungen.</w:t>
      </w:r>
    </w:p>
    <w:p w:rsidR="00437137" w:rsidRPr="005F13E2" w:rsidRDefault="00437137" w:rsidP="00437137">
      <w:pPr>
        <w:rPr>
          <w:szCs w:val="24"/>
        </w:rPr>
      </w:pPr>
    </w:p>
    <w:p w:rsidR="0023367A" w:rsidRDefault="0023367A" w:rsidP="005E0298">
      <w:pPr>
        <w:jc w:val="center"/>
      </w:pPr>
      <w:bookmarkStart w:id="16" w:name="_Toc368984344"/>
      <w:bookmarkStart w:id="17" w:name="_Toc375116890"/>
      <w:r>
        <w:br w:type="page"/>
      </w:r>
    </w:p>
    <w:p w:rsidR="00CF5987" w:rsidRDefault="00C158F1" w:rsidP="00845CB7">
      <w:pPr>
        <w:pStyle w:val="1"/>
      </w:pPr>
      <w:bookmarkStart w:id="18" w:name="_Toc31710901"/>
      <w:bookmarkEnd w:id="16"/>
      <w:bookmarkEnd w:id="17"/>
      <w:r>
        <w:lastRenderedPageBreak/>
        <w:t>Hubwerke</w:t>
      </w:r>
      <w:bookmarkEnd w:id="18"/>
    </w:p>
    <w:p w:rsidR="00C158F1" w:rsidRPr="00C158F1" w:rsidRDefault="00C158F1" w:rsidP="00C158F1">
      <w:pPr>
        <w:pStyle w:val="2"/>
        <w:rPr>
          <w:sz w:val="24"/>
          <w:szCs w:val="24"/>
        </w:rPr>
      </w:pPr>
      <w:bookmarkStart w:id="19" w:name="_Toc31710902"/>
      <w:r>
        <w:rPr>
          <w:sz w:val="24"/>
          <w:szCs w:val="24"/>
        </w:rPr>
        <w:t>Berechnung</w:t>
      </w:r>
      <w:bookmarkEnd w:id="19"/>
    </w:p>
    <w:p w:rsidR="00C158F1" w:rsidRPr="005C6367" w:rsidRDefault="00C158F1" w:rsidP="00C158F1">
      <w:pPr>
        <w:pStyle w:val="3"/>
        <w:rPr>
          <w:sz w:val="22"/>
          <w:szCs w:val="22"/>
        </w:rPr>
      </w:pPr>
      <w:bookmarkStart w:id="20" w:name="_Toc31710903"/>
      <w:r w:rsidRPr="005C6367">
        <w:rPr>
          <w:sz w:val="22"/>
          <w:szCs w:val="22"/>
        </w:rPr>
        <w:t xml:space="preserve">Der für die Auswahl der Bremse maßgebenden </w:t>
      </w:r>
      <w:r w:rsidR="002E1059">
        <w:rPr>
          <w:sz w:val="22"/>
          <w:szCs w:val="22"/>
        </w:rPr>
        <w:t>Bremsmoments</w:t>
      </w:r>
      <w:bookmarkEnd w:id="20"/>
    </w:p>
    <w:p w:rsidR="00C158F1" w:rsidRDefault="00411C37" w:rsidP="00C158F1">
      <w:pPr>
        <w:pStyle w:val="afc"/>
        <w:ind w:firstLineChars="0" w:firstLine="0"/>
      </w:pPr>
      <w:r>
        <w:rPr>
          <w:rFonts w:hint="eastAsia"/>
        </w:rPr>
        <w:t>W</w:t>
      </w:r>
      <w:r>
        <w:t>irkungsgrad des Flaschenzugs:</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9"/>
      </w:tblGrid>
      <w:tr w:rsidR="00411C37" w:rsidTr="00851260">
        <w:trPr>
          <w:trHeight w:val="615"/>
        </w:trPr>
        <w:tc>
          <w:tcPr>
            <w:tcW w:w="7933" w:type="dxa"/>
            <w:vAlign w:val="center"/>
          </w:tcPr>
          <w:p w:rsidR="00411C37" w:rsidRDefault="001524AA" w:rsidP="00411C37">
            <w:pPr>
              <w:pStyle w:val="afc"/>
              <w:ind w:firstLineChars="0" w:firstLine="0"/>
              <w:jc w:val="center"/>
            </w:pPr>
            <m:oMathPara>
              <m:oMath>
                <m:sSub>
                  <m:sSubPr>
                    <m:ctrlPr>
                      <w:rPr>
                        <w:rFonts w:ascii="Cambria Math" w:hAnsi="Cambria Math"/>
                        <w:i/>
                      </w:rPr>
                    </m:ctrlPr>
                  </m:sSubPr>
                  <m:e>
                    <m:r>
                      <w:rPr>
                        <w:rFonts w:ascii="Cambria Math" w:hAnsi="Cambria Math"/>
                      </w:rPr>
                      <m:t>η</m:t>
                    </m:r>
                  </m:e>
                  <m:sub>
                    <m:r>
                      <w:rPr>
                        <w:rFonts w:ascii="Cambria Math" w:hAnsi="Cambria Math"/>
                      </w:rPr>
                      <m:t>ges</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T</m:t>
                    </m:r>
                  </m:sub>
                </m:sSub>
                <m:r>
                  <w:rPr>
                    <w:rFonts w:ascii="Cambria Math" w:hAnsi="Cambria Math"/>
                  </w:rPr>
                  <m:t>=0.99*0.96*0.97=0.922</m:t>
                </m:r>
              </m:oMath>
            </m:oMathPara>
          </w:p>
        </w:tc>
        <w:tc>
          <w:tcPr>
            <w:tcW w:w="1129" w:type="dxa"/>
            <w:vAlign w:val="center"/>
          </w:tcPr>
          <w:p w:rsidR="00411C37" w:rsidRDefault="00851260" w:rsidP="00411C37">
            <w:pPr>
              <w:pStyle w:val="afc"/>
              <w:ind w:firstLineChars="0" w:firstLine="0"/>
              <w:jc w:val="center"/>
            </w:pPr>
            <w:r>
              <w:fldChar w:fldCharType="begin"/>
            </w:r>
            <w:r>
              <w:instrText xml:space="preserve"> AUTONUM \* GB2 </w:instrText>
            </w:r>
            <w:r>
              <w:fldChar w:fldCharType="end"/>
            </w:r>
          </w:p>
        </w:tc>
      </w:tr>
    </w:tbl>
    <w:p w:rsidR="00411C37" w:rsidRDefault="00851260" w:rsidP="00C158F1">
      <w:pPr>
        <w:pStyle w:val="afc"/>
        <w:ind w:firstLineChars="0" w:firstLine="0"/>
      </w:pPr>
      <w:r>
        <w:rPr>
          <w:rFonts w:hint="eastAsia"/>
        </w:rPr>
        <w:t>G</w:t>
      </w:r>
      <w:r>
        <w:t>esamte Übersetungsverhältnis:</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9"/>
      </w:tblGrid>
      <w:tr w:rsidR="00851260" w:rsidTr="00851260">
        <w:trPr>
          <w:trHeight w:val="615"/>
        </w:trPr>
        <w:tc>
          <w:tcPr>
            <w:tcW w:w="7933" w:type="dxa"/>
            <w:vAlign w:val="center"/>
          </w:tcPr>
          <w:p w:rsidR="00851260" w:rsidRDefault="001524AA" w:rsidP="00851260">
            <w:pPr>
              <w:pStyle w:val="afc"/>
              <w:ind w:firstLineChars="0" w:firstLine="0"/>
              <w:jc w:val="center"/>
            </w:pPr>
            <m:oMathPara>
              <m:oMath>
                <m:sSub>
                  <m:sSubPr>
                    <m:ctrlPr>
                      <w:rPr>
                        <w:rFonts w:ascii="Cambria Math" w:hAnsi="Cambria Math"/>
                        <w:i/>
                      </w:rPr>
                    </m:ctrlPr>
                  </m:sSubPr>
                  <m:e>
                    <m:r>
                      <w:rPr>
                        <w:rFonts w:ascii="Cambria Math" w:hAnsi="Cambria Math"/>
                      </w:rPr>
                      <m:t>i</m:t>
                    </m:r>
                  </m:e>
                  <m:sub>
                    <m:r>
                      <w:rPr>
                        <w:rFonts w:ascii="Cambria Math" w:hAnsi="Cambria Math"/>
                      </w:rPr>
                      <m:t>ges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G</m:t>
                    </m:r>
                  </m:sub>
                </m:sSub>
                <m:r>
                  <w:rPr>
                    <w:rFonts w:ascii="Cambria Math" w:hAnsi="Cambria Math"/>
                  </w:rPr>
                  <m:t>=2*63=163</m:t>
                </m:r>
              </m:oMath>
            </m:oMathPara>
          </w:p>
        </w:tc>
        <w:tc>
          <w:tcPr>
            <w:tcW w:w="1129" w:type="dxa"/>
            <w:vAlign w:val="center"/>
          </w:tcPr>
          <w:p w:rsidR="00851260" w:rsidRDefault="00851260" w:rsidP="00851260">
            <w:pPr>
              <w:pStyle w:val="afc"/>
              <w:ind w:firstLineChars="0" w:firstLine="0"/>
              <w:jc w:val="center"/>
            </w:pPr>
            <w:r>
              <w:fldChar w:fldCharType="begin"/>
            </w:r>
            <w:r>
              <w:instrText xml:space="preserve"> AUTONUM \* GB2 </w:instrText>
            </w:r>
            <w:r>
              <w:fldChar w:fldCharType="end"/>
            </w:r>
          </w:p>
        </w:tc>
      </w:tr>
    </w:tbl>
    <w:p w:rsidR="00851260" w:rsidRDefault="00752524" w:rsidP="00C158F1">
      <w:pPr>
        <w:pStyle w:val="afc"/>
        <w:ind w:firstLineChars="0" w:firstLine="0"/>
        <w:rPr>
          <w:lang w:eastAsia="zh-CN"/>
        </w:rPr>
      </w:pPr>
      <w:r>
        <w:rPr>
          <w:rFonts w:hint="eastAsia"/>
        </w:rPr>
        <w:t>L</w:t>
      </w:r>
      <w:r>
        <w:t>astmoment an A</w:t>
      </w:r>
      <w:r>
        <w:rPr>
          <w:rFonts w:hint="eastAsia"/>
          <w:lang w:eastAsia="zh-CN"/>
        </w:rPr>
        <w:t>n</w:t>
      </w:r>
      <w:r>
        <w:rPr>
          <w:lang w:eastAsia="zh-CN"/>
        </w:rPr>
        <w:t>triebswelle vom bremsenden Antrieb:</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9"/>
      </w:tblGrid>
      <w:tr w:rsidR="00752524" w:rsidTr="00BF2B8F">
        <w:trPr>
          <w:trHeight w:val="615"/>
        </w:trPr>
        <w:tc>
          <w:tcPr>
            <w:tcW w:w="7933" w:type="dxa"/>
            <w:vAlign w:val="center"/>
          </w:tcPr>
          <w:p w:rsidR="00752524" w:rsidRDefault="001524AA" w:rsidP="00BF2B8F">
            <w:pPr>
              <w:pStyle w:val="afc"/>
              <w:ind w:firstLineChars="0" w:firstLine="0"/>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bew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∙g</m:t>
                    </m:r>
                    <m:sSub>
                      <m:sSubPr>
                        <m:ctrlPr>
                          <w:rPr>
                            <w:rFonts w:ascii="Cambria Math" w:hAnsi="Cambria Math"/>
                            <w:i/>
                          </w:rPr>
                        </m:ctrlPr>
                      </m:sSubPr>
                      <m:e>
                        <m:r>
                          <w:rPr>
                            <w:rFonts w:ascii="Cambria Math" w:hAnsi="Cambria Math"/>
                          </w:rPr>
                          <m:t>∙d</m:t>
                        </m:r>
                      </m:e>
                      <m:sub>
                        <m:r>
                          <w:rPr>
                            <w:rFonts w:ascii="Cambria Math" w:hAnsi="Cambria Math"/>
                          </w:rPr>
                          <m:t>T</m:t>
                        </m:r>
                      </m:sub>
                    </m:sSub>
                    <m:sSub>
                      <m:sSubPr>
                        <m:ctrlPr>
                          <w:rPr>
                            <w:rFonts w:ascii="Cambria Math" w:hAnsi="Cambria Math"/>
                            <w:i/>
                          </w:rPr>
                        </m:ctrlPr>
                      </m:sSubPr>
                      <m:e>
                        <m:r>
                          <w:rPr>
                            <w:rFonts w:ascii="Cambria Math" w:hAnsi="Cambria Math"/>
                          </w:rPr>
                          <m:t>∙η</m:t>
                        </m:r>
                      </m:e>
                      <m:sub>
                        <m:r>
                          <w:rPr>
                            <w:rFonts w:ascii="Cambria Math" w:hAnsi="Cambria Math"/>
                          </w:rPr>
                          <m:t>ges</m:t>
                        </m:r>
                      </m:sub>
                    </m:sSub>
                  </m:num>
                  <m:den>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ges</m:t>
                        </m:r>
                      </m:sub>
                    </m:sSub>
                  </m:den>
                </m:f>
                <m:r>
                  <w:rPr>
                    <w:rFonts w:ascii="Cambria Math" w:hAnsi="Cambria Math"/>
                  </w:rPr>
                  <m:t>=</m:t>
                </m:r>
                <m:f>
                  <m:fPr>
                    <m:ctrlPr>
                      <w:rPr>
                        <w:rFonts w:ascii="Cambria Math" w:hAnsi="Cambria Math"/>
                        <w:i/>
                      </w:rPr>
                    </m:ctrlPr>
                  </m:fPr>
                  <m:num>
                    <m:r>
                      <w:rPr>
                        <w:rFonts w:ascii="Cambria Math" w:hAnsi="Cambria Math"/>
                      </w:rPr>
                      <m:t>8000kg*9.81</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*0.4m*0.922</m:t>
                    </m:r>
                  </m:num>
                  <m:den>
                    <m:r>
                      <w:rPr>
                        <w:rFonts w:ascii="Cambria Math" w:hAnsi="Cambria Math"/>
                      </w:rPr>
                      <m:t>2*126</m:t>
                    </m:r>
                  </m:den>
                </m:f>
                <m:r>
                  <w:rPr>
                    <w:rFonts w:ascii="Cambria Math" w:hAnsi="Cambria Math"/>
                  </w:rPr>
                  <m:t>=114.85Nm</m:t>
                </m:r>
              </m:oMath>
            </m:oMathPara>
          </w:p>
        </w:tc>
        <w:tc>
          <w:tcPr>
            <w:tcW w:w="1129" w:type="dxa"/>
            <w:vAlign w:val="center"/>
          </w:tcPr>
          <w:p w:rsidR="00752524" w:rsidRDefault="00752524" w:rsidP="00BF2B8F">
            <w:pPr>
              <w:pStyle w:val="afc"/>
              <w:ind w:firstLineChars="0" w:firstLine="0"/>
              <w:jc w:val="center"/>
            </w:pPr>
            <w:r>
              <w:fldChar w:fldCharType="begin"/>
            </w:r>
            <w:r>
              <w:instrText xml:space="preserve"> AUTONUM \* GB2 </w:instrText>
            </w:r>
            <w:r>
              <w:fldChar w:fldCharType="end"/>
            </w:r>
          </w:p>
        </w:tc>
      </w:tr>
    </w:tbl>
    <w:p w:rsidR="000E4D4E" w:rsidRDefault="000E4D4E" w:rsidP="000E4D4E">
      <w:pPr>
        <w:pStyle w:val="3"/>
        <w:rPr>
          <w:sz w:val="22"/>
          <w:szCs w:val="22"/>
        </w:rPr>
      </w:pPr>
      <w:bookmarkStart w:id="21" w:name="_Toc31710904"/>
      <w:r>
        <w:rPr>
          <w:sz w:val="22"/>
          <w:szCs w:val="22"/>
        </w:rPr>
        <w:t>Erforderliches Bremsmoment</w:t>
      </w:r>
      <w:bookmarkEnd w:id="21"/>
    </w:p>
    <w:p w:rsidR="000E4D4E" w:rsidRDefault="000E4D4E" w:rsidP="000E4D4E">
      <w:r>
        <w:rPr>
          <w:rFonts w:hint="eastAsia"/>
        </w:rPr>
        <w:t>B</w:t>
      </w:r>
      <w:r>
        <w:t xml:space="preserve">rems-Sicherheitsfaktor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Pr>
          <w:rFonts w:hint="eastAsia"/>
        </w:rPr>
        <w:t>,</w:t>
      </w:r>
      <w:r>
        <w:t>nach der Norm [2] i.Allg. gefordert:</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9"/>
      </w:tblGrid>
      <w:tr w:rsidR="000E4D4E" w:rsidTr="00BF2B8F">
        <w:trPr>
          <w:trHeight w:val="615"/>
        </w:trPr>
        <w:tc>
          <w:tcPr>
            <w:tcW w:w="7933" w:type="dxa"/>
            <w:vAlign w:val="center"/>
          </w:tcPr>
          <w:p w:rsidR="000E4D4E" w:rsidRPr="000E4D4E" w:rsidRDefault="001524AA" w:rsidP="000E4D4E">
            <w:pPr>
              <w:rPr>
                <w:rFonts w:ascii="Cambria Math" w:hAnsi="Cambria Math"/>
                <w:i/>
              </w:rPr>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bew</m:t>
                            </m:r>
                          </m:sub>
                        </m:sSub>
                      </m:e>
                    </m:acc>
                  </m:den>
                </m:f>
                <m:r>
                  <w:rPr>
                    <w:rFonts w:ascii="Cambria Math" w:hAnsi="Cambria Math"/>
                  </w:rPr>
                  <m:t>≥2</m:t>
                </m:r>
              </m:oMath>
            </m:oMathPara>
          </w:p>
        </w:tc>
        <w:tc>
          <w:tcPr>
            <w:tcW w:w="1129" w:type="dxa"/>
            <w:vAlign w:val="center"/>
          </w:tcPr>
          <w:p w:rsidR="000E4D4E" w:rsidRDefault="000E4D4E" w:rsidP="00BF2B8F">
            <w:pPr>
              <w:pStyle w:val="afc"/>
              <w:ind w:firstLineChars="0" w:firstLine="0"/>
              <w:jc w:val="center"/>
            </w:pPr>
            <w:r>
              <w:fldChar w:fldCharType="begin"/>
            </w:r>
            <w:r>
              <w:instrText xml:space="preserve"> AUTONUM \* GB2 </w:instrText>
            </w:r>
            <w:r>
              <w:fldChar w:fldCharType="end"/>
            </w:r>
          </w:p>
        </w:tc>
      </w:tr>
    </w:tbl>
    <w:p w:rsidR="000E4D4E" w:rsidRDefault="000E4D4E" w:rsidP="000E4D4E">
      <w:r>
        <w:rPr>
          <w:rFonts w:hint="eastAsia"/>
        </w:rPr>
        <w:t>D</w:t>
      </w:r>
      <w:r>
        <w:t>as Bremsmoment:</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9"/>
      </w:tblGrid>
      <w:tr w:rsidR="000E4D4E" w:rsidTr="00BF2B8F">
        <w:trPr>
          <w:trHeight w:val="615"/>
        </w:trPr>
        <w:tc>
          <w:tcPr>
            <w:tcW w:w="7933" w:type="dxa"/>
            <w:vAlign w:val="center"/>
          </w:tcPr>
          <w:p w:rsidR="000E4D4E" w:rsidRPr="000E4D4E" w:rsidRDefault="001524AA" w:rsidP="00BF2B8F">
            <w:pPr>
              <w:rPr>
                <w:rFonts w:ascii="Cambria Math" w:hAnsi="Cambria Math"/>
                <w:i/>
              </w:rPr>
            </w:pPr>
            <m:oMathPara>
              <m:oMath>
                <m:sSub>
                  <m:sSubPr>
                    <m:ctrlPr>
                      <w:rPr>
                        <w:rFonts w:ascii="Cambria Math" w:hAnsi="Cambria Math"/>
                        <w:i/>
                      </w:rPr>
                    </m:ctrlPr>
                  </m:sSubPr>
                  <m:e>
                    <m:r>
                      <w:rPr>
                        <w:rFonts w:ascii="Cambria Math" w:hAnsi="Cambria Math"/>
                      </w:rPr>
                      <m:t>M</m:t>
                    </m:r>
                  </m:e>
                  <m:sub>
                    <m:r>
                      <w:rPr>
                        <w:rFonts w:ascii="Cambria Math" w:hAnsi="Cambria Math"/>
                      </w:rPr>
                      <m:t>B.erf</m:t>
                    </m:r>
                  </m:sub>
                </m:sSub>
                <m:r>
                  <w:rPr>
                    <w:rFonts w:ascii="Cambria Math" w:hAnsi="Cambria Math"/>
                  </w:rPr>
                  <m:t>≥2∙</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bew</m:t>
                        </m:r>
                      </m:sub>
                    </m:sSub>
                  </m:e>
                </m:acc>
                <m:r>
                  <w:rPr>
                    <w:rFonts w:ascii="Cambria Math" w:hAnsi="Cambria Math"/>
                  </w:rPr>
                  <m:t>=2*114.85Nm=229.7Nm</m:t>
                </m:r>
              </m:oMath>
            </m:oMathPara>
          </w:p>
        </w:tc>
        <w:tc>
          <w:tcPr>
            <w:tcW w:w="1129" w:type="dxa"/>
            <w:vAlign w:val="center"/>
          </w:tcPr>
          <w:p w:rsidR="00F54B33" w:rsidRDefault="000E4D4E" w:rsidP="00F54B33">
            <w:pPr>
              <w:pStyle w:val="afc"/>
              <w:ind w:firstLineChars="0" w:firstLine="0"/>
              <w:jc w:val="center"/>
            </w:pPr>
            <w:r>
              <w:fldChar w:fldCharType="begin"/>
            </w:r>
            <w:r>
              <w:instrText xml:space="preserve"> AUTONUM \* GB2 </w:instrText>
            </w:r>
            <w:r>
              <w:fldChar w:fldCharType="end"/>
            </w:r>
          </w:p>
        </w:tc>
      </w:tr>
    </w:tbl>
    <w:p w:rsidR="009F5DDC" w:rsidRDefault="00084489" w:rsidP="009F5DDC">
      <w:pPr>
        <w:pStyle w:val="3"/>
        <w:rPr>
          <w:sz w:val="22"/>
          <w:szCs w:val="22"/>
        </w:rPr>
      </w:pPr>
      <w:bookmarkStart w:id="22" w:name="_Toc31710905"/>
      <w:r>
        <w:rPr>
          <w:sz w:val="22"/>
          <w:szCs w:val="22"/>
        </w:rPr>
        <w:t>Ersatzmassenträgheitsmoments</w:t>
      </w:r>
      <w:bookmarkEnd w:id="22"/>
    </w:p>
    <w:p w:rsidR="00084489" w:rsidRDefault="00084489" w:rsidP="009F5DDC"/>
    <w:p w:rsidR="009F5DDC" w:rsidRDefault="000E11C8" w:rsidP="009F5DDC">
      <w:r>
        <w:rPr>
          <w:rFonts w:hint="eastAsia"/>
        </w:rPr>
        <w:t>M</w:t>
      </w:r>
      <w:r>
        <w:t>assenträgheitsmoment auf Motor-(Bremsen) Welle:</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9"/>
      </w:tblGrid>
      <w:tr w:rsidR="000E11C8" w:rsidTr="00BF2B8F">
        <w:trPr>
          <w:trHeight w:val="615"/>
        </w:trPr>
        <w:tc>
          <w:tcPr>
            <w:tcW w:w="7933" w:type="dxa"/>
            <w:vAlign w:val="center"/>
          </w:tcPr>
          <w:p w:rsidR="000E11C8" w:rsidRPr="000E4D4E" w:rsidRDefault="001524AA" w:rsidP="00BF2B8F">
            <w:pPr>
              <w:rPr>
                <w:rFonts w:ascii="Cambria Math" w:hAnsi="Cambria Math"/>
                <w:i/>
              </w:rPr>
            </w:pPr>
            <m:oMathPara>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G</m:t>
                    </m:r>
                  </m:sub>
                </m:sSub>
                <m:r>
                  <w:rPr>
                    <w:rFonts w:ascii="Cambria Math" w:hAnsi="Cambria Math"/>
                  </w:rPr>
                  <m:t>=1,35+0,0735+0,312=1,7355 kg</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tc>
        <w:tc>
          <w:tcPr>
            <w:tcW w:w="1129" w:type="dxa"/>
            <w:vAlign w:val="center"/>
          </w:tcPr>
          <w:p w:rsidR="000E11C8" w:rsidRDefault="000E11C8" w:rsidP="00BF2B8F">
            <w:pPr>
              <w:pStyle w:val="afc"/>
              <w:ind w:firstLineChars="0" w:firstLine="0"/>
              <w:jc w:val="center"/>
            </w:pPr>
            <w:r>
              <w:fldChar w:fldCharType="begin"/>
            </w:r>
            <w:r>
              <w:instrText xml:space="preserve"> AUTONUM \* GB2 </w:instrText>
            </w:r>
            <w:r>
              <w:fldChar w:fldCharType="end"/>
            </w:r>
          </w:p>
        </w:tc>
      </w:tr>
    </w:tbl>
    <w:p w:rsidR="000E11C8" w:rsidRDefault="00F60591" w:rsidP="009F5DDC">
      <w:r>
        <w:rPr>
          <w:rFonts w:hint="eastAsia"/>
        </w:rPr>
        <w:t>M</w:t>
      </w:r>
      <w:r>
        <w:t>assenträgheitsmoment auf der Getriebeausgangswelle:</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9"/>
      </w:tblGrid>
      <w:tr w:rsidR="00F60591" w:rsidTr="00BF2B8F">
        <w:trPr>
          <w:trHeight w:val="615"/>
        </w:trPr>
        <w:tc>
          <w:tcPr>
            <w:tcW w:w="7933" w:type="dxa"/>
            <w:vAlign w:val="center"/>
          </w:tcPr>
          <w:p w:rsidR="00F60591" w:rsidRPr="000E4D4E" w:rsidRDefault="001524AA" w:rsidP="00BF2B8F">
            <w:pPr>
              <w:rPr>
                <w:rFonts w:ascii="Cambria Math" w:hAnsi="Cambria Math"/>
                <w:i/>
              </w:rPr>
            </w:pPr>
            <m:oMathPara>
              <m:oMath>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m:t>
                    </m:r>
                  </m:sub>
                </m:sSub>
                <m:r>
                  <w:rPr>
                    <w:rFonts w:ascii="Cambria Math" w:hAnsi="Cambria Math"/>
                  </w:rPr>
                  <m:t>=2,26 kg</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tc>
        <w:tc>
          <w:tcPr>
            <w:tcW w:w="1129" w:type="dxa"/>
            <w:vAlign w:val="center"/>
          </w:tcPr>
          <w:p w:rsidR="00F60591" w:rsidRDefault="00F60591" w:rsidP="00BF2B8F">
            <w:pPr>
              <w:pStyle w:val="afc"/>
              <w:ind w:firstLineChars="0" w:firstLine="0"/>
              <w:jc w:val="center"/>
            </w:pPr>
            <w:r>
              <w:fldChar w:fldCharType="begin"/>
            </w:r>
            <w:r>
              <w:instrText xml:space="preserve"> AUTONUM \* GB2 </w:instrText>
            </w:r>
            <w:r>
              <w:fldChar w:fldCharType="end"/>
            </w:r>
          </w:p>
        </w:tc>
      </w:tr>
    </w:tbl>
    <w:p w:rsidR="00F60591" w:rsidRPr="000E11C8" w:rsidRDefault="00F60591" w:rsidP="009F5DDC">
      <w:r>
        <w:t>Ersatzmassenträgheitsmoment:</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9"/>
      </w:tblGrid>
      <w:tr w:rsidR="00F60591" w:rsidTr="00B97379">
        <w:trPr>
          <w:trHeight w:val="615"/>
        </w:trPr>
        <w:tc>
          <w:tcPr>
            <w:tcW w:w="7933" w:type="dxa"/>
            <w:vAlign w:val="center"/>
          </w:tcPr>
          <w:p w:rsidR="00F60591" w:rsidRPr="000E4D4E" w:rsidRDefault="001524AA" w:rsidP="00BF2B8F">
            <w:pPr>
              <w:rPr>
                <w:rFonts w:ascii="Cambria Math" w:hAnsi="Cambria Math"/>
                <w:i/>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J</m:t>
                        </m:r>
                      </m:e>
                    </m:acc>
                  </m:e>
                  <m:sub>
                    <m:r>
                      <w:rPr>
                        <w:rFonts w:ascii="Cambria Math" w:hAnsi="Cambria Math"/>
                      </w:rPr>
                      <m:t>ers</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G</m:t>
                        </m:r>
                      </m:sub>
                    </m:sSub>
                    <m:r>
                      <w:rPr>
                        <w:rFonts w:ascii="Cambria Math" w:hAnsi="Cambria Math"/>
                      </w:rPr>
                      <m:t xml:space="preserve"> </m:t>
                    </m:r>
                  </m:num>
                  <m:den>
                    <m:sSubSup>
                      <m:sSubSupPr>
                        <m:ctrlPr>
                          <w:rPr>
                            <w:rFonts w:ascii="Cambria Math" w:hAnsi="Cambria Math"/>
                            <w:i/>
                          </w:rPr>
                        </m:ctrlPr>
                      </m:sSubSupPr>
                      <m:e>
                        <m:r>
                          <w:rPr>
                            <w:rFonts w:ascii="Cambria Math" w:hAnsi="Cambria Math"/>
                          </w:rPr>
                          <m:t>i</m:t>
                        </m:r>
                      </m:e>
                      <m:sub>
                        <m:r>
                          <w:rPr>
                            <w:rFonts w:ascii="Cambria Math" w:hAnsi="Cambria Math"/>
                          </w:rPr>
                          <m:t>G</m:t>
                        </m:r>
                      </m:sub>
                      <m:sup>
                        <m:r>
                          <w:rPr>
                            <w:rFonts w:ascii="Cambria Math" w:hAnsi="Cambria Math"/>
                          </w:rPr>
                          <m:t>2</m:t>
                        </m:r>
                      </m:sup>
                    </m:sSubSup>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d</m:t>
                        </m:r>
                      </m:e>
                      <m:sub>
                        <m:r>
                          <w:rPr>
                            <w:rFonts w:ascii="Cambria Math" w:hAnsi="Cambria Math"/>
                          </w:rPr>
                          <m:t>T</m:t>
                        </m:r>
                      </m:sub>
                      <m:sup>
                        <m:r>
                          <w:rPr>
                            <w:rFonts w:ascii="Cambria Math" w:hAnsi="Cambria Math"/>
                          </w:rPr>
                          <m:t>2</m:t>
                        </m:r>
                      </m:sup>
                    </m:sSubSup>
                  </m:num>
                  <m:den>
                    <m:r>
                      <w:rPr>
                        <w:rFonts w:ascii="Cambria Math" w:hAnsi="Cambria Math"/>
                      </w:rPr>
                      <m:t>4</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ges</m:t>
                        </m:r>
                      </m:sub>
                    </m:sSub>
                  </m:num>
                  <m:den>
                    <m:sSubSup>
                      <m:sSubSupPr>
                        <m:ctrlPr>
                          <w:rPr>
                            <w:rFonts w:ascii="Cambria Math" w:hAnsi="Cambria Math"/>
                            <w:i/>
                          </w:rPr>
                        </m:ctrlPr>
                      </m:sSubSupPr>
                      <m:e>
                        <m:r>
                          <w:rPr>
                            <w:rFonts w:ascii="Cambria Math" w:hAnsi="Cambria Math"/>
                          </w:rPr>
                          <m:t>i</m:t>
                        </m:r>
                      </m:e>
                      <m:sub>
                        <m:r>
                          <w:rPr>
                            <w:rFonts w:ascii="Cambria Math" w:hAnsi="Cambria Math"/>
                          </w:rPr>
                          <m:t>ges</m:t>
                        </m:r>
                      </m:sub>
                      <m:sup>
                        <m:r>
                          <w:rPr>
                            <w:rFonts w:ascii="Cambria Math" w:hAnsi="Cambria Math"/>
                          </w:rPr>
                          <m:t>2</m:t>
                        </m:r>
                      </m:sup>
                    </m:sSubSup>
                  </m:den>
                </m:f>
              </m:oMath>
            </m:oMathPara>
          </w:p>
        </w:tc>
        <w:tc>
          <w:tcPr>
            <w:tcW w:w="1129" w:type="dxa"/>
            <w:vAlign w:val="center"/>
          </w:tcPr>
          <w:p w:rsidR="00F60591" w:rsidRDefault="00F60591" w:rsidP="00BF2B8F">
            <w:pPr>
              <w:pStyle w:val="afc"/>
              <w:ind w:firstLineChars="0" w:firstLine="0"/>
              <w:jc w:val="center"/>
            </w:pPr>
            <w:r>
              <w:fldChar w:fldCharType="begin"/>
            </w:r>
            <w:r>
              <w:instrText xml:space="preserve"> AUTONUM \* GB2 </w:instrText>
            </w:r>
            <w:r>
              <w:fldChar w:fldCharType="end"/>
            </w:r>
          </w:p>
        </w:tc>
      </w:tr>
      <w:tr w:rsidR="00B97379" w:rsidTr="00B9737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15"/>
        </w:trPr>
        <w:tc>
          <w:tcPr>
            <w:tcW w:w="7933" w:type="dxa"/>
            <w:tcBorders>
              <w:top w:val="nil"/>
              <w:left w:val="nil"/>
              <w:bottom w:val="nil"/>
              <w:right w:val="nil"/>
            </w:tcBorders>
          </w:tcPr>
          <w:p w:rsidR="00B97379" w:rsidRPr="00B97379" w:rsidRDefault="001524AA" w:rsidP="00BF2B8F">
            <w:pPr>
              <w:rPr>
                <w:rFonts w:ascii="Cambria Math" w:hAnsi="Cambria Math"/>
                <w:i/>
                <w:sz w:val="20"/>
                <w:szCs w:val="20"/>
              </w:rPr>
            </w:pPr>
            <m:oMathPara>
              <m:oMath>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J</m:t>
                        </m:r>
                      </m:e>
                    </m:acc>
                  </m:e>
                  <m:sub>
                    <m:r>
                      <w:rPr>
                        <w:rFonts w:ascii="Cambria Math" w:hAnsi="Cambria Math"/>
                        <w:sz w:val="20"/>
                        <w:szCs w:val="20"/>
                      </w:rPr>
                      <m:t>ers</m:t>
                    </m:r>
                  </m:sub>
                </m:sSub>
                <m:r>
                  <w:rPr>
                    <w:rFonts w:ascii="Cambria Math" w:hAnsi="Cambria Math"/>
                    <w:sz w:val="20"/>
                    <w:szCs w:val="20"/>
                  </w:rPr>
                  <m:t>=1,7355 kg</m:t>
                </m:r>
                <m:sSup>
                  <m:sSupPr>
                    <m:ctrlPr>
                      <w:rPr>
                        <w:rFonts w:ascii="Cambria Math" w:hAnsi="Cambria Math"/>
                        <w:i/>
                        <w:sz w:val="20"/>
                        <w:szCs w:val="20"/>
                      </w:rPr>
                    </m:ctrlPr>
                  </m:sSupPr>
                  <m:e>
                    <m:r>
                      <w:rPr>
                        <w:rFonts w:ascii="Cambria Math" w:hAnsi="Cambria Math"/>
                        <w:sz w:val="20"/>
                        <w:szCs w:val="20"/>
                      </w:rPr>
                      <m:t>m</m:t>
                    </m:r>
                  </m:e>
                  <m:sup>
                    <m:r>
                      <w:rPr>
                        <w:rFonts w:ascii="Cambria Math" w:hAnsi="Cambria Math"/>
                        <w:sz w:val="20"/>
                        <w:szCs w:val="20"/>
                      </w:rPr>
                      <m:t>2</m:t>
                    </m:r>
                  </m:sup>
                </m:sSup>
                <m:r>
                  <w:rPr>
                    <w:rFonts w:ascii="Cambria Math" w:hAnsi="Cambria Math"/>
                    <w:sz w:val="20"/>
                    <w:szCs w:val="20"/>
                  </w:rPr>
                  <m:t>+2,26 kg</m:t>
                </m:r>
                <m:sSup>
                  <m:sSupPr>
                    <m:ctrlPr>
                      <w:rPr>
                        <w:rFonts w:ascii="Cambria Math" w:hAnsi="Cambria Math"/>
                        <w:i/>
                        <w:sz w:val="20"/>
                        <w:szCs w:val="20"/>
                      </w:rPr>
                    </m:ctrlPr>
                  </m:sSupPr>
                  <m:e>
                    <m:r>
                      <w:rPr>
                        <w:rFonts w:ascii="Cambria Math" w:hAnsi="Cambria Math"/>
                        <w:sz w:val="20"/>
                        <w:szCs w:val="20"/>
                      </w:rPr>
                      <m:t>m</m:t>
                    </m:r>
                  </m:e>
                  <m:sup>
                    <m:r>
                      <w:rPr>
                        <w:rFonts w:ascii="Cambria Math" w:hAnsi="Cambria Math"/>
                        <w:sz w:val="20"/>
                        <w:szCs w:val="20"/>
                      </w:rPr>
                      <m:t>2</m:t>
                    </m:r>
                  </m:sup>
                </m:sSup>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 xml:space="preserve">0,96 </m:t>
                    </m:r>
                  </m:num>
                  <m:den>
                    <m:sSup>
                      <m:sSupPr>
                        <m:ctrlPr>
                          <w:rPr>
                            <w:rFonts w:ascii="Cambria Math" w:hAnsi="Cambria Math"/>
                            <w:i/>
                            <w:sz w:val="20"/>
                            <w:szCs w:val="20"/>
                          </w:rPr>
                        </m:ctrlPr>
                      </m:sSupPr>
                      <m:e>
                        <m:r>
                          <w:rPr>
                            <w:rFonts w:ascii="Cambria Math" w:hAnsi="Cambria Math"/>
                            <w:sz w:val="20"/>
                            <w:szCs w:val="20"/>
                          </w:rPr>
                          <m:t>63</m:t>
                        </m:r>
                      </m:e>
                      <m:sup>
                        <m:r>
                          <w:rPr>
                            <w:rFonts w:ascii="Cambria Math" w:hAnsi="Cambria Math"/>
                            <w:sz w:val="20"/>
                            <w:szCs w:val="20"/>
                          </w:rPr>
                          <m:t>2</m:t>
                        </m:r>
                      </m:sup>
                    </m:sSup>
                  </m:den>
                </m:f>
                <m:r>
                  <w:rPr>
                    <w:rFonts w:ascii="Cambria Math" w:hAnsi="Cambria Math"/>
                    <w:sz w:val="20"/>
                    <w:szCs w:val="20"/>
                  </w:rPr>
                  <m:t>+8000 kg∙</m:t>
                </m:r>
                <m:f>
                  <m:fPr>
                    <m:ctrlPr>
                      <w:rPr>
                        <w:rFonts w:ascii="Cambria Math" w:hAnsi="Cambria Math"/>
                        <w:i/>
                        <w:sz w:val="20"/>
                        <w:szCs w:val="20"/>
                      </w:rPr>
                    </m:ctrlPr>
                  </m:fPr>
                  <m:num>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0,4 m</m:t>
                            </m:r>
                          </m:e>
                        </m:d>
                      </m:e>
                      <m:sup>
                        <m:r>
                          <w:rPr>
                            <w:rFonts w:ascii="Cambria Math" w:hAnsi="Cambria Math"/>
                            <w:sz w:val="20"/>
                            <w:szCs w:val="20"/>
                          </w:rPr>
                          <m:t>2</m:t>
                        </m:r>
                      </m:sup>
                    </m:sSup>
                  </m:num>
                  <m:den>
                    <m:r>
                      <w:rPr>
                        <w:rFonts w:ascii="Cambria Math" w:hAnsi="Cambria Math"/>
                        <w:sz w:val="20"/>
                        <w:szCs w:val="20"/>
                      </w:rPr>
                      <m:t>4</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0,922</m:t>
                    </m:r>
                  </m:num>
                  <m:den>
                    <m:sSup>
                      <m:sSupPr>
                        <m:ctrlPr>
                          <w:rPr>
                            <w:rFonts w:ascii="Cambria Math" w:hAnsi="Cambria Math"/>
                            <w:i/>
                            <w:sz w:val="20"/>
                            <w:szCs w:val="20"/>
                          </w:rPr>
                        </m:ctrlPr>
                      </m:sSupPr>
                      <m:e>
                        <m:r>
                          <w:rPr>
                            <w:rFonts w:ascii="Cambria Math" w:hAnsi="Cambria Math"/>
                            <w:sz w:val="20"/>
                            <w:szCs w:val="20"/>
                          </w:rPr>
                          <m:t>126</m:t>
                        </m:r>
                      </m:e>
                      <m:sup>
                        <m:r>
                          <w:rPr>
                            <w:rFonts w:ascii="Cambria Math" w:hAnsi="Cambria Math"/>
                            <w:sz w:val="20"/>
                            <w:szCs w:val="20"/>
                          </w:rPr>
                          <m:t>2</m:t>
                        </m:r>
                      </m:sup>
                    </m:sSup>
                  </m:den>
                </m:f>
                <m:r>
                  <w:rPr>
                    <w:rFonts w:ascii="Cambria Math" w:hAnsi="Cambria Math"/>
                    <w:sz w:val="20"/>
                    <w:szCs w:val="20"/>
                  </w:rPr>
                  <m:t>=1.754kg</m:t>
                </m:r>
                <m:sSup>
                  <m:sSupPr>
                    <m:ctrlPr>
                      <w:rPr>
                        <w:rFonts w:ascii="Cambria Math" w:hAnsi="Cambria Math"/>
                        <w:i/>
                        <w:sz w:val="20"/>
                        <w:szCs w:val="20"/>
                      </w:rPr>
                    </m:ctrlPr>
                  </m:sSupPr>
                  <m:e>
                    <m:r>
                      <w:rPr>
                        <w:rFonts w:ascii="Cambria Math" w:hAnsi="Cambria Math"/>
                        <w:sz w:val="20"/>
                        <w:szCs w:val="20"/>
                      </w:rPr>
                      <m:t>m</m:t>
                    </m:r>
                  </m:e>
                  <m:sup>
                    <m:r>
                      <w:rPr>
                        <w:rFonts w:ascii="Cambria Math" w:hAnsi="Cambria Math"/>
                        <w:sz w:val="20"/>
                        <w:szCs w:val="20"/>
                      </w:rPr>
                      <m:t>2</m:t>
                    </m:r>
                  </m:sup>
                </m:sSup>
              </m:oMath>
            </m:oMathPara>
          </w:p>
        </w:tc>
        <w:tc>
          <w:tcPr>
            <w:tcW w:w="1129" w:type="dxa"/>
            <w:tcBorders>
              <w:top w:val="nil"/>
              <w:left w:val="nil"/>
              <w:bottom w:val="nil"/>
              <w:right w:val="nil"/>
            </w:tcBorders>
            <w:vAlign w:val="center"/>
          </w:tcPr>
          <w:p w:rsidR="00B97379" w:rsidRDefault="00B97379" w:rsidP="00B97379">
            <w:pPr>
              <w:pStyle w:val="afc"/>
              <w:ind w:firstLineChars="0" w:firstLine="0"/>
              <w:jc w:val="center"/>
            </w:pPr>
            <w:r>
              <w:fldChar w:fldCharType="begin"/>
            </w:r>
            <w:r>
              <w:instrText xml:space="preserve"> AUTONUM \* GB2 </w:instrText>
            </w:r>
            <w:r>
              <w:fldChar w:fldCharType="end"/>
            </w:r>
          </w:p>
        </w:tc>
      </w:tr>
    </w:tbl>
    <w:p w:rsidR="00084489" w:rsidRDefault="00084489" w:rsidP="00084489">
      <w:pPr>
        <w:pStyle w:val="3"/>
        <w:rPr>
          <w:sz w:val="22"/>
          <w:szCs w:val="22"/>
        </w:rPr>
      </w:pPr>
      <w:bookmarkStart w:id="23" w:name="_Toc31710906"/>
      <w:r>
        <w:rPr>
          <w:sz w:val="22"/>
          <w:szCs w:val="22"/>
        </w:rPr>
        <w:lastRenderedPageBreak/>
        <w:t>Die maximale Bremszeit bei Stoppbremsung</w:t>
      </w:r>
      <w:bookmarkEnd w:id="23"/>
    </w:p>
    <w:p w:rsidR="00084489" w:rsidRDefault="00084489" w:rsidP="000E4D4E"/>
    <w:p w:rsidR="000E4D4E" w:rsidRDefault="002B6334" w:rsidP="000E4D4E">
      <w:r>
        <w:rPr>
          <w:rFonts w:hint="eastAsia"/>
        </w:rPr>
        <w:t>m</w:t>
      </w:r>
      <w:r>
        <w:t>aximale Bremszeit:</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9"/>
      </w:tblGrid>
      <w:tr w:rsidR="002B6334" w:rsidTr="00BF2B8F">
        <w:trPr>
          <w:trHeight w:val="615"/>
        </w:trPr>
        <w:tc>
          <w:tcPr>
            <w:tcW w:w="7933" w:type="dxa"/>
            <w:vAlign w:val="center"/>
          </w:tcPr>
          <w:p w:rsidR="002B6334" w:rsidRPr="002B6334" w:rsidRDefault="001524AA" w:rsidP="002B6334">
            <w:pPr>
              <w:rPr>
                <w:rFonts w:ascii="Cambria Math" w:hAnsi="Cambria Math"/>
                <w:i/>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BS</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2∙π∙</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n</m:t>
                        </m:r>
                      </m:sub>
                    </m:sSub>
                  </m:num>
                  <m:den>
                    <m:r>
                      <w:rPr>
                        <w:rFonts w:ascii="Cambria Math" w:hAnsi="Cambria Math"/>
                        <w:sz w:val="20"/>
                        <w:szCs w:val="20"/>
                      </w:rPr>
                      <m:t>60</m:t>
                    </m:r>
                  </m:den>
                </m:f>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J</m:t>
                            </m:r>
                          </m:e>
                        </m:acc>
                      </m:e>
                      <m:sub>
                        <m:r>
                          <w:rPr>
                            <w:rFonts w:ascii="Cambria Math" w:hAnsi="Cambria Math"/>
                            <w:sz w:val="20"/>
                            <w:szCs w:val="20"/>
                          </w:rPr>
                          <m:t>1sred</m:t>
                        </m:r>
                      </m:sub>
                    </m:sSub>
                  </m:num>
                  <m:den>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B.erf</m:t>
                        </m:r>
                      </m:sub>
                    </m:sSub>
                    <m:r>
                      <w:rPr>
                        <w:rFonts w:ascii="Cambria Math" w:hAnsi="Cambria Math"/>
                        <w:sz w:val="20"/>
                        <w:szCs w:val="20"/>
                      </w:rPr>
                      <m:t>-</m:t>
                    </m:r>
                    <m:acc>
                      <m:accPr>
                        <m:chr m:val="̅"/>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bew</m:t>
                            </m:r>
                          </m:sub>
                        </m:sSub>
                      </m:e>
                    </m:acc>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 xml:space="preserve">2∙π∙975 </m:t>
                    </m:r>
                    <m:sSup>
                      <m:sSupPr>
                        <m:ctrlPr>
                          <w:rPr>
                            <w:rFonts w:ascii="Cambria Math" w:hAnsi="Cambria Math"/>
                            <w:i/>
                            <w:sz w:val="20"/>
                            <w:szCs w:val="20"/>
                          </w:rPr>
                        </m:ctrlPr>
                      </m:sSupPr>
                      <m:e>
                        <m:r>
                          <w:rPr>
                            <w:rFonts w:ascii="Cambria Math" w:hAnsi="Cambria Math"/>
                            <w:sz w:val="20"/>
                            <w:szCs w:val="20"/>
                          </w:rPr>
                          <m:t>min</m:t>
                        </m:r>
                      </m:e>
                      <m:sup>
                        <m:r>
                          <w:rPr>
                            <w:rFonts w:ascii="Cambria Math" w:hAnsi="Cambria Math"/>
                            <w:sz w:val="20"/>
                            <w:szCs w:val="20"/>
                          </w:rPr>
                          <m:t>-1</m:t>
                        </m:r>
                      </m:sup>
                    </m:sSup>
                  </m:num>
                  <m:den>
                    <m:r>
                      <w:rPr>
                        <w:rFonts w:ascii="Cambria Math" w:hAnsi="Cambria Math"/>
                        <w:sz w:val="20"/>
                        <w:szCs w:val="20"/>
                      </w:rPr>
                      <m:t>60 s/min</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1,754 kg</m:t>
                    </m:r>
                    <m:sSup>
                      <m:sSupPr>
                        <m:ctrlPr>
                          <w:rPr>
                            <w:rFonts w:ascii="Cambria Math" w:hAnsi="Cambria Math"/>
                            <w:i/>
                            <w:sz w:val="20"/>
                            <w:szCs w:val="20"/>
                          </w:rPr>
                        </m:ctrlPr>
                      </m:sSupPr>
                      <m:e>
                        <m:r>
                          <w:rPr>
                            <w:rFonts w:ascii="Cambria Math" w:hAnsi="Cambria Math"/>
                            <w:sz w:val="20"/>
                            <w:szCs w:val="20"/>
                          </w:rPr>
                          <m:t>m</m:t>
                        </m:r>
                      </m:e>
                      <m:sup>
                        <m:r>
                          <w:rPr>
                            <w:rFonts w:ascii="Cambria Math" w:hAnsi="Cambria Math"/>
                            <w:sz w:val="20"/>
                            <w:szCs w:val="20"/>
                          </w:rPr>
                          <m:t>2</m:t>
                        </m:r>
                      </m:sup>
                    </m:sSup>
                  </m:num>
                  <m:den>
                    <m:r>
                      <w:rPr>
                        <w:rFonts w:ascii="Cambria Math" w:hAnsi="Cambria Math"/>
                        <w:sz w:val="20"/>
                        <w:szCs w:val="20"/>
                      </w:rPr>
                      <m:t>229.7 Nm-114.85 Nm</m:t>
                    </m:r>
                  </m:den>
                </m:f>
                <m:r>
                  <w:rPr>
                    <w:rFonts w:ascii="Cambria Math" w:hAnsi="Cambria Math"/>
                    <w:sz w:val="20"/>
                    <w:szCs w:val="20"/>
                  </w:rPr>
                  <m:t>=1.559</m:t>
                </m:r>
              </m:oMath>
            </m:oMathPara>
          </w:p>
          <w:p w:rsidR="002B6334" w:rsidRPr="000E4D4E" w:rsidRDefault="002B6334" w:rsidP="00BF2B8F">
            <w:pPr>
              <w:rPr>
                <w:rFonts w:ascii="Cambria Math" w:hAnsi="Cambria Math"/>
                <w:i/>
              </w:rPr>
            </w:pPr>
          </w:p>
        </w:tc>
        <w:tc>
          <w:tcPr>
            <w:tcW w:w="1129" w:type="dxa"/>
            <w:vAlign w:val="center"/>
          </w:tcPr>
          <w:p w:rsidR="002B6334" w:rsidRDefault="002B6334" w:rsidP="00BF2B8F">
            <w:pPr>
              <w:pStyle w:val="afc"/>
              <w:ind w:firstLineChars="0" w:firstLine="0"/>
              <w:jc w:val="center"/>
            </w:pPr>
            <w:r>
              <w:fldChar w:fldCharType="begin"/>
            </w:r>
            <w:r>
              <w:instrText xml:space="preserve"> AUTONUM \* GB2 </w:instrText>
            </w:r>
            <w:r>
              <w:fldChar w:fldCharType="end"/>
            </w:r>
          </w:p>
        </w:tc>
      </w:tr>
    </w:tbl>
    <w:p w:rsidR="00592533" w:rsidRDefault="00797884" w:rsidP="00592533">
      <w:pPr>
        <w:pStyle w:val="3"/>
        <w:rPr>
          <w:sz w:val="22"/>
          <w:szCs w:val="22"/>
        </w:rPr>
      </w:pPr>
      <w:bookmarkStart w:id="24" w:name="_Toc31710907"/>
      <w:r>
        <w:rPr>
          <w:sz w:val="22"/>
          <w:szCs w:val="22"/>
        </w:rPr>
        <w:t>Der maximale Bremsweg</w:t>
      </w:r>
      <w:r w:rsidR="00592533">
        <w:rPr>
          <w:sz w:val="22"/>
          <w:szCs w:val="22"/>
        </w:rPr>
        <w:t xml:space="preserve"> bei Stoppbremsung</w:t>
      </w:r>
      <w:bookmarkEnd w:id="24"/>
    </w:p>
    <w:p w:rsidR="00797884" w:rsidRPr="000E4D4E" w:rsidRDefault="00797884" w:rsidP="000E4D4E">
      <w:r>
        <w:rPr>
          <w:rFonts w:hint="eastAsia"/>
        </w:rPr>
        <w:t>W</w:t>
      </w:r>
      <w:r>
        <w:t>ährend der Bremszeit legt die Motorwelle den Drehwinkel zurück:</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9"/>
      </w:tblGrid>
      <w:tr w:rsidR="009F081E" w:rsidTr="00BF2B8F">
        <w:trPr>
          <w:trHeight w:val="615"/>
        </w:trPr>
        <w:tc>
          <w:tcPr>
            <w:tcW w:w="7933" w:type="dxa"/>
            <w:vAlign w:val="center"/>
          </w:tcPr>
          <w:p w:rsidR="009F081E" w:rsidRPr="004A61DD" w:rsidRDefault="001524AA" w:rsidP="00BF2B8F">
            <w:pPr>
              <w:rPr>
                <w:rFonts w:ascii="Cambria Math" w:hAnsi="Cambria Math"/>
                <w:i/>
                <w:sz w:val="16"/>
                <w:szCs w:val="16"/>
              </w:rPr>
            </w:pPr>
            <m:oMathPara>
              <m:oMath>
                <m:sSub>
                  <m:sSubPr>
                    <m:ctrlPr>
                      <w:rPr>
                        <w:rFonts w:ascii="Cambria Math" w:hAnsi="Cambria Math"/>
                        <w:i/>
                        <w:sz w:val="16"/>
                        <w:szCs w:val="16"/>
                      </w:rPr>
                    </m:ctrlPr>
                  </m:sSubPr>
                  <m:e>
                    <m:r>
                      <w:rPr>
                        <w:rFonts w:ascii="Cambria Math" w:hAnsi="Cambria Math"/>
                        <w:sz w:val="16"/>
                        <w:szCs w:val="16"/>
                      </w:rPr>
                      <m:t>φ</m:t>
                    </m:r>
                  </m:e>
                  <m:sub>
                    <m:r>
                      <w:rPr>
                        <w:rFonts w:ascii="Cambria Math" w:hAnsi="Cambria Math"/>
                        <w:sz w:val="16"/>
                        <w:szCs w:val="16"/>
                      </w:rPr>
                      <m:t>1Bs</m:t>
                    </m:r>
                  </m:sub>
                </m:sSub>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-M</m:t>
                    </m:r>
                    <m:sSub>
                      <m:sSubPr>
                        <m:ctrlPr>
                          <w:rPr>
                            <w:rFonts w:ascii="Cambria Math" w:hAnsi="Cambria Math"/>
                            <w:i/>
                            <w:sz w:val="16"/>
                            <w:szCs w:val="16"/>
                          </w:rPr>
                        </m:ctrlPr>
                      </m:sSubPr>
                      <m:e>
                        <m:r>
                          <m:rPr>
                            <m:sty m:val="p"/>
                          </m:rPr>
                          <w:rPr>
                            <w:rFonts w:ascii="Cambria Math" w:hAnsi="Cambria Math"/>
                            <w:sz w:val="16"/>
                            <w:szCs w:val="16"/>
                          </w:rPr>
                          <w:softHyphen/>
                        </m:r>
                      </m:e>
                      <m:sub>
                        <m:r>
                          <w:rPr>
                            <w:rFonts w:ascii="Cambria Math" w:hAnsi="Cambria Math"/>
                            <w:sz w:val="16"/>
                            <w:szCs w:val="16"/>
                          </w:rPr>
                          <m:t>B.erf</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M</m:t>
                            </m:r>
                          </m:e>
                        </m:acc>
                      </m:e>
                      <m:sub>
                        <m:r>
                          <w:rPr>
                            <w:rFonts w:ascii="Cambria Math" w:hAnsi="Cambria Math"/>
                            <w:sz w:val="16"/>
                            <w:szCs w:val="16"/>
                          </w:rPr>
                          <m:t>bew</m:t>
                        </m:r>
                      </m:sub>
                    </m:sSub>
                  </m:num>
                  <m:den>
                    <m:r>
                      <w:rPr>
                        <w:rFonts w:ascii="Cambria Math" w:hAnsi="Cambria Math"/>
                        <w:sz w:val="16"/>
                        <w:szCs w:val="16"/>
                      </w:rPr>
                      <m:t>2∙</m:t>
                    </m:r>
                    <m:sSub>
                      <m:sSubPr>
                        <m:ctrlPr>
                          <w:rPr>
                            <w:rFonts w:ascii="Cambria Math" w:hAnsi="Cambria Math"/>
                            <w:i/>
                            <w:sz w:val="16"/>
                            <w:szCs w:val="16"/>
                          </w:rPr>
                        </m:ctrlPr>
                      </m:sSubPr>
                      <m:e>
                        <m:r>
                          <w:rPr>
                            <w:rFonts w:ascii="Cambria Math" w:hAnsi="Cambria Math"/>
                            <w:sz w:val="16"/>
                            <w:szCs w:val="16"/>
                          </w:rPr>
                          <m:t>J</m:t>
                        </m:r>
                      </m:e>
                      <m:sub>
                        <m:r>
                          <w:rPr>
                            <w:rFonts w:ascii="Cambria Math" w:hAnsi="Cambria Math"/>
                            <w:sz w:val="16"/>
                            <w:szCs w:val="16"/>
                          </w:rPr>
                          <m:t>sred</m:t>
                        </m:r>
                      </m:sub>
                    </m:sSub>
                  </m:den>
                </m:f>
                <m:r>
                  <w:rPr>
                    <w:rFonts w:ascii="Cambria Math" w:hAnsi="Cambria Math"/>
                    <w:sz w:val="16"/>
                    <w:szCs w:val="16"/>
                  </w:rPr>
                  <m:t>∙</m:t>
                </m:r>
                <m:sSubSup>
                  <m:sSubSupPr>
                    <m:ctrlPr>
                      <w:rPr>
                        <w:rFonts w:ascii="Cambria Math" w:hAnsi="Cambria Math"/>
                        <w:i/>
                        <w:sz w:val="16"/>
                        <w:szCs w:val="16"/>
                      </w:rPr>
                    </m:ctrlPr>
                  </m:sSubSupPr>
                  <m:e>
                    <m:r>
                      <w:rPr>
                        <w:rFonts w:ascii="Cambria Math" w:hAnsi="Cambria Math"/>
                        <w:sz w:val="16"/>
                        <w:szCs w:val="16"/>
                      </w:rPr>
                      <m:t>t</m:t>
                    </m:r>
                  </m:e>
                  <m:sub>
                    <m:r>
                      <w:rPr>
                        <w:rFonts w:ascii="Cambria Math" w:hAnsi="Cambria Math"/>
                        <w:sz w:val="16"/>
                        <w:szCs w:val="16"/>
                      </w:rPr>
                      <m:t>Bs</m:t>
                    </m:r>
                  </m:sub>
                  <m:sup>
                    <m:r>
                      <w:rPr>
                        <w:rFonts w:ascii="Cambria Math" w:hAnsi="Cambria Math"/>
                        <w:sz w:val="16"/>
                        <w:szCs w:val="16"/>
                      </w:rPr>
                      <m:t>2</m:t>
                    </m:r>
                  </m:sup>
                </m:sSubSup>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ω</m:t>
                    </m:r>
                  </m:e>
                  <m:sub>
                    <m:r>
                      <w:rPr>
                        <w:rFonts w:ascii="Cambria Math" w:hAnsi="Cambria Math"/>
                        <w:sz w:val="16"/>
                        <w:szCs w:val="16"/>
                      </w:rPr>
                      <m:t>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Bs</m:t>
                    </m:r>
                  </m:sub>
                </m:sSub>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-229.7 Nm+114.85 Nm</m:t>
                    </m:r>
                  </m:num>
                  <m:den>
                    <m:r>
                      <w:rPr>
                        <w:rFonts w:ascii="Cambria Math" w:hAnsi="Cambria Math"/>
                        <w:sz w:val="16"/>
                        <w:szCs w:val="16"/>
                      </w:rPr>
                      <m:t>2∙1.753 kg</m:t>
                    </m:r>
                    <m:sSup>
                      <m:sSupPr>
                        <m:ctrlPr>
                          <w:rPr>
                            <w:rFonts w:ascii="Cambria Math" w:hAnsi="Cambria Math"/>
                            <w:i/>
                            <w:sz w:val="16"/>
                            <w:szCs w:val="16"/>
                          </w:rPr>
                        </m:ctrlPr>
                      </m:sSupPr>
                      <m:e>
                        <m:r>
                          <w:rPr>
                            <w:rFonts w:ascii="Cambria Math" w:hAnsi="Cambria Math"/>
                            <w:sz w:val="16"/>
                            <w:szCs w:val="16"/>
                          </w:rPr>
                          <m:t>m</m:t>
                        </m:r>
                      </m:e>
                      <m:sup>
                        <m:r>
                          <w:rPr>
                            <w:rFonts w:ascii="Cambria Math" w:hAnsi="Cambria Math"/>
                            <w:sz w:val="16"/>
                            <w:szCs w:val="16"/>
                          </w:rPr>
                          <m:t>2</m:t>
                        </m:r>
                      </m:sup>
                    </m:sSup>
                  </m:den>
                </m:f>
                <m:r>
                  <w:rPr>
                    <w:rFonts w:ascii="Cambria Math" w:hAnsi="Cambria Math"/>
                    <w:sz w:val="16"/>
                    <w:szCs w:val="16"/>
                  </w:rPr>
                  <m:t>∙</m:t>
                </m:r>
                <m:sSup>
                  <m:sSupPr>
                    <m:ctrlPr>
                      <w:rPr>
                        <w:rFonts w:ascii="Cambria Math" w:hAnsi="Cambria Math"/>
                        <w:i/>
                        <w:sz w:val="16"/>
                        <w:szCs w:val="16"/>
                      </w:rPr>
                    </m:ctrlPr>
                  </m:sSupPr>
                  <m:e>
                    <m:d>
                      <m:dPr>
                        <m:ctrlPr>
                          <w:rPr>
                            <w:rFonts w:ascii="Cambria Math" w:hAnsi="Cambria Math"/>
                            <w:i/>
                            <w:sz w:val="16"/>
                            <w:szCs w:val="16"/>
                          </w:rPr>
                        </m:ctrlPr>
                      </m:dPr>
                      <m:e>
                        <m:r>
                          <w:rPr>
                            <w:rFonts w:ascii="Cambria Math" w:hAnsi="Cambria Math"/>
                            <w:sz w:val="16"/>
                            <w:szCs w:val="16"/>
                          </w:rPr>
                          <m:t>1.559 s</m:t>
                        </m:r>
                      </m:e>
                    </m:d>
                  </m:e>
                  <m:sup>
                    <m:r>
                      <w:rPr>
                        <w:rFonts w:ascii="Cambria Math" w:hAnsi="Cambria Math"/>
                        <w:sz w:val="16"/>
                        <w:szCs w:val="16"/>
                      </w:rPr>
                      <m:t>2</m:t>
                    </m:r>
                  </m:sup>
                </m:sSup>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 xml:space="preserve">2∙π∙975 </m:t>
                    </m:r>
                    <m:sSup>
                      <m:sSupPr>
                        <m:ctrlPr>
                          <w:rPr>
                            <w:rFonts w:ascii="Cambria Math" w:hAnsi="Cambria Math"/>
                            <w:i/>
                            <w:sz w:val="16"/>
                            <w:szCs w:val="16"/>
                          </w:rPr>
                        </m:ctrlPr>
                      </m:sSupPr>
                      <m:e>
                        <m:r>
                          <w:rPr>
                            <w:rFonts w:ascii="Cambria Math" w:hAnsi="Cambria Math"/>
                            <w:sz w:val="16"/>
                            <w:szCs w:val="16"/>
                          </w:rPr>
                          <m:t>min</m:t>
                        </m:r>
                      </m:e>
                      <m:sup>
                        <m:r>
                          <w:rPr>
                            <w:rFonts w:ascii="Cambria Math" w:hAnsi="Cambria Math"/>
                            <w:sz w:val="16"/>
                            <w:szCs w:val="16"/>
                          </w:rPr>
                          <m:t>-1</m:t>
                        </m:r>
                      </m:sup>
                    </m:sSup>
                  </m:num>
                  <m:den>
                    <m:r>
                      <w:rPr>
                        <w:rFonts w:ascii="Cambria Math" w:hAnsi="Cambria Math"/>
                        <w:sz w:val="16"/>
                        <w:szCs w:val="16"/>
                      </w:rPr>
                      <m:t>60 s/min</m:t>
                    </m:r>
                  </m:den>
                </m:f>
                <m:r>
                  <w:rPr>
                    <w:rFonts w:ascii="Cambria Math" w:hAnsi="Cambria Math"/>
                    <w:sz w:val="16"/>
                    <w:szCs w:val="16"/>
                  </w:rPr>
                  <m:t>∙1,559 s=80</m:t>
                </m:r>
              </m:oMath>
            </m:oMathPara>
          </w:p>
        </w:tc>
        <w:tc>
          <w:tcPr>
            <w:tcW w:w="1129" w:type="dxa"/>
            <w:vAlign w:val="center"/>
          </w:tcPr>
          <w:p w:rsidR="009F081E" w:rsidRDefault="009F081E" w:rsidP="00BF2B8F">
            <w:pPr>
              <w:pStyle w:val="afc"/>
              <w:ind w:firstLineChars="0" w:firstLine="0"/>
              <w:jc w:val="center"/>
            </w:pPr>
            <w:r>
              <w:fldChar w:fldCharType="begin"/>
            </w:r>
            <w:r>
              <w:instrText xml:space="preserve"> AUTONUM \* GB2 </w:instrText>
            </w:r>
            <w:r>
              <w:fldChar w:fldCharType="end"/>
            </w:r>
          </w:p>
        </w:tc>
      </w:tr>
    </w:tbl>
    <w:p w:rsidR="00752524" w:rsidRDefault="00661E31" w:rsidP="00C158F1">
      <w:pPr>
        <w:pStyle w:val="afc"/>
        <w:ind w:firstLineChars="0" w:firstLine="0"/>
        <w:rPr>
          <w:lang w:eastAsia="zh-CN"/>
        </w:rPr>
      </w:pPr>
      <w:r>
        <w:rPr>
          <w:rFonts w:hint="eastAsia"/>
          <w:lang w:eastAsia="zh-CN"/>
        </w:rPr>
        <w:t>M</w:t>
      </w:r>
      <w:r>
        <w:rPr>
          <w:lang w:eastAsia="zh-CN"/>
        </w:rPr>
        <w:t>aximaler Bremsweg:</w:t>
      </w:r>
    </w:p>
    <w:tbl>
      <w:tblPr>
        <w:tblStyle w:val="af4"/>
        <w:tblW w:w="0" w:type="auto"/>
        <w:tblLook w:val="04A0" w:firstRow="1" w:lastRow="0" w:firstColumn="1" w:lastColumn="0" w:noHBand="0" w:noVBand="1"/>
      </w:tblPr>
      <w:tblGrid>
        <w:gridCol w:w="7933"/>
        <w:gridCol w:w="1129"/>
      </w:tblGrid>
      <w:tr w:rsidR="00D80878" w:rsidTr="00BF2B8F">
        <w:trPr>
          <w:trHeight w:val="615"/>
        </w:trPr>
        <w:tc>
          <w:tcPr>
            <w:tcW w:w="7933" w:type="dxa"/>
            <w:tcBorders>
              <w:top w:val="nil"/>
              <w:left w:val="nil"/>
              <w:bottom w:val="nil"/>
              <w:right w:val="nil"/>
            </w:tcBorders>
          </w:tcPr>
          <w:p w:rsidR="00D80878" w:rsidRPr="00D80878" w:rsidRDefault="001524AA" w:rsidP="00BF2B8F">
            <w:pPr>
              <w:rPr>
                <w:rFonts w:ascii="Cambria Math" w:hAnsi="Cambria Math"/>
                <w:i/>
              </w:rPr>
            </w:pPr>
            <m:oMathPara>
              <m:oMath>
                <m:sSub>
                  <m:sSubPr>
                    <m:ctrlPr>
                      <w:rPr>
                        <w:rFonts w:ascii="Cambria Math" w:hAnsi="Cambria Math"/>
                        <w:i/>
                      </w:rPr>
                    </m:ctrlPr>
                  </m:sSubPr>
                  <m:e>
                    <m:r>
                      <w:rPr>
                        <w:rFonts w:ascii="Cambria Math" w:hAnsi="Cambria Math"/>
                      </w:rPr>
                      <m:t>s</m:t>
                    </m:r>
                  </m:e>
                  <m:sub>
                    <m:r>
                      <w:rPr>
                        <w:rFonts w:ascii="Cambria Math" w:hAnsi="Cambria Math"/>
                      </w:rPr>
                      <m:t>1Bs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1Bs</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G</m:t>
                        </m:r>
                      </m:sub>
                    </m:sSub>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F</m:t>
                        </m:r>
                      </m:sub>
                    </m:sSub>
                  </m:den>
                </m:f>
                <m:r>
                  <w:rPr>
                    <w:rFonts w:ascii="Cambria Math" w:hAnsi="Cambria Math"/>
                  </w:rPr>
                  <m:t>=</m:t>
                </m:r>
                <m:f>
                  <m:fPr>
                    <m:ctrlPr>
                      <w:rPr>
                        <w:rFonts w:ascii="Cambria Math" w:hAnsi="Cambria Math"/>
                        <w:i/>
                      </w:rPr>
                    </m:ctrlPr>
                  </m:fPr>
                  <m:num>
                    <m:r>
                      <w:rPr>
                        <w:rFonts w:ascii="Cambria Math" w:hAnsi="Cambria Math"/>
                      </w:rPr>
                      <m:t>80∙0,4 m</m:t>
                    </m:r>
                  </m:num>
                  <m:den>
                    <m:r>
                      <w:rPr>
                        <w:rFonts w:ascii="Cambria Math" w:hAnsi="Cambria Math"/>
                      </w:rPr>
                      <m:t>63∙2∙2</m:t>
                    </m:r>
                  </m:den>
                </m:f>
                <m:r>
                  <w:rPr>
                    <w:rFonts w:ascii="Cambria Math" w:hAnsi="Cambria Math"/>
                  </w:rPr>
                  <m:t>=127 mm</m:t>
                </m:r>
              </m:oMath>
            </m:oMathPara>
          </w:p>
        </w:tc>
        <w:tc>
          <w:tcPr>
            <w:tcW w:w="1129" w:type="dxa"/>
            <w:tcBorders>
              <w:top w:val="nil"/>
              <w:left w:val="nil"/>
              <w:bottom w:val="nil"/>
              <w:right w:val="nil"/>
            </w:tcBorders>
            <w:vAlign w:val="center"/>
          </w:tcPr>
          <w:p w:rsidR="00D80878" w:rsidRDefault="00D80878" w:rsidP="00BF2B8F">
            <w:pPr>
              <w:pStyle w:val="afc"/>
              <w:ind w:firstLineChars="0" w:firstLine="0"/>
              <w:jc w:val="center"/>
            </w:pPr>
            <w:r>
              <w:fldChar w:fldCharType="begin"/>
            </w:r>
            <w:r>
              <w:instrText xml:space="preserve"> AUTONUM \* GB2 </w:instrText>
            </w:r>
            <w:r>
              <w:fldChar w:fldCharType="end"/>
            </w:r>
          </w:p>
        </w:tc>
      </w:tr>
    </w:tbl>
    <w:p w:rsidR="00422B67" w:rsidRDefault="00422B67" w:rsidP="00422B67">
      <w:pPr>
        <w:pStyle w:val="3"/>
        <w:rPr>
          <w:sz w:val="22"/>
          <w:szCs w:val="22"/>
        </w:rPr>
      </w:pPr>
      <w:bookmarkStart w:id="25" w:name="_Toc31710908"/>
      <w:r>
        <w:rPr>
          <w:sz w:val="22"/>
          <w:szCs w:val="22"/>
        </w:rPr>
        <w:t>Rechnerisches Ersatzträgheitsmoment</w:t>
      </w:r>
      <w:bookmarkEnd w:id="25"/>
    </w:p>
    <w:p w:rsidR="00422B67" w:rsidRDefault="00422B67" w:rsidP="00422B67">
      <w:r>
        <w:rPr>
          <w:rFonts w:hint="eastAsia"/>
        </w:rPr>
        <w:t>A</w:t>
      </w:r>
      <w:r>
        <w:t>uf Motorwelle reduziertes Massenträgheitsmoment:</w:t>
      </w:r>
    </w:p>
    <w:tbl>
      <w:tblPr>
        <w:tblStyle w:val="af4"/>
        <w:tblW w:w="0" w:type="auto"/>
        <w:tblLook w:val="04A0" w:firstRow="1" w:lastRow="0" w:firstColumn="1" w:lastColumn="0" w:noHBand="0" w:noVBand="1"/>
      </w:tblPr>
      <w:tblGrid>
        <w:gridCol w:w="7933"/>
        <w:gridCol w:w="1129"/>
      </w:tblGrid>
      <w:tr w:rsidR="008364D9" w:rsidTr="00BF2B8F">
        <w:trPr>
          <w:trHeight w:val="615"/>
        </w:trPr>
        <w:tc>
          <w:tcPr>
            <w:tcW w:w="7933" w:type="dxa"/>
            <w:tcBorders>
              <w:top w:val="nil"/>
              <w:left w:val="nil"/>
              <w:bottom w:val="nil"/>
              <w:right w:val="nil"/>
            </w:tcBorders>
          </w:tcPr>
          <w:p w:rsidR="008364D9" w:rsidRPr="00D80878" w:rsidRDefault="001524AA" w:rsidP="00BF2B8F">
            <w:pPr>
              <w:rPr>
                <w:rFonts w:ascii="Cambria Math" w:hAnsi="Cambria Math"/>
                <w:i/>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J</m:t>
                        </m:r>
                      </m:e>
                    </m:acc>
                  </m:e>
                  <m:sub>
                    <m:r>
                      <w:rPr>
                        <w:rFonts w:ascii="Cambria Math" w:hAnsi="Cambria Math"/>
                      </w:rPr>
                      <m:t>red</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G</m:t>
                        </m:r>
                      </m:sub>
                    </m:sSub>
                    <m:r>
                      <w:rPr>
                        <w:rFonts w:ascii="Cambria Math" w:hAnsi="Cambria Math"/>
                      </w:rPr>
                      <m:t xml:space="preserve"> </m:t>
                    </m:r>
                  </m:num>
                  <m:den>
                    <m:sSubSup>
                      <m:sSubSupPr>
                        <m:ctrlPr>
                          <w:rPr>
                            <w:rFonts w:ascii="Cambria Math" w:hAnsi="Cambria Math"/>
                            <w:i/>
                          </w:rPr>
                        </m:ctrlPr>
                      </m:sSubSupPr>
                      <m:e>
                        <m:r>
                          <w:rPr>
                            <w:rFonts w:ascii="Cambria Math" w:hAnsi="Cambria Math"/>
                          </w:rPr>
                          <m:t>i</m:t>
                        </m:r>
                      </m:e>
                      <m:sub>
                        <m:r>
                          <w:rPr>
                            <w:rFonts w:ascii="Cambria Math" w:hAnsi="Cambria Math"/>
                          </w:rPr>
                          <m:t>G</m:t>
                        </m:r>
                      </m:sub>
                      <m:sup>
                        <m:r>
                          <w:rPr>
                            <w:rFonts w:ascii="Cambria Math" w:hAnsi="Cambria Math"/>
                          </w:rPr>
                          <m:t>2</m:t>
                        </m:r>
                      </m:sup>
                    </m:sSubSup>
                  </m:den>
                </m:f>
                <m:r>
                  <w:rPr>
                    <w:rFonts w:ascii="Cambria Math" w:hAnsi="Cambria Math"/>
                  </w:rPr>
                  <m:t>=1,7355 kg</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+2,26 kg</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 xml:space="preserve">0,96 </m:t>
                    </m:r>
                  </m:num>
                  <m:den>
                    <m:sSup>
                      <m:sSupPr>
                        <m:ctrlPr>
                          <w:rPr>
                            <w:rFonts w:ascii="Cambria Math" w:hAnsi="Cambria Math"/>
                            <w:i/>
                          </w:rPr>
                        </m:ctrlPr>
                      </m:sSupPr>
                      <m:e>
                        <m:r>
                          <w:rPr>
                            <w:rFonts w:ascii="Cambria Math" w:hAnsi="Cambria Math"/>
                          </w:rPr>
                          <m:t>63</m:t>
                        </m:r>
                      </m:e>
                      <m:sup>
                        <m:r>
                          <w:rPr>
                            <w:rFonts w:ascii="Cambria Math" w:hAnsi="Cambria Math"/>
                          </w:rPr>
                          <m:t>2</m:t>
                        </m:r>
                      </m:sup>
                    </m:sSup>
                  </m:den>
                </m:f>
                <m:r>
                  <w:rPr>
                    <w:rFonts w:ascii="Cambria Math" w:hAnsi="Cambria Math"/>
                  </w:rPr>
                  <m:t>=1,736 kg</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tc>
        <w:tc>
          <w:tcPr>
            <w:tcW w:w="1129" w:type="dxa"/>
            <w:tcBorders>
              <w:top w:val="nil"/>
              <w:left w:val="nil"/>
              <w:bottom w:val="nil"/>
              <w:right w:val="nil"/>
            </w:tcBorders>
            <w:vAlign w:val="center"/>
          </w:tcPr>
          <w:p w:rsidR="008364D9" w:rsidRDefault="008364D9" w:rsidP="00BF2B8F">
            <w:pPr>
              <w:pStyle w:val="afc"/>
              <w:ind w:firstLineChars="0" w:firstLine="0"/>
              <w:jc w:val="center"/>
            </w:pPr>
            <w:r>
              <w:fldChar w:fldCharType="begin"/>
            </w:r>
            <w:r>
              <w:instrText xml:space="preserve"> AUTONUM \* GB2 </w:instrText>
            </w:r>
            <w:r>
              <w:fldChar w:fldCharType="end"/>
            </w:r>
          </w:p>
        </w:tc>
      </w:tr>
    </w:tbl>
    <w:p w:rsidR="00422B67" w:rsidRDefault="008364D9" w:rsidP="00422B67">
      <w:r>
        <w:rPr>
          <w:rFonts w:hint="eastAsia"/>
        </w:rPr>
        <w:t>R</w:t>
      </w:r>
      <w:r>
        <w:t>echnerisches Ersatzträgheitsmoment</w:t>
      </w:r>
      <w:r w:rsidR="009C0FC7">
        <w:t xml:space="preserve"> mit größter Last</w:t>
      </w:r>
      <w:r>
        <w:t>:</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9"/>
      </w:tblGrid>
      <w:tr w:rsidR="008364D9" w:rsidTr="009C0FC7">
        <w:trPr>
          <w:trHeight w:val="615"/>
        </w:trPr>
        <w:tc>
          <w:tcPr>
            <w:tcW w:w="7933" w:type="dxa"/>
          </w:tcPr>
          <w:p w:rsidR="008364D9" w:rsidRPr="008364D9" w:rsidRDefault="001524AA" w:rsidP="00BF2B8F">
            <w:pPr>
              <w:rPr>
                <w:rFonts w:ascii="Cambria Math" w:hAnsi="Cambria Math"/>
                <w:i/>
                <w:sz w:val="16"/>
                <w:szCs w:val="16"/>
              </w:rPr>
            </w:pPr>
            <m:oMathPara>
              <m:oMath>
                <m:sSub>
                  <m:sSubPr>
                    <m:ctrlPr>
                      <w:rPr>
                        <w:rFonts w:ascii="Cambria Math" w:hAnsi="Cambria Math"/>
                        <w:i/>
                        <w:sz w:val="16"/>
                        <w:szCs w:val="16"/>
                      </w:rPr>
                    </m:ctrlPr>
                  </m:sSubPr>
                  <m:e>
                    <m:r>
                      <w:rPr>
                        <w:rFonts w:ascii="Cambria Math" w:hAnsi="Cambria Math"/>
                        <w:sz w:val="16"/>
                        <w:szCs w:val="16"/>
                      </w:rPr>
                      <m:t>J</m:t>
                    </m:r>
                  </m:e>
                  <m:sub>
                    <m:r>
                      <w:rPr>
                        <w:rFonts w:ascii="Cambria Math" w:hAnsi="Cambria Math"/>
                        <w:sz w:val="16"/>
                        <w:szCs w:val="16"/>
                      </w:rPr>
                      <m:t>r</m:t>
                    </m:r>
                  </m:sub>
                </m:sSub>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L</m:t>
                        </m:r>
                      </m:sub>
                    </m:sSub>
                    <m:r>
                      <w:rPr>
                        <w:rFonts w:ascii="Cambria Math" w:hAnsi="Cambria Math"/>
                        <w:sz w:val="16"/>
                        <w:szCs w:val="16"/>
                      </w:rPr>
                      <m:t>∙</m:t>
                    </m:r>
                    <m:f>
                      <m:fPr>
                        <m:ctrlPr>
                          <w:rPr>
                            <w:rFonts w:ascii="Cambria Math" w:hAnsi="Cambria Math"/>
                            <w:i/>
                            <w:sz w:val="16"/>
                            <w:szCs w:val="16"/>
                          </w:rPr>
                        </m:ctrlPr>
                      </m:fPr>
                      <m:num>
                        <m:sSup>
                          <m:sSupPr>
                            <m:ctrlPr>
                              <w:rPr>
                                <w:rFonts w:ascii="Cambria Math" w:hAnsi="Cambria Math"/>
                                <w:i/>
                                <w:sz w:val="16"/>
                                <w:szCs w:val="16"/>
                              </w:rPr>
                            </m:ctrlPr>
                          </m:sSupPr>
                          <m:e>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T</m:t>
                                </m:r>
                              </m:sub>
                            </m:sSub>
                          </m:e>
                          <m:sup>
                            <m:r>
                              <w:rPr>
                                <w:rFonts w:ascii="Cambria Math" w:hAnsi="Cambria Math"/>
                                <w:sz w:val="16"/>
                                <w:szCs w:val="16"/>
                              </w:rPr>
                              <m:t>2</m:t>
                            </m:r>
                          </m:sup>
                        </m:sSup>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η</m:t>
                            </m:r>
                          </m:e>
                          <m:sub>
                            <m:r>
                              <w:rPr>
                                <w:rFonts w:ascii="Cambria Math" w:hAnsi="Cambria Math"/>
                                <w:sz w:val="16"/>
                                <w:szCs w:val="16"/>
                              </w:rPr>
                              <m:t>ges</m:t>
                            </m:r>
                          </m:sub>
                        </m:sSub>
                      </m:num>
                      <m:den>
                        <m:r>
                          <w:rPr>
                            <w:rFonts w:ascii="Cambria Math" w:hAnsi="Cambria Math"/>
                            <w:sz w:val="16"/>
                            <w:szCs w:val="16"/>
                          </w:rPr>
                          <m:t>4∙</m:t>
                        </m:r>
                        <m:sSubSup>
                          <m:sSubSupPr>
                            <m:ctrlPr>
                              <w:rPr>
                                <w:rFonts w:ascii="Cambria Math" w:hAnsi="Cambria Math"/>
                                <w:i/>
                                <w:sz w:val="16"/>
                                <w:szCs w:val="16"/>
                              </w:rPr>
                            </m:ctrlPr>
                          </m:sSubSupPr>
                          <m:e>
                            <m:r>
                              <w:rPr>
                                <w:rFonts w:ascii="Cambria Math" w:hAnsi="Cambria Math"/>
                                <w:sz w:val="16"/>
                                <w:szCs w:val="16"/>
                              </w:rPr>
                              <m:t>i</m:t>
                            </m:r>
                          </m:e>
                          <m:sub>
                            <m:r>
                              <w:rPr>
                                <w:rFonts w:ascii="Cambria Math" w:hAnsi="Cambria Math"/>
                                <w:sz w:val="16"/>
                                <w:szCs w:val="16"/>
                              </w:rPr>
                              <m:t>ges</m:t>
                            </m:r>
                          </m:sub>
                          <m:sup>
                            <m:r>
                              <w:rPr>
                                <w:rFonts w:ascii="Cambria Math" w:hAnsi="Cambria Math"/>
                                <w:sz w:val="16"/>
                                <w:szCs w:val="16"/>
                              </w:rPr>
                              <m:t>2</m:t>
                            </m:r>
                          </m:sup>
                        </m:sSubSup>
                      </m:den>
                    </m:f>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J</m:t>
                            </m:r>
                          </m:e>
                        </m:acc>
                      </m:e>
                      <m:sub>
                        <m:r>
                          <w:rPr>
                            <w:rFonts w:ascii="Cambria Math" w:hAnsi="Cambria Math"/>
                            <w:sz w:val="16"/>
                            <w:szCs w:val="16"/>
                          </w:rPr>
                          <m:t>red</m:t>
                        </m:r>
                      </m:sub>
                    </m:sSub>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1-</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w:rPr>
                                <w:rFonts w:ascii="Cambria Math" w:hAnsi="Cambria Math"/>
                                <w:sz w:val="16"/>
                                <w:szCs w:val="16"/>
                              </w:rPr>
                              <m:t>S</m:t>
                            </m:r>
                          </m:e>
                          <m:sub>
                            <m:r>
                              <w:rPr>
                                <w:rFonts w:ascii="Cambria Math" w:hAnsi="Cambria Math"/>
                                <w:sz w:val="16"/>
                                <w:szCs w:val="16"/>
                              </w:rPr>
                              <m:t>B</m:t>
                            </m:r>
                          </m:sub>
                          <m:sup>
                            <m:r>
                              <w:rPr>
                                <w:rFonts w:ascii="Cambria Math" w:hAnsi="Cambria Math"/>
                                <w:sz w:val="16"/>
                                <w:szCs w:val="16"/>
                              </w:rPr>
                              <m:t>2</m:t>
                            </m:r>
                          </m:sup>
                        </m:sSubSup>
                      </m:den>
                    </m:f>
                  </m:den>
                </m:f>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J</m:t>
                    </m:r>
                  </m:e>
                  <m:sub>
                    <m:r>
                      <w:rPr>
                        <w:rFonts w:ascii="Cambria Math" w:hAnsi="Cambria Math"/>
                        <w:sz w:val="16"/>
                        <w:szCs w:val="16"/>
                      </w:rPr>
                      <m:t>r</m:t>
                    </m:r>
                  </m:sub>
                </m:sSub>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8000 kg∙</m:t>
                        </m:r>
                        <m:sSup>
                          <m:sSupPr>
                            <m:ctrlPr>
                              <w:rPr>
                                <w:rFonts w:ascii="Cambria Math" w:hAnsi="Cambria Math"/>
                                <w:i/>
                                <w:sz w:val="16"/>
                                <w:szCs w:val="16"/>
                              </w:rPr>
                            </m:ctrlPr>
                          </m:sSupPr>
                          <m:e>
                            <m:d>
                              <m:dPr>
                                <m:ctrlPr>
                                  <w:rPr>
                                    <w:rFonts w:ascii="Cambria Math" w:hAnsi="Cambria Math"/>
                                    <w:i/>
                                    <w:sz w:val="16"/>
                                    <w:szCs w:val="16"/>
                                  </w:rPr>
                                </m:ctrlPr>
                              </m:dPr>
                              <m:e>
                                <m:r>
                                  <w:rPr>
                                    <w:rFonts w:ascii="Cambria Math" w:hAnsi="Cambria Math"/>
                                    <w:sz w:val="16"/>
                                    <w:szCs w:val="16"/>
                                  </w:rPr>
                                  <m:t>0.4 m</m:t>
                                </m:r>
                              </m:e>
                            </m:d>
                          </m:e>
                          <m:sup>
                            <m:r>
                              <w:rPr>
                                <w:rFonts w:ascii="Cambria Math" w:hAnsi="Cambria Math"/>
                                <w:sz w:val="16"/>
                                <w:szCs w:val="16"/>
                              </w:rPr>
                              <m:t>2</m:t>
                            </m:r>
                          </m:sup>
                        </m:sSup>
                        <m:r>
                          <w:rPr>
                            <w:rFonts w:ascii="Cambria Math" w:hAnsi="Cambria Math"/>
                            <w:sz w:val="16"/>
                            <w:szCs w:val="16"/>
                          </w:rPr>
                          <m:t>∙0.922</m:t>
                        </m:r>
                      </m:num>
                      <m:den>
                        <m:r>
                          <w:rPr>
                            <w:rFonts w:ascii="Cambria Math" w:hAnsi="Cambria Math"/>
                            <w:sz w:val="16"/>
                            <w:szCs w:val="16"/>
                          </w:rPr>
                          <m:t>4∙</m:t>
                        </m:r>
                        <m:sSup>
                          <m:sSupPr>
                            <m:ctrlPr>
                              <w:rPr>
                                <w:rFonts w:ascii="Cambria Math" w:hAnsi="Cambria Math"/>
                                <w:i/>
                                <w:sz w:val="16"/>
                                <w:szCs w:val="16"/>
                              </w:rPr>
                            </m:ctrlPr>
                          </m:sSupPr>
                          <m:e>
                            <m:r>
                              <w:rPr>
                                <w:rFonts w:ascii="Cambria Math" w:hAnsi="Cambria Math"/>
                                <w:sz w:val="16"/>
                                <w:szCs w:val="16"/>
                              </w:rPr>
                              <m:t>126</m:t>
                            </m:r>
                          </m:e>
                          <m:sup>
                            <m:r>
                              <w:rPr>
                                <w:rFonts w:ascii="Cambria Math" w:hAnsi="Cambria Math"/>
                                <w:sz w:val="16"/>
                                <w:szCs w:val="16"/>
                              </w:rPr>
                              <m:t>2</m:t>
                            </m:r>
                          </m:sup>
                        </m:sSup>
                      </m:den>
                    </m:f>
                    <m:r>
                      <w:rPr>
                        <w:rFonts w:ascii="Cambria Math" w:hAnsi="Cambria Math"/>
                        <w:sz w:val="16"/>
                        <w:szCs w:val="16"/>
                      </w:rPr>
                      <m:t>+1,736 kg</m:t>
                    </m:r>
                    <m:sSup>
                      <m:sSupPr>
                        <m:ctrlPr>
                          <w:rPr>
                            <w:rFonts w:ascii="Cambria Math" w:hAnsi="Cambria Math"/>
                            <w:i/>
                            <w:sz w:val="16"/>
                            <w:szCs w:val="16"/>
                          </w:rPr>
                        </m:ctrlPr>
                      </m:sSupPr>
                      <m:e>
                        <m:r>
                          <w:rPr>
                            <w:rFonts w:ascii="Cambria Math" w:hAnsi="Cambria Math"/>
                            <w:sz w:val="16"/>
                            <w:szCs w:val="16"/>
                          </w:rPr>
                          <m:t>m</m:t>
                        </m:r>
                      </m:e>
                      <m:sup>
                        <m:r>
                          <w:rPr>
                            <w:rFonts w:ascii="Cambria Math" w:hAnsi="Cambria Math"/>
                            <w:sz w:val="16"/>
                            <w:szCs w:val="16"/>
                          </w:rPr>
                          <m:t>2</m:t>
                        </m:r>
                      </m:sup>
                    </m:sSup>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1-</m:t>
                    </m:r>
                    <m:f>
                      <m:fPr>
                        <m:ctrlPr>
                          <w:rPr>
                            <w:rFonts w:ascii="Cambria Math" w:hAnsi="Cambria Math"/>
                            <w:i/>
                            <w:sz w:val="16"/>
                            <w:szCs w:val="16"/>
                          </w:rPr>
                        </m:ctrlPr>
                      </m:fPr>
                      <m:num>
                        <m:r>
                          <w:rPr>
                            <w:rFonts w:ascii="Cambria Math" w:hAnsi="Cambria Math"/>
                            <w:sz w:val="16"/>
                            <w:szCs w:val="16"/>
                          </w:rPr>
                          <m:t>1</m:t>
                        </m:r>
                      </m:num>
                      <m:den>
                        <m:sSup>
                          <m:sSupPr>
                            <m:ctrlPr>
                              <w:rPr>
                                <w:rFonts w:ascii="Cambria Math" w:hAnsi="Cambria Math"/>
                                <w:i/>
                                <w:sz w:val="16"/>
                                <w:szCs w:val="16"/>
                              </w:rPr>
                            </m:ctrlPr>
                          </m:sSupPr>
                          <m:e>
                            <m:r>
                              <w:rPr>
                                <w:rFonts w:ascii="Cambria Math" w:hAnsi="Cambria Math"/>
                                <w:sz w:val="16"/>
                                <w:szCs w:val="16"/>
                              </w:rPr>
                              <m:t>2</m:t>
                            </m:r>
                          </m:e>
                          <m:sup>
                            <m:r>
                              <w:rPr>
                                <w:rFonts w:ascii="Cambria Math" w:hAnsi="Cambria Math"/>
                                <w:sz w:val="16"/>
                                <w:szCs w:val="16"/>
                              </w:rPr>
                              <m:t>2</m:t>
                            </m:r>
                          </m:sup>
                        </m:sSup>
                      </m:den>
                    </m:f>
                  </m:den>
                </m:f>
                <m:r>
                  <w:rPr>
                    <w:rFonts w:ascii="Cambria Math" w:hAnsi="Cambria Math" w:hint="eastAsia"/>
                    <w:sz w:val="16"/>
                    <w:szCs w:val="16"/>
                  </w:rPr>
                  <m:t>=</m:t>
                </m:r>
                <m:r>
                  <w:rPr>
                    <w:rFonts w:ascii="Cambria Math" w:hAnsi="Cambria Math"/>
                    <w:sz w:val="16"/>
                    <w:szCs w:val="16"/>
                  </w:rPr>
                  <m:t>2.338</m:t>
                </m:r>
              </m:oMath>
            </m:oMathPara>
          </w:p>
        </w:tc>
        <w:tc>
          <w:tcPr>
            <w:tcW w:w="1129" w:type="dxa"/>
            <w:vAlign w:val="center"/>
          </w:tcPr>
          <w:p w:rsidR="008364D9" w:rsidRDefault="008364D9" w:rsidP="00BF2B8F">
            <w:pPr>
              <w:pStyle w:val="afc"/>
              <w:ind w:firstLineChars="0" w:firstLine="0"/>
              <w:jc w:val="center"/>
            </w:pPr>
            <w:r>
              <w:fldChar w:fldCharType="begin"/>
            </w:r>
            <w:r>
              <w:instrText xml:space="preserve"> AUTONUM \* GB2 </w:instrText>
            </w:r>
            <w:r>
              <w:fldChar w:fldCharType="end"/>
            </w:r>
          </w:p>
        </w:tc>
      </w:tr>
    </w:tbl>
    <w:p w:rsidR="00D414EB" w:rsidRDefault="00D414EB" w:rsidP="00D414EB">
      <w:r>
        <w:rPr>
          <w:rFonts w:hint="eastAsia"/>
        </w:rPr>
        <w:t>R</w:t>
      </w:r>
      <w:r>
        <w:t xml:space="preserve">echnerisches Ersatzträgheitsmoment mit </w:t>
      </w:r>
      <w:r w:rsidR="00F54B33">
        <w:t>Totl</w:t>
      </w:r>
      <w:r>
        <w:t>ast:</w:t>
      </w:r>
    </w:p>
    <w:tbl>
      <w:tblPr>
        <w:tblStyle w:val="af4"/>
        <w:tblW w:w="0" w:type="auto"/>
        <w:tblInd w:w="-5" w:type="dxa"/>
        <w:tblLook w:val="04A0" w:firstRow="1" w:lastRow="0" w:firstColumn="1" w:lastColumn="0" w:noHBand="0" w:noVBand="1"/>
      </w:tblPr>
      <w:tblGrid>
        <w:gridCol w:w="7933"/>
        <w:gridCol w:w="1129"/>
      </w:tblGrid>
      <w:tr w:rsidR="00D414EB" w:rsidTr="00D414EB">
        <w:trPr>
          <w:trHeight w:val="615"/>
        </w:trPr>
        <w:tc>
          <w:tcPr>
            <w:tcW w:w="7933" w:type="dxa"/>
            <w:tcBorders>
              <w:top w:val="nil"/>
              <w:left w:val="nil"/>
              <w:bottom w:val="nil"/>
              <w:right w:val="nil"/>
            </w:tcBorders>
          </w:tcPr>
          <w:p w:rsidR="00D414EB" w:rsidRPr="008364D9" w:rsidRDefault="001524AA" w:rsidP="00E77AF6">
            <w:pPr>
              <w:rPr>
                <w:rFonts w:ascii="Cambria Math" w:hAnsi="Cambria Math"/>
                <w:i/>
                <w:sz w:val="16"/>
                <w:szCs w:val="16"/>
              </w:rPr>
            </w:pPr>
            <m:oMathPara>
              <m:oMath>
                <m:sSub>
                  <m:sSubPr>
                    <m:ctrlPr>
                      <w:rPr>
                        <w:rFonts w:ascii="Cambria Math" w:hAnsi="Cambria Math"/>
                        <w:i/>
                        <w:sz w:val="16"/>
                        <w:szCs w:val="16"/>
                      </w:rPr>
                    </m:ctrlPr>
                  </m:sSubPr>
                  <m:e>
                    <m:r>
                      <w:rPr>
                        <w:rFonts w:ascii="Cambria Math" w:hAnsi="Cambria Math"/>
                        <w:sz w:val="16"/>
                        <w:szCs w:val="16"/>
                      </w:rPr>
                      <m:t>J</m:t>
                    </m:r>
                  </m:e>
                  <m:sub>
                    <m:r>
                      <w:rPr>
                        <w:rFonts w:ascii="Cambria Math" w:hAnsi="Cambria Math"/>
                        <w:sz w:val="16"/>
                        <w:szCs w:val="16"/>
                      </w:rPr>
                      <m:t>r</m:t>
                    </m:r>
                  </m:sub>
                </m:sSub>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L</m:t>
                        </m:r>
                      </m:sub>
                    </m:sSub>
                    <m:r>
                      <w:rPr>
                        <w:rFonts w:ascii="Cambria Math" w:hAnsi="Cambria Math"/>
                        <w:sz w:val="16"/>
                        <w:szCs w:val="16"/>
                      </w:rPr>
                      <m:t>∙</m:t>
                    </m:r>
                    <m:f>
                      <m:fPr>
                        <m:ctrlPr>
                          <w:rPr>
                            <w:rFonts w:ascii="Cambria Math" w:hAnsi="Cambria Math"/>
                            <w:i/>
                            <w:sz w:val="16"/>
                            <w:szCs w:val="16"/>
                          </w:rPr>
                        </m:ctrlPr>
                      </m:fPr>
                      <m:num>
                        <m:sSup>
                          <m:sSupPr>
                            <m:ctrlPr>
                              <w:rPr>
                                <w:rFonts w:ascii="Cambria Math" w:hAnsi="Cambria Math"/>
                                <w:i/>
                                <w:sz w:val="16"/>
                                <w:szCs w:val="16"/>
                              </w:rPr>
                            </m:ctrlPr>
                          </m:sSupPr>
                          <m:e>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T</m:t>
                                </m:r>
                              </m:sub>
                            </m:sSub>
                          </m:e>
                          <m:sup>
                            <m:r>
                              <w:rPr>
                                <w:rFonts w:ascii="Cambria Math" w:hAnsi="Cambria Math"/>
                                <w:sz w:val="16"/>
                                <w:szCs w:val="16"/>
                              </w:rPr>
                              <m:t>2</m:t>
                            </m:r>
                          </m:sup>
                        </m:sSup>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η</m:t>
                            </m:r>
                          </m:e>
                          <m:sub>
                            <m:r>
                              <w:rPr>
                                <w:rFonts w:ascii="Cambria Math" w:hAnsi="Cambria Math"/>
                                <w:sz w:val="16"/>
                                <w:szCs w:val="16"/>
                              </w:rPr>
                              <m:t>ges</m:t>
                            </m:r>
                          </m:sub>
                        </m:sSub>
                      </m:num>
                      <m:den>
                        <m:r>
                          <w:rPr>
                            <w:rFonts w:ascii="Cambria Math" w:hAnsi="Cambria Math"/>
                            <w:sz w:val="16"/>
                            <w:szCs w:val="16"/>
                          </w:rPr>
                          <m:t>4∙</m:t>
                        </m:r>
                        <m:sSubSup>
                          <m:sSubSupPr>
                            <m:ctrlPr>
                              <w:rPr>
                                <w:rFonts w:ascii="Cambria Math" w:hAnsi="Cambria Math"/>
                                <w:i/>
                                <w:sz w:val="16"/>
                                <w:szCs w:val="16"/>
                              </w:rPr>
                            </m:ctrlPr>
                          </m:sSubSupPr>
                          <m:e>
                            <m:r>
                              <w:rPr>
                                <w:rFonts w:ascii="Cambria Math" w:hAnsi="Cambria Math"/>
                                <w:sz w:val="16"/>
                                <w:szCs w:val="16"/>
                              </w:rPr>
                              <m:t>i</m:t>
                            </m:r>
                          </m:e>
                          <m:sub>
                            <m:r>
                              <w:rPr>
                                <w:rFonts w:ascii="Cambria Math" w:hAnsi="Cambria Math"/>
                                <w:sz w:val="16"/>
                                <w:szCs w:val="16"/>
                              </w:rPr>
                              <m:t>ges</m:t>
                            </m:r>
                          </m:sub>
                          <m:sup>
                            <m:r>
                              <w:rPr>
                                <w:rFonts w:ascii="Cambria Math" w:hAnsi="Cambria Math"/>
                                <w:sz w:val="16"/>
                                <w:szCs w:val="16"/>
                              </w:rPr>
                              <m:t>2</m:t>
                            </m:r>
                          </m:sup>
                        </m:sSubSup>
                      </m:den>
                    </m:f>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J</m:t>
                            </m:r>
                          </m:e>
                        </m:acc>
                      </m:e>
                      <m:sub>
                        <m:r>
                          <w:rPr>
                            <w:rFonts w:ascii="Cambria Math" w:hAnsi="Cambria Math"/>
                            <w:sz w:val="16"/>
                            <w:szCs w:val="16"/>
                          </w:rPr>
                          <m:t>red</m:t>
                        </m:r>
                      </m:sub>
                    </m:sSub>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1-</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w:rPr>
                                <w:rFonts w:ascii="Cambria Math" w:hAnsi="Cambria Math"/>
                                <w:sz w:val="16"/>
                                <w:szCs w:val="16"/>
                              </w:rPr>
                              <m:t>S</m:t>
                            </m:r>
                          </m:e>
                          <m:sub>
                            <m:r>
                              <w:rPr>
                                <w:rFonts w:ascii="Cambria Math" w:hAnsi="Cambria Math"/>
                                <w:sz w:val="16"/>
                                <w:szCs w:val="16"/>
                              </w:rPr>
                              <m:t>B</m:t>
                            </m:r>
                          </m:sub>
                          <m:sup>
                            <m:r>
                              <w:rPr>
                                <w:rFonts w:ascii="Cambria Math" w:hAnsi="Cambria Math"/>
                                <w:sz w:val="16"/>
                                <w:szCs w:val="16"/>
                              </w:rPr>
                              <m:t>2</m:t>
                            </m:r>
                          </m:sup>
                        </m:sSubSup>
                      </m:den>
                    </m:f>
                  </m:den>
                </m:f>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J</m:t>
                    </m:r>
                  </m:e>
                  <m:sub>
                    <m:r>
                      <w:rPr>
                        <w:rFonts w:ascii="Cambria Math" w:hAnsi="Cambria Math"/>
                        <w:sz w:val="16"/>
                        <w:szCs w:val="16"/>
                      </w:rPr>
                      <m:t>r</m:t>
                    </m:r>
                  </m:sub>
                </m:sSub>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100kg∙</m:t>
                        </m:r>
                        <m:sSup>
                          <m:sSupPr>
                            <m:ctrlPr>
                              <w:rPr>
                                <w:rFonts w:ascii="Cambria Math" w:hAnsi="Cambria Math"/>
                                <w:i/>
                                <w:sz w:val="16"/>
                                <w:szCs w:val="16"/>
                              </w:rPr>
                            </m:ctrlPr>
                          </m:sSupPr>
                          <m:e>
                            <m:d>
                              <m:dPr>
                                <m:ctrlPr>
                                  <w:rPr>
                                    <w:rFonts w:ascii="Cambria Math" w:hAnsi="Cambria Math"/>
                                    <w:i/>
                                    <w:sz w:val="16"/>
                                    <w:szCs w:val="16"/>
                                  </w:rPr>
                                </m:ctrlPr>
                              </m:dPr>
                              <m:e>
                                <m:r>
                                  <w:rPr>
                                    <w:rFonts w:ascii="Cambria Math" w:hAnsi="Cambria Math"/>
                                    <w:sz w:val="16"/>
                                    <w:szCs w:val="16"/>
                                  </w:rPr>
                                  <m:t>0.4 m</m:t>
                                </m:r>
                              </m:e>
                            </m:d>
                          </m:e>
                          <m:sup>
                            <m:r>
                              <w:rPr>
                                <w:rFonts w:ascii="Cambria Math" w:hAnsi="Cambria Math"/>
                                <w:sz w:val="16"/>
                                <w:szCs w:val="16"/>
                              </w:rPr>
                              <m:t>2</m:t>
                            </m:r>
                          </m:sup>
                        </m:sSup>
                        <m:r>
                          <w:rPr>
                            <w:rFonts w:ascii="Cambria Math" w:hAnsi="Cambria Math"/>
                            <w:sz w:val="16"/>
                            <w:szCs w:val="16"/>
                          </w:rPr>
                          <m:t>∙0.922</m:t>
                        </m:r>
                      </m:num>
                      <m:den>
                        <m:r>
                          <w:rPr>
                            <w:rFonts w:ascii="Cambria Math" w:hAnsi="Cambria Math"/>
                            <w:sz w:val="16"/>
                            <w:szCs w:val="16"/>
                          </w:rPr>
                          <m:t>4∙</m:t>
                        </m:r>
                        <m:sSup>
                          <m:sSupPr>
                            <m:ctrlPr>
                              <w:rPr>
                                <w:rFonts w:ascii="Cambria Math" w:hAnsi="Cambria Math"/>
                                <w:i/>
                                <w:sz w:val="16"/>
                                <w:szCs w:val="16"/>
                              </w:rPr>
                            </m:ctrlPr>
                          </m:sSupPr>
                          <m:e>
                            <m:r>
                              <w:rPr>
                                <w:rFonts w:ascii="Cambria Math" w:hAnsi="Cambria Math"/>
                                <w:sz w:val="16"/>
                                <w:szCs w:val="16"/>
                              </w:rPr>
                              <m:t>126</m:t>
                            </m:r>
                          </m:e>
                          <m:sup>
                            <m:r>
                              <w:rPr>
                                <w:rFonts w:ascii="Cambria Math" w:hAnsi="Cambria Math"/>
                                <w:sz w:val="16"/>
                                <w:szCs w:val="16"/>
                              </w:rPr>
                              <m:t>2</m:t>
                            </m:r>
                          </m:sup>
                        </m:sSup>
                      </m:den>
                    </m:f>
                    <m:r>
                      <w:rPr>
                        <w:rFonts w:ascii="Cambria Math" w:hAnsi="Cambria Math"/>
                        <w:sz w:val="16"/>
                        <w:szCs w:val="16"/>
                      </w:rPr>
                      <m:t>+1,736 kg</m:t>
                    </m:r>
                    <m:sSup>
                      <m:sSupPr>
                        <m:ctrlPr>
                          <w:rPr>
                            <w:rFonts w:ascii="Cambria Math" w:hAnsi="Cambria Math"/>
                            <w:i/>
                            <w:sz w:val="16"/>
                            <w:szCs w:val="16"/>
                          </w:rPr>
                        </m:ctrlPr>
                      </m:sSupPr>
                      <m:e>
                        <m:r>
                          <w:rPr>
                            <w:rFonts w:ascii="Cambria Math" w:hAnsi="Cambria Math"/>
                            <w:sz w:val="16"/>
                            <w:szCs w:val="16"/>
                          </w:rPr>
                          <m:t>m</m:t>
                        </m:r>
                      </m:e>
                      <m:sup>
                        <m:r>
                          <w:rPr>
                            <w:rFonts w:ascii="Cambria Math" w:hAnsi="Cambria Math"/>
                            <w:sz w:val="16"/>
                            <w:szCs w:val="16"/>
                          </w:rPr>
                          <m:t>2</m:t>
                        </m:r>
                      </m:sup>
                    </m:sSup>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1-</m:t>
                    </m:r>
                    <m:f>
                      <m:fPr>
                        <m:ctrlPr>
                          <w:rPr>
                            <w:rFonts w:ascii="Cambria Math" w:hAnsi="Cambria Math"/>
                            <w:i/>
                            <w:sz w:val="16"/>
                            <w:szCs w:val="16"/>
                          </w:rPr>
                        </m:ctrlPr>
                      </m:fPr>
                      <m:num>
                        <m:r>
                          <w:rPr>
                            <w:rFonts w:ascii="Cambria Math" w:hAnsi="Cambria Math"/>
                            <w:sz w:val="16"/>
                            <w:szCs w:val="16"/>
                          </w:rPr>
                          <m:t>1</m:t>
                        </m:r>
                      </m:num>
                      <m:den>
                        <m:sSup>
                          <m:sSupPr>
                            <m:ctrlPr>
                              <w:rPr>
                                <w:rFonts w:ascii="Cambria Math" w:hAnsi="Cambria Math"/>
                                <w:i/>
                                <w:sz w:val="16"/>
                                <w:szCs w:val="16"/>
                              </w:rPr>
                            </m:ctrlPr>
                          </m:sSupPr>
                          <m:e>
                            <m:r>
                              <w:rPr>
                                <w:rFonts w:ascii="Cambria Math" w:hAnsi="Cambria Math"/>
                                <w:sz w:val="16"/>
                                <w:szCs w:val="16"/>
                              </w:rPr>
                              <m:t>2</m:t>
                            </m:r>
                          </m:e>
                          <m:sup>
                            <m:r>
                              <w:rPr>
                                <w:rFonts w:ascii="Cambria Math" w:hAnsi="Cambria Math"/>
                                <w:sz w:val="16"/>
                                <w:szCs w:val="16"/>
                              </w:rPr>
                              <m:t>2</m:t>
                            </m:r>
                          </m:sup>
                        </m:sSup>
                      </m:den>
                    </m:f>
                  </m:den>
                </m:f>
                <m:r>
                  <w:rPr>
                    <w:rFonts w:ascii="Cambria Math" w:hAnsi="Cambria Math" w:hint="eastAsia"/>
                    <w:sz w:val="16"/>
                    <w:szCs w:val="16"/>
                  </w:rPr>
                  <m:t>=</m:t>
                </m:r>
                <m:r>
                  <w:rPr>
                    <w:rFonts w:ascii="Cambria Math" w:hAnsi="Cambria Math"/>
                    <w:sz w:val="16"/>
                    <w:szCs w:val="16"/>
                  </w:rPr>
                  <m:t>2.315</m:t>
                </m:r>
              </m:oMath>
            </m:oMathPara>
          </w:p>
        </w:tc>
        <w:tc>
          <w:tcPr>
            <w:tcW w:w="1129" w:type="dxa"/>
            <w:tcBorders>
              <w:top w:val="nil"/>
              <w:left w:val="nil"/>
              <w:bottom w:val="nil"/>
              <w:right w:val="nil"/>
            </w:tcBorders>
          </w:tcPr>
          <w:p w:rsidR="00D414EB" w:rsidRDefault="00D414EB" w:rsidP="00E77AF6">
            <w:pPr>
              <w:pStyle w:val="afc"/>
              <w:ind w:firstLineChars="0" w:firstLine="0"/>
              <w:jc w:val="center"/>
            </w:pPr>
            <w:r>
              <w:fldChar w:fldCharType="begin"/>
            </w:r>
            <w:r>
              <w:instrText xml:space="preserve"> AUTONUM \* GB2 </w:instrText>
            </w:r>
            <w:r>
              <w:fldChar w:fldCharType="end"/>
            </w:r>
          </w:p>
        </w:tc>
      </w:tr>
    </w:tbl>
    <w:p w:rsidR="00D414EB" w:rsidRDefault="00D414EB">
      <w:r>
        <w:br w:type="page"/>
      </w:r>
    </w:p>
    <w:tbl>
      <w:tblPr>
        <w:tblStyle w:val="af4"/>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9"/>
      </w:tblGrid>
      <w:tr w:rsidR="009C0FC7" w:rsidTr="00D414EB">
        <w:trPr>
          <w:trHeight w:val="615"/>
        </w:trPr>
        <w:tc>
          <w:tcPr>
            <w:tcW w:w="7933" w:type="dxa"/>
          </w:tcPr>
          <w:p w:rsidR="009C0FC7" w:rsidRPr="008364D9" w:rsidRDefault="009C0FC7" w:rsidP="00BF2B8F">
            <w:pPr>
              <w:rPr>
                <w:rFonts w:eastAsia="宋体" w:cs="Times New Roman"/>
                <w:sz w:val="16"/>
                <w:szCs w:val="16"/>
              </w:rPr>
            </w:pPr>
          </w:p>
        </w:tc>
        <w:tc>
          <w:tcPr>
            <w:tcW w:w="1129" w:type="dxa"/>
            <w:vAlign w:val="center"/>
          </w:tcPr>
          <w:p w:rsidR="009C0FC7" w:rsidRDefault="009C0FC7" w:rsidP="00BF2B8F">
            <w:pPr>
              <w:pStyle w:val="afc"/>
              <w:ind w:firstLineChars="0" w:firstLine="0"/>
              <w:jc w:val="center"/>
            </w:pPr>
          </w:p>
        </w:tc>
      </w:tr>
    </w:tbl>
    <w:p w:rsidR="00BF2B8F" w:rsidRDefault="00BF2B8F" w:rsidP="00BF2B8F">
      <w:pPr>
        <w:pStyle w:val="1"/>
      </w:pPr>
      <w:bookmarkStart w:id="26" w:name="_Toc31710909"/>
      <w:r>
        <w:t>Bremsprüfstand</w:t>
      </w:r>
      <w:bookmarkEnd w:id="26"/>
    </w:p>
    <w:p w:rsidR="00BF2B8F" w:rsidRDefault="00BF2B8F" w:rsidP="00BF2B8F">
      <w:pPr>
        <w:pStyle w:val="2"/>
        <w:rPr>
          <w:sz w:val="24"/>
          <w:szCs w:val="24"/>
        </w:rPr>
      </w:pPr>
      <w:bookmarkStart w:id="27" w:name="_Toc31710910"/>
      <w:r w:rsidRPr="00BF2B8F">
        <w:rPr>
          <w:sz w:val="24"/>
          <w:szCs w:val="24"/>
        </w:rPr>
        <w:t>Grafische Darstellung der Kalibrierkurve</w:t>
      </w:r>
      <w:bookmarkEnd w:id="27"/>
    </w:p>
    <w:p w:rsidR="00BF2B8F" w:rsidRDefault="00BF2B8F" w:rsidP="00BF2B8F">
      <w:pPr>
        <w:rPr>
          <w:sz w:val="24"/>
          <w:szCs w:val="24"/>
        </w:rPr>
      </w:pPr>
      <w:r w:rsidRPr="00345183">
        <w:rPr>
          <w:noProof/>
        </w:rPr>
        <w:drawing>
          <wp:inline distT="0" distB="0" distL="0" distR="0" wp14:anchorId="56AA3350" wp14:editId="5A7F6505">
            <wp:extent cx="5274310" cy="1666693"/>
            <wp:effectExtent l="1905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srcRect/>
                    <a:stretch>
                      <a:fillRect/>
                    </a:stretch>
                  </pic:blipFill>
                  <pic:spPr bwMode="auto">
                    <a:xfrm>
                      <a:off x="0" y="0"/>
                      <a:ext cx="5274310" cy="1666693"/>
                    </a:xfrm>
                    <a:prstGeom prst="rect">
                      <a:avLst/>
                    </a:prstGeom>
                    <a:noFill/>
                    <a:ln w="9525">
                      <a:noFill/>
                      <a:miter lim="800000"/>
                      <a:headEnd/>
                      <a:tailEnd/>
                    </a:ln>
                  </pic:spPr>
                </pic:pic>
              </a:graphicData>
            </a:graphic>
          </wp:inline>
        </w:drawing>
      </w:r>
    </w:p>
    <w:p w:rsidR="00BF2B8F" w:rsidRDefault="00BF2B8F" w:rsidP="00BF2B8F">
      <w:pPr>
        <w:pStyle w:val="af2"/>
        <w:jc w:val="center"/>
      </w:pPr>
      <w:bookmarkStart w:id="28" w:name="_Toc31205843"/>
      <w:r>
        <w:t xml:space="preserve">Abbildung  </w:t>
      </w:r>
      <w:fldSimple w:instr=" STYLEREF 1 \s ">
        <w:r w:rsidR="00601BC4">
          <w:rPr>
            <w:noProof/>
          </w:rPr>
          <w:t>3</w:t>
        </w:r>
      </w:fldSimple>
      <w:r w:rsidR="005835F6">
        <w:noBreakHyphen/>
      </w:r>
      <w:fldSimple w:instr=" SEQ Abbildung_ \* ARABIC \s 1 ">
        <w:r w:rsidR="00601BC4">
          <w:rPr>
            <w:noProof/>
          </w:rPr>
          <w:t>1</w:t>
        </w:r>
      </w:fldSimple>
      <w:r>
        <w:t xml:space="preserve"> Pendelrahmen zur Messung des Bremsmoments</w:t>
      </w:r>
      <w:bookmarkEnd w:id="28"/>
    </w:p>
    <w:p w:rsidR="00BF2B8F" w:rsidRPr="00345183" w:rsidRDefault="00BF2B8F" w:rsidP="00BF2B8F">
      <w:r w:rsidRPr="00345183">
        <w:t>Das Bremsmoment wird durch die aufgenommenen Kräfte von zwei jeweils als Drehmomentenstütze für den drehbar gelagerten Pendelrahmen fungierende Kraftmessdosen erzeugt. Mit bekannten Massen und konstanter Hebellänge wird verschiedene Kalibrierkräfte erzeugt, die davon gelesene Kalibriermomente und die gemessenen Bremsmomente werden dann zusammengefasst und durch die Regressionsrechnung mathematisch beschrieben.</w:t>
      </w:r>
    </w:p>
    <w:tbl>
      <w:tblPr>
        <w:tblStyle w:val="af4"/>
        <w:tblW w:w="0" w:type="auto"/>
        <w:tblLook w:val="04A0" w:firstRow="1" w:lastRow="0" w:firstColumn="1" w:lastColumn="0" w:noHBand="0" w:noVBand="1"/>
      </w:tblPr>
      <w:tblGrid>
        <w:gridCol w:w="2840"/>
        <w:gridCol w:w="2841"/>
        <w:gridCol w:w="2841"/>
      </w:tblGrid>
      <w:tr w:rsidR="00A51D3C" w:rsidRPr="00345183" w:rsidTr="00E77AF6">
        <w:tc>
          <w:tcPr>
            <w:tcW w:w="2840" w:type="dxa"/>
            <w:shd w:val="clear" w:color="auto" w:fill="BFBFBF" w:themeFill="background1" w:themeFillShade="BF"/>
          </w:tcPr>
          <w:p w:rsidR="00A51D3C" w:rsidRPr="00345183" w:rsidRDefault="00A51D3C" w:rsidP="00A51D3C">
            <w:pPr>
              <w:jc w:val="center"/>
              <w:rPr>
                <w:rFonts w:ascii="Cambria Math" w:hAnsi="Cambria Math"/>
              </w:rPr>
            </w:pPr>
            <w:r w:rsidRPr="00345183">
              <w:t>Mbr [V]</w:t>
            </w:r>
          </w:p>
        </w:tc>
        <w:tc>
          <w:tcPr>
            <w:tcW w:w="2841" w:type="dxa"/>
            <w:shd w:val="clear" w:color="auto" w:fill="BFBFBF" w:themeFill="background1" w:themeFillShade="BF"/>
          </w:tcPr>
          <w:p w:rsidR="00A51D3C" w:rsidRPr="00345183" w:rsidRDefault="00A51D3C" w:rsidP="00A51D3C">
            <w:pPr>
              <w:jc w:val="center"/>
            </w:pPr>
            <w:r w:rsidRPr="00345183">
              <w:t>Fk [kN]</w:t>
            </w:r>
          </w:p>
        </w:tc>
        <w:tc>
          <w:tcPr>
            <w:tcW w:w="2841" w:type="dxa"/>
            <w:shd w:val="clear" w:color="auto" w:fill="BFBFBF" w:themeFill="background1" w:themeFillShade="BF"/>
          </w:tcPr>
          <w:p w:rsidR="00A51D3C" w:rsidRPr="00345183" w:rsidRDefault="00A51D3C" w:rsidP="00A51D3C">
            <w:pPr>
              <w:jc w:val="center"/>
            </w:pPr>
            <w:r w:rsidRPr="00345183">
              <w:t>Mbr [Nm]</w:t>
            </w:r>
          </w:p>
        </w:tc>
      </w:tr>
      <w:tr w:rsidR="00A51D3C" w:rsidRPr="00345183" w:rsidTr="00E77AF6">
        <w:tc>
          <w:tcPr>
            <w:tcW w:w="2840" w:type="dxa"/>
          </w:tcPr>
          <w:p w:rsidR="00A51D3C" w:rsidRPr="00345183" w:rsidRDefault="00A51D3C" w:rsidP="00A51D3C">
            <w:pPr>
              <w:jc w:val="center"/>
            </w:pPr>
            <w:r w:rsidRPr="00345183">
              <w:t>-0,40</w:t>
            </w:r>
          </w:p>
        </w:tc>
        <w:tc>
          <w:tcPr>
            <w:tcW w:w="2841" w:type="dxa"/>
          </w:tcPr>
          <w:p w:rsidR="00A51D3C" w:rsidRPr="00345183" w:rsidRDefault="00A51D3C" w:rsidP="00A51D3C">
            <w:pPr>
              <w:jc w:val="center"/>
            </w:pPr>
            <w:r w:rsidRPr="00345183">
              <w:t>0</w:t>
            </w:r>
          </w:p>
        </w:tc>
        <w:tc>
          <w:tcPr>
            <w:tcW w:w="2841" w:type="dxa"/>
          </w:tcPr>
          <w:p w:rsidR="00A51D3C" w:rsidRPr="00345183" w:rsidRDefault="00A51D3C" w:rsidP="00A51D3C">
            <w:pPr>
              <w:jc w:val="center"/>
            </w:pPr>
            <w:r w:rsidRPr="00345183">
              <w:t>0</w:t>
            </w:r>
          </w:p>
        </w:tc>
      </w:tr>
      <w:tr w:rsidR="00A51D3C" w:rsidRPr="00345183" w:rsidTr="00E77AF6">
        <w:tc>
          <w:tcPr>
            <w:tcW w:w="2840" w:type="dxa"/>
          </w:tcPr>
          <w:p w:rsidR="00A51D3C" w:rsidRPr="00345183" w:rsidRDefault="00A51D3C" w:rsidP="00A51D3C">
            <w:pPr>
              <w:jc w:val="center"/>
            </w:pPr>
            <w:r w:rsidRPr="00345183">
              <w:t>0,62</w:t>
            </w:r>
          </w:p>
        </w:tc>
        <w:tc>
          <w:tcPr>
            <w:tcW w:w="2841" w:type="dxa"/>
          </w:tcPr>
          <w:p w:rsidR="00A51D3C" w:rsidRPr="00345183" w:rsidRDefault="00A51D3C" w:rsidP="00A51D3C">
            <w:pPr>
              <w:jc w:val="center"/>
            </w:pPr>
            <w:r w:rsidRPr="00345183">
              <w:t>-0,51</w:t>
            </w:r>
          </w:p>
        </w:tc>
        <w:tc>
          <w:tcPr>
            <w:tcW w:w="2841" w:type="dxa"/>
          </w:tcPr>
          <w:p w:rsidR="00A51D3C" w:rsidRPr="00345183" w:rsidRDefault="00A51D3C" w:rsidP="00A51D3C">
            <w:pPr>
              <w:jc w:val="center"/>
            </w:pPr>
            <w:r w:rsidRPr="00345183">
              <w:t>-510</w:t>
            </w:r>
          </w:p>
        </w:tc>
      </w:tr>
      <w:tr w:rsidR="00A51D3C" w:rsidRPr="00345183" w:rsidTr="00E77AF6">
        <w:tc>
          <w:tcPr>
            <w:tcW w:w="2840" w:type="dxa"/>
          </w:tcPr>
          <w:p w:rsidR="00A51D3C" w:rsidRPr="00345183" w:rsidRDefault="00A51D3C" w:rsidP="00A51D3C">
            <w:pPr>
              <w:jc w:val="center"/>
            </w:pPr>
            <w:r w:rsidRPr="00345183">
              <w:t>1,64</w:t>
            </w:r>
          </w:p>
        </w:tc>
        <w:tc>
          <w:tcPr>
            <w:tcW w:w="2841" w:type="dxa"/>
          </w:tcPr>
          <w:p w:rsidR="00A51D3C" w:rsidRPr="00345183" w:rsidRDefault="00A51D3C" w:rsidP="00A51D3C">
            <w:pPr>
              <w:jc w:val="center"/>
            </w:pPr>
            <w:r w:rsidRPr="00345183">
              <w:t>-0,91</w:t>
            </w:r>
          </w:p>
        </w:tc>
        <w:tc>
          <w:tcPr>
            <w:tcW w:w="2841" w:type="dxa"/>
          </w:tcPr>
          <w:p w:rsidR="00A51D3C" w:rsidRPr="00345183" w:rsidRDefault="00A51D3C" w:rsidP="00A51D3C">
            <w:pPr>
              <w:jc w:val="center"/>
            </w:pPr>
            <w:r w:rsidRPr="00345183">
              <w:t>-910</w:t>
            </w:r>
          </w:p>
        </w:tc>
      </w:tr>
      <w:tr w:rsidR="00A51D3C" w:rsidRPr="00345183" w:rsidTr="00E77AF6">
        <w:tc>
          <w:tcPr>
            <w:tcW w:w="2840" w:type="dxa"/>
          </w:tcPr>
          <w:p w:rsidR="00A51D3C" w:rsidRPr="00345183" w:rsidRDefault="00A51D3C" w:rsidP="00A51D3C">
            <w:pPr>
              <w:jc w:val="center"/>
            </w:pPr>
            <w:r w:rsidRPr="00345183">
              <w:t>3,06</w:t>
            </w:r>
          </w:p>
        </w:tc>
        <w:tc>
          <w:tcPr>
            <w:tcW w:w="2841" w:type="dxa"/>
          </w:tcPr>
          <w:p w:rsidR="00A51D3C" w:rsidRPr="00345183" w:rsidRDefault="00A51D3C" w:rsidP="00A51D3C">
            <w:pPr>
              <w:jc w:val="center"/>
            </w:pPr>
            <w:r w:rsidRPr="00345183">
              <w:t>-1,40</w:t>
            </w:r>
          </w:p>
        </w:tc>
        <w:tc>
          <w:tcPr>
            <w:tcW w:w="2841" w:type="dxa"/>
          </w:tcPr>
          <w:p w:rsidR="00A51D3C" w:rsidRPr="00345183" w:rsidRDefault="00A51D3C" w:rsidP="00A51D3C">
            <w:pPr>
              <w:jc w:val="center"/>
            </w:pPr>
            <w:r w:rsidRPr="00345183">
              <w:t>-1400</w:t>
            </w:r>
          </w:p>
        </w:tc>
      </w:tr>
      <w:tr w:rsidR="00A51D3C" w:rsidRPr="00345183" w:rsidTr="00E77AF6">
        <w:tc>
          <w:tcPr>
            <w:tcW w:w="2840" w:type="dxa"/>
          </w:tcPr>
          <w:p w:rsidR="00A51D3C" w:rsidRPr="00345183" w:rsidRDefault="00A51D3C" w:rsidP="00A51D3C">
            <w:pPr>
              <w:jc w:val="center"/>
            </w:pPr>
            <w:r w:rsidRPr="00345183">
              <w:t>5,49</w:t>
            </w:r>
          </w:p>
        </w:tc>
        <w:tc>
          <w:tcPr>
            <w:tcW w:w="2841" w:type="dxa"/>
          </w:tcPr>
          <w:p w:rsidR="00A51D3C" w:rsidRPr="00345183" w:rsidRDefault="00A51D3C" w:rsidP="00A51D3C">
            <w:pPr>
              <w:jc w:val="center"/>
            </w:pPr>
            <w:r w:rsidRPr="00345183">
              <w:t>-2,12</w:t>
            </w:r>
          </w:p>
        </w:tc>
        <w:tc>
          <w:tcPr>
            <w:tcW w:w="2841" w:type="dxa"/>
          </w:tcPr>
          <w:p w:rsidR="00A51D3C" w:rsidRPr="00345183" w:rsidRDefault="00A51D3C" w:rsidP="00A51D3C">
            <w:pPr>
              <w:jc w:val="center"/>
            </w:pPr>
            <w:r w:rsidRPr="00345183">
              <w:t>-2120</w:t>
            </w:r>
          </w:p>
        </w:tc>
      </w:tr>
      <w:tr w:rsidR="00A51D3C" w:rsidRPr="00345183" w:rsidTr="00E77AF6">
        <w:tc>
          <w:tcPr>
            <w:tcW w:w="2840" w:type="dxa"/>
          </w:tcPr>
          <w:p w:rsidR="00A51D3C" w:rsidRPr="00345183" w:rsidRDefault="00A51D3C" w:rsidP="00A51D3C">
            <w:pPr>
              <w:jc w:val="center"/>
            </w:pPr>
            <w:r w:rsidRPr="00345183">
              <w:t>5,00</w:t>
            </w:r>
          </w:p>
        </w:tc>
        <w:tc>
          <w:tcPr>
            <w:tcW w:w="2841" w:type="dxa"/>
          </w:tcPr>
          <w:p w:rsidR="00A51D3C" w:rsidRPr="00345183" w:rsidRDefault="00A51D3C" w:rsidP="00A51D3C">
            <w:pPr>
              <w:jc w:val="center"/>
            </w:pPr>
            <w:r w:rsidRPr="00345183">
              <w:t>-2,01</w:t>
            </w:r>
          </w:p>
        </w:tc>
        <w:tc>
          <w:tcPr>
            <w:tcW w:w="2841" w:type="dxa"/>
          </w:tcPr>
          <w:p w:rsidR="00A51D3C" w:rsidRPr="00345183" w:rsidRDefault="00A51D3C" w:rsidP="00A51D3C">
            <w:pPr>
              <w:jc w:val="center"/>
            </w:pPr>
            <w:r w:rsidRPr="00345183">
              <w:t>-2010</w:t>
            </w:r>
          </w:p>
        </w:tc>
      </w:tr>
      <w:tr w:rsidR="00A51D3C" w:rsidRPr="00345183" w:rsidTr="00E77AF6">
        <w:tc>
          <w:tcPr>
            <w:tcW w:w="2840" w:type="dxa"/>
          </w:tcPr>
          <w:p w:rsidR="00A51D3C" w:rsidRPr="00345183" w:rsidRDefault="00A51D3C" w:rsidP="00A51D3C">
            <w:pPr>
              <w:jc w:val="center"/>
            </w:pPr>
            <w:r w:rsidRPr="00345183">
              <w:t>2,51</w:t>
            </w:r>
          </w:p>
        </w:tc>
        <w:tc>
          <w:tcPr>
            <w:tcW w:w="2841" w:type="dxa"/>
          </w:tcPr>
          <w:p w:rsidR="00A51D3C" w:rsidRPr="00345183" w:rsidRDefault="00A51D3C" w:rsidP="00A51D3C">
            <w:pPr>
              <w:jc w:val="center"/>
            </w:pPr>
            <w:r w:rsidRPr="00345183">
              <w:t>-1,18</w:t>
            </w:r>
          </w:p>
        </w:tc>
        <w:tc>
          <w:tcPr>
            <w:tcW w:w="2841" w:type="dxa"/>
          </w:tcPr>
          <w:p w:rsidR="00A51D3C" w:rsidRPr="00345183" w:rsidRDefault="00A51D3C" w:rsidP="00A51D3C">
            <w:pPr>
              <w:jc w:val="center"/>
            </w:pPr>
            <w:r w:rsidRPr="00345183">
              <w:t>-1180</w:t>
            </w:r>
          </w:p>
        </w:tc>
      </w:tr>
      <w:tr w:rsidR="00A51D3C" w:rsidRPr="00345183" w:rsidTr="00E77AF6">
        <w:tc>
          <w:tcPr>
            <w:tcW w:w="2840" w:type="dxa"/>
          </w:tcPr>
          <w:p w:rsidR="00A51D3C" w:rsidRPr="00345183" w:rsidRDefault="00A51D3C" w:rsidP="00A51D3C">
            <w:pPr>
              <w:jc w:val="center"/>
            </w:pPr>
            <w:r w:rsidRPr="00345183">
              <w:t>0,70</w:t>
            </w:r>
          </w:p>
        </w:tc>
        <w:tc>
          <w:tcPr>
            <w:tcW w:w="2841" w:type="dxa"/>
          </w:tcPr>
          <w:p w:rsidR="00A51D3C" w:rsidRPr="00345183" w:rsidRDefault="00A51D3C" w:rsidP="00A51D3C">
            <w:pPr>
              <w:jc w:val="center"/>
            </w:pPr>
            <w:r w:rsidRPr="00345183">
              <w:t>-0,40</w:t>
            </w:r>
          </w:p>
        </w:tc>
        <w:tc>
          <w:tcPr>
            <w:tcW w:w="2841" w:type="dxa"/>
          </w:tcPr>
          <w:p w:rsidR="00A51D3C" w:rsidRPr="00345183" w:rsidRDefault="00A51D3C" w:rsidP="00A51D3C">
            <w:pPr>
              <w:jc w:val="center"/>
            </w:pPr>
            <w:r w:rsidRPr="00345183">
              <w:t>-400</w:t>
            </w:r>
          </w:p>
        </w:tc>
      </w:tr>
      <w:tr w:rsidR="00A51D3C" w:rsidRPr="00345183" w:rsidTr="00E77AF6">
        <w:tc>
          <w:tcPr>
            <w:tcW w:w="2840" w:type="dxa"/>
          </w:tcPr>
          <w:p w:rsidR="00A51D3C" w:rsidRPr="00345183" w:rsidRDefault="00477499" w:rsidP="00A51D3C">
            <w:pPr>
              <w:jc w:val="center"/>
            </w:pPr>
            <w:r>
              <w:t>-0.15</w:t>
            </w:r>
          </w:p>
        </w:tc>
        <w:tc>
          <w:tcPr>
            <w:tcW w:w="2841" w:type="dxa"/>
          </w:tcPr>
          <w:p w:rsidR="00A51D3C" w:rsidRPr="00345183" w:rsidRDefault="00A51D3C" w:rsidP="00A51D3C">
            <w:pPr>
              <w:jc w:val="center"/>
            </w:pPr>
            <w:r w:rsidRPr="00345183">
              <w:t>0</w:t>
            </w:r>
          </w:p>
        </w:tc>
        <w:tc>
          <w:tcPr>
            <w:tcW w:w="2841" w:type="dxa"/>
          </w:tcPr>
          <w:p w:rsidR="00A51D3C" w:rsidRPr="00345183" w:rsidRDefault="00A51D3C" w:rsidP="00A51D3C">
            <w:pPr>
              <w:jc w:val="center"/>
            </w:pPr>
            <w:r w:rsidRPr="00345183">
              <w:t>0</w:t>
            </w:r>
          </w:p>
        </w:tc>
      </w:tr>
      <w:tr w:rsidR="00A51D3C" w:rsidRPr="00345183" w:rsidTr="00E77AF6">
        <w:tc>
          <w:tcPr>
            <w:tcW w:w="2840" w:type="dxa"/>
          </w:tcPr>
          <w:p w:rsidR="00A51D3C" w:rsidRPr="00345183" w:rsidRDefault="00A51D3C" w:rsidP="00A51D3C">
            <w:pPr>
              <w:jc w:val="center"/>
            </w:pPr>
            <w:r w:rsidRPr="00345183">
              <w:t>1,73</w:t>
            </w:r>
          </w:p>
        </w:tc>
        <w:tc>
          <w:tcPr>
            <w:tcW w:w="2841" w:type="dxa"/>
          </w:tcPr>
          <w:p w:rsidR="00A51D3C" w:rsidRPr="00345183" w:rsidRDefault="00A51D3C" w:rsidP="00A51D3C">
            <w:pPr>
              <w:jc w:val="center"/>
            </w:pPr>
            <w:r w:rsidRPr="00345183">
              <w:t>-0,88</w:t>
            </w:r>
          </w:p>
        </w:tc>
        <w:tc>
          <w:tcPr>
            <w:tcW w:w="2841" w:type="dxa"/>
          </w:tcPr>
          <w:p w:rsidR="00A51D3C" w:rsidRPr="00345183" w:rsidRDefault="00A51D3C" w:rsidP="00A51D3C">
            <w:pPr>
              <w:jc w:val="center"/>
            </w:pPr>
            <w:r w:rsidRPr="00345183">
              <w:t>-880</w:t>
            </w:r>
          </w:p>
        </w:tc>
      </w:tr>
      <w:tr w:rsidR="00A51D3C" w:rsidRPr="00345183" w:rsidTr="00E77AF6">
        <w:tc>
          <w:tcPr>
            <w:tcW w:w="2840" w:type="dxa"/>
          </w:tcPr>
          <w:p w:rsidR="00A51D3C" w:rsidRPr="00345183" w:rsidRDefault="00A51D3C" w:rsidP="00A51D3C">
            <w:pPr>
              <w:jc w:val="center"/>
            </w:pPr>
            <w:r w:rsidRPr="00345183">
              <w:t>1,81</w:t>
            </w:r>
          </w:p>
        </w:tc>
        <w:tc>
          <w:tcPr>
            <w:tcW w:w="2841" w:type="dxa"/>
          </w:tcPr>
          <w:p w:rsidR="00A51D3C" w:rsidRPr="00345183" w:rsidRDefault="00A51D3C" w:rsidP="00A51D3C">
            <w:pPr>
              <w:jc w:val="center"/>
            </w:pPr>
            <w:r w:rsidRPr="00345183">
              <w:t>-0,92</w:t>
            </w:r>
          </w:p>
        </w:tc>
        <w:tc>
          <w:tcPr>
            <w:tcW w:w="2841" w:type="dxa"/>
          </w:tcPr>
          <w:p w:rsidR="00A51D3C" w:rsidRPr="00345183" w:rsidRDefault="00A51D3C" w:rsidP="00A51D3C">
            <w:pPr>
              <w:jc w:val="center"/>
            </w:pPr>
            <w:r w:rsidRPr="00345183">
              <w:t>-920</w:t>
            </w:r>
          </w:p>
        </w:tc>
      </w:tr>
      <w:tr w:rsidR="00A51D3C" w:rsidRPr="00345183" w:rsidTr="00E77AF6">
        <w:tc>
          <w:tcPr>
            <w:tcW w:w="2840" w:type="dxa"/>
          </w:tcPr>
          <w:p w:rsidR="00A51D3C" w:rsidRPr="00345183" w:rsidRDefault="00A51D3C" w:rsidP="00A51D3C">
            <w:pPr>
              <w:jc w:val="center"/>
            </w:pPr>
            <w:r w:rsidRPr="00345183">
              <w:t>3,06</w:t>
            </w:r>
          </w:p>
        </w:tc>
        <w:tc>
          <w:tcPr>
            <w:tcW w:w="2841" w:type="dxa"/>
          </w:tcPr>
          <w:p w:rsidR="00A51D3C" w:rsidRPr="00345183" w:rsidRDefault="00A51D3C" w:rsidP="00A51D3C">
            <w:pPr>
              <w:jc w:val="center"/>
            </w:pPr>
            <w:r w:rsidRPr="00345183">
              <w:t>-1,40</w:t>
            </w:r>
          </w:p>
        </w:tc>
        <w:tc>
          <w:tcPr>
            <w:tcW w:w="2841" w:type="dxa"/>
          </w:tcPr>
          <w:p w:rsidR="00A51D3C" w:rsidRPr="00345183" w:rsidRDefault="00A51D3C" w:rsidP="00A51D3C">
            <w:pPr>
              <w:jc w:val="center"/>
            </w:pPr>
            <w:r w:rsidRPr="00345183">
              <w:t>-1400</w:t>
            </w:r>
          </w:p>
        </w:tc>
      </w:tr>
      <w:tr w:rsidR="00A51D3C" w:rsidRPr="00345183" w:rsidTr="00E77AF6">
        <w:tc>
          <w:tcPr>
            <w:tcW w:w="2840" w:type="dxa"/>
          </w:tcPr>
          <w:p w:rsidR="00A51D3C" w:rsidRPr="00345183" w:rsidRDefault="00A51D3C" w:rsidP="00A51D3C">
            <w:pPr>
              <w:jc w:val="center"/>
            </w:pPr>
            <w:r w:rsidRPr="00345183">
              <w:t>5,15</w:t>
            </w:r>
          </w:p>
        </w:tc>
        <w:tc>
          <w:tcPr>
            <w:tcW w:w="2841" w:type="dxa"/>
          </w:tcPr>
          <w:p w:rsidR="00A51D3C" w:rsidRPr="00345183" w:rsidRDefault="00A51D3C" w:rsidP="00A51D3C">
            <w:pPr>
              <w:jc w:val="center"/>
            </w:pPr>
            <w:r w:rsidRPr="00345183">
              <w:t>-2,05</w:t>
            </w:r>
          </w:p>
        </w:tc>
        <w:tc>
          <w:tcPr>
            <w:tcW w:w="2841" w:type="dxa"/>
          </w:tcPr>
          <w:p w:rsidR="00A51D3C" w:rsidRPr="00345183" w:rsidRDefault="00A51D3C" w:rsidP="00A51D3C">
            <w:pPr>
              <w:jc w:val="center"/>
            </w:pPr>
            <w:r w:rsidRPr="00345183">
              <w:t>-2050</w:t>
            </w:r>
          </w:p>
        </w:tc>
      </w:tr>
      <w:tr w:rsidR="00A51D3C" w:rsidRPr="00345183" w:rsidTr="00E77AF6">
        <w:tc>
          <w:tcPr>
            <w:tcW w:w="2840" w:type="dxa"/>
          </w:tcPr>
          <w:p w:rsidR="00A51D3C" w:rsidRPr="00345183" w:rsidRDefault="00A51D3C" w:rsidP="00A51D3C">
            <w:pPr>
              <w:jc w:val="center"/>
            </w:pPr>
            <w:r w:rsidRPr="00345183">
              <w:t>3,25</w:t>
            </w:r>
          </w:p>
        </w:tc>
        <w:tc>
          <w:tcPr>
            <w:tcW w:w="2841" w:type="dxa"/>
          </w:tcPr>
          <w:p w:rsidR="00A51D3C" w:rsidRPr="00345183" w:rsidRDefault="00A51D3C" w:rsidP="00A51D3C">
            <w:pPr>
              <w:jc w:val="center"/>
            </w:pPr>
            <w:r w:rsidRPr="00345183">
              <w:t>-1,46</w:t>
            </w:r>
          </w:p>
        </w:tc>
        <w:tc>
          <w:tcPr>
            <w:tcW w:w="2841" w:type="dxa"/>
          </w:tcPr>
          <w:p w:rsidR="00A51D3C" w:rsidRPr="00345183" w:rsidRDefault="00A51D3C" w:rsidP="00A51D3C">
            <w:pPr>
              <w:jc w:val="center"/>
            </w:pPr>
            <w:r w:rsidRPr="00345183">
              <w:t>-1460</w:t>
            </w:r>
          </w:p>
        </w:tc>
      </w:tr>
      <w:tr w:rsidR="00A51D3C" w:rsidRPr="00345183" w:rsidTr="00E77AF6">
        <w:tc>
          <w:tcPr>
            <w:tcW w:w="2840" w:type="dxa"/>
          </w:tcPr>
          <w:p w:rsidR="00A51D3C" w:rsidRPr="00345183" w:rsidRDefault="00A51D3C" w:rsidP="00A51D3C">
            <w:pPr>
              <w:jc w:val="center"/>
            </w:pPr>
            <w:r w:rsidRPr="00345183">
              <w:t>1,86</w:t>
            </w:r>
          </w:p>
        </w:tc>
        <w:tc>
          <w:tcPr>
            <w:tcW w:w="2841" w:type="dxa"/>
          </w:tcPr>
          <w:p w:rsidR="00A51D3C" w:rsidRPr="00345183" w:rsidRDefault="00A51D3C" w:rsidP="00A51D3C">
            <w:pPr>
              <w:jc w:val="center"/>
            </w:pPr>
            <w:r w:rsidRPr="00345183">
              <w:t>-0,92</w:t>
            </w:r>
          </w:p>
        </w:tc>
        <w:tc>
          <w:tcPr>
            <w:tcW w:w="2841" w:type="dxa"/>
          </w:tcPr>
          <w:p w:rsidR="00A51D3C" w:rsidRPr="00345183" w:rsidRDefault="00A51D3C" w:rsidP="00A51D3C">
            <w:pPr>
              <w:jc w:val="center"/>
            </w:pPr>
            <w:r w:rsidRPr="00345183">
              <w:t>-920</w:t>
            </w:r>
          </w:p>
        </w:tc>
      </w:tr>
      <w:tr w:rsidR="00A51D3C" w:rsidRPr="00345183" w:rsidTr="00E77AF6">
        <w:tc>
          <w:tcPr>
            <w:tcW w:w="2840" w:type="dxa"/>
          </w:tcPr>
          <w:p w:rsidR="00A51D3C" w:rsidRPr="00345183" w:rsidRDefault="00A51D3C" w:rsidP="00A51D3C">
            <w:pPr>
              <w:jc w:val="center"/>
            </w:pPr>
            <w:r w:rsidRPr="00345183">
              <w:t>0,99</w:t>
            </w:r>
          </w:p>
        </w:tc>
        <w:tc>
          <w:tcPr>
            <w:tcW w:w="2841" w:type="dxa"/>
          </w:tcPr>
          <w:p w:rsidR="00A51D3C" w:rsidRPr="00345183" w:rsidRDefault="00A51D3C" w:rsidP="00A51D3C">
            <w:pPr>
              <w:jc w:val="center"/>
            </w:pPr>
            <w:r w:rsidRPr="00345183">
              <w:t>-0,55</w:t>
            </w:r>
          </w:p>
        </w:tc>
        <w:tc>
          <w:tcPr>
            <w:tcW w:w="2841" w:type="dxa"/>
          </w:tcPr>
          <w:p w:rsidR="00A51D3C" w:rsidRPr="00345183" w:rsidRDefault="00A51D3C" w:rsidP="00A51D3C">
            <w:pPr>
              <w:jc w:val="center"/>
            </w:pPr>
            <w:r w:rsidRPr="00345183">
              <w:t>-550</w:t>
            </w:r>
          </w:p>
        </w:tc>
      </w:tr>
    </w:tbl>
    <w:p w:rsidR="00BF2B8F" w:rsidRDefault="00A51D3C" w:rsidP="00A51D3C">
      <w:pPr>
        <w:pStyle w:val="af2"/>
        <w:jc w:val="center"/>
      </w:pPr>
      <w:bookmarkStart w:id="29" w:name="_Toc31205776"/>
      <w:r>
        <w:t xml:space="preserve">Tabelle </w:t>
      </w:r>
      <w:fldSimple w:instr=" STYLEREF 1 \s ">
        <w:r w:rsidR="00601BC4">
          <w:rPr>
            <w:noProof/>
          </w:rPr>
          <w:t>3</w:t>
        </w:r>
      </w:fldSimple>
      <w:r w:rsidR="0043293F">
        <w:noBreakHyphen/>
      </w:r>
      <w:fldSimple w:instr=" SEQ Tabelle \* ARABIC \s 1 ">
        <w:r w:rsidR="00601BC4">
          <w:rPr>
            <w:noProof/>
          </w:rPr>
          <w:t>1</w:t>
        </w:r>
      </w:fldSimple>
      <w:r>
        <w:t xml:space="preserve"> Messdaten </w:t>
      </w:r>
      <w:r w:rsidR="001B0B54">
        <w:t>von dem Kalibrieren</w:t>
      </w:r>
      <w:bookmarkEnd w:id="29"/>
    </w:p>
    <w:p w:rsidR="00A51D3C" w:rsidRDefault="00A51D3C" w:rsidP="00A51D3C">
      <w:r w:rsidRPr="00345183">
        <w:rPr>
          <w:noProof/>
        </w:rPr>
        <w:lastRenderedPageBreak/>
        <w:drawing>
          <wp:inline distT="0" distB="0" distL="0" distR="0" wp14:anchorId="723B3209" wp14:editId="63FB66B3">
            <wp:extent cx="5274310" cy="2659131"/>
            <wp:effectExtent l="19050" t="0" r="21590" b="7869"/>
            <wp:docPr id="7"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A51D3C" w:rsidRDefault="00A51D3C" w:rsidP="00A51D3C">
      <w:pPr>
        <w:pStyle w:val="af2"/>
        <w:jc w:val="center"/>
      </w:pPr>
      <w:r>
        <w:t xml:space="preserve">Grafik </w:t>
      </w:r>
      <w:fldSimple w:instr=" STYLEREF 1 \s ">
        <w:r w:rsidR="00601BC4">
          <w:rPr>
            <w:noProof/>
          </w:rPr>
          <w:t>3</w:t>
        </w:r>
      </w:fldSimple>
      <w:r>
        <w:noBreakHyphen/>
      </w:r>
      <w:fldSimple w:instr=" SEQ Grafik \* ARABIC \s 1 ">
        <w:r w:rsidR="00601BC4">
          <w:rPr>
            <w:noProof/>
          </w:rPr>
          <w:t>1</w:t>
        </w:r>
      </w:fldSimple>
      <w:r>
        <w:t xml:space="preserve"> Kalibrierkurve</w:t>
      </w:r>
    </w:p>
    <w:p w:rsidR="00A51D3C" w:rsidRPr="00345183" w:rsidRDefault="00A51D3C" w:rsidP="00A51D3C">
      <w:r w:rsidRPr="00345183">
        <w:t xml:space="preserve">Die gelesenen Bremsmomente werden durch </w:t>
      </w:r>
      <m:oMath>
        <m:sSub>
          <m:sSubPr>
            <m:ctrlPr>
              <w:rPr>
                <w:rFonts w:ascii="Cambria Math" w:hAnsi="Cambria Math"/>
              </w:rPr>
            </m:ctrlPr>
          </m:sSubPr>
          <m:e>
            <m:sSub>
              <m:sSubPr>
                <m:ctrlPr>
                  <w:rPr>
                    <w:rFonts w:ascii="Cambria Math" w:hAnsi="Cambria Math"/>
                  </w:rPr>
                </m:ctrlPr>
              </m:sSubPr>
              <m:e>
                <m:r>
                  <w:rPr>
                    <w:rFonts w:ascii="Cambria Math" w:hAnsi="Cambria Math"/>
                  </w:rPr>
                  <m:t>M</m:t>
                </m:r>
              </m:e>
              <m:sub>
                <m:r>
                  <w:rPr>
                    <w:rFonts w:ascii="Cambria Math" w:hAnsi="Cambria Math"/>
                  </w:rPr>
                  <m:t>b</m:t>
                </m:r>
              </m:sub>
            </m:sSub>
            <m:r>
              <m:rPr>
                <m:sty m:val="p"/>
              </m:rPr>
              <w:rPr>
                <w:rFonts w:ascii="Cambria Math" w:hAnsi="Cambria Math"/>
              </w:rPr>
              <m:t>=</m:t>
            </m:r>
            <m:r>
              <w:rPr>
                <w:rFonts w:ascii="Cambria Math" w:hAnsi="Cambria Math"/>
              </w:rPr>
              <m:t>F</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k</m:t>
            </m:r>
          </m:sub>
        </m:sSub>
      </m:oMath>
      <w:r w:rsidRPr="00345183">
        <w:t xml:space="preserve"> berechnet und in Abbildung 3.2 als Moment [Nm] gezeichnet und die gemessenen Bremsmomente werden als Spannung [V] dargestellt. Nach der Regressionsrechnung bekommen wir die Lineargleichung:</w:t>
      </w:r>
    </w:p>
    <w:tbl>
      <w:tblPr>
        <w:tblStyle w:val="af4"/>
        <w:tblW w:w="0" w:type="auto"/>
        <w:tblLook w:val="04A0" w:firstRow="1" w:lastRow="0" w:firstColumn="1" w:lastColumn="0" w:noHBand="0" w:noVBand="1"/>
      </w:tblPr>
      <w:tblGrid>
        <w:gridCol w:w="7933"/>
        <w:gridCol w:w="1129"/>
      </w:tblGrid>
      <w:tr w:rsidR="00A51D3C" w:rsidTr="00E77AF6">
        <w:trPr>
          <w:trHeight w:val="615"/>
        </w:trPr>
        <w:tc>
          <w:tcPr>
            <w:tcW w:w="7933" w:type="dxa"/>
            <w:tcBorders>
              <w:top w:val="nil"/>
              <w:left w:val="nil"/>
              <w:bottom w:val="nil"/>
              <w:right w:val="nil"/>
            </w:tcBorders>
            <w:vAlign w:val="center"/>
          </w:tcPr>
          <w:p w:rsidR="00A51D3C" w:rsidRPr="00A51D3C" w:rsidRDefault="001524AA" w:rsidP="00A51D3C">
            <w:pPr>
              <w:jc w:val="center"/>
            </w:pPr>
            <m:oMath>
              <m:sSub>
                <m:sSubPr>
                  <m:ctrlPr>
                    <w:rPr>
                      <w:rFonts w:ascii="Cambria Math" w:hAnsi="Cambria Math"/>
                    </w:rPr>
                  </m:ctrlPr>
                </m:sSubPr>
                <m:e>
                  <m:r>
                    <w:rPr>
                      <w:rFonts w:ascii="Cambria Math" w:hAnsi="Cambria Math"/>
                    </w:rPr>
                    <m:t>M</m:t>
                  </m:r>
                </m:e>
                <m:sub>
                  <m:r>
                    <w:rPr>
                      <w:rFonts w:ascii="Cambria Math" w:hAnsi="Cambria Math"/>
                    </w:rPr>
                    <m:t>B</m:t>
                  </m:r>
                  <m:r>
                    <m:rPr>
                      <m:sty m:val="p"/>
                    </m:rPr>
                    <w:rPr>
                      <w:rFonts w:ascii="Cambria Math" w:hAnsi="Cambria Math"/>
                    </w:rPr>
                    <m:t>,</m:t>
                  </m:r>
                  <m:r>
                    <w:rPr>
                      <w:rFonts w:ascii="Cambria Math" w:hAnsi="Cambria Math"/>
                    </w:rPr>
                    <m:t>Nm</m:t>
                  </m:r>
                </m:sub>
              </m:sSub>
              <m:r>
                <m:rPr>
                  <m:sty m:val="p"/>
                </m:rPr>
                <w:rPr>
                  <w:rFonts w:ascii="Cambria Math" w:hAnsi="Cambria Math"/>
                </w:rPr>
                <m:t>=-367,86</m:t>
              </m:r>
              <m:sSub>
                <m:sSubPr>
                  <m:ctrlPr>
                    <w:rPr>
                      <w:rFonts w:ascii="Cambria Math" w:hAnsi="Cambria Math"/>
                    </w:rPr>
                  </m:ctrlPr>
                </m:sSubPr>
                <m:e>
                  <m:r>
                    <w:rPr>
                      <w:rFonts w:ascii="Cambria Math" w:hAnsi="Cambria Math"/>
                    </w:rPr>
                    <m:t>M</m:t>
                  </m:r>
                </m:e>
                <m:sub>
                  <m:r>
                    <w:rPr>
                      <w:rFonts w:ascii="Cambria Math" w:hAnsi="Cambria Math"/>
                    </w:rPr>
                    <m:t>B</m:t>
                  </m:r>
                  <m:r>
                    <m:rPr>
                      <m:sty m:val="p"/>
                    </m:rPr>
                    <w:rPr>
                      <w:rFonts w:ascii="Cambria Math" w:hAnsi="Cambria Math"/>
                    </w:rPr>
                    <m:t>,</m:t>
                  </m:r>
                  <m:r>
                    <w:rPr>
                      <w:rFonts w:ascii="Cambria Math" w:hAnsi="Cambria Math"/>
                    </w:rPr>
                    <m:t>V</m:t>
                  </m:r>
                </m:sub>
              </m:sSub>
              <m:r>
                <m:rPr>
                  <m:sty m:val="p"/>
                </m:rPr>
                <w:rPr>
                  <w:rFonts w:ascii="Cambria Math" w:hAnsi="Cambria Math"/>
                </w:rPr>
                <m:t>-209,33</m:t>
              </m:r>
            </m:oMath>
            <w:r w:rsidR="00A51D3C" w:rsidRPr="00345183">
              <w:t xml:space="preserve"> [</w:t>
            </w:r>
            <w:r w:rsidR="00A51D3C" w:rsidRPr="002A3953">
              <w:t>Nm</w:t>
            </w:r>
            <w:r w:rsidR="00A51D3C" w:rsidRPr="00345183">
              <w:t>]</w:t>
            </w:r>
          </w:p>
        </w:tc>
        <w:tc>
          <w:tcPr>
            <w:tcW w:w="1129" w:type="dxa"/>
            <w:tcBorders>
              <w:top w:val="nil"/>
              <w:left w:val="nil"/>
              <w:bottom w:val="nil"/>
              <w:right w:val="nil"/>
            </w:tcBorders>
            <w:vAlign w:val="center"/>
          </w:tcPr>
          <w:p w:rsidR="00A51D3C" w:rsidRDefault="00A51D3C" w:rsidP="00E77AF6">
            <w:pPr>
              <w:pStyle w:val="afc"/>
              <w:ind w:firstLineChars="0" w:firstLine="0"/>
              <w:jc w:val="center"/>
            </w:pPr>
            <w:r>
              <w:fldChar w:fldCharType="begin"/>
            </w:r>
            <w:r>
              <w:instrText xml:space="preserve"> AUTONUM \* GB2 </w:instrText>
            </w:r>
            <w:r>
              <w:fldChar w:fldCharType="end"/>
            </w:r>
          </w:p>
        </w:tc>
      </w:tr>
    </w:tbl>
    <w:p w:rsidR="00B25203" w:rsidRDefault="00B25203" w:rsidP="00B25203">
      <w:pPr>
        <w:pStyle w:val="2"/>
        <w:rPr>
          <w:sz w:val="24"/>
          <w:szCs w:val="24"/>
        </w:rPr>
      </w:pPr>
      <w:bookmarkStart w:id="30" w:name="_Toc31710911"/>
      <w:r w:rsidRPr="00345183">
        <w:rPr>
          <w:noProof/>
        </w:rPr>
        <w:drawing>
          <wp:anchor distT="0" distB="0" distL="114300" distR="114300" simplePos="0" relativeHeight="251663360" behindDoc="0" locked="0" layoutInCell="1" allowOverlap="1" wp14:anchorId="172BDF1A" wp14:editId="091AB6E7">
            <wp:simplePos x="0" y="0"/>
            <wp:positionH relativeFrom="column">
              <wp:posOffset>1119454</wp:posOffset>
            </wp:positionH>
            <wp:positionV relativeFrom="paragraph">
              <wp:posOffset>513400</wp:posOffset>
            </wp:positionV>
            <wp:extent cx="3337200" cy="2314800"/>
            <wp:effectExtent l="0" t="0" r="3175" b="0"/>
            <wp:wrapTopAndBottom/>
            <wp:docPr id="4" name="图片 3" descr="QQ截图20180828040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828040948.png"/>
                    <pic:cNvPicPr/>
                  </pic:nvPicPr>
                  <pic:blipFill>
                    <a:blip r:embed="rId15" cstate="print"/>
                    <a:srcRect b="1998"/>
                    <a:stretch>
                      <a:fillRect/>
                    </a:stretch>
                  </pic:blipFill>
                  <pic:spPr>
                    <a:xfrm>
                      <a:off x="0" y="0"/>
                      <a:ext cx="3337200" cy="23148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Geometrische Größen der Bremse</w:t>
      </w:r>
      <w:bookmarkEnd w:id="30"/>
    </w:p>
    <w:p w:rsidR="00A51D3C" w:rsidRDefault="00B25203" w:rsidP="00B25203">
      <w:pPr>
        <w:pStyle w:val="af2"/>
        <w:jc w:val="center"/>
      </w:pPr>
      <w:bookmarkStart w:id="31" w:name="_Toc31205844"/>
      <w:r>
        <w:t xml:space="preserve">Abbildung  </w:t>
      </w:r>
      <w:fldSimple w:instr=" STYLEREF 1 \s ">
        <w:r w:rsidR="00601BC4">
          <w:rPr>
            <w:noProof/>
          </w:rPr>
          <w:t>3</w:t>
        </w:r>
      </w:fldSimple>
      <w:r w:rsidR="005835F6">
        <w:noBreakHyphen/>
      </w:r>
      <w:fldSimple w:instr=" SEQ Abbildung_ \* ARABIC \s 1 ">
        <w:r w:rsidR="00601BC4">
          <w:rPr>
            <w:noProof/>
          </w:rPr>
          <w:t>2</w:t>
        </w:r>
      </w:fldSimple>
      <w:r>
        <w:t xml:space="preserve"> Doppelbackenbremse</w:t>
      </w:r>
      <w:bookmarkEnd w:id="31"/>
    </w:p>
    <w:p w:rsidR="002A3953" w:rsidRPr="002A3953" w:rsidRDefault="001524AA" w:rsidP="002A3953">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B</m:t>
              </m:r>
            </m:sub>
          </m:sSub>
          <m:r>
            <m:rPr>
              <m:sty m:val="p"/>
            </m:rPr>
            <w:rPr>
              <w:rFonts w:ascii="Cambria Math" w:hAnsi="Cambria Math"/>
            </w:rPr>
            <m:t xml:space="preserve">=315 </m:t>
          </m:r>
          <m:r>
            <w:rPr>
              <w:rFonts w:ascii="Cambria Math" w:hAnsi="Cambria Math"/>
            </w:rPr>
            <m:t>mm</m:t>
          </m:r>
        </m:oMath>
      </m:oMathPara>
    </w:p>
    <w:p w:rsidR="002A3953" w:rsidRPr="00345183" w:rsidRDefault="002A3953" w:rsidP="002A3953">
      <w:r w:rsidRPr="00345183">
        <w:t>Bremshebel:</w:t>
      </w:r>
    </w:p>
    <w:p w:rsidR="002A3953" w:rsidRPr="002A3953" w:rsidRDefault="002A3953" w:rsidP="002A3953">
      <m:oMathPara>
        <m:oMathParaPr>
          <m:jc m:val="left"/>
        </m:oMathParaPr>
        <m:oMath>
          <m:r>
            <w:rPr>
              <w:rFonts w:ascii="Cambria Math" w:hAnsi="Cambria Math"/>
            </w:rPr>
            <m:t>h</m:t>
          </m:r>
          <m:r>
            <m:rPr>
              <m:sty m:val="p"/>
            </m:rPr>
            <w:rPr>
              <w:rFonts w:ascii="Cambria Math" w:hAnsi="Cambria Math"/>
            </w:rPr>
            <m:t xml:space="preserve">=460 </m:t>
          </m:r>
          <m:r>
            <w:rPr>
              <w:rFonts w:ascii="Cambria Math" w:hAnsi="Cambria Math"/>
            </w:rPr>
            <m:t>mm</m:t>
          </m:r>
        </m:oMath>
      </m:oMathPara>
    </w:p>
    <w:p w:rsidR="002A3953" w:rsidRPr="002A3953" w:rsidRDefault="001524AA" w:rsidP="002A3953">
      <m:oMathPara>
        <m:oMathParaPr>
          <m:jc m:val="left"/>
        </m:oMathParaPr>
        <m:oMath>
          <m:sSub>
            <m:sSubPr>
              <m:ctrlPr>
                <w:rPr>
                  <w:rFonts w:ascii="Cambria Math" w:hAnsi="Cambria Math"/>
                </w:rPr>
              </m:ctrlPr>
            </m:sSubPr>
            <m:e>
              <m:r>
                <w:rPr>
                  <w:rFonts w:ascii="Cambria Math" w:hAnsi="Cambria Math"/>
                </w:rPr>
                <m:t>y</m:t>
              </m:r>
            </m:e>
            <m:sub>
              <m:r>
                <w:rPr>
                  <w:rFonts w:ascii="Cambria Math" w:hAnsi="Cambria Math"/>
                </w:rPr>
                <m:t>p</m:t>
              </m:r>
              <m:r>
                <m:rPr>
                  <m:sty m:val="p"/>
                </m:rPr>
                <w:rPr>
                  <w:rFonts w:ascii="Cambria Math" w:hAnsi="Cambria Math"/>
                </w:rPr>
                <m:t>2</m:t>
              </m:r>
            </m:sub>
          </m:sSub>
          <m:r>
            <m:rPr>
              <m:sty m:val="p"/>
            </m:rPr>
            <w:rPr>
              <w:rFonts w:ascii="Cambria Math" w:hAnsi="Cambria Math"/>
            </w:rPr>
            <m:t xml:space="preserve">=156 </m:t>
          </m:r>
          <m:r>
            <w:rPr>
              <w:rFonts w:ascii="Cambria Math" w:hAnsi="Cambria Math"/>
            </w:rPr>
            <m:t>mm</m:t>
          </m:r>
        </m:oMath>
      </m:oMathPara>
    </w:p>
    <w:p w:rsidR="002A3953" w:rsidRPr="00345183" w:rsidRDefault="002A3953" w:rsidP="002A3953">
      <w:r w:rsidRPr="00345183">
        <w:t>Winkelhebel:</w:t>
      </w:r>
    </w:p>
    <w:p w:rsidR="002A3953" w:rsidRPr="002A3953" w:rsidRDefault="001524AA" w:rsidP="002A3953">
      <m:oMathPara>
        <m:oMathParaPr>
          <m:jc m:val="left"/>
        </m:oMathParaP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 xml:space="preserve">=315 </m:t>
          </m:r>
          <m:r>
            <w:rPr>
              <w:rFonts w:ascii="Cambria Math" w:hAnsi="Cambria Math"/>
            </w:rPr>
            <m:t>mm</m:t>
          </m:r>
        </m:oMath>
      </m:oMathPara>
    </w:p>
    <w:p w:rsidR="002A3953" w:rsidRPr="002A3953" w:rsidRDefault="001524AA" w:rsidP="002A3953">
      <m:oMathPara>
        <m:oMathParaPr>
          <m:jc m:val="left"/>
        </m:oMathParaP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 xml:space="preserve">=55 </m:t>
          </m:r>
          <m:r>
            <w:rPr>
              <w:rFonts w:ascii="Cambria Math" w:hAnsi="Cambria Math"/>
            </w:rPr>
            <m:t>mm</m:t>
          </m:r>
        </m:oMath>
      </m:oMathPara>
    </w:p>
    <w:p w:rsidR="00E77AF6" w:rsidRDefault="00E77AF6" w:rsidP="00E77AF6">
      <w:pPr>
        <w:pStyle w:val="2"/>
        <w:rPr>
          <w:sz w:val="24"/>
          <w:szCs w:val="24"/>
        </w:rPr>
      </w:pPr>
      <w:bookmarkStart w:id="32" w:name="_Toc31710912"/>
      <w:r>
        <w:rPr>
          <w:rFonts w:hint="eastAsia"/>
          <w:sz w:val="24"/>
          <w:szCs w:val="24"/>
          <w:lang w:eastAsia="zh-CN"/>
        </w:rPr>
        <w:lastRenderedPageBreak/>
        <w:t>Mass</w:t>
      </w:r>
      <w:r>
        <w:rPr>
          <w:sz w:val="24"/>
          <w:szCs w:val="24"/>
          <w:lang w:eastAsia="zh-CN"/>
        </w:rPr>
        <w:t>enträgheiten Vergleichen</w:t>
      </w:r>
      <w:bookmarkEnd w:id="32"/>
    </w:p>
    <w:p w:rsidR="00B25203" w:rsidRDefault="00E77AF6" w:rsidP="00B25203">
      <w:r>
        <w:t>Rechnerisches (Ersatz-) Massenträgheitsmoment bei Stoppbremsung</w:t>
      </w:r>
    </w:p>
    <w:tbl>
      <w:tblPr>
        <w:tblStyle w:val="af4"/>
        <w:tblW w:w="0" w:type="auto"/>
        <w:tblLook w:val="04A0" w:firstRow="1" w:lastRow="0" w:firstColumn="1" w:lastColumn="0" w:noHBand="0" w:noVBand="1"/>
      </w:tblPr>
      <w:tblGrid>
        <w:gridCol w:w="7933"/>
        <w:gridCol w:w="1129"/>
      </w:tblGrid>
      <w:tr w:rsidR="00E77AF6" w:rsidTr="00E24F8E">
        <w:trPr>
          <w:trHeight w:val="615"/>
        </w:trPr>
        <w:tc>
          <w:tcPr>
            <w:tcW w:w="7933" w:type="dxa"/>
            <w:tcBorders>
              <w:top w:val="nil"/>
              <w:left w:val="nil"/>
              <w:bottom w:val="nil"/>
              <w:right w:val="nil"/>
            </w:tcBorders>
            <w:vAlign w:val="center"/>
          </w:tcPr>
          <w:p w:rsidR="00E77AF6" w:rsidRPr="00E24F8E" w:rsidRDefault="001524AA" w:rsidP="00E77AF6">
            <w:pPr>
              <w:rPr>
                <w:sz w:val="21"/>
                <w:szCs w:val="21"/>
              </w:rPr>
            </w:pPr>
            <m:oMathPara>
              <m:oMath>
                <m:sSub>
                  <m:sSubPr>
                    <m:ctrlPr>
                      <w:rPr>
                        <w:rFonts w:ascii="Cambria Math" w:hAnsi="Cambria Math"/>
                        <w:i/>
                        <w:sz w:val="21"/>
                        <w:szCs w:val="21"/>
                      </w:rPr>
                    </m:ctrlPr>
                  </m:sSubPr>
                  <m:e>
                    <m:r>
                      <w:rPr>
                        <w:rFonts w:ascii="Cambria Math" w:hAnsi="Cambria Math"/>
                        <w:sz w:val="21"/>
                        <w:szCs w:val="21"/>
                      </w:rPr>
                      <m:t>J</m:t>
                    </m:r>
                  </m:e>
                  <m:sub>
                    <m:r>
                      <w:rPr>
                        <w:rFonts w:ascii="Cambria Math" w:hAnsi="Cambria Math"/>
                        <w:sz w:val="21"/>
                        <w:szCs w:val="21"/>
                      </w:rPr>
                      <m:t>r</m:t>
                    </m:r>
                  </m:sub>
                </m:sSub>
                <m:r>
                  <w:rPr>
                    <w:rFonts w:ascii="Cambria Math" w:hAnsi="Cambria Math"/>
                    <w:sz w:val="21"/>
                    <w:szCs w:val="21"/>
                  </w:rPr>
                  <m:t>=</m:t>
                </m:r>
                <m:d>
                  <m:dPr>
                    <m:ctrlPr>
                      <w:rPr>
                        <w:rFonts w:ascii="Cambria Math" w:hAnsi="Cambria Math"/>
                        <w:i/>
                        <w:sz w:val="21"/>
                        <w:szCs w:val="21"/>
                      </w:rPr>
                    </m:ctrlPr>
                  </m:dPr>
                  <m:e>
                    <m:f>
                      <m:fPr>
                        <m:ctrlPr>
                          <w:rPr>
                            <w:rFonts w:ascii="Cambria Math" w:hAnsi="Cambria Math"/>
                            <w:i/>
                            <w:sz w:val="21"/>
                            <w:szCs w:val="21"/>
                          </w:rPr>
                        </m:ctrlPr>
                      </m:fPr>
                      <m:num>
                        <m:r>
                          <w:rPr>
                            <w:rFonts w:ascii="Cambria Math" w:hAnsi="Cambria Math"/>
                            <w:sz w:val="21"/>
                            <w:szCs w:val="21"/>
                          </w:rPr>
                          <m:t>m∙</m:t>
                        </m:r>
                        <m:sSup>
                          <m:sSupPr>
                            <m:ctrlPr>
                              <w:rPr>
                                <w:rFonts w:ascii="Cambria Math" w:hAnsi="Cambria Math"/>
                                <w:i/>
                                <w:sz w:val="21"/>
                                <w:szCs w:val="21"/>
                              </w:rPr>
                            </m:ctrlPr>
                          </m:sSupPr>
                          <m:e>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T</m:t>
                                </m:r>
                              </m:sub>
                            </m:sSub>
                          </m:e>
                          <m:sup>
                            <m:r>
                              <w:rPr>
                                <w:rFonts w:ascii="Cambria Math" w:hAnsi="Cambria Math"/>
                                <w:sz w:val="21"/>
                                <w:szCs w:val="21"/>
                              </w:rPr>
                              <m:t>2</m:t>
                            </m:r>
                          </m:sup>
                        </m:s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η</m:t>
                            </m:r>
                          </m:e>
                          <m:sub>
                            <m:r>
                              <w:rPr>
                                <w:rFonts w:ascii="Cambria Math" w:hAnsi="Cambria Math"/>
                                <w:sz w:val="21"/>
                                <w:szCs w:val="21"/>
                              </w:rPr>
                              <m:t>ges</m:t>
                            </m:r>
                          </m:sub>
                        </m:sSub>
                      </m:num>
                      <m:den>
                        <m:r>
                          <w:rPr>
                            <w:rFonts w:ascii="Cambria Math" w:hAnsi="Cambria Math"/>
                            <w:sz w:val="21"/>
                            <w:szCs w:val="21"/>
                          </w:rPr>
                          <m:t>4∙</m:t>
                        </m:r>
                        <m:sSup>
                          <m:sSupPr>
                            <m:ctrlPr>
                              <w:rPr>
                                <w:rFonts w:ascii="Cambria Math" w:hAnsi="Cambria Math"/>
                                <w:i/>
                                <w:sz w:val="21"/>
                                <w:szCs w:val="21"/>
                              </w:rPr>
                            </m:ctrlPr>
                          </m:sSupPr>
                          <m:e>
                            <m:sSub>
                              <m:sSubPr>
                                <m:ctrlPr>
                                  <w:rPr>
                                    <w:rFonts w:ascii="Cambria Math" w:hAnsi="Cambria Math"/>
                                    <w:i/>
                                    <w:sz w:val="21"/>
                                    <w:szCs w:val="21"/>
                                  </w:rPr>
                                </m:ctrlPr>
                              </m:sSubPr>
                              <m:e>
                                <m:r>
                                  <w:rPr>
                                    <w:rFonts w:ascii="Cambria Math" w:hAnsi="Cambria Math"/>
                                    <w:sz w:val="21"/>
                                    <w:szCs w:val="21"/>
                                  </w:rPr>
                                  <m:t>i</m:t>
                                </m:r>
                              </m:e>
                              <m:sub>
                                <m:r>
                                  <w:rPr>
                                    <w:rFonts w:ascii="Cambria Math" w:hAnsi="Cambria Math"/>
                                    <w:sz w:val="21"/>
                                    <w:szCs w:val="21"/>
                                  </w:rPr>
                                  <m:t>ges</m:t>
                                </m:r>
                              </m:sub>
                            </m:sSub>
                          </m:e>
                          <m:sup>
                            <m:r>
                              <w:rPr>
                                <w:rFonts w:ascii="Cambria Math" w:hAnsi="Cambria Math"/>
                                <w:sz w:val="21"/>
                                <w:szCs w:val="21"/>
                              </w:rPr>
                              <m:t>2</m:t>
                            </m:r>
                          </m:sup>
                        </m:sSup>
                      </m:den>
                    </m:f>
                    <m:r>
                      <w:rPr>
                        <w:rFonts w:ascii="Cambria Math" w:hAnsi="Cambria Math"/>
                        <w:sz w:val="21"/>
                        <w:szCs w:val="21"/>
                      </w:rPr>
                      <m:t>+</m:t>
                    </m:r>
                    <m:bar>
                      <m:barPr>
                        <m:pos m:val="top"/>
                        <m:ctrlPr>
                          <w:rPr>
                            <w:rFonts w:ascii="Cambria Math" w:hAnsi="Cambria Math"/>
                            <w:i/>
                            <w:sz w:val="21"/>
                            <w:szCs w:val="21"/>
                          </w:rPr>
                        </m:ctrlPr>
                      </m:barPr>
                      <m:e>
                        <m:sSub>
                          <m:sSubPr>
                            <m:ctrlPr>
                              <w:rPr>
                                <w:rFonts w:ascii="Cambria Math" w:hAnsi="Cambria Math"/>
                                <w:i/>
                                <w:sz w:val="21"/>
                                <w:szCs w:val="21"/>
                              </w:rPr>
                            </m:ctrlPr>
                          </m:sSubPr>
                          <m:e>
                            <m:r>
                              <w:rPr>
                                <w:rFonts w:ascii="Cambria Math" w:hAnsi="Cambria Math"/>
                                <w:sz w:val="21"/>
                                <w:szCs w:val="21"/>
                              </w:rPr>
                              <m:t>J</m:t>
                            </m:r>
                          </m:e>
                          <m:sub>
                            <m:r>
                              <w:rPr>
                                <w:rFonts w:ascii="Cambria Math" w:hAnsi="Cambria Math"/>
                                <w:sz w:val="21"/>
                                <w:szCs w:val="21"/>
                              </w:rPr>
                              <m:t>red</m:t>
                            </m:r>
                          </m:sub>
                        </m:sSub>
                      </m:e>
                    </m:bar>
                  </m:e>
                </m:d>
                <m:r>
                  <w:rPr>
                    <w:rFonts w:ascii="Cambria Math" w:hAns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Berf</m:t>
                        </m:r>
                      </m:sub>
                    </m:sSub>
                  </m:num>
                  <m:den>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Berf</m:t>
                        </m:r>
                      </m:sub>
                    </m:sSub>
                    <m:r>
                      <w:rPr>
                        <w:rFonts w:ascii="Cambria Math" w:hAnsi="Cambria Math"/>
                        <w:sz w:val="21"/>
                        <w:szCs w:val="21"/>
                      </w:rPr>
                      <m:t>-</m:t>
                    </m:r>
                    <m:bar>
                      <m:barPr>
                        <m:pos m:val="top"/>
                        <m:ctrlPr>
                          <w:rPr>
                            <w:rFonts w:ascii="Cambria Math" w:hAnsi="Cambria Math"/>
                            <w:i/>
                            <w:sz w:val="21"/>
                            <w:szCs w:val="21"/>
                          </w:rPr>
                        </m:ctrlPr>
                      </m:barPr>
                      <m:e>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bew</m:t>
                            </m:r>
                          </m:sub>
                        </m:sSub>
                      </m:e>
                    </m:bar>
                  </m:den>
                </m:f>
              </m:oMath>
            </m:oMathPara>
          </w:p>
        </w:tc>
        <w:tc>
          <w:tcPr>
            <w:tcW w:w="1129" w:type="dxa"/>
            <w:tcBorders>
              <w:top w:val="nil"/>
              <w:left w:val="nil"/>
              <w:bottom w:val="nil"/>
              <w:right w:val="nil"/>
            </w:tcBorders>
            <w:vAlign w:val="center"/>
          </w:tcPr>
          <w:p w:rsidR="00E77AF6" w:rsidRDefault="00E77AF6" w:rsidP="00E77AF6">
            <w:pPr>
              <w:pStyle w:val="afc"/>
              <w:ind w:firstLineChars="0" w:firstLine="0"/>
              <w:jc w:val="center"/>
            </w:pPr>
            <w:r>
              <w:fldChar w:fldCharType="begin"/>
            </w:r>
            <w:r>
              <w:instrText xml:space="preserve"> AUTONUM \* GB2 </w:instrText>
            </w:r>
            <w:r>
              <w:fldChar w:fldCharType="end"/>
            </w:r>
          </w:p>
        </w:tc>
      </w:tr>
      <w:tr w:rsidR="00E24F8E" w:rsidTr="00E24F8E">
        <w:trPr>
          <w:trHeight w:val="615"/>
        </w:trPr>
        <w:tc>
          <w:tcPr>
            <w:tcW w:w="7933" w:type="dxa"/>
            <w:tcBorders>
              <w:top w:val="nil"/>
              <w:left w:val="nil"/>
              <w:bottom w:val="nil"/>
              <w:right w:val="nil"/>
            </w:tcBorders>
            <w:vAlign w:val="center"/>
          </w:tcPr>
          <w:p w:rsidR="00E24F8E" w:rsidRPr="003016CD" w:rsidRDefault="001524AA" w:rsidP="00E24F8E">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J</m:t>
                    </m:r>
                  </m:e>
                  <m:sub>
                    <m:r>
                      <w:rPr>
                        <w:rFonts w:ascii="Cambria Math" w:hAnsi="Cambria Math"/>
                        <w:sz w:val="20"/>
                        <w:szCs w:val="20"/>
                      </w:rPr>
                      <m:t>r</m:t>
                    </m:r>
                  </m:sub>
                </m:sSub>
                <m:r>
                  <w:rPr>
                    <w:rFonts w:ascii="Cambria Math" w:hAnsi="Cambria Math"/>
                    <w:sz w:val="20"/>
                    <w:szCs w:val="20"/>
                  </w:rPr>
                  <m:t>=</m:t>
                </m:r>
                <m:d>
                  <m:dPr>
                    <m:begChr m:val="["/>
                    <m:endChr m:val="]"/>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8000 kg∙</m:t>
                        </m:r>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0.4 m</m:t>
                                </m:r>
                              </m:e>
                            </m:d>
                          </m:e>
                          <m:sup>
                            <m:r>
                              <w:rPr>
                                <w:rFonts w:ascii="Cambria Math" w:hAnsi="Cambria Math"/>
                                <w:sz w:val="20"/>
                                <w:szCs w:val="20"/>
                              </w:rPr>
                              <m:t>2</m:t>
                            </m:r>
                          </m:sup>
                        </m:sSup>
                        <m:r>
                          <w:rPr>
                            <w:rFonts w:ascii="Cambria Math" w:hAnsi="Cambria Math"/>
                            <w:sz w:val="20"/>
                            <w:szCs w:val="20"/>
                          </w:rPr>
                          <m:t>∙0.922</m:t>
                        </m:r>
                      </m:num>
                      <m:den>
                        <m:r>
                          <w:rPr>
                            <w:rFonts w:ascii="Cambria Math" w:hAnsi="Cambria Math"/>
                            <w:sz w:val="20"/>
                            <w:szCs w:val="20"/>
                          </w:rPr>
                          <m:t>4∙</m:t>
                        </m:r>
                        <m:sSup>
                          <m:sSupPr>
                            <m:ctrlPr>
                              <w:rPr>
                                <w:rFonts w:ascii="Cambria Math" w:hAnsi="Cambria Math"/>
                                <w:i/>
                                <w:sz w:val="20"/>
                                <w:szCs w:val="20"/>
                              </w:rPr>
                            </m:ctrlPr>
                          </m:sSupPr>
                          <m:e>
                            <m:r>
                              <w:rPr>
                                <w:rFonts w:ascii="Cambria Math" w:hAnsi="Cambria Math"/>
                                <w:sz w:val="20"/>
                                <w:szCs w:val="20"/>
                              </w:rPr>
                              <m:t>126</m:t>
                            </m:r>
                          </m:e>
                          <m:sup>
                            <m:r>
                              <w:rPr>
                                <w:rFonts w:ascii="Cambria Math" w:hAnsi="Cambria Math"/>
                                <w:sz w:val="20"/>
                                <w:szCs w:val="20"/>
                              </w:rPr>
                              <m:t>2</m:t>
                            </m:r>
                          </m:sup>
                        </m:sSup>
                      </m:den>
                    </m:f>
                    <m:r>
                      <w:rPr>
                        <w:rFonts w:ascii="Cambria Math" w:hAnsi="Cambria Math"/>
                        <w:sz w:val="20"/>
                        <w:szCs w:val="20"/>
                      </w:rPr>
                      <m:t>+1.736 kg</m:t>
                    </m:r>
                    <m:sSup>
                      <m:sSupPr>
                        <m:ctrlPr>
                          <w:rPr>
                            <w:rFonts w:ascii="Cambria Math" w:hAnsi="Cambria Math"/>
                            <w:i/>
                            <w:sz w:val="20"/>
                            <w:szCs w:val="20"/>
                          </w:rPr>
                        </m:ctrlPr>
                      </m:sSupPr>
                      <m:e>
                        <m:r>
                          <w:rPr>
                            <w:rFonts w:ascii="Cambria Math" w:hAnsi="Cambria Math"/>
                            <w:sz w:val="20"/>
                            <w:szCs w:val="20"/>
                          </w:rPr>
                          <m:t>m</m:t>
                        </m:r>
                      </m:e>
                      <m:sup>
                        <m:r>
                          <w:rPr>
                            <w:rFonts w:ascii="Cambria Math" w:hAnsi="Cambria Math"/>
                            <w:sz w:val="20"/>
                            <w:szCs w:val="20"/>
                          </w:rPr>
                          <m:t>2</m:t>
                        </m:r>
                      </m:sup>
                    </m:sSup>
                  </m:e>
                </m:d>
                <m:r>
                  <w:rPr>
                    <w:rFonts w:ascii="Cambria Math" w:hAnsi="Cambria Math"/>
                    <w:sz w:val="20"/>
                    <w:szCs w:val="20"/>
                  </w:rPr>
                  <m:t>∙</m:t>
                </m:r>
                <m:f>
                  <m:fPr>
                    <m:ctrlPr>
                      <w:rPr>
                        <w:rFonts w:ascii="Cambria Math" w:hAnsi="Cambria Math"/>
                        <w:i/>
                        <w:sz w:val="20"/>
                        <w:szCs w:val="20"/>
                      </w:rPr>
                    </m:ctrlPr>
                  </m:fPr>
                  <m:num>
                    <m:r>
                      <w:rPr>
                        <w:rFonts w:ascii="Cambria Math" w:hAnsi="Cambria Math" w:cs="Arial"/>
                        <w:sz w:val="20"/>
                        <w:szCs w:val="20"/>
                      </w:rPr>
                      <m:t>229.7 Nm</m:t>
                    </m:r>
                  </m:num>
                  <m:den>
                    <m:r>
                      <w:rPr>
                        <w:rFonts w:ascii="Cambria Math" w:hAnsi="Cambria Math" w:cs="Arial"/>
                        <w:sz w:val="20"/>
                        <w:szCs w:val="20"/>
                      </w:rPr>
                      <m:t>229.7 Nm</m:t>
                    </m:r>
                    <m:r>
                      <w:rPr>
                        <w:rFonts w:ascii="Cambria Math" w:hAnsi="Cambria Math"/>
                        <w:sz w:val="20"/>
                        <w:szCs w:val="20"/>
                      </w:rPr>
                      <m:t>-</m:t>
                    </m:r>
                    <m:r>
                      <w:rPr>
                        <w:rFonts w:ascii="Cambria Math" w:hAnsi="Cambria Math" w:cstheme="minorHAnsi"/>
                        <w:sz w:val="20"/>
                        <w:szCs w:val="20"/>
                      </w:rPr>
                      <m:t>114.85 Nm</m:t>
                    </m:r>
                  </m:den>
                </m:f>
                <m:r>
                  <w:rPr>
                    <w:rFonts w:ascii="Cambria Math" w:hAnsi="Cambria Math"/>
                    <w:sz w:val="20"/>
                    <w:szCs w:val="20"/>
                  </w:rPr>
                  <m:t>=3.5kg</m:t>
                </m:r>
                <m:sSup>
                  <m:sSupPr>
                    <m:ctrlPr>
                      <w:rPr>
                        <w:rFonts w:ascii="Cambria Math" w:hAnsi="Cambria Math"/>
                        <w:i/>
                        <w:sz w:val="20"/>
                        <w:szCs w:val="20"/>
                      </w:rPr>
                    </m:ctrlPr>
                  </m:sSupPr>
                  <m:e>
                    <m:r>
                      <w:rPr>
                        <w:rFonts w:ascii="Cambria Math" w:hAnsi="Cambria Math"/>
                        <w:sz w:val="20"/>
                        <w:szCs w:val="20"/>
                      </w:rPr>
                      <m:t>m</m:t>
                    </m:r>
                  </m:e>
                  <m:sup>
                    <m:r>
                      <w:rPr>
                        <w:rFonts w:ascii="Cambria Math" w:hAnsi="Cambria Math"/>
                        <w:sz w:val="20"/>
                        <w:szCs w:val="20"/>
                      </w:rPr>
                      <m:t>2</m:t>
                    </m:r>
                  </m:sup>
                </m:sSup>
              </m:oMath>
            </m:oMathPara>
          </w:p>
        </w:tc>
        <w:tc>
          <w:tcPr>
            <w:tcW w:w="1129" w:type="dxa"/>
            <w:tcBorders>
              <w:top w:val="nil"/>
              <w:left w:val="nil"/>
              <w:bottom w:val="nil"/>
              <w:right w:val="nil"/>
            </w:tcBorders>
            <w:vAlign w:val="center"/>
          </w:tcPr>
          <w:p w:rsidR="00E24F8E" w:rsidRDefault="00E24F8E" w:rsidP="00E24F8E">
            <w:pPr>
              <w:pStyle w:val="afc"/>
              <w:ind w:firstLineChars="0" w:firstLine="0"/>
              <w:jc w:val="center"/>
            </w:pPr>
            <w:r>
              <w:fldChar w:fldCharType="begin"/>
            </w:r>
            <w:r>
              <w:instrText xml:space="preserve"> AUTONUM \* GB2 </w:instrText>
            </w:r>
            <w:r>
              <w:fldChar w:fldCharType="end"/>
            </w:r>
          </w:p>
        </w:tc>
      </w:tr>
    </w:tbl>
    <w:p w:rsidR="00E77AF6" w:rsidRDefault="003016CD" w:rsidP="00B25203">
      <w:r>
        <w:rPr>
          <w:rFonts w:hint="eastAsia"/>
        </w:rPr>
        <w:t>V</w:t>
      </w:r>
      <w:r>
        <w:t xml:space="preserve">orgegeben ist </w:t>
      </w:r>
      <m:oMath>
        <m:sSub>
          <m:sSubPr>
            <m:ctrlPr>
              <w:rPr>
                <w:rFonts w:ascii="Cambria Math" w:hAnsi="Cambria Math"/>
                <w:i/>
                <w:sz w:val="20"/>
                <w:szCs w:val="20"/>
              </w:rPr>
            </m:ctrlPr>
          </m:sSubPr>
          <m:e>
            <m:r>
              <w:rPr>
                <w:rFonts w:ascii="Cambria Math" w:hAnsi="Cambria Math"/>
                <w:sz w:val="20"/>
                <w:szCs w:val="20"/>
              </w:rPr>
              <m:t>J</m:t>
            </m:r>
          </m:e>
          <m:sub>
            <m:r>
              <w:rPr>
                <w:rFonts w:ascii="Cambria Math" w:hAnsi="Cambria Math"/>
                <w:sz w:val="20"/>
                <w:szCs w:val="20"/>
              </w:rPr>
              <m:t>r</m:t>
            </m:r>
          </m:sub>
        </m:sSub>
        <m:r>
          <w:rPr>
            <w:rFonts w:ascii="Cambria Math" w:hAnsi="Cambria Math"/>
            <w:sz w:val="20"/>
            <w:szCs w:val="20"/>
          </w:rPr>
          <m:t>=</m:t>
        </m:r>
      </m:oMath>
      <w:r>
        <w:t>2.315</w:t>
      </w:r>
      <m:oMath>
        <m:r>
          <w:rPr>
            <w:rFonts w:ascii="Cambria Math" w:hAnsi="Cambria Math"/>
          </w:rPr>
          <m:t xml:space="preserve"> kg</m:t>
        </m:r>
        <m:sSup>
          <m:sSupPr>
            <m:ctrlPr>
              <w:rPr>
                <w:rFonts w:ascii="Cambria Math" w:hAnsi="Cambria Math"/>
                <w:i/>
              </w:rPr>
            </m:ctrlPr>
          </m:sSupPr>
          <m:e>
            <m:r>
              <w:rPr>
                <w:rFonts w:ascii="Cambria Math" w:hAnsi="Cambria Math"/>
              </w:rPr>
              <m:t>m</m:t>
            </m:r>
          </m:e>
          <m:sup>
            <m:r>
              <w:rPr>
                <w:rFonts w:ascii="Cambria Math" w:hAnsi="Cambria Math"/>
              </w:rPr>
              <m:t>2</m:t>
            </m:r>
          </m:sup>
        </m:sSup>
      </m:oMath>
    </w:p>
    <w:p w:rsidR="003016CD" w:rsidRDefault="003016CD" w:rsidP="00B25203">
      <w:r w:rsidRPr="00345183">
        <w:t>Verbindet man verschiedene Schwungmasse auf die Bremsenwelle, um den Nährungswert der Massenträgheit zu erreichen.</w:t>
      </w:r>
    </w:p>
    <w:p w:rsidR="00357537" w:rsidRDefault="00357537" w:rsidP="00357537">
      <w:pPr>
        <w:pStyle w:val="2"/>
        <w:rPr>
          <w:sz w:val="24"/>
          <w:szCs w:val="24"/>
          <w:lang w:eastAsia="zh-CN"/>
        </w:rPr>
      </w:pPr>
      <w:bookmarkStart w:id="33" w:name="OLE_LINK1"/>
      <w:bookmarkStart w:id="34" w:name="OLE_LINK2"/>
      <w:bookmarkStart w:id="35" w:name="_Toc31710913"/>
      <w:r>
        <w:rPr>
          <w:sz w:val="24"/>
          <w:szCs w:val="24"/>
          <w:lang w:eastAsia="zh-CN"/>
        </w:rPr>
        <w:t>Bewertung der Ergebnisse für die Bremsvorgänge</w:t>
      </w:r>
      <w:bookmarkEnd w:id="35"/>
    </w:p>
    <w:bookmarkEnd w:id="33"/>
    <w:bookmarkEnd w:id="34"/>
    <w:p w:rsidR="00357537" w:rsidRPr="00345183" w:rsidRDefault="00357537" w:rsidP="00357537">
      <w:r w:rsidRPr="00345183">
        <w:t>Es wurde 2 Versuchsreihen durchgeführt, beim Versuch</w:t>
      </w:r>
      <w:r w:rsidR="00AC7168">
        <w:t xml:space="preserve"> </w:t>
      </w:r>
      <w:r w:rsidR="00F5791E">
        <w:t>1</w:t>
      </w:r>
      <w:r w:rsidRPr="00345183">
        <w:t xml:space="preserve"> sind Schwungmasse J1 und J2 auf Bremsenwelle verbunden, </w:t>
      </w:r>
      <w:r w:rsidR="00F5791E" w:rsidRPr="00345183">
        <w:t>und</w:t>
      </w:r>
      <w:r w:rsidRPr="00345183">
        <w:t xml:space="preserve"> beim Versuch</w:t>
      </w:r>
      <w:r w:rsidR="00AC7168">
        <w:t xml:space="preserve"> </w:t>
      </w:r>
      <w:r w:rsidR="00F5791E">
        <w:t>2</w:t>
      </w:r>
      <w:r w:rsidRPr="00345183">
        <w:t xml:space="preserve"> sind J1, J2 und J3 auf Bremsenwelle verbunden.</w:t>
      </w:r>
    </w:p>
    <w:p w:rsidR="001F44D8" w:rsidRDefault="001F44D8" w:rsidP="001F44D8">
      <w:pPr>
        <w:pStyle w:val="3"/>
        <w:rPr>
          <w:sz w:val="22"/>
          <w:szCs w:val="22"/>
          <w:lang w:eastAsia="zh-CN"/>
        </w:rPr>
      </w:pPr>
      <w:bookmarkStart w:id="36" w:name="_Toc31710914"/>
      <w:r>
        <w:rPr>
          <w:sz w:val="22"/>
          <w:szCs w:val="22"/>
          <w:lang w:eastAsia="zh-CN"/>
        </w:rPr>
        <w:t>Darstellung der Zeitverläufe</w:t>
      </w:r>
      <w:bookmarkEnd w:id="36"/>
    </w:p>
    <w:p w:rsidR="001F44D8" w:rsidRDefault="001F44D8" w:rsidP="001F44D8">
      <w:pPr>
        <w:rPr>
          <w:lang w:eastAsia="zh-CN"/>
        </w:rPr>
      </w:pPr>
      <w:r>
        <w:rPr>
          <w:rFonts w:hint="eastAsia"/>
          <w:lang w:eastAsia="zh-CN"/>
        </w:rPr>
        <w:t>V</w:t>
      </w:r>
      <w:r>
        <w:rPr>
          <w:lang w:eastAsia="zh-CN"/>
        </w:rPr>
        <w:t>ersuchsreihe 1</w:t>
      </w:r>
    </w:p>
    <w:p w:rsidR="00357537" w:rsidRDefault="00C976E7" w:rsidP="00195F3F">
      <w:pPr>
        <w:rPr>
          <w:lang w:eastAsia="zh-CN"/>
        </w:rPr>
      </w:pPr>
      <w:r>
        <w:rPr>
          <w:noProof/>
          <w:lang w:eastAsia="zh-CN"/>
        </w:rPr>
        <w:drawing>
          <wp:inline distT="0" distB="0" distL="0" distR="0">
            <wp:extent cx="5486400" cy="3657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ersuch1_Drehzahl.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rsidR="00195F3F" w:rsidRDefault="00DF559D" w:rsidP="00DF559D">
      <w:pPr>
        <w:pStyle w:val="af2"/>
        <w:jc w:val="center"/>
      </w:pPr>
      <w:bookmarkStart w:id="37" w:name="_Toc31205845"/>
      <w:r>
        <w:t xml:space="preserve">Abbildung  </w:t>
      </w:r>
      <w:fldSimple w:instr=" STYLEREF 1 \s ">
        <w:r w:rsidR="00601BC4">
          <w:rPr>
            <w:noProof/>
          </w:rPr>
          <w:t>3</w:t>
        </w:r>
      </w:fldSimple>
      <w:r w:rsidR="005835F6">
        <w:noBreakHyphen/>
      </w:r>
      <w:fldSimple w:instr=" SEQ Abbildung_ \* ARABIC \s 1 ">
        <w:r w:rsidR="00601BC4">
          <w:rPr>
            <w:noProof/>
          </w:rPr>
          <w:t>3</w:t>
        </w:r>
      </w:fldSimple>
      <w:r>
        <w:t xml:space="preserve"> Messstelle M</w:t>
      </w:r>
      <w:r w:rsidR="00F32CA3">
        <w:t>1: Drehzahl</w:t>
      </w:r>
      <w:bookmarkEnd w:id="37"/>
    </w:p>
    <w:p w:rsidR="00DF559D" w:rsidRDefault="00DF559D" w:rsidP="00DF559D">
      <w:pPr>
        <w:rPr>
          <w:lang w:eastAsia="zh-CN"/>
        </w:rPr>
      </w:pPr>
      <w:r>
        <w:rPr>
          <w:rFonts w:hint="eastAsia"/>
          <w:noProof/>
          <w:lang w:eastAsia="zh-CN"/>
        </w:rPr>
        <w:lastRenderedPageBreak/>
        <w:drawing>
          <wp:inline distT="0" distB="0" distL="0" distR="0">
            <wp:extent cx="5486400" cy="3657600"/>
            <wp:effectExtent l="0" t="0" r="0" b="0"/>
            <wp:docPr id="8" name="图片 8" descr="图片包含 物体, 天线&#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ersuch1_Bremsmoment.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rsidR="00DF559D" w:rsidRDefault="00DF559D" w:rsidP="00DF559D">
      <w:pPr>
        <w:pStyle w:val="af2"/>
        <w:jc w:val="center"/>
      </w:pPr>
      <w:bookmarkStart w:id="38" w:name="_Toc31205846"/>
      <w:r>
        <w:t xml:space="preserve">Abbildung  </w:t>
      </w:r>
      <w:fldSimple w:instr=" STYLEREF 1 \s ">
        <w:r w:rsidR="00601BC4">
          <w:rPr>
            <w:noProof/>
          </w:rPr>
          <w:t>3</w:t>
        </w:r>
      </w:fldSimple>
      <w:r w:rsidR="005835F6">
        <w:noBreakHyphen/>
      </w:r>
      <w:fldSimple w:instr=" SEQ Abbildung_ \* ARABIC \s 1 ">
        <w:r w:rsidR="00601BC4">
          <w:rPr>
            <w:noProof/>
          </w:rPr>
          <w:t>4</w:t>
        </w:r>
      </w:fldSimple>
      <w:r>
        <w:t xml:space="preserve"> Messstelle M</w:t>
      </w:r>
      <w:r w:rsidR="00787638">
        <w:t>2:</w:t>
      </w:r>
      <w:r>
        <w:t xml:space="preserve"> Bremsmoment</w:t>
      </w:r>
      <w:bookmarkEnd w:id="38"/>
    </w:p>
    <w:p w:rsidR="00DF559D" w:rsidRDefault="00DF559D" w:rsidP="00DF559D">
      <w:r>
        <w:rPr>
          <w:noProof/>
        </w:rPr>
        <w:drawing>
          <wp:inline distT="0" distB="0" distL="0" distR="0">
            <wp:extent cx="5486400" cy="3657600"/>
            <wp:effectExtent l="0" t="0" r="0" b="0"/>
            <wp:docPr id="9" name="图片 9"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ersuch1_Zugstangenkraft.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rsidR="00DF559D" w:rsidRDefault="00DF559D" w:rsidP="00DF559D">
      <w:pPr>
        <w:pStyle w:val="af2"/>
        <w:jc w:val="center"/>
      </w:pPr>
      <w:bookmarkStart w:id="39" w:name="_Toc31205847"/>
      <w:r>
        <w:t xml:space="preserve">Abbildung  </w:t>
      </w:r>
      <w:fldSimple w:instr=" STYLEREF 1 \s ">
        <w:r w:rsidR="00601BC4">
          <w:rPr>
            <w:noProof/>
          </w:rPr>
          <w:t>3</w:t>
        </w:r>
      </w:fldSimple>
      <w:r w:rsidR="005835F6">
        <w:noBreakHyphen/>
      </w:r>
      <w:fldSimple w:instr=" SEQ Abbildung_ \* ARABIC \s 1 ">
        <w:r w:rsidR="00601BC4">
          <w:rPr>
            <w:noProof/>
          </w:rPr>
          <w:t>5</w:t>
        </w:r>
      </w:fldSimple>
      <w:r>
        <w:t xml:space="preserve"> Messstelle M</w:t>
      </w:r>
      <w:r w:rsidR="00787638">
        <w:t>3:</w:t>
      </w:r>
      <w:r>
        <w:t xml:space="preserve"> Zugstangenkraft</w:t>
      </w:r>
      <w:bookmarkEnd w:id="39"/>
    </w:p>
    <w:p w:rsidR="00DF559D" w:rsidRDefault="00DF559D" w:rsidP="00DF559D"/>
    <w:p w:rsidR="00DF559D" w:rsidRDefault="00DF559D" w:rsidP="00DF559D"/>
    <w:p w:rsidR="00DF559D" w:rsidRDefault="00DF559D" w:rsidP="00DF559D"/>
    <w:p w:rsidR="00DF559D" w:rsidRDefault="00DF559D" w:rsidP="00DF559D"/>
    <w:p w:rsidR="00DF559D" w:rsidRDefault="00DF559D" w:rsidP="00DF559D">
      <w:r>
        <w:rPr>
          <w:rFonts w:hint="eastAsia"/>
        </w:rPr>
        <w:lastRenderedPageBreak/>
        <w:t>V</w:t>
      </w:r>
      <w:r>
        <w:t>ersuchsreihe 2:</w:t>
      </w:r>
    </w:p>
    <w:p w:rsidR="00DF559D" w:rsidRDefault="00C976E7" w:rsidP="00DF559D">
      <w:r>
        <w:rPr>
          <w:noProof/>
        </w:rPr>
        <w:drawing>
          <wp:inline distT="0" distB="0" distL="0" distR="0">
            <wp:extent cx="5486400" cy="3657600"/>
            <wp:effectExtent l="0" t="0" r="0" b="0"/>
            <wp:docPr id="11" name="图片 11"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ersuch2_Drehzahl.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rsidR="00DF559D" w:rsidRDefault="00DF559D" w:rsidP="00DF559D">
      <w:pPr>
        <w:pStyle w:val="af2"/>
        <w:jc w:val="center"/>
      </w:pPr>
      <w:bookmarkStart w:id="40" w:name="_Toc31205848"/>
      <w:r>
        <w:t xml:space="preserve">Abbildung  </w:t>
      </w:r>
      <w:fldSimple w:instr=" STYLEREF 1 \s ">
        <w:r w:rsidR="00601BC4">
          <w:rPr>
            <w:noProof/>
          </w:rPr>
          <w:t>3</w:t>
        </w:r>
      </w:fldSimple>
      <w:r w:rsidR="005835F6">
        <w:noBreakHyphen/>
      </w:r>
      <w:fldSimple w:instr=" SEQ Abbildung_ \* ARABIC \s 1 ">
        <w:r w:rsidR="00601BC4">
          <w:rPr>
            <w:noProof/>
          </w:rPr>
          <w:t>6</w:t>
        </w:r>
      </w:fldSimple>
      <w:r>
        <w:t xml:space="preserve"> Messstelle</w:t>
      </w:r>
      <w:r w:rsidR="00787638">
        <w:t xml:space="preserve">: </w:t>
      </w:r>
      <w:r>
        <w:t>M1 Drehzahl</w:t>
      </w:r>
      <w:bookmarkEnd w:id="40"/>
    </w:p>
    <w:p w:rsidR="0023273C" w:rsidRDefault="0023273C" w:rsidP="0023273C">
      <w:r>
        <w:rPr>
          <w:noProof/>
        </w:rPr>
        <w:drawing>
          <wp:inline distT="0" distB="0" distL="0" distR="0">
            <wp:extent cx="5486400" cy="3657600"/>
            <wp:effectExtent l="0" t="0" r="0" b="0"/>
            <wp:docPr id="15" name="图片 15" descr="图片包含 物体, 天线&#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ersuch2_Bremsmoment.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rsidR="0023273C" w:rsidRDefault="0023273C" w:rsidP="0023273C">
      <w:pPr>
        <w:pStyle w:val="af2"/>
        <w:jc w:val="center"/>
      </w:pPr>
      <w:bookmarkStart w:id="41" w:name="_Toc31205849"/>
      <w:r>
        <w:t xml:space="preserve">Abbildung  </w:t>
      </w:r>
      <w:fldSimple w:instr=" STYLEREF 1 \s ">
        <w:r w:rsidR="00601BC4">
          <w:rPr>
            <w:noProof/>
          </w:rPr>
          <w:t>3</w:t>
        </w:r>
      </w:fldSimple>
      <w:r w:rsidR="005835F6">
        <w:noBreakHyphen/>
      </w:r>
      <w:fldSimple w:instr=" SEQ Abbildung_ \* ARABIC \s 1 ">
        <w:r w:rsidR="00601BC4">
          <w:rPr>
            <w:noProof/>
          </w:rPr>
          <w:t>7</w:t>
        </w:r>
      </w:fldSimple>
      <w:r>
        <w:t xml:space="preserve"> Messstelle M</w:t>
      </w:r>
      <w:r w:rsidR="00787638">
        <w:t>2:</w:t>
      </w:r>
      <w:r>
        <w:t xml:space="preserve"> Bremsmoment</w:t>
      </w:r>
      <w:bookmarkEnd w:id="41"/>
    </w:p>
    <w:p w:rsidR="0023273C" w:rsidRDefault="0023273C" w:rsidP="0023273C">
      <w:pPr>
        <w:jc w:val="center"/>
      </w:pPr>
      <w:r>
        <w:rPr>
          <w:noProof/>
        </w:rPr>
        <w:lastRenderedPageBreak/>
        <w:drawing>
          <wp:inline distT="0" distB="0" distL="0" distR="0">
            <wp:extent cx="5486400" cy="3657600"/>
            <wp:effectExtent l="0" t="0" r="0" b="0"/>
            <wp:docPr id="17" name="图片 17"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ersuch2_Zugstangenkraft.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rsidR="0023273C" w:rsidRDefault="0023273C" w:rsidP="0023273C">
      <w:pPr>
        <w:pStyle w:val="af2"/>
        <w:jc w:val="center"/>
      </w:pPr>
      <w:bookmarkStart w:id="42" w:name="_Toc31205850"/>
      <w:r>
        <w:t xml:space="preserve">Abbildung  </w:t>
      </w:r>
      <w:fldSimple w:instr=" STYLEREF 1 \s ">
        <w:r w:rsidR="00601BC4">
          <w:rPr>
            <w:noProof/>
          </w:rPr>
          <w:t>3</w:t>
        </w:r>
      </w:fldSimple>
      <w:r w:rsidR="005835F6">
        <w:noBreakHyphen/>
      </w:r>
      <w:fldSimple w:instr=" SEQ Abbildung_ \* ARABIC \s 1 ">
        <w:r w:rsidR="00601BC4">
          <w:rPr>
            <w:noProof/>
          </w:rPr>
          <w:t>8</w:t>
        </w:r>
      </w:fldSimple>
      <w:r>
        <w:t xml:space="preserve"> Messstelle M</w:t>
      </w:r>
      <w:r w:rsidR="00787638">
        <w:t>3:</w:t>
      </w:r>
      <w:r>
        <w:t xml:space="preserve"> Zugstangenkraft</w:t>
      </w:r>
      <w:bookmarkEnd w:id="42"/>
    </w:p>
    <w:p w:rsidR="0023273C" w:rsidRDefault="00752A3F" w:rsidP="00790102">
      <w:pPr>
        <w:pStyle w:val="3"/>
        <w:rPr>
          <w:sz w:val="22"/>
          <w:szCs w:val="22"/>
          <w:lang w:eastAsia="zh-CN"/>
        </w:rPr>
      </w:pPr>
      <w:bookmarkStart w:id="43" w:name="_Toc31710915"/>
      <w:r>
        <w:rPr>
          <w:sz w:val="22"/>
          <w:szCs w:val="22"/>
          <w:lang w:eastAsia="zh-CN"/>
        </w:rPr>
        <w:t>Bestimmung des rechnerischen Bremsmoments</w:t>
      </w:r>
      <w:r w:rsidR="002433F3">
        <w:rPr>
          <w:sz w:val="22"/>
          <w:szCs w:val="22"/>
          <w:lang w:eastAsia="zh-CN"/>
        </w:rPr>
        <w:t xml:space="preserve"> aus Zeitverlauf</w:t>
      </w:r>
      <w:bookmarkEnd w:id="43"/>
    </w:p>
    <w:tbl>
      <w:tblPr>
        <w:tblStyle w:val="af4"/>
        <w:tblW w:w="0" w:type="auto"/>
        <w:tblLook w:val="04A0" w:firstRow="1" w:lastRow="0" w:firstColumn="1" w:lastColumn="0" w:noHBand="0" w:noVBand="1"/>
      </w:tblPr>
      <w:tblGrid>
        <w:gridCol w:w="7933"/>
        <w:gridCol w:w="1129"/>
      </w:tblGrid>
      <w:tr w:rsidR="00752A3F" w:rsidTr="00790102">
        <w:trPr>
          <w:trHeight w:val="615"/>
        </w:trPr>
        <w:tc>
          <w:tcPr>
            <w:tcW w:w="7933" w:type="dxa"/>
            <w:tcBorders>
              <w:top w:val="nil"/>
              <w:left w:val="nil"/>
              <w:bottom w:val="nil"/>
              <w:right w:val="nil"/>
            </w:tcBorders>
            <w:vAlign w:val="center"/>
          </w:tcPr>
          <w:p w:rsidR="00752A3F" w:rsidRPr="00A51D3C" w:rsidRDefault="001524AA" w:rsidP="00790102">
            <w:pPr>
              <w:jc w:val="center"/>
            </w:pPr>
            <m:oMathPara>
              <m:oMath>
                <m:sSub>
                  <m:sSubPr>
                    <m:ctrlPr>
                      <w:rPr>
                        <w:rFonts w:ascii="Cambria Math" w:hAnsi="Cambria Math"/>
                      </w:rPr>
                    </m:ctrlPr>
                  </m:sSubPr>
                  <m:e>
                    <m:r>
                      <w:rPr>
                        <w:rFonts w:ascii="Cambria Math" w:hAnsi="Cambria Math"/>
                      </w:rPr>
                      <m:t>t</m:t>
                    </m:r>
                  </m:e>
                  <m:sub>
                    <m:r>
                      <w:rPr>
                        <w:rFonts w:ascii="Cambria Math" w:hAnsi="Cambria Math"/>
                      </w:rPr>
                      <m:t>Bs</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10</m:t>
                    </m:r>
                  </m:sub>
                </m:sSub>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J</m:t>
                            </m:r>
                          </m:e>
                        </m:acc>
                      </m:e>
                      <m:sub>
                        <m:r>
                          <w:rPr>
                            <w:rFonts w:ascii="Cambria Math" w:hAnsi="Cambria Math"/>
                          </w:rPr>
                          <m:t>ers</m:t>
                        </m:r>
                      </m:sub>
                    </m:sSub>
                  </m:num>
                  <m:den>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bew</m:t>
                        </m:r>
                      </m:sub>
                    </m:sSub>
                  </m:den>
                </m:f>
              </m:oMath>
            </m:oMathPara>
          </w:p>
        </w:tc>
        <w:tc>
          <w:tcPr>
            <w:tcW w:w="1129" w:type="dxa"/>
            <w:tcBorders>
              <w:top w:val="nil"/>
              <w:left w:val="nil"/>
              <w:bottom w:val="nil"/>
              <w:right w:val="nil"/>
            </w:tcBorders>
            <w:vAlign w:val="center"/>
          </w:tcPr>
          <w:p w:rsidR="00752A3F" w:rsidRDefault="00752A3F" w:rsidP="00790102">
            <w:pPr>
              <w:pStyle w:val="afc"/>
              <w:ind w:firstLineChars="0" w:firstLine="0"/>
              <w:jc w:val="center"/>
            </w:pPr>
            <w:r>
              <w:fldChar w:fldCharType="begin"/>
            </w:r>
            <w:r>
              <w:instrText xml:space="preserve"> AUTONUM \* GB2 </w:instrText>
            </w:r>
            <w:r>
              <w:fldChar w:fldCharType="end"/>
            </w:r>
          </w:p>
        </w:tc>
      </w:tr>
    </w:tbl>
    <w:p w:rsidR="00752A3F" w:rsidRPr="004D5EA5" w:rsidRDefault="001524AA" w:rsidP="00752A3F">
      <w:pPr>
        <w:rPr>
          <w:lang w:eastAsia="zh-CN"/>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bew</m:t>
            </m:r>
          </m:sub>
        </m:sSub>
        <m:r>
          <w:rPr>
            <w:rFonts w:ascii="Cambria Math" w:hAnsi="Cambria Math"/>
          </w:rPr>
          <m:t>=0</m:t>
        </m:r>
      </m:oMath>
      <w:r w:rsidR="004D5EA5">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Bs</m:t>
            </m:r>
          </m:sub>
        </m:sSub>
      </m:oMath>
      <w:r w:rsidR="004D5EA5">
        <w:rPr>
          <w:rFonts w:hint="eastAsia"/>
        </w:rPr>
        <w:t xml:space="preserve"> </w:t>
      </w:r>
      <w:r w:rsidR="004D5EA5">
        <w:t xml:space="preserve">aus Zeitverlauf. </w:t>
      </w:r>
    </w:p>
    <w:tbl>
      <w:tblPr>
        <w:tblStyle w:val="af4"/>
        <w:tblW w:w="0" w:type="auto"/>
        <w:tblLook w:val="04A0" w:firstRow="1" w:lastRow="0" w:firstColumn="1" w:lastColumn="0" w:noHBand="0" w:noVBand="1"/>
      </w:tblPr>
      <w:tblGrid>
        <w:gridCol w:w="7933"/>
        <w:gridCol w:w="1129"/>
      </w:tblGrid>
      <w:tr w:rsidR="002B27BD" w:rsidTr="00790102">
        <w:trPr>
          <w:trHeight w:val="615"/>
        </w:trPr>
        <w:tc>
          <w:tcPr>
            <w:tcW w:w="7933" w:type="dxa"/>
            <w:tcBorders>
              <w:top w:val="nil"/>
              <w:left w:val="nil"/>
              <w:bottom w:val="nil"/>
              <w:right w:val="nil"/>
            </w:tcBorders>
            <w:vAlign w:val="center"/>
          </w:tcPr>
          <w:p w:rsidR="002B27BD" w:rsidRPr="00BD3529" w:rsidRDefault="001524AA" w:rsidP="00790102">
            <w:pPr>
              <w:jc w:val="center"/>
              <w:rPr>
                <w:i/>
                <w:lang w:eastAsia="zh-CN"/>
              </w:rPr>
            </w:pPr>
            <m:oMathPara>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10</m:t>
                    </m:r>
                  </m:sub>
                </m:sSub>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J</m:t>
                            </m:r>
                          </m:e>
                        </m:acc>
                      </m:e>
                      <m:sub>
                        <m:r>
                          <w:rPr>
                            <w:rFonts w:ascii="Cambria Math" w:hAnsi="Cambria Math"/>
                          </w:rPr>
                          <m:t>ers</m:t>
                        </m:r>
                      </m:sub>
                    </m:sSub>
                  </m:num>
                  <m:den>
                    <m:sSub>
                      <m:sSubPr>
                        <m:ctrlPr>
                          <w:rPr>
                            <w:rFonts w:ascii="Cambria Math" w:hAnsi="Cambria Math"/>
                          </w:rPr>
                        </m:ctrlPr>
                      </m:sSubPr>
                      <m:e>
                        <m:r>
                          <w:rPr>
                            <w:rFonts w:ascii="Cambria Math" w:hAnsi="Cambria Math"/>
                          </w:rPr>
                          <m:t>t</m:t>
                        </m:r>
                      </m:e>
                      <m:sub>
                        <m:r>
                          <w:rPr>
                            <w:rFonts w:ascii="Cambria Math" w:hAnsi="Cambria Math"/>
                          </w:rPr>
                          <m:t>Bs</m:t>
                        </m:r>
                      </m:sub>
                    </m:sSub>
                  </m:den>
                </m:f>
              </m:oMath>
            </m:oMathPara>
          </w:p>
        </w:tc>
        <w:tc>
          <w:tcPr>
            <w:tcW w:w="1129" w:type="dxa"/>
            <w:tcBorders>
              <w:top w:val="nil"/>
              <w:left w:val="nil"/>
              <w:bottom w:val="nil"/>
              <w:right w:val="nil"/>
            </w:tcBorders>
            <w:vAlign w:val="center"/>
          </w:tcPr>
          <w:p w:rsidR="002B27BD" w:rsidRDefault="002B27BD" w:rsidP="00790102">
            <w:pPr>
              <w:pStyle w:val="afc"/>
              <w:ind w:firstLineChars="0" w:firstLine="0"/>
              <w:jc w:val="center"/>
            </w:pPr>
            <w:r>
              <w:fldChar w:fldCharType="begin"/>
            </w:r>
            <w:r>
              <w:instrText xml:space="preserve"> AUTONUM \* GB2 </w:instrText>
            </w:r>
            <w:r>
              <w:fldChar w:fldCharType="end"/>
            </w:r>
          </w:p>
        </w:tc>
      </w:tr>
    </w:tbl>
    <w:p w:rsidR="00DF559D" w:rsidRDefault="00286E2C" w:rsidP="00D751FB">
      <w:pPr>
        <w:jc w:val="center"/>
      </w:pPr>
      <w:r>
        <w:rPr>
          <w:noProof/>
        </w:rPr>
        <w:drawing>
          <wp:inline distT="0" distB="0" distL="0" distR="0">
            <wp:extent cx="3639493" cy="2510618"/>
            <wp:effectExtent l="0" t="0" r="5715" b="0"/>
            <wp:docPr id="21" name="图片 2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ersuch1 Bremsenvorgang_Drehzahl.png"/>
                    <pic:cNvPicPr/>
                  </pic:nvPicPr>
                  <pic:blipFill>
                    <a:blip r:embed="rId22">
                      <a:extLst>
                        <a:ext uri="{28A0092B-C50C-407E-A947-70E740481C1C}">
                          <a14:useLocalDpi xmlns:a14="http://schemas.microsoft.com/office/drawing/2010/main" val="0"/>
                        </a:ext>
                      </a:extLst>
                    </a:blip>
                    <a:stretch>
                      <a:fillRect/>
                    </a:stretch>
                  </pic:blipFill>
                  <pic:spPr>
                    <a:xfrm>
                      <a:off x="0" y="0"/>
                      <a:ext cx="3657414" cy="2522980"/>
                    </a:xfrm>
                    <a:prstGeom prst="rect">
                      <a:avLst/>
                    </a:prstGeom>
                  </pic:spPr>
                </pic:pic>
              </a:graphicData>
            </a:graphic>
          </wp:inline>
        </w:drawing>
      </w:r>
    </w:p>
    <w:p w:rsidR="00D751FB" w:rsidRDefault="005C130E" w:rsidP="005C130E">
      <w:pPr>
        <w:pStyle w:val="af2"/>
        <w:jc w:val="center"/>
      </w:pPr>
      <w:bookmarkStart w:id="44" w:name="_Toc31205851"/>
      <w:r>
        <w:t xml:space="preserve">Abbildung  </w:t>
      </w:r>
      <w:fldSimple w:instr=" STYLEREF 1 \s ">
        <w:r w:rsidR="00601BC4">
          <w:rPr>
            <w:noProof/>
          </w:rPr>
          <w:t>3</w:t>
        </w:r>
      </w:fldSimple>
      <w:r w:rsidR="005835F6">
        <w:noBreakHyphen/>
      </w:r>
      <w:fldSimple w:instr=" SEQ Abbildung_ \* ARABIC \s 1 ">
        <w:r w:rsidR="00601BC4">
          <w:rPr>
            <w:noProof/>
          </w:rPr>
          <w:t>9</w:t>
        </w:r>
      </w:fldSimple>
      <w:r>
        <w:t xml:space="preserve"> Drehzahl bei Bremsvorgang</w:t>
      </w:r>
      <w:r w:rsidR="00393130">
        <w:t xml:space="preserve"> bei Versuchsreihe 1</w:t>
      </w:r>
      <w:bookmarkEnd w:id="44"/>
    </w:p>
    <w:p w:rsidR="00A93A9B" w:rsidRDefault="00A93A9B" w:rsidP="00A93A9B"/>
    <w:p w:rsidR="00A93A9B" w:rsidRDefault="00A93A9B" w:rsidP="00A93A9B"/>
    <w:p w:rsidR="00A93A9B" w:rsidRDefault="00743FB9" w:rsidP="00743FB9">
      <w:pPr>
        <w:jc w:val="center"/>
      </w:pPr>
      <w:r>
        <w:rPr>
          <w:noProof/>
        </w:rPr>
        <w:lastRenderedPageBreak/>
        <w:drawing>
          <wp:inline distT="0" distB="0" distL="0" distR="0">
            <wp:extent cx="3811509" cy="2629280"/>
            <wp:effectExtent l="0" t="0" r="0" b="0"/>
            <wp:docPr id="5" name="图片 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such2 Drehzahl Bremsen.png"/>
                    <pic:cNvPicPr/>
                  </pic:nvPicPr>
                  <pic:blipFill>
                    <a:blip r:embed="rId23">
                      <a:extLst>
                        <a:ext uri="{28A0092B-C50C-407E-A947-70E740481C1C}">
                          <a14:useLocalDpi xmlns:a14="http://schemas.microsoft.com/office/drawing/2010/main" val="0"/>
                        </a:ext>
                      </a:extLst>
                    </a:blip>
                    <a:stretch>
                      <a:fillRect/>
                    </a:stretch>
                  </pic:blipFill>
                  <pic:spPr>
                    <a:xfrm>
                      <a:off x="0" y="0"/>
                      <a:ext cx="3848532" cy="2654820"/>
                    </a:xfrm>
                    <a:prstGeom prst="rect">
                      <a:avLst/>
                    </a:prstGeom>
                  </pic:spPr>
                </pic:pic>
              </a:graphicData>
            </a:graphic>
          </wp:inline>
        </w:drawing>
      </w:r>
    </w:p>
    <w:p w:rsidR="00743FB9" w:rsidRDefault="00743FB9" w:rsidP="00743FB9">
      <w:pPr>
        <w:pStyle w:val="af2"/>
        <w:jc w:val="center"/>
      </w:pPr>
      <w:bookmarkStart w:id="45" w:name="_Toc31205852"/>
      <w:r>
        <w:t xml:space="preserve">Abbildung  </w:t>
      </w:r>
      <w:fldSimple w:instr=" STYLEREF 1 \s ">
        <w:r w:rsidR="00601BC4">
          <w:rPr>
            <w:noProof/>
          </w:rPr>
          <w:t>3</w:t>
        </w:r>
      </w:fldSimple>
      <w:r w:rsidR="005835F6">
        <w:noBreakHyphen/>
      </w:r>
      <w:fldSimple w:instr=" SEQ Abbildung_ \* ARABIC \s 1 ">
        <w:r w:rsidR="00601BC4">
          <w:rPr>
            <w:noProof/>
          </w:rPr>
          <w:t>10</w:t>
        </w:r>
      </w:fldSimple>
      <w:r w:rsidR="0095450D">
        <w:t xml:space="preserve"> </w:t>
      </w:r>
      <w:r>
        <w:t>Drehzahl bei Bremsvorgang bei Versuchsreihe 2</w:t>
      </w:r>
      <w:bookmarkEnd w:id="45"/>
    </w:p>
    <w:p w:rsidR="00743FB9" w:rsidRDefault="00743FB9" w:rsidP="00743FB9">
      <w:r>
        <w:rPr>
          <w:rFonts w:hint="eastAsia"/>
        </w:rPr>
        <w:t>D</w:t>
      </w:r>
      <w:r>
        <w:t>ie Abbildungen 3-9 und 3-10 zeigen die Drehzahlsverläufe bei Bremsvorgang bei Versuchsreihe 1 und Versuchsreihe 2, dann kann das Bremsmoment durch Gl.20 berechnet werden:</w:t>
      </w:r>
    </w:p>
    <w:tbl>
      <w:tblPr>
        <w:tblStyle w:val="7-3"/>
        <w:tblW w:w="0" w:type="auto"/>
        <w:tblLook w:val="04A0" w:firstRow="1" w:lastRow="0" w:firstColumn="1" w:lastColumn="0" w:noHBand="0" w:noVBand="1"/>
      </w:tblPr>
      <w:tblGrid>
        <w:gridCol w:w="2080"/>
        <w:gridCol w:w="835"/>
        <w:gridCol w:w="888"/>
        <w:gridCol w:w="878"/>
        <w:gridCol w:w="878"/>
        <w:gridCol w:w="857"/>
        <w:gridCol w:w="878"/>
        <w:gridCol w:w="889"/>
        <w:gridCol w:w="889"/>
      </w:tblGrid>
      <w:tr w:rsidR="00AC7168" w:rsidTr="00AC716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8" w:type="dxa"/>
          </w:tcPr>
          <w:p w:rsidR="00940F5D" w:rsidRDefault="00940F5D" w:rsidP="00D717EB">
            <w:pPr>
              <w:jc w:val="center"/>
            </w:pPr>
          </w:p>
        </w:tc>
        <w:tc>
          <w:tcPr>
            <w:tcW w:w="3622" w:type="dxa"/>
            <w:gridSpan w:val="4"/>
          </w:tcPr>
          <w:p w:rsidR="00940F5D" w:rsidRDefault="00940F5D" w:rsidP="00D717EB">
            <w:pPr>
              <w:jc w:val="center"/>
              <w:cnfStyle w:val="100000000000" w:firstRow="1" w:lastRow="0" w:firstColumn="0" w:lastColumn="0" w:oddVBand="0" w:evenVBand="0" w:oddHBand="0" w:evenHBand="0" w:firstRowFirstColumn="0" w:firstRowLastColumn="0" w:lastRowFirstColumn="0" w:lastRowLastColumn="0"/>
            </w:pPr>
            <w:r>
              <w:t>Versuchsreihe 1</w:t>
            </w:r>
          </w:p>
        </w:tc>
        <w:tc>
          <w:tcPr>
            <w:tcW w:w="3622" w:type="dxa"/>
            <w:gridSpan w:val="4"/>
          </w:tcPr>
          <w:p w:rsidR="00940F5D" w:rsidRDefault="00940F5D" w:rsidP="00D717EB">
            <w:pPr>
              <w:jc w:val="center"/>
              <w:cnfStyle w:val="100000000000" w:firstRow="1" w:lastRow="0" w:firstColumn="0" w:lastColumn="0" w:oddVBand="0" w:evenVBand="0" w:oddHBand="0" w:evenHBand="0" w:firstRowFirstColumn="0" w:firstRowLastColumn="0" w:lastRowFirstColumn="0" w:lastRowLastColumn="0"/>
            </w:pPr>
            <w:r>
              <w:t>Versuchsreihe 2</w:t>
            </w:r>
          </w:p>
        </w:tc>
      </w:tr>
      <w:tr w:rsidR="00AC7168" w:rsidTr="00AC71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940F5D" w:rsidRDefault="00D717EB" w:rsidP="00D717EB">
            <w:pPr>
              <w:jc w:val="center"/>
            </w:pPr>
            <w:r>
              <w:rPr>
                <w:rFonts w:hint="eastAsia"/>
              </w:rPr>
              <w:t>D</w:t>
            </w:r>
            <w:r>
              <w:t>rehzahl[U/min]</w:t>
            </w:r>
          </w:p>
        </w:tc>
        <w:tc>
          <w:tcPr>
            <w:tcW w:w="877" w:type="dxa"/>
          </w:tcPr>
          <w:p w:rsidR="00940F5D" w:rsidRDefault="00D717EB" w:rsidP="00D717EB">
            <w:pPr>
              <w:jc w:val="center"/>
              <w:cnfStyle w:val="000000100000" w:firstRow="0" w:lastRow="0" w:firstColumn="0" w:lastColumn="0" w:oddVBand="0" w:evenVBand="0" w:oddHBand="1" w:evenHBand="0" w:firstRowFirstColumn="0" w:firstRowLastColumn="0" w:lastRowFirstColumn="0" w:lastRowLastColumn="0"/>
            </w:pPr>
            <w:r>
              <w:rPr>
                <w:rFonts w:hint="eastAsia"/>
              </w:rPr>
              <w:t>7</w:t>
            </w:r>
            <w:r>
              <w:t>50</w:t>
            </w:r>
          </w:p>
        </w:tc>
        <w:tc>
          <w:tcPr>
            <w:tcW w:w="915" w:type="dxa"/>
          </w:tcPr>
          <w:p w:rsidR="00940F5D" w:rsidRDefault="00D717EB" w:rsidP="00D717EB">
            <w:pPr>
              <w:jc w:val="center"/>
              <w:cnfStyle w:val="000000100000" w:firstRow="0" w:lastRow="0" w:firstColumn="0" w:lastColumn="0" w:oddVBand="0" w:evenVBand="0" w:oddHBand="1" w:evenHBand="0" w:firstRowFirstColumn="0" w:firstRowLastColumn="0" w:lastRowFirstColumn="0" w:lastRowLastColumn="0"/>
            </w:pPr>
            <w:r>
              <w:rPr>
                <w:rFonts w:hint="eastAsia"/>
              </w:rPr>
              <w:t>1</w:t>
            </w:r>
            <w:r>
              <w:t>000</w:t>
            </w:r>
          </w:p>
        </w:tc>
        <w:tc>
          <w:tcPr>
            <w:tcW w:w="915" w:type="dxa"/>
          </w:tcPr>
          <w:p w:rsidR="00940F5D" w:rsidRDefault="00D717EB" w:rsidP="00D717EB">
            <w:pPr>
              <w:jc w:val="center"/>
              <w:cnfStyle w:val="000000100000" w:firstRow="0" w:lastRow="0" w:firstColumn="0" w:lastColumn="0" w:oddVBand="0" w:evenVBand="0" w:oddHBand="1" w:evenHBand="0" w:firstRowFirstColumn="0" w:firstRowLastColumn="0" w:lastRowFirstColumn="0" w:lastRowLastColumn="0"/>
            </w:pPr>
            <w:r>
              <w:rPr>
                <w:rFonts w:hint="eastAsia"/>
              </w:rPr>
              <w:t>1</w:t>
            </w:r>
            <w:r>
              <w:t>200</w:t>
            </w:r>
          </w:p>
        </w:tc>
        <w:tc>
          <w:tcPr>
            <w:tcW w:w="915" w:type="dxa"/>
          </w:tcPr>
          <w:p w:rsidR="00940F5D" w:rsidRDefault="00D717EB" w:rsidP="00D717EB">
            <w:pPr>
              <w:jc w:val="center"/>
              <w:cnfStyle w:val="000000100000" w:firstRow="0" w:lastRow="0" w:firstColumn="0" w:lastColumn="0" w:oddVBand="0" w:evenVBand="0" w:oddHBand="1" w:evenHBand="0" w:firstRowFirstColumn="0" w:firstRowLastColumn="0" w:lastRowFirstColumn="0" w:lastRowLastColumn="0"/>
            </w:pPr>
            <w:r>
              <w:rPr>
                <w:rFonts w:hint="eastAsia"/>
              </w:rPr>
              <w:t>1</w:t>
            </w:r>
            <w:r>
              <w:t>500</w:t>
            </w:r>
          </w:p>
        </w:tc>
        <w:tc>
          <w:tcPr>
            <w:tcW w:w="877" w:type="dxa"/>
          </w:tcPr>
          <w:p w:rsidR="00940F5D" w:rsidRDefault="00D717EB" w:rsidP="00D717EB">
            <w:pPr>
              <w:jc w:val="center"/>
              <w:cnfStyle w:val="000000100000" w:firstRow="0" w:lastRow="0" w:firstColumn="0" w:lastColumn="0" w:oddVBand="0" w:evenVBand="0" w:oddHBand="1" w:evenHBand="0" w:firstRowFirstColumn="0" w:firstRowLastColumn="0" w:lastRowFirstColumn="0" w:lastRowLastColumn="0"/>
            </w:pPr>
            <w:r>
              <w:rPr>
                <w:rFonts w:hint="eastAsia"/>
              </w:rPr>
              <w:t>7</w:t>
            </w:r>
            <w:r>
              <w:t>50</w:t>
            </w:r>
          </w:p>
        </w:tc>
        <w:tc>
          <w:tcPr>
            <w:tcW w:w="915" w:type="dxa"/>
          </w:tcPr>
          <w:p w:rsidR="00940F5D" w:rsidRDefault="00D717EB" w:rsidP="00D717EB">
            <w:pPr>
              <w:jc w:val="center"/>
              <w:cnfStyle w:val="000000100000" w:firstRow="0" w:lastRow="0" w:firstColumn="0" w:lastColumn="0" w:oddVBand="0" w:evenVBand="0" w:oddHBand="1" w:evenHBand="0" w:firstRowFirstColumn="0" w:firstRowLastColumn="0" w:lastRowFirstColumn="0" w:lastRowLastColumn="0"/>
            </w:pPr>
            <w:r>
              <w:rPr>
                <w:rFonts w:hint="eastAsia"/>
              </w:rPr>
              <w:t>1</w:t>
            </w:r>
            <w:r>
              <w:t>000</w:t>
            </w:r>
          </w:p>
        </w:tc>
        <w:tc>
          <w:tcPr>
            <w:tcW w:w="915" w:type="dxa"/>
          </w:tcPr>
          <w:p w:rsidR="00940F5D" w:rsidRDefault="00D717EB" w:rsidP="00D717EB">
            <w:pPr>
              <w:jc w:val="center"/>
              <w:cnfStyle w:val="000000100000" w:firstRow="0" w:lastRow="0" w:firstColumn="0" w:lastColumn="0" w:oddVBand="0" w:evenVBand="0" w:oddHBand="1" w:evenHBand="0" w:firstRowFirstColumn="0" w:firstRowLastColumn="0" w:lastRowFirstColumn="0" w:lastRowLastColumn="0"/>
            </w:pPr>
            <w:r>
              <w:rPr>
                <w:rFonts w:hint="eastAsia"/>
              </w:rPr>
              <w:t>1</w:t>
            </w:r>
            <w:r>
              <w:t>200</w:t>
            </w:r>
          </w:p>
        </w:tc>
        <w:tc>
          <w:tcPr>
            <w:tcW w:w="915" w:type="dxa"/>
          </w:tcPr>
          <w:p w:rsidR="00940F5D" w:rsidRDefault="00D717EB" w:rsidP="00D717EB">
            <w:pPr>
              <w:jc w:val="center"/>
              <w:cnfStyle w:val="000000100000" w:firstRow="0" w:lastRow="0" w:firstColumn="0" w:lastColumn="0" w:oddVBand="0" w:evenVBand="0" w:oddHBand="1" w:evenHBand="0" w:firstRowFirstColumn="0" w:firstRowLastColumn="0" w:lastRowFirstColumn="0" w:lastRowLastColumn="0"/>
            </w:pPr>
            <w:r>
              <w:rPr>
                <w:rFonts w:hint="eastAsia"/>
              </w:rPr>
              <w:t>1</w:t>
            </w:r>
            <w:r>
              <w:t>500</w:t>
            </w:r>
          </w:p>
        </w:tc>
      </w:tr>
      <w:tr w:rsidR="00D717EB" w:rsidTr="00AC7168">
        <w:tc>
          <w:tcPr>
            <w:cnfStyle w:val="001000000000" w:firstRow="0" w:lastRow="0" w:firstColumn="1" w:lastColumn="0" w:oddVBand="0" w:evenVBand="0" w:oddHBand="0" w:evenHBand="0" w:firstRowFirstColumn="0" w:firstRowLastColumn="0" w:lastRowFirstColumn="0" w:lastRowLastColumn="0"/>
            <w:tcW w:w="1818" w:type="dxa"/>
          </w:tcPr>
          <w:p w:rsidR="00940F5D" w:rsidRDefault="001524AA" w:rsidP="00D717EB">
            <w:pPr>
              <w:jc w:val="center"/>
            </w:pPr>
            <m:oMath>
              <m:acc>
                <m:accPr>
                  <m:chr m:val="̅"/>
                  <m:ctrlPr>
                    <w:rPr>
                      <w:rFonts w:ascii="Cambria Math" w:eastAsiaTheme="minorEastAsia" w:hAnsi="Cambria Math" w:cstheme="minorBidi"/>
                      <w:i w:val="0"/>
                      <w:iCs w:val="0"/>
                      <w:sz w:val="22"/>
                    </w:rPr>
                  </m:ctrlPr>
                </m:accPr>
                <m:e>
                  <m:sSub>
                    <m:sSubPr>
                      <m:ctrlPr>
                        <w:rPr>
                          <w:rFonts w:ascii="Cambria Math" w:hAnsi="Cambria Math"/>
                        </w:rPr>
                      </m:ctrlPr>
                    </m:sSubPr>
                    <m:e>
                      <m:r>
                        <w:rPr>
                          <w:rFonts w:ascii="Cambria Math" w:hAnsi="Cambria Math"/>
                        </w:rPr>
                        <m:t>t</m:t>
                      </m:r>
                    </m:e>
                    <m:sub>
                      <m:r>
                        <w:rPr>
                          <w:rFonts w:ascii="Cambria Math" w:hAnsi="Cambria Math"/>
                        </w:rPr>
                        <m:t>Bs</m:t>
                      </m:r>
                    </m:sub>
                  </m:sSub>
                </m:e>
              </m:acc>
              <m:r>
                <w:rPr>
                  <w:rFonts w:ascii="Cambria Math" w:hAnsi="Cambria Math"/>
                </w:rPr>
                <m:t>[</m:t>
              </m:r>
            </m:oMath>
            <w:r w:rsidR="00D717EB">
              <w:t>s]</w:t>
            </w:r>
          </w:p>
        </w:tc>
        <w:tc>
          <w:tcPr>
            <w:tcW w:w="877" w:type="dxa"/>
          </w:tcPr>
          <w:p w:rsidR="00940F5D" w:rsidRDefault="00D717EB" w:rsidP="00D717EB">
            <w:pPr>
              <w:jc w:val="center"/>
              <w:cnfStyle w:val="000000000000" w:firstRow="0" w:lastRow="0" w:firstColumn="0" w:lastColumn="0" w:oddVBand="0" w:evenVBand="0" w:oddHBand="0" w:evenHBand="0" w:firstRowFirstColumn="0" w:firstRowLastColumn="0" w:lastRowFirstColumn="0" w:lastRowLastColumn="0"/>
            </w:pPr>
            <w:r>
              <w:rPr>
                <w:rFonts w:hint="eastAsia"/>
              </w:rPr>
              <w:t>0</w:t>
            </w:r>
            <w:r>
              <w:t>.62</w:t>
            </w:r>
          </w:p>
        </w:tc>
        <w:tc>
          <w:tcPr>
            <w:tcW w:w="915" w:type="dxa"/>
          </w:tcPr>
          <w:p w:rsidR="00940F5D" w:rsidRDefault="00D717EB" w:rsidP="00D717EB">
            <w:pPr>
              <w:jc w:val="center"/>
              <w:cnfStyle w:val="000000000000" w:firstRow="0" w:lastRow="0" w:firstColumn="0" w:lastColumn="0" w:oddVBand="0" w:evenVBand="0" w:oddHBand="0" w:evenHBand="0" w:firstRowFirstColumn="0" w:firstRowLastColumn="0" w:lastRowFirstColumn="0" w:lastRowLastColumn="0"/>
            </w:pPr>
            <w:r>
              <w:rPr>
                <w:rFonts w:hint="eastAsia"/>
              </w:rPr>
              <w:t>0</w:t>
            </w:r>
            <w:r>
              <w:t>.825</w:t>
            </w:r>
          </w:p>
        </w:tc>
        <w:tc>
          <w:tcPr>
            <w:tcW w:w="915" w:type="dxa"/>
          </w:tcPr>
          <w:p w:rsidR="00940F5D" w:rsidRDefault="00D717EB" w:rsidP="00D717EB">
            <w:pPr>
              <w:jc w:val="center"/>
              <w:cnfStyle w:val="000000000000" w:firstRow="0" w:lastRow="0" w:firstColumn="0" w:lastColumn="0" w:oddVBand="0" w:evenVBand="0" w:oddHBand="0" w:evenHBand="0" w:firstRowFirstColumn="0" w:firstRowLastColumn="0" w:lastRowFirstColumn="0" w:lastRowLastColumn="0"/>
            </w:pPr>
            <w:r>
              <w:rPr>
                <w:rFonts w:hint="eastAsia"/>
              </w:rPr>
              <w:t>0</w:t>
            </w:r>
            <w:r>
              <w:t>.97</w:t>
            </w:r>
          </w:p>
        </w:tc>
        <w:tc>
          <w:tcPr>
            <w:tcW w:w="915" w:type="dxa"/>
          </w:tcPr>
          <w:p w:rsidR="00940F5D" w:rsidRDefault="00D717EB" w:rsidP="00D717EB">
            <w:pPr>
              <w:jc w:val="center"/>
              <w:cnfStyle w:val="000000000000" w:firstRow="0" w:lastRow="0" w:firstColumn="0" w:lastColumn="0" w:oddVBand="0" w:evenVBand="0" w:oddHBand="0" w:evenHBand="0" w:firstRowFirstColumn="0" w:firstRowLastColumn="0" w:lastRowFirstColumn="0" w:lastRowLastColumn="0"/>
            </w:pPr>
            <w:r>
              <w:rPr>
                <w:rFonts w:hint="eastAsia"/>
              </w:rPr>
              <w:t>1</w:t>
            </w:r>
            <w:r>
              <w:t>.24</w:t>
            </w:r>
          </w:p>
        </w:tc>
        <w:tc>
          <w:tcPr>
            <w:tcW w:w="877" w:type="dxa"/>
          </w:tcPr>
          <w:p w:rsidR="00940F5D" w:rsidRDefault="00D717EB" w:rsidP="00D717EB">
            <w:pPr>
              <w:jc w:val="center"/>
              <w:cnfStyle w:val="000000000000" w:firstRow="0" w:lastRow="0" w:firstColumn="0" w:lastColumn="0" w:oddVBand="0" w:evenVBand="0" w:oddHBand="0" w:evenHBand="0" w:firstRowFirstColumn="0" w:firstRowLastColumn="0" w:lastRowFirstColumn="0" w:lastRowLastColumn="0"/>
            </w:pPr>
            <w:r>
              <w:rPr>
                <w:rFonts w:hint="eastAsia"/>
              </w:rPr>
              <w:t>1</w:t>
            </w:r>
            <w:r>
              <w:t>.149</w:t>
            </w:r>
          </w:p>
        </w:tc>
        <w:tc>
          <w:tcPr>
            <w:tcW w:w="915" w:type="dxa"/>
          </w:tcPr>
          <w:p w:rsidR="00940F5D" w:rsidRDefault="00D717EB" w:rsidP="00D717EB">
            <w:pPr>
              <w:jc w:val="center"/>
              <w:cnfStyle w:val="000000000000" w:firstRow="0" w:lastRow="0" w:firstColumn="0" w:lastColumn="0" w:oddVBand="0" w:evenVBand="0" w:oddHBand="0" w:evenHBand="0" w:firstRowFirstColumn="0" w:firstRowLastColumn="0" w:lastRowFirstColumn="0" w:lastRowLastColumn="0"/>
            </w:pPr>
            <w:r>
              <w:rPr>
                <w:rFonts w:hint="eastAsia"/>
              </w:rPr>
              <w:t>1</w:t>
            </w:r>
            <w:r>
              <w:t>.47</w:t>
            </w:r>
          </w:p>
        </w:tc>
        <w:tc>
          <w:tcPr>
            <w:tcW w:w="915" w:type="dxa"/>
          </w:tcPr>
          <w:p w:rsidR="00940F5D" w:rsidRDefault="00D717EB" w:rsidP="00D717EB">
            <w:pPr>
              <w:jc w:val="center"/>
              <w:cnfStyle w:val="000000000000" w:firstRow="0" w:lastRow="0" w:firstColumn="0" w:lastColumn="0" w:oddVBand="0" w:evenVBand="0" w:oddHBand="0" w:evenHBand="0" w:firstRowFirstColumn="0" w:firstRowLastColumn="0" w:lastRowFirstColumn="0" w:lastRowLastColumn="0"/>
            </w:pPr>
            <w:r>
              <w:rPr>
                <w:rFonts w:hint="eastAsia"/>
              </w:rPr>
              <w:t>1</w:t>
            </w:r>
            <w:r>
              <w:t>.845</w:t>
            </w:r>
          </w:p>
        </w:tc>
        <w:tc>
          <w:tcPr>
            <w:tcW w:w="915" w:type="dxa"/>
          </w:tcPr>
          <w:p w:rsidR="00940F5D" w:rsidRDefault="00D717EB" w:rsidP="00D717EB">
            <w:pPr>
              <w:jc w:val="center"/>
              <w:cnfStyle w:val="000000000000" w:firstRow="0" w:lastRow="0" w:firstColumn="0" w:lastColumn="0" w:oddVBand="0" w:evenVBand="0" w:oddHBand="0" w:evenHBand="0" w:firstRowFirstColumn="0" w:firstRowLastColumn="0" w:lastRowFirstColumn="0" w:lastRowLastColumn="0"/>
            </w:pPr>
            <w:r>
              <w:rPr>
                <w:rFonts w:hint="eastAsia"/>
              </w:rPr>
              <w:t>2</w:t>
            </w:r>
            <w:r>
              <w:t>.135</w:t>
            </w:r>
          </w:p>
        </w:tc>
      </w:tr>
      <w:tr w:rsidR="00D717EB" w:rsidTr="00AC71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D717EB" w:rsidRPr="00D717EB" w:rsidRDefault="001524AA" w:rsidP="00D717EB">
            <w:pPr>
              <w:jc w:val="center"/>
              <w:rPr>
                <w:rFonts w:ascii="Cambria Math" w:hAnsi="Cambria Math"/>
                <w:i w:val="0"/>
              </w:rPr>
            </w:pPr>
            <m:oMathPara>
              <m:oMath>
                <m:sSub>
                  <m:sSubPr>
                    <m:ctrlPr>
                      <w:rPr>
                        <w:rFonts w:ascii="Cambria Math" w:hAnsi="Cambria Math"/>
                        <w:i w:val="0"/>
                      </w:rPr>
                    </m:ctrlPr>
                  </m:sSubPr>
                  <m:e>
                    <m:acc>
                      <m:accPr>
                        <m:chr m:val="̅"/>
                        <m:ctrlPr>
                          <w:rPr>
                            <w:rFonts w:ascii="Cambria Math" w:hAnsi="Cambria Math"/>
                            <w:i w:val="0"/>
                          </w:rPr>
                        </m:ctrlPr>
                      </m:accPr>
                      <m:e>
                        <m:r>
                          <w:rPr>
                            <w:rFonts w:ascii="Cambria Math" w:hAnsi="Cambria Math"/>
                          </w:rPr>
                          <m:t>J</m:t>
                        </m:r>
                      </m:e>
                    </m:acc>
                  </m:e>
                  <m:sub>
                    <m:r>
                      <w:rPr>
                        <w:rFonts w:ascii="Cambria Math" w:hAnsi="Cambria Math"/>
                      </w:rPr>
                      <m:t>ers</m:t>
                    </m:r>
                  </m:sub>
                </m:sSub>
                <m:r>
                  <w:rPr>
                    <w:rFonts w:ascii="Cambria Math" w:hAnsi="Cambria Math"/>
                    <w:sz w:val="20"/>
                    <w:szCs w:val="20"/>
                  </w:rPr>
                  <m:t>[kg</m:t>
                </m:r>
                <m:sSup>
                  <m:sSupPr>
                    <m:ctrlPr>
                      <w:rPr>
                        <w:rFonts w:ascii="Cambria Math" w:hAnsi="Cambria Math"/>
                        <w:i w:val="0"/>
                        <w:sz w:val="20"/>
                        <w:szCs w:val="20"/>
                      </w:rPr>
                    </m:ctrlPr>
                  </m:sSupPr>
                  <m:e>
                    <m:r>
                      <w:rPr>
                        <w:rFonts w:ascii="Cambria Math" w:hAnsi="Cambria Math"/>
                        <w:sz w:val="20"/>
                        <w:szCs w:val="20"/>
                      </w:rPr>
                      <m:t>m</m:t>
                    </m:r>
                  </m:e>
                  <m:sup>
                    <m:r>
                      <w:rPr>
                        <w:rFonts w:ascii="Cambria Math" w:hAnsi="Cambria Math"/>
                        <w:sz w:val="20"/>
                        <w:szCs w:val="20"/>
                      </w:rPr>
                      <m:t>2</m:t>
                    </m:r>
                  </m:sup>
                </m:sSup>
                <m:r>
                  <w:rPr>
                    <w:rFonts w:ascii="Cambria Math" w:hAnsi="Cambria Math"/>
                    <w:sz w:val="20"/>
                    <w:szCs w:val="20"/>
                  </w:rPr>
                  <m:t>]</m:t>
                </m:r>
              </m:oMath>
            </m:oMathPara>
          </w:p>
        </w:tc>
        <w:tc>
          <w:tcPr>
            <w:tcW w:w="3622" w:type="dxa"/>
            <w:gridSpan w:val="4"/>
          </w:tcPr>
          <w:p w:rsidR="00D717EB" w:rsidRDefault="00D717EB" w:rsidP="00D717EB">
            <w:pPr>
              <w:jc w:val="center"/>
              <w:cnfStyle w:val="000000100000" w:firstRow="0" w:lastRow="0" w:firstColumn="0" w:lastColumn="0" w:oddVBand="0" w:evenVBand="0" w:oddHBand="1" w:evenHBand="0" w:firstRowFirstColumn="0" w:firstRowLastColumn="0" w:lastRowFirstColumn="0" w:lastRowLastColumn="0"/>
            </w:pPr>
            <w:r>
              <w:rPr>
                <w:rFonts w:hint="eastAsia"/>
              </w:rPr>
              <w:t>1</w:t>
            </w:r>
            <w:r>
              <w:t>.7</w:t>
            </w:r>
            <w:r w:rsidR="00AC7168">
              <w:t>54</w:t>
            </w:r>
          </w:p>
        </w:tc>
        <w:tc>
          <w:tcPr>
            <w:tcW w:w="3622" w:type="dxa"/>
            <w:gridSpan w:val="4"/>
          </w:tcPr>
          <w:p w:rsidR="00D717EB" w:rsidRDefault="00D717EB" w:rsidP="00D717EB">
            <w:pPr>
              <w:jc w:val="center"/>
              <w:cnfStyle w:val="000000100000" w:firstRow="0" w:lastRow="0" w:firstColumn="0" w:lastColumn="0" w:oddVBand="0" w:evenVBand="0" w:oddHBand="1" w:evenHBand="0" w:firstRowFirstColumn="0" w:firstRowLastColumn="0" w:lastRowFirstColumn="0" w:lastRowLastColumn="0"/>
            </w:pPr>
            <w:r>
              <w:rPr>
                <w:rFonts w:hint="eastAsia"/>
              </w:rPr>
              <w:t>1</w:t>
            </w:r>
            <w:r>
              <w:t>.7</w:t>
            </w:r>
            <w:r w:rsidR="00AC7168">
              <w:t>35</w:t>
            </w:r>
          </w:p>
        </w:tc>
      </w:tr>
      <w:tr w:rsidR="00D717EB" w:rsidTr="00AC7168">
        <w:tc>
          <w:tcPr>
            <w:cnfStyle w:val="001000000000" w:firstRow="0" w:lastRow="0" w:firstColumn="1" w:lastColumn="0" w:oddVBand="0" w:evenVBand="0" w:oddHBand="0" w:evenHBand="0" w:firstRowFirstColumn="0" w:firstRowLastColumn="0" w:lastRowFirstColumn="0" w:lastRowLastColumn="0"/>
            <w:tcW w:w="1818" w:type="dxa"/>
          </w:tcPr>
          <w:p w:rsidR="00D717EB" w:rsidRDefault="001524AA" w:rsidP="00D717EB">
            <w:pPr>
              <w:jc w:val="center"/>
            </w:pPr>
            <m:oMath>
              <m:acc>
                <m:accPr>
                  <m:chr m:val="̅"/>
                  <m:ctrlPr>
                    <w:rPr>
                      <w:rFonts w:ascii="Cambria Math" w:eastAsiaTheme="minorEastAsia" w:hAnsi="Cambria Math" w:cstheme="minorBidi"/>
                      <w:iCs w:val="0"/>
                      <w:sz w:val="22"/>
                    </w:rPr>
                  </m:ctrlPr>
                </m:accPr>
                <m:e>
                  <m:sSub>
                    <m:sSubPr>
                      <m:ctrlPr>
                        <w:rPr>
                          <w:rFonts w:ascii="Cambria Math" w:hAnsi="Cambria Math"/>
                          <w:i w:val="0"/>
                        </w:rPr>
                      </m:ctrlPr>
                    </m:sSubPr>
                    <m:e>
                      <m:r>
                        <w:rPr>
                          <w:rFonts w:ascii="Cambria Math" w:hAnsi="Cambria Math"/>
                        </w:rPr>
                        <m:t>M</m:t>
                      </m:r>
                    </m:e>
                    <m:sub>
                      <m:r>
                        <w:rPr>
                          <w:rFonts w:ascii="Cambria Math" w:hAnsi="Cambria Math"/>
                        </w:rPr>
                        <m:t>B</m:t>
                      </m:r>
                    </m:sub>
                  </m:sSub>
                </m:e>
              </m:acc>
              <m:r>
                <w:rPr>
                  <w:rFonts w:ascii="Cambria Math" w:hAnsi="Cambria Math"/>
                </w:rPr>
                <m:t>[</m:t>
              </m:r>
            </m:oMath>
            <w:r w:rsidR="00D717EB">
              <w:t>Nm]</w:t>
            </w:r>
          </w:p>
        </w:tc>
        <w:tc>
          <w:tcPr>
            <w:tcW w:w="3622" w:type="dxa"/>
            <w:gridSpan w:val="4"/>
          </w:tcPr>
          <w:p w:rsidR="00D717EB" w:rsidRDefault="00E414ED" w:rsidP="00D717EB">
            <w:pPr>
              <w:jc w:val="center"/>
              <w:cnfStyle w:val="000000000000" w:firstRow="0" w:lastRow="0" w:firstColumn="0" w:lastColumn="0" w:oddVBand="0" w:evenVBand="0" w:oddHBand="0" w:evenHBand="0" w:firstRowFirstColumn="0" w:firstRowLastColumn="0" w:lastRowFirstColumn="0" w:lastRowLastColumn="0"/>
            </w:pPr>
            <w:r>
              <w:t>-</w:t>
            </w:r>
            <w:r w:rsidR="00AF64A1">
              <w:rPr>
                <w:rFonts w:hint="eastAsia"/>
              </w:rPr>
              <w:t>2</w:t>
            </w:r>
            <w:r w:rsidR="00AF64A1">
              <w:t>07.5</w:t>
            </w:r>
          </w:p>
        </w:tc>
        <w:tc>
          <w:tcPr>
            <w:tcW w:w="3622" w:type="dxa"/>
            <w:gridSpan w:val="4"/>
          </w:tcPr>
          <w:p w:rsidR="00D717EB" w:rsidRDefault="00E414ED" w:rsidP="00D717EB">
            <w:pPr>
              <w:jc w:val="center"/>
              <w:cnfStyle w:val="000000000000" w:firstRow="0" w:lastRow="0" w:firstColumn="0" w:lastColumn="0" w:oddVBand="0" w:evenVBand="0" w:oddHBand="0" w:evenHBand="0" w:firstRowFirstColumn="0" w:firstRowLastColumn="0" w:lastRowFirstColumn="0" w:lastRowLastColumn="0"/>
            </w:pPr>
            <w:r>
              <w:t>-</w:t>
            </w:r>
            <w:r w:rsidR="00AC7168">
              <w:rPr>
                <w:rFonts w:hint="eastAsia"/>
              </w:rPr>
              <w:t>1</w:t>
            </w:r>
            <w:r w:rsidR="00AC7168">
              <w:t>23</w:t>
            </w:r>
          </w:p>
        </w:tc>
      </w:tr>
    </w:tbl>
    <w:p w:rsidR="00940F5D" w:rsidRDefault="00AC7168" w:rsidP="00AC7168">
      <w:pPr>
        <w:pStyle w:val="af2"/>
        <w:jc w:val="center"/>
      </w:pPr>
      <w:bookmarkStart w:id="46" w:name="_Toc31205777"/>
      <w:r>
        <w:t xml:space="preserve">Tabelle </w:t>
      </w:r>
      <w:fldSimple w:instr=" STYLEREF 1 \s ">
        <w:r w:rsidR="00601BC4">
          <w:rPr>
            <w:noProof/>
          </w:rPr>
          <w:t>3</w:t>
        </w:r>
      </w:fldSimple>
      <w:r w:rsidR="0043293F">
        <w:noBreakHyphen/>
      </w:r>
      <w:fldSimple w:instr=" SEQ Tabelle \* ARABIC \s 1 ">
        <w:r w:rsidR="00601BC4">
          <w:rPr>
            <w:noProof/>
          </w:rPr>
          <w:t>2</w:t>
        </w:r>
      </w:fldSimple>
      <w:r>
        <w:t xml:space="preserve"> Bremsmoment aus Gleichung</w:t>
      </w:r>
      <w:bookmarkEnd w:id="46"/>
    </w:p>
    <w:p w:rsidR="00AC7168" w:rsidRDefault="00AC7168" w:rsidP="00AC7168">
      <w:pPr>
        <w:pStyle w:val="3"/>
        <w:rPr>
          <w:sz w:val="22"/>
          <w:szCs w:val="22"/>
          <w:lang w:eastAsia="zh-CN"/>
        </w:rPr>
      </w:pPr>
      <w:bookmarkStart w:id="47" w:name="_Toc31710916"/>
      <w:r>
        <w:rPr>
          <w:sz w:val="22"/>
          <w:szCs w:val="22"/>
          <w:lang w:eastAsia="zh-CN"/>
        </w:rPr>
        <w:t>Bestimmung des Bremsmoments aus Messstelle M2</w:t>
      </w:r>
      <w:bookmarkEnd w:id="47"/>
    </w:p>
    <w:p w:rsidR="00AC7168" w:rsidRPr="00AC7168" w:rsidRDefault="00586F14" w:rsidP="00AC7168">
      <w:r>
        <w:rPr>
          <w:rFonts w:hint="eastAsia"/>
        </w:rPr>
        <w:t>D</w:t>
      </w:r>
      <w:r>
        <w:t>ie Bremsmomentsverläufe aus Messstelle M2 stehen in Abbildung3-11 zur Verfügung</w:t>
      </w:r>
    </w:p>
    <w:p w:rsidR="00743FB9" w:rsidRDefault="00586F14" w:rsidP="00586F14">
      <w:pPr>
        <w:jc w:val="center"/>
      </w:pPr>
      <w:r>
        <w:rPr>
          <w:noProof/>
        </w:rPr>
        <w:drawing>
          <wp:inline distT="0" distB="0" distL="0" distR="0">
            <wp:extent cx="3259247" cy="2311405"/>
            <wp:effectExtent l="0" t="0" r="0" b="0"/>
            <wp:docPr id="18" name="图片 1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remsmoment Versuch1.png"/>
                    <pic:cNvPicPr/>
                  </pic:nvPicPr>
                  <pic:blipFill>
                    <a:blip r:embed="rId24">
                      <a:extLst>
                        <a:ext uri="{28A0092B-C50C-407E-A947-70E740481C1C}">
                          <a14:useLocalDpi xmlns:a14="http://schemas.microsoft.com/office/drawing/2010/main" val="0"/>
                        </a:ext>
                      </a:extLst>
                    </a:blip>
                    <a:stretch>
                      <a:fillRect/>
                    </a:stretch>
                  </pic:blipFill>
                  <pic:spPr>
                    <a:xfrm>
                      <a:off x="0" y="0"/>
                      <a:ext cx="3278201" cy="2324847"/>
                    </a:xfrm>
                    <a:prstGeom prst="rect">
                      <a:avLst/>
                    </a:prstGeom>
                  </pic:spPr>
                </pic:pic>
              </a:graphicData>
            </a:graphic>
          </wp:inline>
        </w:drawing>
      </w:r>
    </w:p>
    <w:p w:rsidR="00586F14" w:rsidRDefault="00586F14" w:rsidP="00586F14">
      <w:pPr>
        <w:pStyle w:val="af2"/>
        <w:jc w:val="center"/>
      </w:pPr>
      <w:bookmarkStart w:id="48" w:name="_Toc31205853"/>
      <w:r>
        <w:t xml:space="preserve">Abbildung  </w:t>
      </w:r>
      <w:fldSimple w:instr=" STYLEREF 1 \s ">
        <w:r w:rsidR="00601BC4">
          <w:rPr>
            <w:noProof/>
          </w:rPr>
          <w:t>3</w:t>
        </w:r>
      </w:fldSimple>
      <w:r w:rsidR="005835F6">
        <w:noBreakHyphen/>
      </w:r>
      <w:fldSimple w:instr=" SEQ Abbildung_ \* ARABIC \s 1 ">
        <w:r w:rsidR="00601BC4">
          <w:rPr>
            <w:noProof/>
          </w:rPr>
          <w:t>11</w:t>
        </w:r>
      </w:fldSimple>
      <w:r>
        <w:t xml:space="preserve"> Bremsmoment bei Versuchreihe 1</w:t>
      </w:r>
      <w:bookmarkEnd w:id="48"/>
    </w:p>
    <w:p w:rsidR="00586F14" w:rsidRDefault="00586F14" w:rsidP="00586F14"/>
    <w:p w:rsidR="00586F14" w:rsidRDefault="00586F14" w:rsidP="00586F14">
      <w:pPr>
        <w:jc w:val="center"/>
      </w:pPr>
      <w:r>
        <w:rPr>
          <w:noProof/>
        </w:rPr>
        <w:lastRenderedPageBreak/>
        <w:drawing>
          <wp:inline distT="0" distB="0" distL="0" distR="0">
            <wp:extent cx="2978590" cy="2101645"/>
            <wp:effectExtent l="0" t="0" r="0" b="0"/>
            <wp:docPr id="19" name="图片 1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remsmoment Versuch2.png"/>
                    <pic:cNvPicPr/>
                  </pic:nvPicPr>
                  <pic:blipFill>
                    <a:blip r:embed="rId25">
                      <a:extLst>
                        <a:ext uri="{28A0092B-C50C-407E-A947-70E740481C1C}">
                          <a14:useLocalDpi xmlns:a14="http://schemas.microsoft.com/office/drawing/2010/main" val="0"/>
                        </a:ext>
                      </a:extLst>
                    </a:blip>
                    <a:stretch>
                      <a:fillRect/>
                    </a:stretch>
                  </pic:blipFill>
                  <pic:spPr>
                    <a:xfrm>
                      <a:off x="0" y="0"/>
                      <a:ext cx="2994384" cy="2112789"/>
                    </a:xfrm>
                    <a:prstGeom prst="rect">
                      <a:avLst/>
                    </a:prstGeom>
                  </pic:spPr>
                </pic:pic>
              </a:graphicData>
            </a:graphic>
          </wp:inline>
        </w:drawing>
      </w:r>
    </w:p>
    <w:p w:rsidR="00586F14" w:rsidRDefault="00586F14" w:rsidP="00586F14">
      <w:pPr>
        <w:pStyle w:val="af2"/>
        <w:jc w:val="center"/>
      </w:pPr>
      <w:bookmarkStart w:id="49" w:name="_Toc31205854"/>
      <w:r>
        <w:t xml:space="preserve">Abbildung  </w:t>
      </w:r>
      <w:fldSimple w:instr=" STYLEREF 1 \s ">
        <w:r w:rsidR="00601BC4">
          <w:rPr>
            <w:noProof/>
          </w:rPr>
          <w:t>3</w:t>
        </w:r>
      </w:fldSimple>
      <w:r w:rsidR="005835F6">
        <w:noBreakHyphen/>
      </w:r>
      <w:fldSimple w:instr=" SEQ Abbildung_ \* ARABIC \s 1 ">
        <w:r w:rsidR="00601BC4">
          <w:rPr>
            <w:noProof/>
          </w:rPr>
          <w:t>12</w:t>
        </w:r>
      </w:fldSimple>
      <w:r>
        <w:t xml:space="preserve"> </w:t>
      </w:r>
      <w:r w:rsidRPr="00A42B2A">
        <w:t xml:space="preserve">Bremsmoment bei Versuchreihe </w:t>
      </w:r>
      <w:r>
        <w:t>2</w:t>
      </w:r>
      <w:bookmarkEnd w:id="49"/>
    </w:p>
    <w:p w:rsidR="001F6887" w:rsidRPr="00345183" w:rsidRDefault="001F6887" w:rsidP="001F6887">
      <w:r w:rsidRPr="00345183">
        <w:t>Die Berechnung des Bremsmomentes wird von einem vereinfachten Modell durchgeführt. Das Bremsmoment wurden beim Praktikum erst in [V] ausgelesen und dann in [Nm] umgerechnet.</w:t>
      </w:r>
    </w:p>
    <w:p w:rsidR="001F6887" w:rsidRPr="00345183" w:rsidRDefault="001F6887" w:rsidP="001F6887"/>
    <w:p w:rsidR="001F6887" w:rsidRPr="004B02A6" w:rsidRDefault="001F6887" w:rsidP="001F6887">
      <w:pPr>
        <w:rPr>
          <w:rStyle w:val="afd"/>
        </w:rPr>
      </w:pPr>
      <w:r w:rsidRPr="004B02A6">
        <w:rPr>
          <w:rStyle w:val="afd"/>
          <w:rFonts w:hint="eastAsia"/>
        </w:rPr>
        <w:t xml:space="preserve">Tabelle </w:t>
      </w:r>
      <w:r w:rsidRPr="004B02A6">
        <w:rPr>
          <w:rStyle w:val="afd"/>
        </w:rPr>
        <w:t>3.1:</w:t>
      </w:r>
      <w:r w:rsidRPr="004B02A6">
        <w:rPr>
          <w:rStyle w:val="afd"/>
          <w:rFonts w:hint="eastAsia"/>
        </w:rPr>
        <w:t xml:space="preserve"> </w:t>
      </w:r>
      <w:r>
        <w:rPr>
          <w:rStyle w:val="afd"/>
        </w:rPr>
        <w:t>Bremsmoment in [V] und [Nm]</w:t>
      </w:r>
    </w:p>
    <w:tbl>
      <w:tblPr>
        <w:tblW w:w="5000" w:type="pct"/>
        <w:tblLook w:val="04A0" w:firstRow="1" w:lastRow="0" w:firstColumn="1" w:lastColumn="0" w:noHBand="0" w:noVBand="1"/>
      </w:tblPr>
      <w:tblGrid>
        <w:gridCol w:w="1492"/>
        <w:gridCol w:w="1890"/>
        <w:gridCol w:w="1890"/>
        <w:gridCol w:w="1890"/>
        <w:gridCol w:w="1890"/>
      </w:tblGrid>
      <w:tr w:rsidR="001F6887" w:rsidRPr="00345183" w:rsidTr="00543C38">
        <w:trPr>
          <w:trHeight w:val="208"/>
        </w:trPr>
        <w:tc>
          <w:tcPr>
            <w:tcW w:w="824" w:type="pct"/>
            <w:vMerge w:val="restart"/>
            <w:tcBorders>
              <w:top w:val="single" w:sz="8" w:space="0" w:color="auto"/>
              <w:left w:val="single" w:sz="8" w:space="0" w:color="auto"/>
              <w:right w:val="single" w:sz="8" w:space="0" w:color="auto"/>
            </w:tcBorders>
            <w:shd w:val="clear" w:color="auto" w:fill="BFBFBF" w:themeFill="background1" w:themeFillShade="BF"/>
            <w:vAlign w:val="center"/>
            <w:hideMark/>
          </w:tcPr>
          <w:p w:rsidR="001F6887" w:rsidRPr="00345183" w:rsidRDefault="001F6887" w:rsidP="00543C38">
            <w:pPr>
              <w:jc w:val="center"/>
              <w:rPr>
                <w:rFonts w:eastAsia="宋体" w:cs="宋体"/>
                <w:color w:val="000000"/>
              </w:rPr>
            </w:pPr>
            <w:r w:rsidRPr="00345183">
              <w:rPr>
                <w:rFonts w:eastAsia="宋体" w:cs="宋体"/>
                <w:color w:val="000000"/>
              </w:rPr>
              <w:t xml:space="preserve">Drehzahl [U/min] </w:t>
            </w:r>
          </w:p>
        </w:tc>
        <w:tc>
          <w:tcPr>
            <w:tcW w:w="2088" w:type="pct"/>
            <w:gridSpan w:val="2"/>
            <w:tcBorders>
              <w:top w:val="single" w:sz="8" w:space="0" w:color="auto"/>
              <w:left w:val="nil"/>
              <w:bottom w:val="single" w:sz="8" w:space="0" w:color="auto"/>
              <w:right w:val="single" w:sz="8" w:space="0" w:color="auto"/>
            </w:tcBorders>
            <w:shd w:val="clear" w:color="auto" w:fill="BFBFBF" w:themeFill="background1" w:themeFillShade="BF"/>
          </w:tcPr>
          <w:p w:rsidR="001F6887" w:rsidRPr="00345183" w:rsidRDefault="001F6887" w:rsidP="00543C38">
            <w:pPr>
              <w:jc w:val="center"/>
              <w:rPr>
                <w:rFonts w:eastAsia="宋体" w:cs="宋体"/>
                <w:color w:val="000000"/>
              </w:rPr>
            </w:pPr>
            <w:r w:rsidRPr="00345183">
              <w:rPr>
                <w:rFonts w:eastAsia="宋体" w:cs="宋体"/>
                <w:color w:val="000000"/>
              </w:rPr>
              <w:t>Versuchsreihe 1</w:t>
            </w:r>
          </w:p>
        </w:tc>
        <w:tc>
          <w:tcPr>
            <w:tcW w:w="2088" w:type="pct"/>
            <w:gridSpan w:val="2"/>
            <w:tcBorders>
              <w:top w:val="single" w:sz="8" w:space="0" w:color="auto"/>
              <w:left w:val="nil"/>
              <w:bottom w:val="single" w:sz="8" w:space="0" w:color="auto"/>
              <w:right w:val="single" w:sz="8" w:space="0" w:color="auto"/>
            </w:tcBorders>
            <w:shd w:val="clear" w:color="auto" w:fill="BFBFBF" w:themeFill="background1" w:themeFillShade="BF"/>
          </w:tcPr>
          <w:p w:rsidR="001F6887" w:rsidRPr="00345183" w:rsidRDefault="001F6887" w:rsidP="00543C38">
            <w:pPr>
              <w:jc w:val="center"/>
              <w:rPr>
                <w:rFonts w:eastAsia="宋体" w:cs="宋体"/>
                <w:color w:val="000000"/>
              </w:rPr>
            </w:pPr>
            <w:r w:rsidRPr="00345183">
              <w:rPr>
                <w:rFonts w:eastAsia="宋体" w:cs="宋体"/>
                <w:color w:val="000000"/>
              </w:rPr>
              <w:t>Versuchsreihe 2</w:t>
            </w:r>
          </w:p>
        </w:tc>
      </w:tr>
      <w:tr w:rsidR="001F6887" w:rsidRPr="00345183" w:rsidTr="00543C38">
        <w:trPr>
          <w:trHeight w:val="207"/>
        </w:trPr>
        <w:tc>
          <w:tcPr>
            <w:tcW w:w="824" w:type="pct"/>
            <w:vMerge/>
            <w:tcBorders>
              <w:left w:val="single" w:sz="8" w:space="0" w:color="auto"/>
              <w:bottom w:val="single" w:sz="8" w:space="0" w:color="auto"/>
              <w:right w:val="single" w:sz="8" w:space="0" w:color="auto"/>
            </w:tcBorders>
            <w:shd w:val="clear" w:color="auto" w:fill="BFBFBF" w:themeFill="background1" w:themeFillShade="BF"/>
            <w:vAlign w:val="center"/>
          </w:tcPr>
          <w:p w:rsidR="001F6887" w:rsidRPr="00345183" w:rsidRDefault="001F6887" w:rsidP="00543C38">
            <w:pPr>
              <w:jc w:val="center"/>
              <w:rPr>
                <w:rFonts w:eastAsia="宋体" w:cs="宋体"/>
                <w:color w:val="000000"/>
              </w:rPr>
            </w:pPr>
          </w:p>
        </w:tc>
        <w:tc>
          <w:tcPr>
            <w:tcW w:w="1044" w:type="pct"/>
            <w:tcBorders>
              <w:top w:val="single" w:sz="8" w:space="0" w:color="auto"/>
              <w:left w:val="nil"/>
              <w:bottom w:val="single" w:sz="8" w:space="0" w:color="auto"/>
              <w:right w:val="single" w:sz="8" w:space="0" w:color="auto"/>
            </w:tcBorders>
            <w:shd w:val="clear" w:color="auto" w:fill="BFBFBF" w:themeFill="background1" w:themeFillShade="BF"/>
          </w:tcPr>
          <w:p w:rsidR="001F6887" w:rsidRPr="00345183" w:rsidRDefault="001F6887" w:rsidP="00543C38">
            <w:pPr>
              <w:jc w:val="center"/>
              <w:rPr>
                <w:rFonts w:eastAsia="宋体" w:cs="宋体"/>
                <w:color w:val="000000"/>
              </w:rPr>
            </w:pPr>
            <w:r w:rsidRPr="00345183">
              <w:rPr>
                <w:rFonts w:eastAsia="宋体" w:cs="宋体"/>
                <w:color w:val="000000"/>
              </w:rPr>
              <w:t>Bremsmoment [V]</w:t>
            </w:r>
          </w:p>
        </w:tc>
        <w:tc>
          <w:tcPr>
            <w:tcW w:w="1044" w:type="pct"/>
            <w:tcBorders>
              <w:top w:val="single" w:sz="8" w:space="0" w:color="auto"/>
              <w:left w:val="nil"/>
              <w:bottom w:val="single" w:sz="8" w:space="0" w:color="auto"/>
              <w:right w:val="single" w:sz="8" w:space="0" w:color="auto"/>
            </w:tcBorders>
            <w:shd w:val="clear" w:color="auto" w:fill="BFBFBF" w:themeFill="background1" w:themeFillShade="BF"/>
          </w:tcPr>
          <w:p w:rsidR="001F6887" w:rsidRPr="00345183" w:rsidRDefault="001F6887" w:rsidP="00543C38">
            <w:pPr>
              <w:jc w:val="center"/>
              <w:rPr>
                <w:rFonts w:eastAsia="宋体" w:cs="宋体"/>
                <w:color w:val="000000"/>
              </w:rPr>
            </w:pPr>
            <w:r w:rsidRPr="00345183">
              <w:rPr>
                <w:rFonts w:eastAsia="宋体" w:cs="宋体"/>
                <w:color w:val="000000"/>
              </w:rPr>
              <w:t>Bremsmoment [Nm]</w:t>
            </w:r>
          </w:p>
        </w:tc>
        <w:tc>
          <w:tcPr>
            <w:tcW w:w="1044" w:type="pct"/>
            <w:tcBorders>
              <w:top w:val="single" w:sz="8" w:space="0" w:color="auto"/>
              <w:left w:val="nil"/>
              <w:bottom w:val="single" w:sz="8" w:space="0" w:color="auto"/>
              <w:right w:val="single" w:sz="8" w:space="0" w:color="auto"/>
            </w:tcBorders>
            <w:shd w:val="clear" w:color="auto" w:fill="BFBFBF" w:themeFill="background1" w:themeFillShade="BF"/>
          </w:tcPr>
          <w:p w:rsidR="001F6887" w:rsidRPr="00345183" w:rsidRDefault="001F6887" w:rsidP="00543C38">
            <w:pPr>
              <w:jc w:val="center"/>
              <w:rPr>
                <w:rFonts w:eastAsia="宋体" w:cs="宋体"/>
                <w:color w:val="000000"/>
              </w:rPr>
            </w:pPr>
            <w:r w:rsidRPr="00345183">
              <w:rPr>
                <w:rFonts w:eastAsia="宋体" w:cs="宋体"/>
                <w:color w:val="000000"/>
              </w:rPr>
              <w:t>Bremsmoment [V]</w:t>
            </w:r>
          </w:p>
        </w:tc>
        <w:tc>
          <w:tcPr>
            <w:tcW w:w="1044" w:type="pct"/>
            <w:tcBorders>
              <w:top w:val="single" w:sz="8" w:space="0" w:color="auto"/>
              <w:left w:val="nil"/>
              <w:bottom w:val="single" w:sz="8" w:space="0" w:color="auto"/>
              <w:right w:val="single" w:sz="8" w:space="0" w:color="auto"/>
            </w:tcBorders>
            <w:shd w:val="clear" w:color="auto" w:fill="BFBFBF" w:themeFill="background1" w:themeFillShade="BF"/>
          </w:tcPr>
          <w:p w:rsidR="001F6887" w:rsidRPr="00345183" w:rsidRDefault="001F6887" w:rsidP="00543C38">
            <w:pPr>
              <w:jc w:val="center"/>
              <w:rPr>
                <w:rFonts w:eastAsia="宋体" w:cs="宋体"/>
                <w:color w:val="000000"/>
              </w:rPr>
            </w:pPr>
            <w:r w:rsidRPr="00345183">
              <w:rPr>
                <w:rFonts w:eastAsia="宋体" w:cs="宋体"/>
                <w:color w:val="000000"/>
              </w:rPr>
              <w:t>Bremsmoment [Nm]</w:t>
            </w:r>
          </w:p>
        </w:tc>
      </w:tr>
      <w:tr w:rsidR="00060DAD" w:rsidRPr="00345183" w:rsidTr="00543C38">
        <w:trPr>
          <w:trHeight w:val="303"/>
        </w:trPr>
        <w:tc>
          <w:tcPr>
            <w:tcW w:w="824" w:type="pct"/>
            <w:vMerge w:val="restart"/>
            <w:tcBorders>
              <w:top w:val="nil"/>
              <w:left w:val="single" w:sz="8" w:space="0" w:color="auto"/>
              <w:right w:val="single" w:sz="8" w:space="0" w:color="auto"/>
            </w:tcBorders>
            <w:shd w:val="clear" w:color="auto" w:fill="auto"/>
            <w:vAlign w:val="center"/>
            <w:hideMark/>
          </w:tcPr>
          <w:p w:rsidR="00060DAD" w:rsidRPr="00345183" w:rsidRDefault="00060DAD" w:rsidP="00060DAD">
            <w:pPr>
              <w:jc w:val="center"/>
            </w:pPr>
            <w:r w:rsidRPr="00345183">
              <w:t>750</w:t>
            </w:r>
          </w:p>
        </w:tc>
        <w:tc>
          <w:tcPr>
            <w:tcW w:w="1044" w:type="pct"/>
            <w:tcBorders>
              <w:top w:val="nil"/>
              <w:left w:val="nil"/>
              <w:bottom w:val="single" w:sz="4" w:space="0" w:color="auto"/>
              <w:right w:val="single" w:sz="8" w:space="0" w:color="auto"/>
            </w:tcBorders>
          </w:tcPr>
          <w:p w:rsidR="00060DAD" w:rsidRPr="00345183" w:rsidRDefault="00060DAD" w:rsidP="00060DAD">
            <w:pPr>
              <w:jc w:val="center"/>
            </w:pPr>
            <w:r>
              <w:rPr>
                <w:rFonts w:hint="eastAsia"/>
              </w:rPr>
              <w:t>1</w:t>
            </w:r>
            <w:r>
              <w:t>.2475</w:t>
            </w:r>
          </w:p>
        </w:tc>
        <w:tc>
          <w:tcPr>
            <w:tcW w:w="1044" w:type="pct"/>
            <w:tcBorders>
              <w:top w:val="nil"/>
              <w:left w:val="nil"/>
              <w:bottom w:val="single" w:sz="4" w:space="0" w:color="auto"/>
              <w:right w:val="single" w:sz="8" w:space="0" w:color="auto"/>
            </w:tcBorders>
            <w:vAlign w:val="center"/>
          </w:tcPr>
          <w:p w:rsidR="00060DAD" w:rsidRPr="00060DAD" w:rsidRDefault="00060DAD" w:rsidP="00060DAD">
            <w:pPr>
              <w:jc w:val="center"/>
            </w:pPr>
            <w:r w:rsidRPr="00060DAD">
              <w:rPr>
                <w:rFonts w:hint="eastAsia"/>
              </w:rPr>
              <w:t>-668.23535</w:t>
            </w:r>
          </w:p>
        </w:tc>
        <w:tc>
          <w:tcPr>
            <w:tcW w:w="1044" w:type="pct"/>
            <w:tcBorders>
              <w:top w:val="nil"/>
              <w:left w:val="nil"/>
              <w:bottom w:val="single" w:sz="4" w:space="0" w:color="auto"/>
              <w:right w:val="single" w:sz="8" w:space="0" w:color="auto"/>
            </w:tcBorders>
            <w:vAlign w:val="center"/>
          </w:tcPr>
          <w:p w:rsidR="00060DAD" w:rsidRPr="00345183" w:rsidRDefault="00060DAD" w:rsidP="00060DAD">
            <w:pPr>
              <w:jc w:val="center"/>
            </w:pPr>
            <w:r>
              <w:rPr>
                <w:rFonts w:hint="eastAsia"/>
              </w:rPr>
              <w:t>1</w:t>
            </w:r>
            <w:r>
              <w:t>.3995</w:t>
            </w:r>
          </w:p>
        </w:tc>
        <w:tc>
          <w:tcPr>
            <w:tcW w:w="1044" w:type="pct"/>
            <w:tcBorders>
              <w:top w:val="nil"/>
              <w:left w:val="nil"/>
              <w:bottom w:val="single" w:sz="4" w:space="0" w:color="auto"/>
              <w:right w:val="single" w:sz="8" w:space="0" w:color="auto"/>
            </w:tcBorders>
            <w:vAlign w:val="center"/>
          </w:tcPr>
          <w:p w:rsidR="00060DAD" w:rsidRPr="00060DAD" w:rsidRDefault="00060DAD" w:rsidP="00060DAD">
            <w:pPr>
              <w:jc w:val="center"/>
            </w:pPr>
            <w:r w:rsidRPr="00060DAD">
              <w:rPr>
                <w:rFonts w:hint="eastAsia"/>
              </w:rPr>
              <w:t>-724.15007</w:t>
            </w:r>
          </w:p>
        </w:tc>
      </w:tr>
      <w:tr w:rsidR="00060DAD" w:rsidRPr="00345183" w:rsidTr="00543C38">
        <w:trPr>
          <w:trHeight w:val="303"/>
        </w:trPr>
        <w:tc>
          <w:tcPr>
            <w:tcW w:w="824" w:type="pct"/>
            <w:vMerge/>
            <w:tcBorders>
              <w:left w:val="single" w:sz="8" w:space="0" w:color="auto"/>
              <w:right w:val="single" w:sz="8" w:space="0" w:color="auto"/>
            </w:tcBorders>
            <w:shd w:val="clear" w:color="auto" w:fill="auto"/>
            <w:vAlign w:val="center"/>
            <w:hideMark/>
          </w:tcPr>
          <w:p w:rsidR="00060DAD" w:rsidRPr="00345183" w:rsidRDefault="00060DAD" w:rsidP="00060DAD">
            <w:pPr>
              <w:jc w:val="center"/>
            </w:pPr>
          </w:p>
        </w:tc>
        <w:tc>
          <w:tcPr>
            <w:tcW w:w="1044" w:type="pct"/>
            <w:tcBorders>
              <w:top w:val="nil"/>
              <w:left w:val="nil"/>
              <w:bottom w:val="single" w:sz="4" w:space="0" w:color="auto"/>
              <w:right w:val="single" w:sz="8" w:space="0" w:color="auto"/>
            </w:tcBorders>
          </w:tcPr>
          <w:p w:rsidR="00060DAD" w:rsidRPr="00345183" w:rsidRDefault="00060DAD" w:rsidP="00060DAD">
            <w:pPr>
              <w:jc w:val="center"/>
            </w:pPr>
            <w:r>
              <w:rPr>
                <w:rFonts w:hint="eastAsia"/>
              </w:rPr>
              <w:t>1</w:t>
            </w:r>
            <w:r>
              <w:t>.3204</w:t>
            </w:r>
          </w:p>
        </w:tc>
        <w:tc>
          <w:tcPr>
            <w:tcW w:w="1044" w:type="pct"/>
            <w:tcBorders>
              <w:top w:val="nil"/>
              <w:left w:val="nil"/>
              <w:bottom w:val="single" w:sz="4" w:space="0" w:color="auto"/>
              <w:right w:val="single" w:sz="8" w:space="0" w:color="auto"/>
            </w:tcBorders>
            <w:vAlign w:val="center"/>
          </w:tcPr>
          <w:p w:rsidR="00060DAD" w:rsidRPr="00060DAD" w:rsidRDefault="00060DAD" w:rsidP="00060DAD">
            <w:pPr>
              <w:jc w:val="center"/>
            </w:pPr>
            <w:r w:rsidRPr="00060DAD">
              <w:rPr>
                <w:rFonts w:hint="eastAsia"/>
              </w:rPr>
              <w:t>-695.05234</w:t>
            </w:r>
          </w:p>
        </w:tc>
        <w:tc>
          <w:tcPr>
            <w:tcW w:w="1044" w:type="pct"/>
            <w:tcBorders>
              <w:top w:val="nil"/>
              <w:left w:val="nil"/>
              <w:bottom w:val="single" w:sz="4" w:space="0" w:color="auto"/>
              <w:right w:val="single" w:sz="8" w:space="0" w:color="auto"/>
            </w:tcBorders>
            <w:vAlign w:val="center"/>
          </w:tcPr>
          <w:p w:rsidR="00060DAD" w:rsidRPr="00345183" w:rsidRDefault="00060DAD" w:rsidP="00060DAD">
            <w:pPr>
              <w:jc w:val="center"/>
            </w:pPr>
            <w:r>
              <w:rPr>
                <w:rFonts w:hint="eastAsia"/>
              </w:rPr>
              <w:t>1</w:t>
            </w:r>
            <w:r>
              <w:t>.4404</w:t>
            </w:r>
          </w:p>
        </w:tc>
        <w:tc>
          <w:tcPr>
            <w:tcW w:w="1044" w:type="pct"/>
            <w:tcBorders>
              <w:top w:val="nil"/>
              <w:left w:val="nil"/>
              <w:bottom w:val="single" w:sz="4" w:space="0" w:color="auto"/>
              <w:right w:val="single" w:sz="8" w:space="0" w:color="auto"/>
            </w:tcBorders>
            <w:vAlign w:val="center"/>
          </w:tcPr>
          <w:p w:rsidR="00060DAD" w:rsidRPr="00060DAD" w:rsidRDefault="00060DAD" w:rsidP="00060DAD">
            <w:pPr>
              <w:jc w:val="center"/>
            </w:pPr>
            <w:r w:rsidRPr="00060DAD">
              <w:rPr>
                <w:rFonts w:hint="eastAsia"/>
              </w:rPr>
              <w:t>-739.19554</w:t>
            </w:r>
          </w:p>
        </w:tc>
      </w:tr>
      <w:tr w:rsidR="00060DAD" w:rsidRPr="00345183" w:rsidTr="00543C38">
        <w:trPr>
          <w:trHeight w:val="303"/>
        </w:trPr>
        <w:tc>
          <w:tcPr>
            <w:tcW w:w="824" w:type="pct"/>
            <w:vMerge/>
            <w:tcBorders>
              <w:left w:val="single" w:sz="8" w:space="0" w:color="auto"/>
              <w:bottom w:val="single" w:sz="8" w:space="0" w:color="auto"/>
              <w:right w:val="single" w:sz="8" w:space="0" w:color="auto"/>
            </w:tcBorders>
            <w:shd w:val="clear" w:color="auto" w:fill="auto"/>
            <w:vAlign w:val="center"/>
            <w:hideMark/>
          </w:tcPr>
          <w:p w:rsidR="00060DAD" w:rsidRPr="00345183" w:rsidRDefault="00060DAD" w:rsidP="00060DAD">
            <w:pPr>
              <w:jc w:val="center"/>
            </w:pPr>
          </w:p>
        </w:tc>
        <w:tc>
          <w:tcPr>
            <w:tcW w:w="1044" w:type="pct"/>
            <w:tcBorders>
              <w:top w:val="nil"/>
              <w:left w:val="nil"/>
              <w:bottom w:val="single" w:sz="4" w:space="0" w:color="auto"/>
              <w:right w:val="single" w:sz="8" w:space="0" w:color="auto"/>
            </w:tcBorders>
          </w:tcPr>
          <w:p w:rsidR="00060DAD" w:rsidRPr="00345183" w:rsidRDefault="00060DAD" w:rsidP="00060DAD">
            <w:pPr>
              <w:jc w:val="center"/>
            </w:pPr>
            <w:r>
              <w:rPr>
                <w:rFonts w:hint="eastAsia"/>
              </w:rPr>
              <w:t>1</w:t>
            </w:r>
            <w:r>
              <w:t>.2845</w:t>
            </w:r>
          </w:p>
        </w:tc>
        <w:tc>
          <w:tcPr>
            <w:tcW w:w="1044" w:type="pct"/>
            <w:tcBorders>
              <w:top w:val="nil"/>
              <w:left w:val="nil"/>
              <w:bottom w:val="single" w:sz="4" w:space="0" w:color="auto"/>
              <w:right w:val="single" w:sz="8" w:space="0" w:color="auto"/>
            </w:tcBorders>
            <w:vAlign w:val="center"/>
          </w:tcPr>
          <w:p w:rsidR="00060DAD" w:rsidRPr="00060DAD" w:rsidRDefault="00060DAD" w:rsidP="00060DAD">
            <w:pPr>
              <w:jc w:val="center"/>
            </w:pPr>
            <w:r w:rsidRPr="00060DAD">
              <w:rPr>
                <w:rFonts w:hint="eastAsia"/>
              </w:rPr>
              <w:t>-681.84617</w:t>
            </w:r>
          </w:p>
        </w:tc>
        <w:tc>
          <w:tcPr>
            <w:tcW w:w="1044" w:type="pct"/>
            <w:tcBorders>
              <w:top w:val="nil"/>
              <w:left w:val="nil"/>
              <w:bottom w:val="single" w:sz="4" w:space="0" w:color="auto"/>
              <w:right w:val="single" w:sz="8" w:space="0" w:color="auto"/>
            </w:tcBorders>
            <w:vAlign w:val="center"/>
          </w:tcPr>
          <w:p w:rsidR="00060DAD" w:rsidRPr="00345183" w:rsidRDefault="00060DAD" w:rsidP="00060DAD">
            <w:pPr>
              <w:jc w:val="center"/>
            </w:pPr>
            <w:r>
              <w:rPr>
                <w:rFonts w:hint="eastAsia"/>
              </w:rPr>
              <w:t>1</w:t>
            </w:r>
            <w:r>
              <w:t>.4226</w:t>
            </w:r>
          </w:p>
        </w:tc>
        <w:tc>
          <w:tcPr>
            <w:tcW w:w="1044" w:type="pct"/>
            <w:tcBorders>
              <w:top w:val="nil"/>
              <w:left w:val="nil"/>
              <w:bottom w:val="single" w:sz="4" w:space="0" w:color="auto"/>
              <w:right w:val="single" w:sz="8" w:space="0" w:color="auto"/>
            </w:tcBorders>
            <w:vAlign w:val="center"/>
          </w:tcPr>
          <w:p w:rsidR="00060DAD" w:rsidRPr="00060DAD" w:rsidRDefault="00060DAD" w:rsidP="00060DAD">
            <w:pPr>
              <w:jc w:val="center"/>
            </w:pPr>
            <w:r w:rsidRPr="00060DAD">
              <w:rPr>
                <w:rFonts w:hint="eastAsia"/>
              </w:rPr>
              <w:t>-732.64764</w:t>
            </w:r>
          </w:p>
        </w:tc>
      </w:tr>
      <w:tr w:rsidR="00060DAD" w:rsidRPr="00345183" w:rsidTr="00543C38">
        <w:trPr>
          <w:trHeight w:val="303"/>
        </w:trPr>
        <w:tc>
          <w:tcPr>
            <w:tcW w:w="824" w:type="pct"/>
            <w:vMerge w:val="restart"/>
            <w:tcBorders>
              <w:top w:val="nil"/>
              <w:left w:val="single" w:sz="8" w:space="0" w:color="auto"/>
              <w:right w:val="single" w:sz="8" w:space="0" w:color="auto"/>
            </w:tcBorders>
            <w:shd w:val="clear" w:color="auto" w:fill="auto"/>
            <w:vAlign w:val="center"/>
            <w:hideMark/>
          </w:tcPr>
          <w:p w:rsidR="00060DAD" w:rsidRPr="00345183" w:rsidRDefault="00060DAD" w:rsidP="00060DAD">
            <w:pPr>
              <w:jc w:val="center"/>
            </w:pPr>
            <w:r w:rsidRPr="00345183">
              <w:t>1000</w:t>
            </w:r>
          </w:p>
        </w:tc>
        <w:tc>
          <w:tcPr>
            <w:tcW w:w="1044" w:type="pct"/>
            <w:tcBorders>
              <w:top w:val="nil"/>
              <w:left w:val="nil"/>
              <w:bottom w:val="single" w:sz="4" w:space="0" w:color="auto"/>
              <w:right w:val="single" w:sz="8" w:space="0" w:color="auto"/>
            </w:tcBorders>
            <w:vAlign w:val="center"/>
          </w:tcPr>
          <w:p w:rsidR="00060DAD" w:rsidRPr="00345183" w:rsidRDefault="00060DAD" w:rsidP="00060DAD">
            <w:pPr>
              <w:jc w:val="center"/>
            </w:pPr>
            <w:r>
              <w:rPr>
                <w:rFonts w:hint="eastAsia"/>
              </w:rPr>
              <w:t>1</w:t>
            </w:r>
            <w:r>
              <w:t>.3464</w:t>
            </w:r>
          </w:p>
        </w:tc>
        <w:tc>
          <w:tcPr>
            <w:tcW w:w="1044" w:type="pct"/>
            <w:tcBorders>
              <w:top w:val="nil"/>
              <w:left w:val="nil"/>
              <w:bottom w:val="single" w:sz="4" w:space="0" w:color="auto"/>
              <w:right w:val="single" w:sz="8" w:space="0" w:color="auto"/>
            </w:tcBorders>
            <w:vAlign w:val="center"/>
          </w:tcPr>
          <w:p w:rsidR="00060DAD" w:rsidRPr="00060DAD" w:rsidRDefault="00060DAD" w:rsidP="00060DAD">
            <w:pPr>
              <w:jc w:val="center"/>
            </w:pPr>
            <w:r w:rsidRPr="00060DAD">
              <w:rPr>
                <w:rFonts w:hint="eastAsia"/>
              </w:rPr>
              <w:t>-704.6167</w:t>
            </w:r>
          </w:p>
        </w:tc>
        <w:tc>
          <w:tcPr>
            <w:tcW w:w="1044" w:type="pct"/>
            <w:tcBorders>
              <w:top w:val="nil"/>
              <w:left w:val="nil"/>
              <w:bottom w:val="single" w:sz="4" w:space="0" w:color="auto"/>
              <w:right w:val="single" w:sz="8" w:space="0" w:color="auto"/>
            </w:tcBorders>
            <w:vAlign w:val="center"/>
          </w:tcPr>
          <w:p w:rsidR="00060DAD" w:rsidRPr="00345183" w:rsidRDefault="00060DAD" w:rsidP="00060DAD">
            <w:pPr>
              <w:jc w:val="center"/>
            </w:pPr>
            <w:r>
              <w:rPr>
                <w:rFonts w:hint="eastAsia"/>
              </w:rPr>
              <w:t>1</w:t>
            </w:r>
            <w:r>
              <w:t>.4564</w:t>
            </w:r>
          </w:p>
        </w:tc>
        <w:tc>
          <w:tcPr>
            <w:tcW w:w="1044" w:type="pct"/>
            <w:tcBorders>
              <w:top w:val="nil"/>
              <w:left w:val="nil"/>
              <w:bottom w:val="single" w:sz="4" w:space="0" w:color="auto"/>
              <w:right w:val="single" w:sz="8" w:space="0" w:color="auto"/>
            </w:tcBorders>
            <w:vAlign w:val="center"/>
          </w:tcPr>
          <w:p w:rsidR="00060DAD" w:rsidRPr="00060DAD" w:rsidRDefault="00060DAD" w:rsidP="00060DAD">
            <w:pPr>
              <w:jc w:val="center"/>
            </w:pPr>
            <w:r w:rsidRPr="00060DAD">
              <w:rPr>
                <w:rFonts w:hint="eastAsia"/>
              </w:rPr>
              <w:t>-745.0813</w:t>
            </w:r>
          </w:p>
        </w:tc>
      </w:tr>
      <w:tr w:rsidR="00060DAD" w:rsidRPr="00345183" w:rsidTr="00543C38">
        <w:trPr>
          <w:trHeight w:val="303"/>
        </w:trPr>
        <w:tc>
          <w:tcPr>
            <w:tcW w:w="824" w:type="pct"/>
            <w:vMerge/>
            <w:tcBorders>
              <w:left w:val="single" w:sz="8" w:space="0" w:color="auto"/>
              <w:right w:val="single" w:sz="8" w:space="0" w:color="auto"/>
            </w:tcBorders>
            <w:shd w:val="clear" w:color="auto" w:fill="auto"/>
            <w:vAlign w:val="center"/>
            <w:hideMark/>
          </w:tcPr>
          <w:p w:rsidR="00060DAD" w:rsidRPr="00345183" w:rsidRDefault="00060DAD" w:rsidP="00060DAD">
            <w:pPr>
              <w:jc w:val="center"/>
            </w:pPr>
          </w:p>
        </w:tc>
        <w:tc>
          <w:tcPr>
            <w:tcW w:w="1044" w:type="pct"/>
            <w:tcBorders>
              <w:top w:val="nil"/>
              <w:left w:val="nil"/>
              <w:bottom w:val="single" w:sz="4" w:space="0" w:color="auto"/>
              <w:right w:val="single" w:sz="8" w:space="0" w:color="auto"/>
            </w:tcBorders>
            <w:vAlign w:val="center"/>
          </w:tcPr>
          <w:p w:rsidR="00060DAD" w:rsidRPr="00345183" w:rsidRDefault="00060DAD" w:rsidP="00060DAD">
            <w:pPr>
              <w:jc w:val="center"/>
            </w:pPr>
            <w:r>
              <w:rPr>
                <w:rFonts w:hint="eastAsia"/>
              </w:rPr>
              <w:t>1</w:t>
            </w:r>
            <w:r>
              <w:t>.3468</w:t>
            </w:r>
          </w:p>
        </w:tc>
        <w:tc>
          <w:tcPr>
            <w:tcW w:w="1044" w:type="pct"/>
            <w:tcBorders>
              <w:top w:val="nil"/>
              <w:left w:val="nil"/>
              <w:bottom w:val="single" w:sz="4" w:space="0" w:color="auto"/>
              <w:right w:val="single" w:sz="8" w:space="0" w:color="auto"/>
            </w:tcBorders>
            <w:vAlign w:val="center"/>
          </w:tcPr>
          <w:p w:rsidR="00060DAD" w:rsidRPr="00060DAD" w:rsidRDefault="00060DAD" w:rsidP="00060DAD">
            <w:pPr>
              <w:jc w:val="center"/>
            </w:pPr>
            <w:r w:rsidRPr="00060DAD">
              <w:rPr>
                <w:rFonts w:hint="eastAsia"/>
              </w:rPr>
              <w:t>-704.76385</w:t>
            </w:r>
          </w:p>
        </w:tc>
        <w:tc>
          <w:tcPr>
            <w:tcW w:w="1044" w:type="pct"/>
            <w:tcBorders>
              <w:top w:val="nil"/>
              <w:left w:val="nil"/>
              <w:bottom w:val="single" w:sz="4" w:space="0" w:color="auto"/>
              <w:right w:val="single" w:sz="8" w:space="0" w:color="auto"/>
            </w:tcBorders>
            <w:vAlign w:val="center"/>
          </w:tcPr>
          <w:p w:rsidR="00060DAD" w:rsidRPr="00345183" w:rsidRDefault="00060DAD" w:rsidP="00060DAD">
            <w:pPr>
              <w:jc w:val="center"/>
            </w:pPr>
            <w:r>
              <w:rPr>
                <w:rFonts w:hint="eastAsia"/>
              </w:rPr>
              <w:t>1</w:t>
            </w:r>
            <w:r>
              <w:t>.5176</w:t>
            </w:r>
          </w:p>
        </w:tc>
        <w:tc>
          <w:tcPr>
            <w:tcW w:w="1044" w:type="pct"/>
            <w:tcBorders>
              <w:top w:val="nil"/>
              <w:left w:val="nil"/>
              <w:bottom w:val="single" w:sz="4" w:space="0" w:color="auto"/>
              <w:right w:val="single" w:sz="8" w:space="0" w:color="auto"/>
            </w:tcBorders>
            <w:vAlign w:val="center"/>
          </w:tcPr>
          <w:p w:rsidR="00060DAD" w:rsidRPr="00060DAD" w:rsidRDefault="00060DAD" w:rsidP="00060DAD">
            <w:pPr>
              <w:jc w:val="center"/>
            </w:pPr>
            <w:r w:rsidRPr="00060DAD">
              <w:rPr>
                <w:rFonts w:hint="eastAsia"/>
              </w:rPr>
              <w:t>-767.59434</w:t>
            </w:r>
          </w:p>
        </w:tc>
      </w:tr>
      <w:tr w:rsidR="00060DAD" w:rsidRPr="00345183" w:rsidTr="00543C38">
        <w:trPr>
          <w:trHeight w:val="303"/>
        </w:trPr>
        <w:tc>
          <w:tcPr>
            <w:tcW w:w="824" w:type="pct"/>
            <w:vMerge/>
            <w:tcBorders>
              <w:left w:val="single" w:sz="8" w:space="0" w:color="auto"/>
              <w:bottom w:val="single" w:sz="8" w:space="0" w:color="auto"/>
              <w:right w:val="single" w:sz="8" w:space="0" w:color="auto"/>
            </w:tcBorders>
            <w:shd w:val="clear" w:color="auto" w:fill="auto"/>
            <w:vAlign w:val="center"/>
            <w:hideMark/>
          </w:tcPr>
          <w:p w:rsidR="00060DAD" w:rsidRPr="00345183" w:rsidRDefault="00060DAD" w:rsidP="00060DAD">
            <w:pPr>
              <w:jc w:val="center"/>
            </w:pPr>
          </w:p>
        </w:tc>
        <w:tc>
          <w:tcPr>
            <w:tcW w:w="1044" w:type="pct"/>
            <w:tcBorders>
              <w:top w:val="nil"/>
              <w:left w:val="nil"/>
              <w:bottom w:val="single" w:sz="4" w:space="0" w:color="auto"/>
              <w:right w:val="single" w:sz="8" w:space="0" w:color="auto"/>
            </w:tcBorders>
            <w:vAlign w:val="center"/>
          </w:tcPr>
          <w:p w:rsidR="00060DAD" w:rsidRPr="00345183" w:rsidRDefault="00060DAD" w:rsidP="00060DAD">
            <w:pPr>
              <w:jc w:val="center"/>
            </w:pPr>
            <w:r>
              <w:rPr>
                <w:rFonts w:hint="eastAsia"/>
              </w:rPr>
              <w:t>1</w:t>
            </w:r>
            <w:r>
              <w:t>.3212</w:t>
            </w:r>
          </w:p>
        </w:tc>
        <w:tc>
          <w:tcPr>
            <w:tcW w:w="1044" w:type="pct"/>
            <w:tcBorders>
              <w:top w:val="nil"/>
              <w:left w:val="nil"/>
              <w:bottom w:val="single" w:sz="4" w:space="0" w:color="auto"/>
              <w:right w:val="single" w:sz="8" w:space="0" w:color="auto"/>
            </w:tcBorders>
            <w:vAlign w:val="center"/>
          </w:tcPr>
          <w:p w:rsidR="00060DAD" w:rsidRPr="00060DAD" w:rsidRDefault="00060DAD" w:rsidP="00060DAD">
            <w:pPr>
              <w:jc w:val="center"/>
            </w:pPr>
            <w:r w:rsidRPr="00060DAD">
              <w:rPr>
                <w:rFonts w:hint="eastAsia"/>
              </w:rPr>
              <w:t>-695.34663</w:t>
            </w:r>
          </w:p>
        </w:tc>
        <w:tc>
          <w:tcPr>
            <w:tcW w:w="1044" w:type="pct"/>
            <w:tcBorders>
              <w:top w:val="nil"/>
              <w:left w:val="nil"/>
              <w:bottom w:val="single" w:sz="4" w:space="0" w:color="auto"/>
              <w:right w:val="single" w:sz="8" w:space="0" w:color="auto"/>
            </w:tcBorders>
            <w:vAlign w:val="center"/>
          </w:tcPr>
          <w:p w:rsidR="00060DAD" w:rsidRPr="00345183" w:rsidRDefault="00060DAD" w:rsidP="00060DAD">
            <w:pPr>
              <w:jc w:val="center"/>
            </w:pPr>
            <w:r>
              <w:rPr>
                <w:rFonts w:hint="eastAsia"/>
              </w:rPr>
              <w:t>1</w:t>
            </w:r>
            <w:r>
              <w:t>.5120</w:t>
            </w:r>
          </w:p>
        </w:tc>
        <w:tc>
          <w:tcPr>
            <w:tcW w:w="1044" w:type="pct"/>
            <w:tcBorders>
              <w:top w:val="nil"/>
              <w:left w:val="nil"/>
              <w:bottom w:val="single" w:sz="4" w:space="0" w:color="auto"/>
              <w:right w:val="single" w:sz="8" w:space="0" w:color="auto"/>
            </w:tcBorders>
            <w:vAlign w:val="center"/>
          </w:tcPr>
          <w:p w:rsidR="00060DAD" w:rsidRPr="00060DAD" w:rsidRDefault="00060DAD" w:rsidP="00060DAD">
            <w:pPr>
              <w:jc w:val="center"/>
            </w:pPr>
            <w:r w:rsidRPr="00060DAD">
              <w:rPr>
                <w:rFonts w:hint="eastAsia"/>
              </w:rPr>
              <w:t>-765.53432</w:t>
            </w:r>
          </w:p>
        </w:tc>
      </w:tr>
      <w:tr w:rsidR="00060DAD" w:rsidRPr="00345183" w:rsidTr="00543C38">
        <w:trPr>
          <w:trHeight w:val="303"/>
        </w:trPr>
        <w:tc>
          <w:tcPr>
            <w:tcW w:w="824" w:type="pct"/>
            <w:vMerge w:val="restart"/>
            <w:tcBorders>
              <w:top w:val="nil"/>
              <w:left w:val="single" w:sz="8" w:space="0" w:color="auto"/>
              <w:right w:val="single" w:sz="8" w:space="0" w:color="auto"/>
            </w:tcBorders>
            <w:shd w:val="clear" w:color="auto" w:fill="auto"/>
            <w:vAlign w:val="center"/>
            <w:hideMark/>
          </w:tcPr>
          <w:p w:rsidR="00060DAD" w:rsidRPr="00345183" w:rsidRDefault="00060DAD" w:rsidP="00060DAD">
            <w:pPr>
              <w:jc w:val="center"/>
            </w:pPr>
            <w:r w:rsidRPr="00345183">
              <w:t>1250</w:t>
            </w:r>
          </w:p>
        </w:tc>
        <w:tc>
          <w:tcPr>
            <w:tcW w:w="1044" w:type="pct"/>
            <w:tcBorders>
              <w:top w:val="nil"/>
              <w:left w:val="nil"/>
              <w:bottom w:val="single" w:sz="4" w:space="0" w:color="auto"/>
              <w:right w:val="single" w:sz="8" w:space="0" w:color="auto"/>
            </w:tcBorders>
            <w:vAlign w:val="center"/>
          </w:tcPr>
          <w:p w:rsidR="00060DAD" w:rsidRPr="00345183" w:rsidRDefault="00060DAD" w:rsidP="00060DAD">
            <w:pPr>
              <w:jc w:val="center"/>
            </w:pPr>
            <w:r>
              <w:rPr>
                <w:rFonts w:hint="eastAsia"/>
              </w:rPr>
              <w:t>1</w:t>
            </w:r>
            <w:r>
              <w:t>.3482</w:t>
            </w:r>
          </w:p>
        </w:tc>
        <w:tc>
          <w:tcPr>
            <w:tcW w:w="1044" w:type="pct"/>
            <w:tcBorders>
              <w:top w:val="nil"/>
              <w:left w:val="nil"/>
              <w:bottom w:val="single" w:sz="4" w:space="0" w:color="auto"/>
              <w:right w:val="single" w:sz="8" w:space="0" w:color="auto"/>
            </w:tcBorders>
            <w:vAlign w:val="center"/>
          </w:tcPr>
          <w:p w:rsidR="00060DAD" w:rsidRPr="00060DAD" w:rsidRDefault="00060DAD" w:rsidP="00060DAD">
            <w:pPr>
              <w:jc w:val="center"/>
            </w:pPr>
            <w:r w:rsidRPr="00060DAD">
              <w:rPr>
                <w:rFonts w:hint="eastAsia"/>
              </w:rPr>
              <w:t>-705.27885</w:t>
            </w:r>
          </w:p>
        </w:tc>
        <w:tc>
          <w:tcPr>
            <w:tcW w:w="1044" w:type="pct"/>
            <w:tcBorders>
              <w:top w:val="nil"/>
              <w:left w:val="nil"/>
              <w:bottom w:val="single" w:sz="4" w:space="0" w:color="auto"/>
              <w:right w:val="single" w:sz="8" w:space="0" w:color="auto"/>
            </w:tcBorders>
            <w:vAlign w:val="center"/>
          </w:tcPr>
          <w:p w:rsidR="00060DAD" w:rsidRPr="00345183" w:rsidRDefault="00060DAD" w:rsidP="00060DAD">
            <w:pPr>
              <w:jc w:val="center"/>
            </w:pPr>
            <w:r>
              <w:rPr>
                <w:rFonts w:hint="eastAsia"/>
              </w:rPr>
              <w:t>1</w:t>
            </w:r>
            <w:r>
              <w:t>.5251</w:t>
            </w:r>
          </w:p>
        </w:tc>
        <w:tc>
          <w:tcPr>
            <w:tcW w:w="1044" w:type="pct"/>
            <w:tcBorders>
              <w:top w:val="nil"/>
              <w:left w:val="nil"/>
              <w:bottom w:val="single" w:sz="4" w:space="0" w:color="auto"/>
              <w:right w:val="single" w:sz="8" w:space="0" w:color="auto"/>
            </w:tcBorders>
            <w:vAlign w:val="center"/>
          </w:tcPr>
          <w:p w:rsidR="00060DAD" w:rsidRPr="00060DAD" w:rsidRDefault="00060DAD" w:rsidP="00060DAD">
            <w:pPr>
              <w:jc w:val="center"/>
            </w:pPr>
            <w:r w:rsidRPr="00060DAD">
              <w:rPr>
                <w:rFonts w:hint="eastAsia"/>
              </w:rPr>
              <w:t>-770.35329</w:t>
            </w:r>
          </w:p>
        </w:tc>
      </w:tr>
      <w:tr w:rsidR="00060DAD" w:rsidRPr="00345183" w:rsidTr="00543C38">
        <w:trPr>
          <w:trHeight w:val="303"/>
        </w:trPr>
        <w:tc>
          <w:tcPr>
            <w:tcW w:w="824" w:type="pct"/>
            <w:vMerge/>
            <w:tcBorders>
              <w:left w:val="single" w:sz="8" w:space="0" w:color="auto"/>
              <w:right w:val="single" w:sz="8" w:space="0" w:color="auto"/>
            </w:tcBorders>
            <w:shd w:val="clear" w:color="auto" w:fill="auto"/>
            <w:vAlign w:val="center"/>
            <w:hideMark/>
          </w:tcPr>
          <w:p w:rsidR="00060DAD" w:rsidRPr="00345183" w:rsidRDefault="00060DAD" w:rsidP="00060DAD">
            <w:pPr>
              <w:jc w:val="center"/>
            </w:pPr>
          </w:p>
        </w:tc>
        <w:tc>
          <w:tcPr>
            <w:tcW w:w="1044" w:type="pct"/>
            <w:tcBorders>
              <w:top w:val="nil"/>
              <w:left w:val="nil"/>
              <w:bottom w:val="single" w:sz="4" w:space="0" w:color="auto"/>
              <w:right w:val="single" w:sz="8" w:space="0" w:color="auto"/>
            </w:tcBorders>
            <w:vAlign w:val="center"/>
          </w:tcPr>
          <w:p w:rsidR="00060DAD" w:rsidRPr="00345183" w:rsidRDefault="00060DAD" w:rsidP="00060DAD">
            <w:pPr>
              <w:jc w:val="center"/>
            </w:pPr>
            <w:r>
              <w:rPr>
                <w:rFonts w:hint="eastAsia"/>
              </w:rPr>
              <w:t>1</w:t>
            </w:r>
            <w:r>
              <w:t>.4233</w:t>
            </w:r>
          </w:p>
        </w:tc>
        <w:tc>
          <w:tcPr>
            <w:tcW w:w="1044" w:type="pct"/>
            <w:tcBorders>
              <w:top w:val="nil"/>
              <w:left w:val="nil"/>
              <w:bottom w:val="single" w:sz="4" w:space="0" w:color="auto"/>
              <w:right w:val="single" w:sz="8" w:space="0" w:color="auto"/>
            </w:tcBorders>
            <w:vAlign w:val="center"/>
          </w:tcPr>
          <w:p w:rsidR="00060DAD" w:rsidRPr="00060DAD" w:rsidRDefault="00060DAD" w:rsidP="00060DAD">
            <w:pPr>
              <w:jc w:val="center"/>
            </w:pPr>
            <w:r w:rsidRPr="00060DAD">
              <w:rPr>
                <w:rFonts w:hint="eastAsia"/>
              </w:rPr>
              <w:t>-732.90514</w:t>
            </w:r>
          </w:p>
        </w:tc>
        <w:tc>
          <w:tcPr>
            <w:tcW w:w="1044" w:type="pct"/>
            <w:tcBorders>
              <w:top w:val="nil"/>
              <w:left w:val="nil"/>
              <w:bottom w:val="single" w:sz="4" w:space="0" w:color="auto"/>
              <w:right w:val="single" w:sz="8" w:space="0" w:color="auto"/>
            </w:tcBorders>
            <w:vAlign w:val="center"/>
          </w:tcPr>
          <w:p w:rsidR="00060DAD" w:rsidRPr="00345183" w:rsidRDefault="00060DAD" w:rsidP="00060DAD">
            <w:pPr>
              <w:jc w:val="center"/>
            </w:pPr>
            <w:r>
              <w:rPr>
                <w:rFonts w:hint="eastAsia"/>
              </w:rPr>
              <w:t>1</w:t>
            </w:r>
            <w:r>
              <w:t>.5085</w:t>
            </w:r>
          </w:p>
        </w:tc>
        <w:tc>
          <w:tcPr>
            <w:tcW w:w="1044" w:type="pct"/>
            <w:tcBorders>
              <w:top w:val="nil"/>
              <w:left w:val="nil"/>
              <w:bottom w:val="single" w:sz="4" w:space="0" w:color="auto"/>
              <w:right w:val="single" w:sz="8" w:space="0" w:color="auto"/>
            </w:tcBorders>
            <w:vAlign w:val="center"/>
          </w:tcPr>
          <w:p w:rsidR="00060DAD" w:rsidRPr="00060DAD" w:rsidRDefault="00060DAD" w:rsidP="00060DAD">
            <w:pPr>
              <w:jc w:val="center"/>
            </w:pPr>
            <w:r w:rsidRPr="00060DAD">
              <w:rPr>
                <w:rFonts w:hint="eastAsia"/>
              </w:rPr>
              <w:t>-764.24681</w:t>
            </w:r>
          </w:p>
        </w:tc>
      </w:tr>
      <w:tr w:rsidR="00060DAD" w:rsidRPr="00345183" w:rsidTr="00543C38">
        <w:trPr>
          <w:trHeight w:val="303"/>
        </w:trPr>
        <w:tc>
          <w:tcPr>
            <w:tcW w:w="824" w:type="pct"/>
            <w:vMerge/>
            <w:tcBorders>
              <w:left w:val="single" w:sz="8" w:space="0" w:color="auto"/>
              <w:bottom w:val="single" w:sz="8" w:space="0" w:color="auto"/>
              <w:right w:val="single" w:sz="8" w:space="0" w:color="auto"/>
            </w:tcBorders>
            <w:shd w:val="clear" w:color="auto" w:fill="auto"/>
            <w:vAlign w:val="center"/>
            <w:hideMark/>
          </w:tcPr>
          <w:p w:rsidR="00060DAD" w:rsidRPr="00345183" w:rsidRDefault="00060DAD" w:rsidP="00060DAD">
            <w:pPr>
              <w:jc w:val="center"/>
            </w:pPr>
          </w:p>
        </w:tc>
        <w:tc>
          <w:tcPr>
            <w:tcW w:w="1044" w:type="pct"/>
            <w:tcBorders>
              <w:top w:val="nil"/>
              <w:left w:val="nil"/>
              <w:bottom w:val="single" w:sz="4" w:space="0" w:color="auto"/>
              <w:right w:val="single" w:sz="8" w:space="0" w:color="auto"/>
            </w:tcBorders>
            <w:vAlign w:val="center"/>
          </w:tcPr>
          <w:p w:rsidR="00060DAD" w:rsidRPr="00345183" w:rsidRDefault="00060DAD" w:rsidP="00060DAD">
            <w:pPr>
              <w:jc w:val="center"/>
            </w:pPr>
            <w:r>
              <w:rPr>
                <w:rFonts w:hint="eastAsia"/>
              </w:rPr>
              <w:t>1</w:t>
            </w:r>
            <w:r>
              <w:t>.3357</w:t>
            </w:r>
          </w:p>
        </w:tc>
        <w:tc>
          <w:tcPr>
            <w:tcW w:w="1044" w:type="pct"/>
            <w:tcBorders>
              <w:top w:val="nil"/>
              <w:left w:val="nil"/>
              <w:bottom w:val="single" w:sz="4" w:space="0" w:color="auto"/>
              <w:right w:val="single" w:sz="8" w:space="0" w:color="auto"/>
            </w:tcBorders>
            <w:vAlign w:val="center"/>
          </w:tcPr>
          <w:p w:rsidR="00060DAD" w:rsidRPr="00060DAD" w:rsidRDefault="00060DAD" w:rsidP="00060DAD">
            <w:pPr>
              <w:jc w:val="center"/>
            </w:pPr>
            <w:r w:rsidRPr="00060DAD">
              <w:rPr>
                <w:rFonts w:hint="eastAsia"/>
              </w:rPr>
              <w:t>-700.6806</w:t>
            </w:r>
          </w:p>
        </w:tc>
        <w:tc>
          <w:tcPr>
            <w:tcW w:w="1044" w:type="pct"/>
            <w:tcBorders>
              <w:top w:val="nil"/>
              <w:left w:val="nil"/>
              <w:bottom w:val="single" w:sz="4" w:space="0" w:color="auto"/>
              <w:right w:val="single" w:sz="8" w:space="0" w:color="auto"/>
            </w:tcBorders>
            <w:vAlign w:val="center"/>
          </w:tcPr>
          <w:p w:rsidR="00060DAD" w:rsidRPr="00345183" w:rsidRDefault="00060DAD" w:rsidP="00060DAD">
            <w:pPr>
              <w:jc w:val="center"/>
            </w:pPr>
            <w:r>
              <w:rPr>
                <w:rFonts w:hint="eastAsia"/>
              </w:rPr>
              <w:t>1</w:t>
            </w:r>
            <w:r>
              <w:t>.5395</w:t>
            </w:r>
          </w:p>
        </w:tc>
        <w:tc>
          <w:tcPr>
            <w:tcW w:w="1044" w:type="pct"/>
            <w:tcBorders>
              <w:top w:val="nil"/>
              <w:left w:val="nil"/>
              <w:bottom w:val="single" w:sz="4" w:space="0" w:color="auto"/>
              <w:right w:val="single" w:sz="8" w:space="0" w:color="auto"/>
            </w:tcBorders>
            <w:vAlign w:val="center"/>
          </w:tcPr>
          <w:p w:rsidR="00060DAD" w:rsidRPr="00060DAD" w:rsidRDefault="00060DAD" w:rsidP="00060DAD">
            <w:pPr>
              <w:jc w:val="center"/>
            </w:pPr>
            <w:r w:rsidRPr="00060DAD">
              <w:rPr>
                <w:rFonts w:hint="eastAsia"/>
              </w:rPr>
              <w:t>-775.65047</w:t>
            </w:r>
          </w:p>
        </w:tc>
      </w:tr>
      <w:tr w:rsidR="00060DAD" w:rsidRPr="00345183" w:rsidTr="00543C38">
        <w:trPr>
          <w:trHeight w:val="303"/>
        </w:trPr>
        <w:tc>
          <w:tcPr>
            <w:tcW w:w="824" w:type="pct"/>
            <w:vMerge w:val="restart"/>
            <w:tcBorders>
              <w:top w:val="nil"/>
              <w:left w:val="single" w:sz="8" w:space="0" w:color="auto"/>
              <w:right w:val="single" w:sz="8" w:space="0" w:color="auto"/>
            </w:tcBorders>
            <w:shd w:val="clear" w:color="auto" w:fill="auto"/>
            <w:vAlign w:val="center"/>
            <w:hideMark/>
          </w:tcPr>
          <w:p w:rsidR="00060DAD" w:rsidRPr="00345183" w:rsidRDefault="00060DAD" w:rsidP="00060DAD">
            <w:pPr>
              <w:jc w:val="center"/>
            </w:pPr>
            <w:r w:rsidRPr="00345183">
              <w:t>1500</w:t>
            </w:r>
          </w:p>
        </w:tc>
        <w:tc>
          <w:tcPr>
            <w:tcW w:w="1044" w:type="pct"/>
            <w:tcBorders>
              <w:top w:val="nil"/>
              <w:left w:val="nil"/>
              <w:bottom w:val="single" w:sz="4" w:space="0" w:color="auto"/>
              <w:right w:val="single" w:sz="8" w:space="0" w:color="auto"/>
            </w:tcBorders>
            <w:vAlign w:val="center"/>
          </w:tcPr>
          <w:p w:rsidR="00060DAD" w:rsidRPr="00345183" w:rsidRDefault="00060DAD" w:rsidP="00060DAD">
            <w:pPr>
              <w:jc w:val="center"/>
            </w:pPr>
            <w:r>
              <w:rPr>
                <w:rFonts w:hint="eastAsia"/>
              </w:rPr>
              <w:t>1</w:t>
            </w:r>
            <w:r>
              <w:t>.3889</w:t>
            </w:r>
          </w:p>
        </w:tc>
        <w:tc>
          <w:tcPr>
            <w:tcW w:w="1044" w:type="pct"/>
            <w:tcBorders>
              <w:top w:val="nil"/>
              <w:left w:val="nil"/>
              <w:bottom w:val="single" w:sz="4" w:space="0" w:color="auto"/>
              <w:right w:val="single" w:sz="8" w:space="0" w:color="auto"/>
            </w:tcBorders>
            <w:vAlign w:val="center"/>
          </w:tcPr>
          <w:p w:rsidR="00060DAD" w:rsidRPr="00060DAD" w:rsidRDefault="00060DAD" w:rsidP="00060DAD">
            <w:pPr>
              <w:jc w:val="center"/>
            </w:pPr>
            <w:r w:rsidRPr="00060DAD">
              <w:rPr>
                <w:rFonts w:hint="eastAsia"/>
              </w:rPr>
              <w:t>-720.25075</w:t>
            </w:r>
          </w:p>
        </w:tc>
        <w:tc>
          <w:tcPr>
            <w:tcW w:w="1044" w:type="pct"/>
            <w:tcBorders>
              <w:top w:val="nil"/>
              <w:left w:val="nil"/>
              <w:bottom w:val="single" w:sz="4" w:space="0" w:color="auto"/>
              <w:right w:val="single" w:sz="8" w:space="0" w:color="auto"/>
            </w:tcBorders>
            <w:vAlign w:val="center"/>
          </w:tcPr>
          <w:p w:rsidR="00060DAD" w:rsidRPr="00345183" w:rsidRDefault="00060DAD" w:rsidP="00060DAD">
            <w:pPr>
              <w:jc w:val="center"/>
            </w:pPr>
            <w:r>
              <w:rPr>
                <w:rFonts w:hint="eastAsia"/>
              </w:rPr>
              <w:t>1</w:t>
            </w:r>
            <w:r>
              <w:t>.5016</w:t>
            </w:r>
          </w:p>
        </w:tc>
        <w:tc>
          <w:tcPr>
            <w:tcW w:w="1044" w:type="pct"/>
            <w:tcBorders>
              <w:top w:val="nil"/>
              <w:left w:val="nil"/>
              <w:bottom w:val="single" w:sz="4" w:space="0" w:color="auto"/>
              <w:right w:val="single" w:sz="8" w:space="0" w:color="auto"/>
            </w:tcBorders>
            <w:vAlign w:val="center"/>
          </w:tcPr>
          <w:p w:rsidR="00060DAD" w:rsidRPr="00060DAD" w:rsidRDefault="00060DAD" w:rsidP="00060DAD">
            <w:pPr>
              <w:jc w:val="center"/>
            </w:pPr>
            <w:r w:rsidRPr="00060DAD">
              <w:rPr>
                <w:rFonts w:hint="eastAsia"/>
              </w:rPr>
              <w:t>-761.70858</w:t>
            </w:r>
          </w:p>
        </w:tc>
      </w:tr>
      <w:tr w:rsidR="00060DAD" w:rsidRPr="00345183" w:rsidTr="00543C38">
        <w:trPr>
          <w:trHeight w:val="303"/>
        </w:trPr>
        <w:tc>
          <w:tcPr>
            <w:tcW w:w="824" w:type="pct"/>
            <w:vMerge/>
            <w:tcBorders>
              <w:top w:val="nil"/>
              <w:left w:val="single" w:sz="8" w:space="0" w:color="auto"/>
              <w:right w:val="single" w:sz="8" w:space="0" w:color="auto"/>
            </w:tcBorders>
            <w:shd w:val="clear" w:color="auto" w:fill="auto"/>
            <w:vAlign w:val="center"/>
          </w:tcPr>
          <w:p w:rsidR="00060DAD" w:rsidRPr="00345183" w:rsidRDefault="00060DAD" w:rsidP="00060DAD">
            <w:pPr>
              <w:jc w:val="center"/>
            </w:pPr>
          </w:p>
        </w:tc>
        <w:tc>
          <w:tcPr>
            <w:tcW w:w="1044" w:type="pct"/>
            <w:tcBorders>
              <w:top w:val="nil"/>
              <w:left w:val="nil"/>
              <w:bottom w:val="single" w:sz="4" w:space="0" w:color="auto"/>
              <w:right w:val="single" w:sz="8" w:space="0" w:color="auto"/>
            </w:tcBorders>
            <w:vAlign w:val="center"/>
          </w:tcPr>
          <w:p w:rsidR="00060DAD" w:rsidRPr="00345183" w:rsidRDefault="00060DAD" w:rsidP="00060DAD">
            <w:pPr>
              <w:jc w:val="center"/>
            </w:pPr>
            <w:r>
              <w:rPr>
                <w:rFonts w:hint="eastAsia"/>
              </w:rPr>
              <w:t>1</w:t>
            </w:r>
            <w:r>
              <w:t>.3539</w:t>
            </w:r>
          </w:p>
        </w:tc>
        <w:tc>
          <w:tcPr>
            <w:tcW w:w="1044" w:type="pct"/>
            <w:tcBorders>
              <w:top w:val="nil"/>
              <w:left w:val="nil"/>
              <w:bottom w:val="single" w:sz="4" w:space="0" w:color="auto"/>
              <w:right w:val="single" w:sz="8" w:space="0" w:color="auto"/>
            </w:tcBorders>
            <w:vAlign w:val="center"/>
          </w:tcPr>
          <w:p w:rsidR="00060DAD" w:rsidRPr="00060DAD" w:rsidRDefault="00060DAD" w:rsidP="00060DAD">
            <w:pPr>
              <w:jc w:val="center"/>
            </w:pPr>
            <w:r w:rsidRPr="00060DAD">
              <w:rPr>
                <w:rFonts w:hint="eastAsia"/>
              </w:rPr>
              <w:t>-707.37565</w:t>
            </w:r>
          </w:p>
        </w:tc>
        <w:tc>
          <w:tcPr>
            <w:tcW w:w="1044" w:type="pct"/>
            <w:tcBorders>
              <w:top w:val="nil"/>
              <w:left w:val="nil"/>
              <w:bottom w:val="single" w:sz="4" w:space="0" w:color="auto"/>
              <w:right w:val="single" w:sz="8" w:space="0" w:color="auto"/>
            </w:tcBorders>
            <w:vAlign w:val="center"/>
          </w:tcPr>
          <w:p w:rsidR="00060DAD" w:rsidRPr="00345183" w:rsidRDefault="00060DAD" w:rsidP="00060DAD">
            <w:pPr>
              <w:jc w:val="center"/>
            </w:pPr>
            <w:r>
              <w:rPr>
                <w:rFonts w:hint="eastAsia"/>
              </w:rPr>
              <w:t>1</w:t>
            </w:r>
            <w:r>
              <w:t>.5236</w:t>
            </w:r>
          </w:p>
        </w:tc>
        <w:tc>
          <w:tcPr>
            <w:tcW w:w="1044" w:type="pct"/>
            <w:tcBorders>
              <w:top w:val="nil"/>
              <w:left w:val="nil"/>
              <w:bottom w:val="single" w:sz="4" w:space="0" w:color="auto"/>
              <w:right w:val="single" w:sz="8" w:space="0" w:color="auto"/>
            </w:tcBorders>
            <w:vAlign w:val="center"/>
          </w:tcPr>
          <w:p w:rsidR="00060DAD" w:rsidRPr="00060DAD" w:rsidRDefault="00060DAD" w:rsidP="00060DAD">
            <w:pPr>
              <w:jc w:val="center"/>
            </w:pPr>
            <w:r w:rsidRPr="00060DAD">
              <w:rPr>
                <w:rFonts w:hint="eastAsia"/>
              </w:rPr>
              <w:t>-769.8015</w:t>
            </w:r>
          </w:p>
        </w:tc>
      </w:tr>
      <w:tr w:rsidR="00060DAD" w:rsidRPr="00345183" w:rsidTr="00543C38">
        <w:trPr>
          <w:trHeight w:val="303"/>
        </w:trPr>
        <w:tc>
          <w:tcPr>
            <w:tcW w:w="824" w:type="pct"/>
            <w:vMerge/>
            <w:tcBorders>
              <w:top w:val="nil"/>
              <w:left w:val="single" w:sz="8" w:space="0" w:color="auto"/>
              <w:right w:val="single" w:sz="8" w:space="0" w:color="auto"/>
            </w:tcBorders>
            <w:shd w:val="clear" w:color="auto" w:fill="auto"/>
            <w:vAlign w:val="center"/>
          </w:tcPr>
          <w:p w:rsidR="00060DAD" w:rsidRPr="00345183" w:rsidRDefault="00060DAD" w:rsidP="00060DAD">
            <w:pPr>
              <w:jc w:val="center"/>
            </w:pPr>
          </w:p>
        </w:tc>
        <w:tc>
          <w:tcPr>
            <w:tcW w:w="1044" w:type="pct"/>
            <w:tcBorders>
              <w:top w:val="nil"/>
              <w:left w:val="nil"/>
              <w:bottom w:val="single" w:sz="4" w:space="0" w:color="auto"/>
              <w:right w:val="single" w:sz="8" w:space="0" w:color="auto"/>
            </w:tcBorders>
            <w:vAlign w:val="center"/>
          </w:tcPr>
          <w:p w:rsidR="00060DAD" w:rsidRPr="00345183" w:rsidRDefault="00060DAD" w:rsidP="00060DAD">
            <w:pPr>
              <w:jc w:val="center"/>
            </w:pPr>
            <w:r>
              <w:rPr>
                <w:rFonts w:hint="eastAsia"/>
              </w:rPr>
              <w:t>1</w:t>
            </w:r>
            <w:r>
              <w:t>.2933</w:t>
            </w:r>
          </w:p>
        </w:tc>
        <w:tc>
          <w:tcPr>
            <w:tcW w:w="1044" w:type="pct"/>
            <w:tcBorders>
              <w:top w:val="nil"/>
              <w:left w:val="nil"/>
              <w:bottom w:val="single" w:sz="4" w:space="0" w:color="auto"/>
              <w:right w:val="single" w:sz="8" w:space="0" w:color="auto"/>
            </w:tcBorders>
            <w:vAlign w:val="center"/>
          </w:tcPr>
          <w:p w:rsidR="00060DAD" w:rsidRPr="00060DAD" w:rsidRDefault="00060DAD" w:rsidP="00060DAD">
            <w:pPr>
              <w:jc w:val="center"/>
            </w:pPr>
            <w:r w:rsidRPr="00060DAD">
              <w:rPr>
                <w:rFonts w:hint="eastAsia"/>
              </w:rPr>
              <w:t>-685.08334</w:t>
            </w:r>
          </w:p>
        </w:tc>
        <w:tc>
          <w:tcPr>
            <w:tcW w:w="1044" w:type="pct"/>
            <w:tcBorders>
              <w:top w:val="nil"/>
              <w:left w:val="nil"/>
              <w:bottom w:val="single" w:sz="4" w:space="0" w:color="auto"/>
              <w:right w:val="single" w:sz="8" w:space="0" w:color="auto"/>
            </w:tcBorders>
            <w:vAlign w:val="center"/>
          </w:tcPr>
          <w:p w:rsidR="00060DAD" w:rsidRPr="00345183" w:rsidRDefault="00060DAD" w:rsidP="00060DAD">
            <w:pPr>
              <w:jc w:val="center"/>
            </w:pPr>
            <w:r>
              <w:rPr>
                <w:rFonts w:hint="eastAsia"/>
              </w:rPr>
              <w:t>1</w:t>
            </w:r>
            <w:r>
              <w:t>.5397</w:t>
            </w:r>
          </w:p>
        </w:tc>
        <w:tc>
          <w:tcPr>
            <w:tcW w:w="1044" w:type="pct"/>
            <w:tcBorders>
              <w:top w:val="nil"/>
              <w:left w:val="nil"/>
              <w:bottom w:val="single" w:sz="4" w:space="0" w:color="auto"/>
              <w:right w:val="single" w:sz="8" w:space="0" w:color="auto"/>
            </w:tcBorders>
            <w:vAlign w:val="center"/>
          </w:tcPr>
          <w:p w:rsidR="00060DAD" w:rsidRPr="00060DAD" w:rsidRDefault="00060DAD" w:rsidP="00060DAD">
            <w:pPr>
              <w:jc w:val="center"/>
            </w:pPr>
            <w:r w:rsidRPr="00060DAD">
              <w:rPr>
                <w:rFonts w:hint="eastAsia"/>
              </w:rPr>
              <w:t>-775.72404</w:t>
            </w:r>
          </w:p>
        </w:tc>
      </w:tr>
      <w:tr w:rsidR="00326574" w:rsidRPr="00345183" w:rsidTr="00543C38">
        <w:trPr>
          <w:trHeight w:val="303"/>
        </w:trPr>
        <w:tc>
          <w:tcPr>
            <w:tcW w:w="824" w:type="pct"/>
            <w:vMerge/>
            <w:tcBorders>
              <w:left w:val="single" w:sz="8" w:space="0" w:color="auto"/>
              <w:right w:val="single" w:sz="8" w:space="0" w:color="auto"/>
            </w:tcBorders>
            <w:shd w:val="clear" w:color="auto" w:fill="auto"/>
            <w:vAlign w:val="center"/>
            <w:hideMark/>
          </w:tcPr>
          <w:p w:rsidR="00326574" w:rsidRPr="00345183" w:rsidRDefault="00326574" w:rsidP="00543C38">
            <w:pPr>
              <w:jc w:val="center"/>
            </w:pPr>
          </w:p>
        </w:tc>
        <w:tc>
          <w:tcPr>
            <w:tcW w:w="1044" w:type="pct"/>
            <w:tcBorders>
              <w:top w:val="nil"/>
              <w:left w:val="nil"/>
              <w:bottom w:val="single" w:sz="4" w:space="0" w:color="auto"/>
              <w:right w:val="single" w:sz="8" w:space="0" w:color="auto"/>
            </w:tcBorders>
            <w:vAlign w:val="center"/>
          </w:tcPr>
          <w:p w:rsidR="00326574" w:rsidRPr="00345183" w:rsidRDefault="00326574" w:rsidP="00543C38">
            <w:pPr>
              <w:jc w:val="center"/>
            </w:pPr>
          </w:p>
        </w:tc>
        <w:tc>
          <w:tcPr>
            <w:tcW w:w="1044" w:type="pct"/>
            <w:tcBorders>
              <w:top w:val="nil"/>
              <w:left w:val="nil"/>
              <w:bottom w:val="single" w:sz="4" w:space="0" w:color="auto"/>
              <w:right w:val="single" w:sz="8" w:space="0" w:color="auto"/>
            </w:tcBorders>
          </w:tcPr>
          <w:p w:rsidR="00326574" w:rsidRPr="00345183" w:rsidRDefault="00326574" w:rsidP="00543C38">
            <w:pPr>
              <w:jc w:val="center"/>
            </w:pPr>
          </w:p>
        </w:tc>
        <w:tc>
          <w:tcPr>
            <w:tcW w:w="1044" w:type="pct"/>
            <w:tcBorders>
              <w:top w:val="nil"/>
              <w:left w:val="nil"/>
              <w:bottom w:val="single" w:sz="4" w:space="0" w:color="auto"/>
              <w:right w:val="single" w:sz="8" w:space="0" w:color="auto"/>
            </w:tcBorders>
            <w:vAlign w:val="center"/>
          </w:tcPr>
          <w:p w:rsidR="00326574" w:rsidRPr="00345183" w:rsidRDefault="00326574" w:rsidP="00543C38">
            <w:pPr>
              <w:jc w:val="center"/>
            </w:pPr>
          </w:p>
        </w:tc>
        <w:tc>
          <w:tcPr>
            <w:tcW w:w="1044" w:type="pct"/>
            <w:tcBorders>
              <w:top w:val="nil"/>
              <w:left w:val="nil"/>
              <w:bottom w:val="single" w:sz="4" w:space="0" w:color="auto"/>
              <w:right w:val="single" w:sz="8" w:space="0" w:color="auto"/>
            </w:tcBorders>
            <w:vAlign w:val="center"/>
          </w:tcPr>
          <w:p w:rsidR="00326574" w:rsidRPr="00345183" w:rsidRDefault="00326574" w:rsidP="00543C38">
            <w:pPr>
              <w:jc w:val="center"/>
            </w:pPr>
          </w:p>
        </w:tc>
      </w:tr>
      <w:tr w:rsidR="00326574" w:rsidRPr="00345183" w:rsidTr="00543C38">
        <w:trPr>
          <w:trHeight w:val="303"/>
        </w:trPr>
        <w:tc>
          <w:tcPr>
            <w:tcW w:w="824" w:type="pct"/>
            <w:vMerge/>
            <w:tcBorders>
              <w:left w:val="single" w:sz="8" w:space="0" w:color="auto"/>
              <w:bottom w:val="single" w:sz="8" w:space="0" w:color="auto"/>
              <w:right w:val="single" w:sz="8" w:space="0" w:color="auto"/>
            </w:tcBorders>
            <w:shd w:val="clear" w:color="auto" w:fill="auto"/>
            <w:vAlign w:val="center"/>
            <w:hideMark/>
          </w:tcPr>
          <w:p w:rsidR="00326574" w:rsidRPr="00345183" w:rsidRDefault="00326574" w:rsidP="00543C38">
            <w:pPr>
              <w:jc w:val="center"/>
            </w:pPr>
          </w:p>
        </w:tc>
        <w:tc>
          <w:tcPr>
            <w:tcW w:w="1044" w:type="pct"/>
            <w:tcBorders>
              <w:top w:val="nil"/>
              <w:left w:val="nil"/>
              <w:bottom w:val="single" w:sz="8" w:space="0" w:color="auto"/>
              <w:right w:val="single" w:sz="8" w:space="0" w:color="auto"/>
            </w:tcBorders>
            <w:vAlign w:val="center"/>
          </w:tcPr>
          <w:p w:rsidR="00326574" w:rsidRPr="00345183" w:rsidRDefault="00326574" w:rsidP="00543C38">
            <w:pPr>
              <w:jc w:val="center"/>
            </w:pPr>
          </w:p>
        </w:tc>
        <w:tc>
          <w:tcPr>
            <w:tcW w:w="1044" w:type="pct"/>
            <w:tcBorders>
              <w:top w:val="nil"/>
              <w:left w:val="nil"/>
              <w:bottom w:val="single" w:sz="8" w:space="0" w:color="auto"/>
              <w:right w:val="single" w:sz="8" w:space="0" w:color="auto"/>
            </w:tcBorders>
          </w:tcPr>
          <w:p w:rsidR="00326574" w:rsidRPr="00345183" w:rsidRDefault="00326574" w:rsidP="00543C38">
            <w:pPr>
              <w:jc w:val="center"/>
            </w:pPr>
          </w:p>
        </w:tc>
        <w:tc>
          <w:tcPr>
            <w:tcW w:w="1044" w:type="pct"/>
            <w:tcBorders>
              <w:top w:val="nil"/>
              <w:left w:val="nil"/>
              <w:bottom w:val="single" w:sz="8" w:space="0" w:color="auto"/>
              <w:right w:val="single" w:sz="8" w:space="0" w:color="auto"/>
            </w:tcBorders>
            <w:vAlign w:val="center"/>
          </w:tcPr>
          <w:p w:rsidR="00326574" w:rsidRPr="00345183" w:rsidRDefault="00326574" w:rsidP="00543C38">
            <w:pPr>
              <w:jc w:val="center"/>
            </w:pPr>
          </w:p>
        </w:tc>
        <w:tc>
          <w:tcPr>
            <w:tcW w:w="1044" w:type="pct"/>
            <w:tcBorders>
              <w:top w:val="nil"/>
              <w:left w:val="nil"/>
              <w:bottom w:val="single" w:sz="8" w:space="0" w:color="auto"/>
              <w:right w:val="single" w:sz="8" w:space="0" w:color="auto"/>
            </w:tcBorders>
            <w:vAlign w:val="center"/>
          </w:tcPr>
          <w:p w:rsidR="00326574" w:rsidRPr="00345183" w:rsidRDefault="00326574" w:rsidP="00543C38">
            <w:pPr>
              <w:jc w:val="center"/>
            </w:pPr>
          </w:p>
        </w:tc>
      </w:tr>
    </w:tbl>
    <w:p w:rsidR="00F5791E" w:rsidRPr="00E57A5B" w:rsidRDefault="00F5791E" w:rsidP="00F5791E">
      <w:pPr>
        <w:rPr>
          <w:rFonts w:cs="Arial"/>
        </w:rPr>
      </w:pPr>
      <w:r w:rsidRPr="00E57A5B">
        <w:rPr>
          <w:rFonts w:cs="Arial"/>
        </w:rPr>
        <w:t>Laut Messdaten in Tabelle 1 ist der Mittelwert von Bremsmoment:</w:t>
      </w:r>
    </w:p>
    <w:p w:rsidR="00F5791E" w:rsidRPr="00E57A5B" w:rsidRDefault="00F5791E" w:rsidP="00F5791E">
      <w:pPr>
        <w:pStyle w:val="afc"/>
        <w:numPr>
          <w:ilvl w:val="0"/>
          <w:numId w:val="45"/>
        </w:numPr>
        <w:spacing w:after="200" w:line="240" w:lineRule="auto"/>
        <w:ind w:firstLineChars="0"/>
        <w:jc w:val="left"/>
        <w:rPr>
          <w:rFonts w:cs="Arial"/>
        </w:rPr>
      </w:pPr>
      <w:r w:rsidRPr="00E57A5B">
        <w:rPr>
          <w:rFonts w:cs="Arial"/>
        </w:rPr>
        <w:t xml:space="preserve">Für Versuchsreihe 1:  </w:t>
      </w:r>
      <m:oMath>
        <m:bar>
          <m:barPr>
            <m:pos m:val="top"/>
            <m:ctrlPr>
              <w:rPr>
                <w:rFonts w:ascii="Cambria Math" w:hAnsi="Cambria Math" w:cs="Arial"/>
              </w:rPr>
            </m:ctrlPr>
          </m:barPr>
          <m:e>
            <m:sSub>
              <m:sSubPr>
                <m:ctrlPr>
                  <w:rPr>
                    <w:rFonts w:ascii="Cambria Math" w:hAnsi="Cambria Math" w:cs="Arial"/>
                  </w:rPr>
                </m:ctrlPr>
              </m:sSubPr>
              <m:e>
                <m:r>
                  <m:rPr>
                    <m:sty m:val="p"/>
                  </m:rPr>
                  <w:rPr>
                    <w:rFonts w:ascii="Cambria Math" w:hAnsi="Cambria Math" w:cs="Arial"/>
                  </w:rPr>
                  <m:t>M</m:t>
                </m:r>
              </m:e>
              <m:sub>
                <m:r>
                  <m:rPr>
                    <m:sty m:val="p"/>
                  </m:rPr>
                  <w:rPr>
                    <w:rFonts w:ascii="Cambria Math" w:hAnsi="Cambria Math" w:cs="Arial"/>
                  </w:rPr>
                  <m:t>B</m:t>
                </m:r>
              </m:sub>
            </m:sSub>
          </m:e>
        </m:bar>
        <m:r>
          <m:rPr>
            <m:sty m:val="p"/>
          </m:rPr>
          <w:rPr>
            <w:rFonts w:ascii="Cambria Math" w:hAnsi="Cambria Math" w:cs="Arial"/>
          </w:rPr>
          <m:t>=700.1196 Nm</m:t>
        </m:r>
      </m:oMath>
    </w:p>
    <w:p w:rsidR="00F5791E" w:rsidRPr="00E57A5B" w:rsidRDefault="00F5791E" w:rsidP="00F5791E">
      <w:pPr>
        <w:pStyle w:val="afc"/>
        <w:numPr>
          <w:ilvl w:val="0"/>
          <w:numId w:val="45"/>
        </w:numPr>
        <w:adjustRightInd w:val="0"/>
        <w:snapToGrid w:val="0"/>
        <w:spacing w:after="200" w:line="240" w:lineRule="auto"/>
        <w:ind w:firstLineChars="0"/>
        <w:jc w:val="left"/>
        <w:rPr>
          <w:rFonts w:cs="Arial"/>
        </w:rPr>
      </w:pPr>
      <w:r w:rsidRPr="00E57A5B">
        <w:rPr>
          <w:rFonts w:cs="Arial"/>
        </w:rPr>
        <w:t xml:space="preserve">Für Versuchsreihe 2:  </w:t>
      </w:r>
      <m:oMath>
        <m:bar>
          <m:barPr>
            <m:pos m:val="top"/>
            <m:ctrlPr>
              <w:rPr>
                <w:rFonts w:ascii="Cambria Math" w:hAnsi="Cambria Math" w:cs="Arial"/>
              </w:rPr>
            </m:ctrlPr>
          </m:barPr>
          <m:e>
            <m:sSub>
              <m:sSubPr>
                <m:ctrlPr>
                  <w:rPr>
                    <w:rFonts w:ascii="Cambria Math" w:hAnsi="Cambria Math" w:cs="Arial"/>
                  </w:rPr>
                </m:ctrlPr>
              </m:sSubPr>
              <m:e>
                <m:r>
                  <m:rPr>
                    <m:sty m:val="p"/>
                  </m:rPr>
                  <w:rPr>
                    <w:rFonts w:ascii="Cambria Math" w:hAnsi="Cambria Math" w:cs="Arial"/>
                  </w:rPr>
                  <m:t>M</m:t>
                </m:r>
              </m:e>
              <m:sub>
                <m:r>
                  <m:rPr>
                    <m:sty m:val="p"/>
                  </m:rPr>
                  <w:rPr>
                    <w:rFonts w:ascii="Cambria Math" w:hAnsi="Cambria Math" w:cs="Arial"/>
                  </w:rPr>
                  <m:t>B</m:t>
                </m:r>
              </m:sub>
            </m:sSub>
          </m:e>
        </m:bar>
        <m:r>
          <m:rPr>
            <m:sty m:val="p"/>
          </m:rPr>
          <w:rPr>
            <w:rFonts w:ascii="Cambria Math" w:hAnsi="Cambria Math" w:cs="Arial"/>
          </w:rPr>
          <m:t>=757.6406 Nm</m:t>
        </m:r>
      </m:oMath>
    </w:p>
    <w:p w:rsidR="00CE4DA2" w:rsidRDefault="00CE4DA2" w:rsidP="00CE4DA2">
      <w:pPr>
        <w:pStyle w:val="3"/>
        <w:rPr>
          <w:sz w:val="22"/>
          <w:szCs w:val="22"/>
          <w:lang w:eastAsia="zh-CN"/>
        </w:rPr>
      </w:pPr>
      <w:bookmarkStart w:id="50" w:name="_Toc31710917"/>
      <w:r>
        <w:rPr>
          <w:sz w:val="22"/>
          <w:szCs w:val="22"/>
          <w:lang w:eastAsia="zh-CN"/>
        </w:rPr>
        <w:lastRenderedPageBreak/>
        <w:t>Bestimmung der Reibungszahlen</w:t>
      </w:r>
      <w:bookmarkEnd w:id="50"/>
    </w:p>
    <w:p w:rsidR="00E57A5B" w:rsidRDefault="00E57A5B" w:rsidP="00E57A5B">
      <w:r w:rsidRPr="00345183">
        <w:t>Bestimmung der Reibungszahlen wird durch die nachfolgende Gleichung durchgeführt:</w:t>
      </w:r>
    </w:p>
    <w:tbl>
      <w:tblPr>
        <w:tblStyle w:val="af4"/>
        <w:tblW w:w="0" w:type="auto"/>
        <w:tblLook w:val="04A0" w:firstRow="1" w:lastRow="0" w:firstColumn="1" w:lastColumn="0" w:noHBand="0" w:noVBand="1"/>
      </w:tblPr>
      <w:tblGrid>
        <w:gridCol w:w="7933"/>
        <w:gridCol w:w="1129"/>
      </w:tblGrid>
      <w:tr w:rsidR="0037781B" w:rsidTr="00543C38">
        <w:trPr>
          <w:trHeight w:val="615"/>
        </w:trPr>
        <w:tc>
          <w:tcPr>
            <w:tcW w:w="7933" w:type="dxa"/>
            <w:tcBorders>
              <w:top w:val="nil"/>
              <w:left w:val="nil"/>
              <w:bottom w:val="nil"/>
              <w:right w:val="nil"/>
            </w:tcBorders>
            <w:vAlign w:val="center"/>
          </w:tcPr>
          <w:p w:rsidR="0037781B" w:rsidRPr="0037781B" w:rsidRDefault="001524AA" w:rsidP="0037781B">
            <m:oMathPara>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∙μ∙</m:t>
                </m:r>
                <m:sSub>
                  <m:sSubPr>
                    <m:ctrlPr>
                      <w:rPr>
                        <w:rFonts w:ascii="Cambria Math" w:hAnsi="Cambria Math"/>
                        <w:i/>
                      </w:rPr>
                    </m:ctrlPr>
                  </m:sSubPr>
                  <m:e>
                    <m:r>
                      <w:rPr>
                        <w:rFonts w:ascii="Cambria Math" w:hAnsi="Cambria Math"/>
                      </w:rPr>
                      <m:t>η</m:t>
                    </m:r>
                  </m:e>
                  <m:sub>
                    <m:r>
                      <w:rPr>
                        <w:rFonts w:ascii="Cambria Math" w:hAnsi="Cambria Math"/>
                      </w:rPr>
                      <m:t>Gest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∙h</m:t>
                    </m:r>
                  </m:num>
                  <m:den>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P</m:t>
                            </m:r>
                          </m:e>
                          <m:sub>
                            <m:r>
                              <w:rPr>
                                <w:rFonts w:ascii="Cambria Math" w:hAnsi="Cambria Math"/>
                              </w:rPr>
                              <m:t>2</m:t>
                            </m:r>
                          </m:sub>
                        </m:sSub>
                      </m:sub>
                    </m:sSub>
                  </m:den>
                </m:f>
              </m:oMath>
            </m:oMathPara>
          </w:p>
        </w:tc>
        <w:tc>
          <w:tcPr>
            <w:tcW w:w="1129" w:type="dxa"/>
            <w:tcBorders>
              <w:top w:val="nil"/>
              <w:left w:val="nil"/>
              <w:bottom w:val="nil"/>
              <w:right w:val="nil"/>
            </w:tcBorders>
            <w:vAlign w:val="center"/>
          </w:tcPr>
          <w:p w:rsidR="0037781B" w:rsidRDefault="0037781B" w:rsidP="00543C38">
            <w:pPr>
              <w:pStyle w:val="afc"/>
              <w:ind w:firstLineChars="0" w:firstLine="0"/>
              <w:jc w:val="center"/>
            </w:pPr>
            <w:r>
              <w:fldChar w:fldCharType="begin"/>
            </w:r>
            <w:r>
              <w:instrText xml:space="preserve"> AUTONUM \* GB2 </w:instrText>
            </w:r>
            <w:r>
              <w:fldChar w:fldCharType="end"/>
            </w:r>
          </w:p>
        </w:tc>
      </w:tr>
    </w:tbl>
    <w:p w:rsidR="00E57A5B" w:rsidRDefault="00E57A5B" w:rsidP="00E57A5B">
      <w:pPr>
        <w:tabs>
          <w:tab w:val="left" w:pos="4536"/>
        </w:tabs>
      </w:pPr>
      <w:r w:rsidRPr="00345183">
        <w:t>Aus technischen Daten von Anleitung:</w:t>
      </w:r>
      <w:r w:rsidRPr="00345183">
        <w:tab/>
      </w:r>
    </w:p>
    <w:p w:rsidR="00E57A5B" w:rsidRPr="00345183" w:rsidRDefault="001524AA" w:rsidP="00E57A5B">
      <w:pPr>
        <w:tabs>
          <w:tab w:val="left" w:pos="4536"/>
        </w:tabs>
      </w:pPr>
      <m:oMath>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=320 mm</m:t>
        </m:r>
      </m:oMath>
      <w:r w:rsidR="00E57A5B" w:rsidRPr="00345183">
        <w:t xml:space="preserve"> </w:t>
      </w:r>
      <w:r w:rsidR="00E57A5B" w:rsidRPr="00345183">
        <w:tab/>
      </w:r>
    </w:p>
    <w:p w:rsidR="00E57A5B" w:rsidRPr="00345183" w:rsidRDefault="001524AA" w:rsidP="00E57A5B">
      <m:oMathPara>
        <m:oMathParaPr>
          <m:jc m:val="left"/>
        </m:oMathParaPr>
        <m:oMath>
          <m:sSub>
            <m:sSubPr>
              <m:ctrlPr>
                <w:rPr>
                  <w:rFonts w:ascii="Cambria Math" w:hAnsi="Cambria Math"/>
                  <w:i/>
                </w:rPr>
              </m:ctrlPr>
            </m:sSubPr>
            <m:e>
              <m:r>
                <w:rPr>
                  <w:rFonts w:ascii="Cambria Math" w:hAnsi="Cambria Math"/>
                </w:rPr>
                <m:t>η</m:t>
              </m:r>
            </m:e>
            <m:sub>
              <m:r>
                <w:rPr>
                  <w:rFonts w:ascii="Cambria Math" w:hAnsi="Cambria Math"/>
                </w:rPr>
                <m:t>Gest</m:t>
              </m:r>
            </m:sub>
          </m:sSub>
          <m:r>
            <w:rPr>
              <w:rFonts w:ascii="Cambria Math" w:hAnsi="Cambria Math"/>
            </w:rPr>
            <m:t>=0,922</m:t>
          </m:r>
        </m:oMath>
      </m:oMathPara>
    </w:p>
    <w:p w:rsidR="00E57A5B" w:rsidRPr="00345183" w:rsidRDefault="00E57A5B" w:rsidP="00E57A5B">
      <w:pPr>
        <w:rPr>
          <w:rFonts w:ascii="Cambria Math" w:hAnsi="Cambria Math"/>
          <w:i/>
        </w:rPr>
      </w:pPr>
      <m:oMathPara>
        <m:oMathParaPr>
          <m:jc m:val="left"/>
        </m:oMathParaPr>
        <m:oMath>
          <m:r>
            <w:rPr>
              <w:rFonts w:ascii="Cambria Math" w:hAnsi="Cambria Math"/>
            </w:rPr>
            <m:t>h=460 mm</m:t>
          </m:r>
        </m:oMath>
      </m:oMathPara>
    </w:p>
    <w:p w:rsidR="00E57A5B" w:rsidRPr="00345183" w:rsidRDefault="001524AA" w:rsidP="00E57A5B">
      <w:pPr>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p2</m:t>
              </m:r>
            </m:sub>
          </m:sSub>
          <m:r>
            <w:rPr>
              <w:rFonts w:ascii="Cambria Math" w:hAnsi="Cambria Math"/>
            </w:rPr>
            <m:t>=156 mm</m:t>
          </m:r>
        </m:oMath>
      </m:oMathPara>
    </w:p>
    <w:p w:rsidR="00E57A5B" w:rsidRPr="00345183" w:rsidRDefault="001524AA" w:rsidP="00E57A5B">
      <w:pPr>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=315 mm</m:t>
          </m:r>
        </m:oMath>
      </m:oMathPara>
    </w:p>
    <w:p w:rsidR="00E57A5B" w:rsidRPr="006C50B4" w:rsidRDefault="001524AA" w:rsidP="00E57A5B">
      <w:pPr>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=55 mm</m:t>
          </m:r>
        </m:oMath>
      </m:oMathPara>
    </w:p>
    <w:p w:rsidR="006C50B4" w:rsidRPr="006C50B4" w:rsidRDefault="006C50B4" w:rsidP="00E57A5B">
      <w:pPr>
        <w:rPr>
          <w:rFonts w:cs="Arial"/>
        </w:rPr>
      </w:pPr>
      <w:r>
        <w:t>Die Folgende Abbilungen zeigen die Zugkräfte bei Bremsvorgange bei Versuchsreihe 1 und Versuchsreihe 2</w:t>
      </w:r>
    </w:p>
    <w:p w:rsidR="00CE4DA2" w:rsidRDefault="006C50B4" w:rsidP="006C50B4">
      <w:pPr>
        <w:jc w:val="center"/>
        <w:rPr>
          <w:lang w:eastAsia="zh-CN"/>
        </w:rPr>
      </w:pPr>
      <w:r>
        <w:rPr>
          <w:rFonts w:hint="eastAsia"/>
          <w:noProof/>
          <w:lang w:eastAsia="zh-CN"/>
        </w:rPr>
        <w:drawing>
          <wp:inline distT="0" distB="0" distL="0" distR="0">
            <wp:extent cx="3666490" cy="2587015"/>
            <wp:effectExtent l="0" t="0" r="3810" b="0"/>
            <wp:docPr id="22" name="图片 2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Zugkraft Versucg1.png"/>
                    <pic:cNvPicPr/>
                  </pic:nvPicPr>
                  <pic:blipFill>
                    <a:blip r:embed="rId26">
                      <a:extLst>
                        <a:ext uri="{28A0092B-C50C-407E-A947-70E740481C1C}">
                          <a14:useLocalDpi xmlns:a14="http://schemas.microsoft.com/office/drawing/2010/main" val="0"/>
                        </a:ext>
                      </a:extLst>
                    </a:blip>
                    <a:stretch>
                      <a:fillRect/>
                    </a:stretch>
                  </pic:blipFill>
                  <pic:spPr>
                    <a:xfrm>
                      <a:off x="0" y="0"/>
                      <a:ext cx="3676245" cy="2593898"/>
                    </a:xfrm>
                    <a:prstGeom prst="rect">
                      <a:avLst/>
                    </a:prstGeom>
                  </pic:spPr>
                </pic:pic>
              </a:graphicData>
            </a:graphic>
          </wp:inline>
        </w:drawing>
      </w:r>
    </w:p>
    <w:p w:rsidR="00FA140B" w:rsidRDefault="00FA140B" w:rsidP="00FA140B">
      <w:pPr>
        <w:pStyle w:val="af2"/>
        <w:jc w:val="center"/>
      </w:pPr>
      <w:bookmarkStart w:id="51" w:name="_Toc31205855"/>
      <w:r>
        <w:t xml:space="preserve">Abbildung  </w:t>
      </w:r>
      <w:fldSimple w:instr=" STYLEREF 1 \s ">
        <w:r w:rsidR="00601BC4">
          <w:rPr>
            <w:noProof/>
          </w:rPr>
          <w:t>3</w:t>
        </w:r>
      </w:fldSimple>
      <w:r w:rsidR="005835F6">
        <w:noBreakHyphen/>
      </w:r>
      <w:fldSimple w:instr=" SEQ Abbildung_ \* ARABIC \s 1 ">
        <w:r w:rsidR="00601BC4">
          <w:rPr>
            <w:noProof/>
          </w:rPr>
          <w:t>13</w:t>
        </w:r>
      </w:fldSimple>
      <w:r>
        <w:t xml:space="preserve"> Zugkraft bei Bremsvorgange bei Versuchsreihe1</w:t>
      </w:r>
      <w:bookmarkEnd w:id="51"/>
    </w:p>
    <w:p w:rsidR="00E43F55" w:rsidRPr="00E43F55" w:rsidRDefault="00BF3B66" w:rsidP="00BF3B66">
      <w:pPr>
        <w:jc w:val="center"/>
        <w:rPr>
          <w:lang w:eastAsia="zh-CN"/>
        </w:rPr>
      </w:pPr>
      <w:r>
        <w:rPr>
          <w:rFonts w:hint="eastAsia"/>
          <w:noProof/>
          <w:lang w:eastAsia="zh-CN"/>
        </w:rPr>
        <w:drawing>
          <wp:inline distT="0" distB="0" distL="0" distR="0">
            <wp:extent cx="3295462" cy="2325224"/>
            <wp:effectExtent l="0" t="0" r="0" b="0"/>
            <wp:docPr id="23" name="图片 2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Zugkraft Versuch2.png"/>
                    <pic:cNvPicPr/>
                  </pic:nvPicPr>
                  <pic:blipFill>
                    <a:blip r:embed="rId27">
                      <a:extLst>
                        <a:ext uri="{28A0092B-C50C-407E-A947-70E740481C1C}">
                          <a14:useLocalDpi xmlns:a14="http://schemas.microsoft.com/office/drawing/2010/main" val="0"/>
                        </a:ext>
                      </a:extLst>
                    </a:blip>
                    <a:stretch>
                      <a:fillRect/>
                    </a:stretch>
                  </pic:blipFill>
                  <pic:spPr>
                    <a:xfrm>
                      <a:off x="0" y="0"/>
                      <a:ext cx="3312677" cy="2337371"/>
                    </a:xfrm>
                    <a:prstGeom prst="rect">
                      <a:avLst/>
                    </a:prstGeom>
                  </pic:spPr>
                </pic:pic>
              </a:graphicData>
            </a:graphic>
          </wp:inline>
        </w:drawing>
      </w:r>
    </w:p>
    <w:p w:rsidR="0037781B" w:rsidRDefault="00BF3B66" w:rsidP="00BF3B66">
      <w:pPr>
        <w:pStyle w:val="af2"/>
        <w:jc w:val="center"/>
      </w:pPr>
      <w:bookmarkStart w:id="52" w:name="_Toc31205856"/>
      <w:r>
        <w:t xml:space="preserve">Abbildung  </w:t>
      </w:r>
      <w:fldSimple w:instr=" STYLEREF 1 \s ">
        <w:r w:rsidR="00601BC4">
          <w:rPr>
            <w:noProof/>
          </w:rPr>
          <w:t>3</w:t>
        </w:r>
      </w:fldSimple>
      <w:r w:rsidR="005835F6">
        <w:noBreakHyphen/>
      </w:r>
      <w:fldSimple w:instr=" SEQ Abbildung_ \* ARABIC \s 1 ">
        <w:r w:rsidR="00601BC4">
          <w:rPr>
            <w:noProof/>
          </w:rPr>
          <w:t>14</w:t>
        </w:r>
      </w:fldSimple>
      <w:r>
        <w:t xml:space="preserve"> Zugkraft bei Bremsvorgange bei Versuchsreihe 2</w:t>
      </w:r>
      <w:bookmarkEnd w:id="52"/>
    </w:p>
    <w:p w:rsidR="002842FC" w:rsidRDefault="002842FC" w:rsidP="002842FC">
      <w:pPr>
        <w:rPr>
          <w:lang w:eastAsia="zh-CN"/>
        </w:rPr>
      </w:pPr>
    </w:p>
    <w:p w:rsidR="002842FC" w:rsidRDefault="002842FC" w:rsidP="002842FC">
      <w:pPr>
        <w:rPr>
          <w:lang w:eastAsia="zh-CN"/>
        </w:rPr>
      </w:pPr>
      <w:r>
        <w:rPr>
          <w:rFonts w:hint="eastAsia"/>
          <w:lang w:eastAsia="zh-CN"/>
        </w:rPr>
        <w:lastRenderedPageBreak/>
        <w:t>F</w:t>
      </w:r>
      <w:r>
        <w:rPr>
          <w:lang w:eastAsia="zh-CN"/>
        </w:rPr>
        <w:t>ür Versuchsreihe 1:</w:t>
      </w:r>
    </w:p>
    <w:p w:rsidR="002842FC" w:rsidRPr="0021769F" w:rsidRDefault="001524AA" w:rsidP="002842FC">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F</m:t>
              </m:r>
            </m:sub>
          </m:sSub>
          <m:r>
            <w:rPr>
              <w:rFonts w:ascii="Cambria Math" w:hAnsi="Cambria Math"/>
            </w:rPr>
            <m:t>=0.24kN</m:t>
          </m:r>
        </m:oMath>
      </m:oMathPara>
    </w:p>
    <w:tbl>
      <w:tblPr>
        <w:tblStyle w:val="af4"/>
        <w:tblW w:w="0" w:type="auto"/>
        <w:tblLook w:val="04A0" w:firstRow="1" w:lastRow="0" w:firstColumn="1" w:lastColumn="0" w:noHBand="0" w:noVBand="1"/>
      </w:tblPr>
      <w:tblGrid>
        <w:gridCol w:w="7933"/>
        <w:gridCol w:w="1129"/>
      </w:tblGrid>
      <w:tr w:rsidR="0021769F" w:rsidTr="00543C38">
        <w:trPr>
          <w:trHeight w:val="615"/>
        </w:trPr>
        <w:tc>
          <w:tcPr>
            <w:tcW w:w="7933" w:type="dxa"/>
            <w:tcBorders>
              <w:top w:val="nil"/>
              <w:left w:val="nil"/>
              <w:bottom w:val="nil"/>
              <w:right w:val="nil"/>
            </w:tcBorders>
            <w:vAlign w:val="center"/>
          </w:tcPr>
          <w:p w:rsidR="0021769F" w:rsidRPr="0021769F" w:rsidRDefault="0021769F" w:rsidP="00543C38">
            <w:pPr>
              <w:rPr>
                <w:rFonts w:ascii="Cambria Math" w:hAnsi="Cambria Math"/>
                <w:i/>
              </w:rPr>
            </w:pPr>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Gest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P</m:t>
                            </m:r>
                          </m:e>
                          <m:sub>
                            <m:r>
                              <w:rPr>
                                <w:rFonts w:ascii="Cambria Math" w:hAnsi="Cambria Math"/>
                              </w:rPr>
                              <m:t>2</m:t>
                            </m:r>
                          </m:sub>
                        </m:sSub>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∙h</m:t>
                    </m:r>
                  </m:den>
                </m:f>
                <m:r>
                  <w:rPr>
                    <w:rFonts w:ascii="Cambria Math" w:hAnsi="Cambria Math"/>
                  </w:rPr>
                  <m:t>=</m:t>
                </m:r>
                <m:f>
                  <m:fPr>
                    <m:ctrlPr>
                      <w:rPr>
                        <w:rFonts w:ascii="Cambria Math" w:hAnsi="Cambria Math"/>
                        <w:i/>
                      </w:rPr>
                    </m:ctrlPr>
                  </m:fPr>
                  <m:num>
                    <m:r>
                      <w:rPr>
                        <w:rFonts w:ascii="Cambria Math" w:eastAsia="DengXian" w:hAnsi="Cambria Math" w:cs="宋体"/>
                        <w:color w:val="000000"/>
                      </w:rPr>
                      <m:t>700 Nm</m:t>
                    </m:r>
                  </m:num>
                  <m:den>
                    <m:r>
                      <w:rPr>
                        <w:rFonts w:ascii="Cambria Math" w:hAnsi="Cambria Math"/>
                      </w:rPr>
                      <m:t>320 mm∙0,922∙240N</m:t>
                    </m:r>
                  </m:den>
                </m:f>
                <m:r>
                  <w:rPr>
                    <w:rFonts w:ascii="Cambria Math" w:hAnsi="Cambria Math"/>
                  </w:rPr>
                  <m:t>∙</m:t>
                </m:r>
                <m:f>
                  <m:fPr>
                    <m:ctrlPr>
                      <w:rPr>
                        <w:rFonts w:ascii="Cambria Math" w:hAnsi="Cambria Math"/>
                        <w:i/>
                      </w:rPr>
                    </m:ctrlPr>
                  </m:fPr>
                  <m:num>
                    <m:r>
                      <w:rPr>
                        <w:rFonts w:ascii="Cambria Math" w:hAnsi="Cambria Math"/>
                      </w:rPr>
                      <m:t>55 mm∙156 mm</m:t>
                    </m:r>
                  </m:num>
                  <m:den>
                    <m:r>
                      <w:rPr>
                        <w:rFonts w:ascii="Cambria Math" w:hAnsi="Cambria Math"/>
                      </w:rPr>
                      <m:t>315 mm∙460 mm</m:t>
                    </m:r>
                  </m:den>
                </m:f>
                <m:r>
                  <w:rPr>
                    <w:rFonts w:ascii="Cambria Math" w:hAnsi="Cambria Math"/>
                  </w:rPr>
                  <m:t>=0.58</m:t>
                </m:r>
              </m:oMath>
            </m:oMathPara>
          </w:p>
        </w:tc>
        <w:tc>
          <w:tcPr>
            <w:tcW w:w="1129" w:type="dxa"/>
            <w:tcBorders>
              <w:top w:val="nil"/>
              <w:left w:val="nil"/>
              <w:bottom w:val="nil"/>
              <w:right w:val="nil"/>
            </w:tcBorders>
            <w:vAlign w:val="center"/>
          </w:tcPr>
          <w:p w:rsidR="0021769F" w:rsidRDefault="0021769F" w:rsidP="00543C38">
            <w:pPr>
              <w:pStyle w:val="afc"/>
              <w:ind w:firstLineChars="0" w:firstLine="0"/>
              <w:jc w:val="center"/>
            </w:pPr>
            <w:r>
              <w:fldChar w:fldCharType="begin"/>
            </w:r>
            <w:r>
              <w:instrText xml:space="preserve"> AUTONUM \* GB2 </w:instrText>
            </w:r>
            <w:r>
              <w:fldChar w:fldCharType="end"/>
            </w:r>
          </w:p>
        </w:tc>
      </w:tr>
    </w:tbl>
    <w:p w:rsidR="0021769F" w:rsidRPr="002842FC" w:rsidRDefault="0021769F" w:rsidP="002842FC"/>
    <w:p w:rsidR="002842FC" w:rsidRDefault="002842FC" w:rsidP="002842FC">
      <w:pPr>
        <w:rPr>
          <w:lang w:eastAsia="zh-CN"/>
        </w:rPr>
      </w:pPr>
      <w:r>
        <w:rPr>
          <w:rFonts w:hint="eastAsia"/>
          <w:lang w:eastAsia="zh-CN"/>
        </w:rPr>
        <w:t>F</w:t>
      </w:r>
      <w:r>
        <w:rPr>
          <w:lang w:eastAsia="zh-CN"/>
        </w:rPr>
        <w:t>ür Versuchsreihe 2:</w:t>
      </w:r>
    </w:p>
    <w:p w:rsidR="002842FC" w:rsidRPr="002842FC" w:rsidRDefault="001524AA" w:rsidP="002842FC">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F</m:t>
              </m:r>
            </m:sub>
          </m:sSub>
          <m:r>
            <w:rPr>
              <w:rFonts w:ascii="Cambria Math" w:hAnsi="Cambria Math"/>
            </w:rPr>
            <m:t>=0.33kN</m:t>
          </m:r>
        </m:oMath>
      </m:oMathPara>
    </w:p>
    <w:tbl>
      <w:tblPr>
        <w:tblStyle w:val="af4"/>
        <w:tblW w:w="0" w:type="auto"/>
        <w:tblLook w:val="04A0" w:firstRow="1" w:lastRow="0" w:firstColumn="1" w:lastColumn="0" w:noHBand="0" w:noVBand="1"/>
      </w:tblPr>
      <w:tblGrid>
        <w:gridCol w:w="7933"/>
        <w:gridCol w:w="1129"/>
      </w:tblGrid>
      <w:tr w:rsidR="0021769F" w:rsidTr="00543C38">
        <w:trPr>
          <w:trHeight w:val="615"/>
        </w:trPr>
        <w:tc>
          <w:tcPr>
            <w:tcW w:w="7933" w:type="dxa"/>
            <w:tcBorders>
              <w:top w:val="nil"/>
              <w:left w:val="nil"/>
              <w:bottom w:val="nil"/>
              <w:right w:val="nil"/>
            </w:tcBorders>
            <w:vAlign w:val="center"/>
          </w:tcPr>
          <w:p w:rsidR="0021769F" w:rsidRPr="0021769F" w:rsidRDefault="0021769F" w:rsidP="00543C38">
            <w:pPr>
              <w:rPr>
                <w:rFonts w:ascii="Cambria Math" w:hAnsi="Cambria Math"/>
                <w:i/>
              </w:rPr>
            </w:pPr>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Gest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P</m:t>
                            </m:r>
                          </m:e>
                          <m:sub>
                            <m:r>
                              <w:rPr>
                                <w:rFonts w:ascii="Cambria Math" w:hAnsi="Cambria Math"/>
                              </w:rPr>
                              <m:t>2</m:t>
                            </m:r>
                          </m:sub>
                        </m:sSub>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∙h</m:t>
                    </m:r>
                  </m:den>
                </m:f>
                <m:r>
                  <w:rPr>
                    <w:rFonts w:ascii="Cambria Math" w:hAnsi="Cambria Math"/>
                  </w:rPr>
                  <m:t>=</m:t>
                </m:r>
                <m:f>
                  <m:fPr>
                    <m:ctrlPr>
                      <w:rPr>
                        <w:rFonts w:ascii="Cambria Math" w:hAnsi="Cambria Math"/>
                        <w:i/>
                      </w:rPr>
                    </m:ctrlPr>
                  </m:fPr>
                  <m:num>
                    <m:r>
                      <w:rPr>
                        <w:rFonts w:ascii="Cambria Math" w:eastAsia="DengXian" w:hAnsi="Cambria Math" w:cs="宋体"/>
                        <w:color w:val="000000"/>
                      </w:rPr>
                      <m:t>757 Nm</m:t>
                    </m:r>
                  </m:num>
                  <m:den>
                    <m:r>
                      <w:rPr>
                        <w:rFonts w:ascii="Cambria Math" w:hAnsi="Cambria Math"/>
                      </w:rPr>
                      <m:t>320 mm∙0,922∙330N</m:t>
                    </m:r>
                  </m:den>
                </m:f>
                <m:r>
                  <w:rPr>
                    <w:rFonts w:ascii="Cambria Math" w:hAnsi="Cambria Math"/>
                  </w:rPr>
                  <m:t>∙</m:t>
                </m:r>
                <m:f>
                  <m:fPr>
                    <m:ctrlPr>
                      <w:rPr>
                        <w:rFonts w:ascii="Cambria Math" w:hAnsi="Cambria Math"/>
                        <w:i/>
                      </w:rPr>
                    </m:ctrlPr>
                  </m:fPr>
                  <m:num>
                    <m:r>
                      <w:rPr>
                        <w:rFonts w:ascii="Cambria Math" w:hAnsi="Cambria Math"/>
                      </w:rPr>
                      <m:t>55 mm∙156 mm</m:t>
                    </m:r>
                  </m:num>
                  <m:den>
                    <m:r>
                      <w:rPr>
                        <w:rFonts w:ascii="Cambria Math" w:hAnsi="Cambria Math"/>
                      </w:rPr>
                      <m:t>315 mm∙460 mm</m:t>
                    </m:r>
                  </m:den>
                </m:f>
                <m:r>
                  <w:rPr>
                    <w:rFonts w:ascii="Cambria Math" w:hAnsi="Cambria Math"/>
                  </w:rPr>
                  <m:t>=0.46</m:t>
                </m:r>
              </m:oMath>
            </m:oMathPara>
          </w:p>
        </w:tc>
        <w:tc>
          <w:tcPr>
            <w:tcW w:w="1129" w:type="dxa"/>
            <w:tcBorders>
              <w:top w:val="nil"/>
              <w:left w:val="nil"/>
              <w:bottom w:val="nil"/>
              <w:right w:val="nil"/>
            </w:tcBorders>
            <w:vAlign w:val="center"/>
          </w:tcPr>
          <w:p w:rsidR="0021769F" w:rsidRDefault="0021769F" w:rsidP="00543C38">
            <w:pPr>
              <w:pStyle w:val="afc"/>
              <w:ind w:firstLineChars="0" w:firstLine="0"/>
              <w:jc w:val="center"/>
            </w:pPr>
            <w:r>
              <w:fldChar w:fldCharType="begin"/>
            </w:r>
            <w:r>
              <w:instrText xml:space="preserve"> AUTONUM \* GB2 </w:instrText>
            </w:r>
            <w:r>
              <w:fldChar w:fldCharType="end"/>
            </w:r>
          </w:p>
        </w:tc>
      </w:tr>
    </w:tbl>
    <w:p w:rsidR="00543C38" w:rsidRDefault="00543C38" w:rsidP="00543C38">
      <w:pPr>
        <w:pStyle w:val="3"/>
        <w:rPr>
          <w:sz w:val="22"/>
          <w:szCs w:val="22"/>
          <w:lang w:eastAsia="zh-CN"/>
        </w:rPr>
      </w:pPr>
      <w:bookmarkStart w:id="53" w:name="_Toc31710918"/>
      <w:r>
        <w:rPr>
          <w:sz w:val="22"/>
          <w:szCs w:val="22"/>
          <w:lang w:eastAsia="zh-CN"/>
        </w:rPr>
        <w:t>Bewertung der Ergebnisse</w:t>
      </w:r>
      <w:bookmarkEnd w:id="53"/>
    </w:p>
    <w:p w:rsidR="00543C38" w:rsidRPr="00345183" w:rsidRDefault="00543C38" w:rsidP="00543C38">
      <w:r w:rsidRPr="00345183">
        <w:t>Aus den Ergebnissen kann man annehmen, dass die Reibungszahlen lineare Abhängigkeit von Bremsmoment haben, d.h. mit größen Bremsmoment bekommt man größe Reibungszahl.</w:t>
      </w:r>
    </w:p>
    <w:p w:rsidR="00543C38" w:rsidRDefault="00543C38" w:rsidP="00543C38">
      <w:pPr>
        <w:pStyle w:val="2"/>
        <w:rPr>
          <w:sz w:val="24"/>
          <w:szCs w:val="24"/>
          <w:lang w:eastAsia="zh-CN"/>
        </w:rPr>
      </w:pPr>
      <w:bookmarkStart w:id="54" w:name="_Toc31710919"/>
      <w:r>
        <w:rPr>
          <w:sz w:val="24"/>
          <w:szCs w:val="24"/>
          <w:lang w:eastAsia="zh-CN"/>
        </w:rPr>
        <w:t>Eignung der verwendeten Bremse als Haltbremse</w:t>
      </w:r>
      <w:bookmarkEnd w:id="54"/>
    </w:p>
    <w:p w:rsidR="00543C38" w:rsidRPr="00345183" w:rsidRDefault="00543C38" w:rsidP="00543C38">
      <w:r w:rsidRPr="00345183">
        <w:t>Zur Beurteilung der Bremse darf die statische Bremssicherheit aus Verhältnis vom Beharrungsmoment und dem im folgenden berechneten Bremsmoment den Werte 2 nicht unterschreiten, also</w:t>
      </w:r>
    </w:p>
    <w:tbl>
      <w:tblPr>
        <w:tblStyle w:val="af4"/>
        <w:tblW w:w="0" w:type="auto"/>
        <w:tblLook w:val="04A0" w:firstRow="1" w:lastRow="0" w:firstColumn="1" w:lastColumn="0" w:noHBand="0" w:noVBand="1"/>
      </w:tblPr>
      <w:tblGrid>
        <w:gridCol w:w="7933"/>
        <w:gridCol w:w="1129"/>
      </w:tblGrid>
      <w:tr w:rsidR="00543C38" w:rsidTr="00543C38">
        <w:trPr>
          <w:trHeight w:val="615"/>
        </w:trPr>
        <w:tc>
          <w:tcPr>
            <w:tcW w:w="7933" w:type="dxa"/>
            <w:tcBorders>
              <w:top w:val="nil"/>
              <w:left w:val="nil"/>
              <w:bottom w:val="nil"/>
              <w:right w:val="nil"/>
            </w:tcBorders>
            <w:vAlign w:val="center"/>
          </w:tcPr>
          <w:p w:rsidR="00543C38" w:rsidRPr="0021769F" w:rsidRDefault="001524AA" w:rsidP="00543C38">
            <w:pPr>
              <w:rPr>
                <w:rFonts w:ascii="Cambria Math" w:hAnsi="Cambria Math"/>
                <w:i/>
              </w:rPr>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bew</m:t>
                        </m:r>
                      </m:sub>
                    </m:sSub>
                  </m:den>
                </m:f>
                <m:r>
                  <w:rPr>
                    <w:rFonts w:ascii="Cambria Math" w:hAnsi="Cambria Math"/>
                  </w:rPr>
                  <m:t>=</m:t>
                </m:r>
                <m:f>
                  <m:fPr>
                    <m:ctrlPr>
                      <w:rPr>
                        <w:rFonts w:ascii="Cambria Math" w:hAnsi="Cambria Math"/>
                        <w:i/>
                      </w:rPr>
                    </m:ctrlPr>
                  </m:fPr>
                  <m:num>
                    <m:r>
                      <w:rPr>
                        <w:rFonts w:ascii="Cambria Math" w:hAnsi="Cambria Math"/>
                      </w:rPr>
                      <m:t>700 Nm</m:t>
                    </m:r>
                  </m:num>
                  <m:den>
                    <m:r>
                      <w:rPr>
                        <w:rFonts w:ascii="Cambria Math" w:hAnsi="Cambria Math"/>
                      </w:rPr>
                      <m:t>2∙114.85 Nm</m:t>
                    </m:r>
                  </m:den>
                </m:f>
                <m:r>
                  <w:rPr>
                    <w:rFonts w:ascii="Cambria Math" w:hAnsi="Cambria Math"/>
                  </w:rPr>
                  <m:t>=3.04≥2</m:t>
                </m:r>
              </m:oMath>
            </m:oMathPara>
          </w:p>
        </w:tc>
        <w:tc>
          <w:tcPr>
            <w:tcW w:w="1129" w:type="dxa"/>
            <w:tcBorders>
              <w:top w:val="nil"/>
              <w:left w:val="nil"/>
              <w:bottom w:val="nil"/>
              <w:right w:val="nil"/>
            </w:tcBorders>
            <w:vAlign w:val="center"/>
          </w:tcPr>
          <w:p w:rsidR="00543C38" w:rsidRDefault="00543C38" w:rsidP="00543C38">
            <w:pPr>
              <w:pStyle w:val="afc"/>
              <w:ind w:firstLineChars="0" w:firstLine="0"/>
              <w:jc w:val="center"/>
            </w:pPr>
            <w:r>
              <w:fldChar w:fldCharType="begin"/>
            </w:r>
            <w:r>
              <w:instrText xml:space="preserve"> AUTONUM \* GB2 </w:instrText>
            </w:r>
            <w:r>
              <w:fldChar w:fldCharType="end"/>
            </w:r>
          </w:p>
        </w:tc>
      </w:tr>
    </w:tbl>
    <w:p w:rsidR="00F5574E" w:rsidRPr="00345183" w:rsidRDefault="00F5574E" w:rsidP="00F5574E">
      <w:pPr>
        <w:rPr>
          <w:rFonts w:cs="Arial"/>
          <w:szCs w:val="21"/>
        </w:rPr>
      </w:pPr>
      <w:r w:rsidRPr="00345183">
        <w:rPr>
          <w:rFonts w:cs="Arial"/>
          <w:szCs w:val="21"/>
        </w:rPr>
        <w:t>Deshalb ist diese Bremse für den Prüfstand geeignet und theoretisch genug dimensioniert.</w:t>
      </w:r>
    </w:p>
    <w:p w:rsidR="00F5574E" w:rsidRDefault="00F5574E" w:rsidP="00F5574E">
      <w:pPr>
        <w:pStyle w:val="2"/>
        <w:rPr>
          <w:sz w:val="24"/>
          <w:szCs w:val="24"/>
          <w:lang w:eastAsia="zh-CN"/>
        </w:rPr>
      </w:pPr>
      <w:bookmarkStart w:id="55" w:name="_Toc31710920"/>
      <w:r>
        <w:rPr>
          <w:sz w:val="24"/>
          <w:szCs w:val="24"/>
          <w:lang w:eastAsia="zh-CN"/>
        </w:rPr>
        <w:t>Maximale Wärmebeanspruchung bei Stoppbremsung</w:t>
      </w:r>
      <w:bookmarkEnd w:id="55"/>
    </w:p>
    <w:p w:rsidR="00F5574E" w:rsidRDefault="00F5574E" w:rsidP="00F5574E">
      <w:r w:rsidRPr="00345183">
        <w:t>Zur Beurteilung der maximaler Wärmebeanspruchung muss man den Zusammenhang zwischen die Wärmestromdichte und Wärmebeanspruchung einmaliger und gehäufter Stoppbremsung berücksichtigen. Die Maße von Bremsbelag wird nach DIN15435 – 315 gesammelt.</w:t>
      </w:r>
    </w:p>
    <w:p w:rsidR="00F5574E" w:rsidRDefault="00F5574E" w:rsidP="00F5574E">
      <w:pPr>
        <w:jc w:val="center"/>
      </w:pPr>
      <w:r w:rsidRPr="00345183">
        <w:rPr>
          <w:noProof/>
        </w:rPr>
        <w:drawing>
          <wp:inline distT="0" distB="0" distL="0" distR="0" wp14:anchorId="18769830" wp14:editId="18B937E4">
            <wp:extent cx="3571875" cy="1889125"/>
            <wp:effectExtent l="0" t="0" r="9525" b="0"/>
            <wp:docPr id="24" name="图片 1"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cstate="print"/>
                    <a:stretch>
                      <a:fillRect/>
                    </a:stretch>
                  </pic:blipFill>
                  <pic:spPr>
                    <a:xfrm>
                      <a:off x="0" y="0"/>
                      <a:ext cx="3575746" cy="1891172"/>
                    </a:xfrm>
                    <a:prstGeom prst="rect">
                      <a:avLst/>
                    </a:prstGeom>
                  </pic:spPr>
                </pic:pic>
              </a:graphicData>
            </a:graphic>
          </wp:inline>
        </w:drawing>
      </w:r>
    </w:p>
    <w:p w:rsidR="00F5574E" w:rsidRDefault="00F5574E" w:rsidP="00F5574E">
      <w:pPr>
        <w:pStyle w:val="af2"/>
        <w:jc w:val="center"/>
      </w:pPr>
      <w:bookmarkStart w:id="56" w:name="_Toc31205857"/>
      <w:r>
        <w:t xml:space="preserve">Abbildung  </w:t>
      </w:r>
      <w:fldSimple w:instr=" STYLEREF 1 \s ">
        <w:r w:rsidR="00601BC4">
          <w:rPr>
            <w:noProof/>
          </w:rPr>
          <w:t>3</w:t>
        </w:r>
      </w:fldSimple>
      <w:r w:rsidR="005835F6">
        <w:noBreakHyphen/>
      </w:r>
      <w:fldSimple w:instr=" SEQ Abbildung_ \* ARABIC \s 1 ">
        <w:r w:rsidR="00601BC4">
          <w:rPr>
            <w:noProof/>
          </w:rPr>
          <w:t>15</w:t>
        </w:r>
      </w:fldSimple>
      <w:r>
        <w:t xml:space="preserve"> Bremsbelage DIN 15435-110</w:t>
      </w:r>
      <w:bookmarkEnd w:id="56"/>
    </w:p>
    <w:p w:rsidR="00F5574E" w:rsidRDefault="00F5574E" w:rsidP="00F5574E"/>
    <w:p w:rsidR="00F5574E" w:rsidRPr="00345183" w:rsidRDefault="00F5574E" w:rsidP="00F5574E">
      <w:r w:rsidRPr="00345183">
        <w:lastRenderedPageBreak/>
        <w:t xml:space="preserve">Maße von Bremsbelag: </w:t>
      </w:r>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=110mm,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=10mm,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=315mm,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=204mm</m:t>
        </m:r>
      </m:oMath>
    </w:p>
    <w:p w:rsidR="00F5574E" w:rsidRDefault="00F5574E" w:rsidP="00F5574E">
      <w:pPr>
        <w:pStyle w:val="3"/>
        <w:rPr>
          <w:lang w:eastAsia="zh-CN"/>
        </w:rPr>
      </w:pPr>
      <w:bookmarkStart w:id="57" w:name="_Toc31710921"/>
      <w:r>
        <w:rPr>
          <w:lang w:eastAsia="zh-CN"/>
        </w:rPr>
        <w:t>Einmalige Stoppbremsung</w:t>
      </w:r>
      <w:bookmarkEnd w:id="57"/>
    </w:p>
    <w:p w:rsidR="00F5574E" w:rsidRDefault="000D0373" w:rsidP="00F5574E">
      <w:pPr>
        <w:rPr>
          <w:lang w:eastAsia="zh-CN"/>
        </w:rPr>
      </w:pPr>
      <w:r>
        <w:rPr>
          <w:rFonts w:hint="eastAsia"/>
          <w:lang w:eastAsia="zh-CN"/>
        </w:rPr>
        <w:t>W</w:t>
      </w:r>
      <w:r>
        <w:rPr>
          <w:lang w:eastAsia="zh-CN"/>
        </w:rPr>
        <w:t>ärmestrom</w:t>
      </w:r>
    </w:p>
    <w:tbl>
      <w:tblPr>
        <w:tblStyle w:val="af4"/>
        <w:tblW w:w="0" w:type="auto"/>
        <w:tblLook w:val="04A0" w:firstRow="1" w:lastRow="0" w:firstColumn="1" w:lastColumn="0" w:noHBand="0" w:noVBand="1"/>
      </w:tblPr>
      <w:tblGrid>
        <w:gridCol w:w="7933"/>
        <w:gridCol w:w="1129"/>
      </w:tblGrid>
      <w:tr w:rsidR="000D0373" w:rsidTr="00CE6902">
        <w:trPr>
          <w:trHeight w:val="615"/>
        </w:trPr>
        <w:tc>
          <w:tcPr>
            <w:tcW w:w="7933" w:type="dxa"/>
            <w:tcBorders>
              <w:top w:val="nil"/>
              <w:left w:val="nil"/>
              <w:bottom w:val="nil"/>
              <w:right w:val="nil"/>
            </w:tcBorders>
            <w:vAlign w:val="center"/>
          </w:tcPr>
          <w:p w:rsidR="000D0373" w:rsidRPr="0021769F" w:rsidRDefault="001524AA" w:rsidP="00CE6902">
            <w:pPr>
              <w:rPr>
                <w:rFonts w:ascii="Cambria Math" w:hAnsi="Cambria Math"/>
                <w:i/>
              </w:rPr>
            </w:pPr>
            <m:oMathPara>
              <m:oMath>
                <m:acc>
                  <m:accPr>
                    <m:chr m:val="̇"/>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B</m:t>
                    </m:r>
                  </m:sub>
                </m:sSub>
                <m:acc>
                  <m:accPr>
                    <m:chr m:val="̇"/>
                    <m:ctrlPr>
                      <w:rPr>
                        <w:rFonts w:ascii="Cambria Math" w:hAnsi="Cambria Math"/>
                        <w:i/>
                      </w:rPr>
                    </m:ctrlPr>
                  </m:accPr>
                  <m:e>
                    <m:r>
                      <w:rPr>
                        <w:rFonts w:ascii="Cambria Math" w:hAnsi="Cambria Math"/>
                      </w:rPr>
                      <m:t>φ</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0</m:t>
                    </m:r>
                  </m:sub>
                </m:sSub>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B</m:t>
                            </m:r>
                          </m:sub>
                        </m:sSub>
                      </m:den>
                    </m:f>
                  </m:e>
                </m:d>
                <m:r>
                  <w:rPr>
                    <w:rFonts w:ascii="Cambria Math" w:hAnsi="Cambria Math"/>
                  </w:rPr>
                  <m:t>=62150,127</m:t>
                </m:r>
                <m:d>
                  <m:dPr>
                    <m:ctrlPr>
                      <w:rPr>
                        <w:rFonts w:ascii="Cambria Math" w:hAnsi="Cambria Math"/>
                        <w:i/>
                      </w:rPr>
                    </m:ctrlPr>
                  </m:dPr>
                  <m:e>
                    <m:r>
                      <w:rPr>
                        <w:rFonts w:ascii="Cambria Math" w:hAnsi="Cambria Math"/>
                      </w:rPr>
                      <m:t>1-4,16t</m:t>
                    </m:r>
                  </m:e>
                </m:d>
              </m:oMath>
            </m:oMathPara>
          </w:p>
        </w:tc>
        <w:tc>
          <w:tcPr>
            <w:tcW w:w="1129" w:type="dxa"/>
            <w:tcBorders>
              <w:top w:val="nil"/>
              <w:left w:val="nil"/>
              <w:bottom w:val="nil"/>
              <w:right w:val="nil"/>
            </w:tcBorders>
            <w:vAlign w:val="center"/>
          </w:tcPr>
          <w:p w:rsidR="000D0373" w:rsidRDefault="000D0373" w:rsidP="00CE6902">
            <w:pPr>
              <w:pStyle w:val="afc"/>
              <w:ind w:firstLineChars="0" w:firstLine="0"/>
              <w:jc w:val="center"/>
            </w:pPr>
            <w:r>
              <w:fldChar w:fldCharType="begin"/>
            </w:r>
            <w:r>
              <w:instrText xml:space="preserve"> AUTONUM \* GB2 </w:instrText>
            </w:r>
            <w:r>
              <w:fldChar w:fldCharType="end"/>
            </w:r>
          </w:p>
        </w:tc>
      </w:tr>
    </w:tbl>
    <w:p w:rsidR="000D0373" w:rsidRDefault="000D0373" w:rsidP="00F5574E">
      <w:pPr>
        <w:rPr>
          <w:lang w:eastAsia="zh-CN"/>
        </w:rPr>
      </w:pPr>
      <w:r>
        <w:rPr>
          <w:rFonts w:hint="eastAsia"/>
          <w:lang w:eastAsia="zh-CN"/>
        </w:rPr>
        <w:t>B</w:t>
      </w:r>
      <w:r>
        <w:rPr>
          <w:lang w:eastAsia="zh-CN"/>
        </w:rPr>
        <w:t>elagfläche</w:t>
      </w:r>
    </w:p>
    <w:tbl>
      <w:tblPr>
        <w:tblStyle w:val="af4"/>
        <w:tblW w:w="0" w:type="auto"/>
        <w:tblLook w:val="04A0" w:firstRow="1" w:lastRow="0" w:firstColumn="1" w:lastColumn="0" w:noHBand="0" w:noVBand="1"/>
      </w:tblPr>
      <w:tblGrid>
        <w:gridCol w:w="7933"/>
        <w:gridCol w:w="1129"/>
      </w:tblGrid>
      <w:tr w:rsidR="000D0373" w:rsidTr="00CE6902">
        <w:trPr>
          <w:trHeight w:val="615"/>
        </w:trPr>
        <w:tc>
          <w:tcPr>
            <w:tcW w:w="7933" w:type="dxa"/>
            <w:tcBorders>
              <w:top w:val="nil"/>
              <w:left w:val="nil"/>
              <w:bottom w:val="nil"/>
              <w:right w:val="nil"/>
            </w:tcBorders>
            <w:vAlign w:val="center"/>
          </w:tcPr>
          <w:p w:rsidR="000D0373" w:rsidRPr="0021769F" w:rsidRDefault="001524AA" w:rsidP="00CE6902">
            <w:pPr>
              <w:rPr>
                <w:rFonts w:ascii="Cambria Math" w:hAnsi="Cambria Math"/>
                <w:i/>
              </w:rPr>
            </w:pPr>
            <m:oMathPara>
              <m:oMath>
                <m:sSub>
                  <m:sSubPr>
                    <m:ctrlPr>
                      <w:rPr>
                        <w:rFonts w:ascii="Cambria Math" w:hAnsi="Cambria Math"/>
                        <w:i/>
                      </w:rPr>
                    </m:ctrlPr>
                  </m:sSubPr>
                  <m:e>
                    <m:r>
                      <w:rPr>
                        <w:rFonts w:ascii="Cambria Math" w:hAnsi="Cambria Math"/>
                      </w:rPr>
                      <m:t>A</m:t>
                    </m:r>
                  </m:e>
                  <m:sub>
                    <m:r>
                      <w:rPr>
                        <w:rFonts w:ascii="Cambria Math" w:hAnsi="Cambria Math"/>
                      </w:rPr>
                      <m:t>bel</m:t>
                    </m:r>
                  </m:sub>
                </m:sSub>
                <m:r>
                  <w:rPr>
                    <w:rFonts w:ascii="Cambria Math" w:hAnsi="Cambria Math"/>
                  </w:rPr>
                  <m:t>= π∙</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70</m:t>
                        </m:r>
                      </m:e>
                      <m:sup>
                        <m:r>
                          <w:rPr>
                            <w:rFonts w:ascii="Cambria Math" w:hAnsi="Cambria Math"/>
                          </w:rPr>
                          <m:t>°</m:t>
                        </m:r>
                      </m:sup>
                    </m:sSup>
                  </m:num>
                  <m:den>
                    <m:sSup>
                      <m:sSupPr>
                        <m:ctrlPr>
                          <w:rPr>
                            <w:rFonts w:ascii="Cambria Math" w:hAnsi="Cambria Math"/>
                            <w:i/>
                          </w:rPr>
                        </m:ctrlPr>
                      </m:sSupPr>
                      <m:e>
                        <m:r>
                          <w:rPr>
                            <w:rFonts w:ascii="Cambria Math" w:hAnsi="Cambria Math"/>
                          </w:rPr>
                          <m:t>360</m:t>
                        </m:r>
                      </m:e>
                      <m:sup>
                        <m:r>
                          <w:rPr>
                            <w:rFonts w:ascii="Cambria Math" w:hAnsi="Cambria Math"/>
                          </w:rPr>
                          <m:t>°</m:t>
                        </m:r>
                      </m:sup>
                    </m:sSup>
                  </m:den>
                </m:f>
                <m:r>
                  <w:rPr>
                    <w:rFonts w:ascii="Cambria Math" w:hAnsi="Cambria Math"/>
                  </w:rPr>
                  <m:t>=21166,48</m:t>
                </m:r>
                <m:sSup>
                  <m:sSupPr>
                    <m:ctrlPr>
                      <w:rPr>
                        <w:rFonts w:ascii="Cambria Math" w:hAnsi="Cambria Math"/>
                        <w:i/>
                      </w:rPr>
                    </m:ctrlPr>
                  </m:sSupPr>
                  <m:e>
                    <m:r>
                      <w:rPr>
                        <w:rFonts w:ascii="Cambria Math" w:hAnsi="Cambria Math"/>
                      </w:rPr>
                      <m:t>mm</m:t>
                    </m:r>
                  </m:e>
                  <m:sup>
                    <m:r>
                      <w:rPr>
                        <w:rFonts w:ascii="Cambria Math" w:hAnsi="Cambria Math"/>
                      </w:rPr>
                      <m:t>2</m:t>
                    </m:r>
                  </m:sup>
                </m:sSup>
              </m:oMath>
            </m:oMathPara>
          </w:p>
        </w:tc>
        <w:tc>
          <w:tcPr>
            <w:tcW w:w="1129" w:type="dxa"/>
            <w:tcBorders>
              <w:top w:val="nil"/>
              <w:left w:val="nil"/>
              <w:bottom w:val="nil"/>
              <w:right w:val="nil"/>
            </w:tcBorders>
            <w:vAlign w:val="center"/>
          </w:tcPr>
          <w:p w:rsidR="000D0373" w:rsidRDefault="000D0373" w:rsidP="00CE6902">
            <w:pPr>
              <w:pStyle w:val="afc"/>
              <w:ind w:firstLineChars="0" w:firstLine="0"/>
              <w:jc w:val="center"/>
            </w:pPr>
            <w:r>
              <w:fldChar w:fldCharType="begin"/>
            </w:r>
            <w:r>
              <w:instrText xml:space="preserve"> AUTONUM \* GB2 </w:instrText>
            </w:r>
            <w:r>
              <w:fldChar w:fldCharType="end"/>
            </w:r>
          </w:p>
        </w:tc>
      </w:tr>
    </w:tbl>
    <w:p w:rsidR="000D0373" w:rsidRPr="00F5574E" w:rsidRDefault="000D0373" w:rsidP="00F5574E">
      <w:pPr>
        <w:rPr>
          <w:lang w:eastAsia="zh-CN"/>
        </w:rPr>
      </w:pPr>
      <w:r>
        <w:rPr>
          <w:rFonts w:hint="eastAsia"/>
          <w:lang w:eastAsia="zh-CN"/>
        </w:rPr>
        <w:t>W</w:t>
      </w:r>
      <w:r>
        <w:rPr>
          <w:lang w:eastAsia="zh-CN"/>
        </w:rPr>
        <w:t>ärmestromdichte</w:t>
      </w:r>
    </w:p>
    <w:tbl>
      <w:tblPr>
        <w:tblStyle w:val="af4"/>
        <w:tblW w:w="0" w:type="auto"/>
        <w:tblLook w:val="04A0" w:firstRow="1" w:lastRow="0" w:firstColumn="1" w:lastColumn="0" w:noHBand="0" w:noVBand="1"/>
      </w:tblPr>
      <w:tblGrid>
        <w:gridCol w:w="7933"/>
        <w:gridCol w:w="1129"/>
      </w:tblGrid>
      <w:tr w:rsidR="000D0373" w:rsidTr="00CE6902">
        <w:trPr>
          <w:trHeight w:val="615"/>
        </w:trPr>
        <w:tc>
          <w:tcPr>
            <w:tcW w:w="7933" w:type="dxa"/>
            <w:tcBorders>
              <w:top w:val="nil"/>
              <w:left w:val="nil"/>
              <w:bottom w:val="nil"/>
              <w:right w:val="nil"/>
            </w:tcBorders>
            <w:vAlign w:val="center"/>
          </w:tcPr>
          <w:p w:rsidR="000D0373" w:rsidRPr="0021769F" w:rsidRDefault="000D0373" w:rsidP="00CE6902">
            <w:pPr>
              <w:rPr>
                <w:rFonts w:ascii="Cambria Math" w:hAnsi="Cambria Math"/>
                <w:i/>
              </w:rPr>
            </w:pPr>
            <m:oMathPara>
              <m:oMath>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rPr>
                  <m:t xml:space="preserve">= </m:t>
                </m:r>
                <m:f>
                  <m:fPr>
                    <m:ctrlPr>
                      <w:rPr>
                        <w:rFonts w:ascii="Cambria Math" w:hAnsi="Cambria Math"/>
                        <w:i/>
                      </w:rPr>
                    </m:ctrlPr>
                  </m:fPr>
                  <m:num>
                    <m:acc>
                      <m:accPr>
                        <m:chr m:val="̇"/>
                        <m:ctrlPr>
                          <w:rPr>
                            <w:rFonts w:ascii="Cambria Math" w:hAnsi="Cambria Math"/>
                            <w:i/>
                          </w:rPr>
                        </m:ctrlPr>
                      </m:accPr>
                      <m:e>
                        <m:r>
                          <w:rPr>
                            <w:rFonts w:ascii="Cambria Math" w:hAnsi="Cambria Math"/>
                          </w:rPr>
                          <m:t>Q</m:t>
                        </m:r>
                      </m:e>
                    </m:acc>
                    <m:r>
                      <w:rPr>
                        <w:rFonts w:ascii="Cambria Math" w:hAnsi="Cambria Math"/>
                      </w:rPr>
                      <m:t>(t)</m:t>
                    </m:r>
                  </m:num>
                  <m:den>
                    <m:sSub>
                      <m:sSubPr>
                        <m:ctrlPr>
                          <w:rPr>
                            <w:rFonts w:ascii="Cambria Math" w:hAnsi="Cambria Math"/>
                            <w:i/>
                          </w:rPr>
                        </m:ctrlPr>
                      </m:sSubPr>
                      <m:e>
                        <m:r>
                          <w:rPr>
                            <w:rFonts w:ascii="Cambria Math" w:hAnsi="Cambria Math"/>
                          </w:rPr>
                          <m:t>A</m:t>
                        </m:r>
                      </m:e>
                      <m:sub>
                        <m:r>
                          <w:rPr>
                            <w:rFonts w:ascii="Cambria Math" w:hAnsi="Cambria Math"/>
                          </w:rPr>
                          <m:t>bel</m:t>
                        </m:r>
                      </m:sub>
                    </m:sSub>
                  </m:den>
                </m:f>
                <m:r>
                  <w:rPr>
                    <w:rFonts w:ascii="Cambria Math" w:hAnsi="Cambria Math"/>
                  </w:rPr>
                  <m:t>=2,936(1-4,16t)</m:t>
                </m:r>
              </m:oMath>
            </m:oMathPara>
          </w:p>
        </w:tc>
        <w:tc>
          <w:tcPr>
            <w:tcW w:w="1129" w:type="dxa"/>
            <w:tcBorders>
              <w:top w:val="nil"/>
              <w:left w:val="nil"/>
              <w:bottom w:val="nil"/>
              <w:right w:val="nil"/>
            </w:tcBorders>
            <w:vAlign w:val="center"/>
          </w:tcPr>
          <w:p w:rsidR="000D0373" w:rsidRDefault="000D0373" w:rsidP="00CE6902">
            <w:pPr>
              <w:pStyle w:val="afc"/>
              <w:ind w:firstLineChars="0" w:firstLine="0"/>
              <w:jc w:val="center"/>
            </w:pPr>
            <w:r>
              <w:fldChar w:fldCharType="begin"/>
            </w:r>
            <w:r>
              <w:instrText xml:space="preserve"> AUTONUM \* GB2 </w:instrText>
            </w:r>
            <w:r>
              <w:fldChar w:fldCharType="end"/>
            </w:r>
          </w:p>
        </w:tc>
      </w:tr>
    </w:tbl>
    <w:p w:rsidR="000D0373" w:rsidRDefault="000D0373" w:rsidP="000D0373">
      <w:pPr>
        <w:pStyle w:val="3"/>
        <w:rPr>
          <w:lang w:eastAsia="zh-CN"/>
        </w:rPr>
      </w:pPr>
      <w:bookmarkStart w:id="58" w:name="_Toc31710922"/>
      <w:r>
        <w:rPr>
          <w:lang w:eastAsia="zh-CN"/>
        </w:rPr>
        <w:t>Gehäufte Stoppbremsung</w:t>
      </w:r>
      <w:bookmarkEnd w:id="58"/>
    </w:p>
    <w:p w:rsidR="006105A1" w:rsidRPr="00345183" w:rsidRDefault="006105A1" w:rsidP="006105A1">
      <w:r w:rsidRPr="00345183">
        <w:t xml:space="preserve">Mit </w:t>
      </w:r>
      <m:oMath>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=320 mm</m:t>
        </m:r>
      </m:oMath>
      <w:r w:rsidRPr="00345183">
        <w:t xml:space="preserve"> und </w:t>
      </w:r>
      <m:oMath>
        <m:r>
          <w:rPr>
            <w:rFonts w:ascii="Cambria Math" w:hAnsi="Cambria Math"/>
          </w:rPr>
          <m:t>n=750 U/min</m:t>
        </m:r>
      </m:oMath>
      <w:r w:rsidRPr="00345183">
        <w:t xml:space="preserve"> kann man aus Abbildung 3</w:t>
      </w:r>
      <w:r>
        <w:t>-1</w:t>
      </w:r>
      <w:r w:rsidRPr="00345183">
        <w:t xml:space="preserve">6 </w:t>
      </w:r>
      <m:oMath>
        <m:sSub>
          <m:sSubPr>
            <m:ctrlPr>
              <w:rPr>
                <w:rFonts w:ascii="Cambria Math" w:hAnsi="Cambria Math"/>
                <w:i/>
              </w:rPr>
            </m:ctrlPr>
          </m:sSubPr>
          <m:e>
            <m:r>
              <w:rPr>
                <w:rFonts w:ascii="Cambria Math" w:hAnsi="Cambria Math"/>
              </w:rPr>
              <m:t>T</m:t>
            </m:r>
          </m:e>
          <m:sub>
            <m:r>
              <w:rPr>
                <w:rFonts w:ascii="Cambria Math" w:hAnsi="Cambria Math"/>
              </w:rPr>
              <m:t>gu0</m:t>
            </m:r>
          </m:sub>
        </m:sSub>
        <m:r>
          <w:rPr>
            <w:rFonts w:ascii="Cambria Math" w:hAnsi="Cambria Math"/>
          </w:rPr>
          <m:t>=150℃</m:t>
        </m:r>
      </m:oMath>
      <w:r w:rsidRPr="00345183">
        <w:t xml:space="preserve"> und </w:t>
      </w:r>
      <m:oMath>
        <m:sSub>
          <m:sSubPr>
            <m:ctrlPr>
              <w:rPr>
                <w:rFonts w:ascii="Cambria Math" w:hAnsi="Cambria Math"/>
                <w:i/>
              </w:rPr>
            </m:ctrlPr>
          </m:sSubPr>
          <m:e>
            <m:r>
              <w:rPr>
                <w:rFonts w:ascii="Cambria Math" w:hAnsi="Cambria Math"/>
              </w:rPr>
              <m:t>T</m:t>
            </m:r>
          </m:e>
          <m:sub>
            <m:r>
              <w:rPr>
                <w:rFonts w:ascii="Cambria Math" w:hAnsi="Cambria Math"/>
              </w:rPr>
              <m:t>go0</m:t>
            </m:r>
          </m:sub>
        </m:sSub>
        <m:r>
          <w:rPr>
            <w:rFonts w:ascii="Cambria Math" w:hAnsi="Cambria Math"/>
          </w:rPr>
          <m:t>=210℃</m:t>
        </m:r>
      </m:oMath>
      <w:r w:rsidRPr="00345183">
        <w:t xml:space="preserve"> auslesen.</w:t>
      </w:r>
    </w:p>
    <w:p w:rsidR="000D0373" w:rsidRDefault="006105A1" w:rsidP="000D0373">
      <w:pPr>
        <w:rPr>
          <w:lang w:eastAsia="zh-CN"/>
        </w:rPr>
      </w:pPr>
      <w:r w:rsidRPr="00345183">
        <w:rPr>
          <w:noProof/>
        </w:rPr>
        <w:drawing>
          <wp:inline distT="0" distB="0" distL="0" distR="0" wp14:anchorId="0F27D055" wp14:editId="056FFB90">
            <wp:extent cx="5274310" cy="4486341"/>
            <wp:effectExtent l="19050" t="0" r="2540" b="0"/>
            <wp:docPr id="25" name="图片 25"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srcRect/>
                    <a:stretch>
                      <a:fillRect/>
                    </a:stretch>
                  </pic:blipFill>
                  <pic:spPr bwMode="auto">
                    <a:xfrm>
                      <a:off x="0" y="0"/>
                      <a:ext cx="5274310" cy="4486341"/>
                    </a:xfrm>
                    <a:prstGeom prst="rect">
                      <a:avLst/>
                    </a:prstGeom>
                    <a:noFill/>
                    <a:ln w="9525">
                      <a:noFill/>
                      <a:miter lim="800000"/>
                      <a:headEnd/>
                      <a:tailEnd/>
                    </a:ln>
                  </pic:spPr>
                </pic:pic>
              </a:graphicData>
            </a:graphic>
          </wp:inline>
        </w:drawing>
      </w:r>
    </w:p>
    <w:p w:rsidR="006105A1" w:rsidRDefault="006105A1" w:rsidP="006105A1">
      <w:pPr>
        <w:pStyle w:val="af2"/>
        <w:jc w:val="center"/>
        <w:rPr>
          <w:rStyle w:val="afd"/>
          <w:iCs w:val="0"/>
        </w:rPr>
      </w:pPr>
      <w:bookmarkStart w:id="59" w:name="_Toc31205858"/>
      <w:r>
        <w:t xml:space="preserve">Abbildung  </w:t>
      </w:r>
      <w:fldSimple w:instr=" STYLEREF 1 \s ">
        <w:r w:rsidR="00601BC4">
          <w:rPr>
            <w:noProof/>
          </w:rPr>
          <w:t>3</w:t>
        </w:r>
      </w:fldSimple>
      <w:r w:rsidR="005835F6">
        <w:noBreakHyphen/>
      </w:r>
      <w:fldSimple w:instr=" SEQ Abbildung_ \* ARABIC \s 1 ">
        <w:r w:rsidR="00601BC4">
          <w:rPr>
            <w:noProof/>
          </w:rPr>
          <w:t>16</w:t>
        </w:r>
      </w:fldSimple>
      <w:r>
        <w:t xml:space="preserve"> Kennlinienfelder für Bezugstemperatur </w:t>
      </w:r>
      <w:r w:rsidRPr="004B02A6">
        <w:rPr>
          <w:rStyle w:val="afd"/>
        </w:rPr>
        <w:t xml:space="preserve"> </w:t>
      </w:r>
      <m:oMath>
        <m:sSub>
          <m:sSubPr>
            <m:ctrlPr>
              <w:rPr>
                <w:rStyle w:val="afd"/>
                <w:rFonts w:ascii="Cambria Math" w:hAnsi="Cambria Math"/>
                <w:i w:val="0"/>
                <w:iCs w:val="0"/>
              </w:rPr>
            </m:ctrlPr>
          </m:sSubPr>
          <m:e>
            <m:r>
              <m:rPr>
                <m:sty m:val="b"/>
              </m:rPr>
              <w:rPr>
                <w:rStyle w:val="afd"/>
                <w:rFonts w:ascii="Cambria Math" w:hAnsi="Cambria Math"/>
              </w:rPr>
              <m:t>T</m:t>
            </m:r>
          </m:e>
          <m:sub>
            <m:r>
              <m:rPr>
                <m:sty m:val="b"/>
              </m:rPr>
              <w:rPr>
                <w:rStyle w:val="afd"/>
                <w:rFonts w:ascii="Cambria Math" w:hAnsi="Cambria Math"/>
              </w:rPr>
              <m:t>gu0</m:t>
            </m:r>
          </m:sub>
        </m:sSub>
      </m:oMath>
      <w:r w:rsidRPr="004B02A6">
        <w:rPr>
          <w:rStyle w:val="afd"/>
        </w:rPr>
        <w:t xml:space="preserve"> und </w:t>
      </w:r>
      <m:oMath>
        <m:sSub>
          <m:sSubPr>
            <m:ctrlPr>
              <w:rPr>
                <w:rStyle w:val="afd"/>
                <w:rFonts w:ascii="Cambria Math" w:hAnsi="Cambria Math"/>
                <w:i w:val="0"/>
                <w:iCs w:val="0"/>
              </w:rPr>
            </m:ctrlPr>
          </m:sSubPr>
          <m:e>
            <m:r>
              <m:rPr>
                <m:sty m:val="b"/>
              </m:rPr>
              <w:rPr>
                <w:rStyle w:val="afd"/>
                <w:rFonts w:ascii="Cambria Math" w:hAnsi="Cambria Math"/>
              </w:rPr>
              <m:t>T</m:t>
            </m:r>
          </m:e>
          <m:sub>
            <m:r>
              <m:rPr>
                <m:sty m:val="b"/>
              </m:rPr>
              <w:rPr>
                <w:rStyle w:val="afd"/>
                <w:rFonts w:ascii="Cambria Math" w:hAnsi="Cambria Math"/>
              </w:rPr>
              <m:t>go0</m:t>
            </m:r>
          </m:sub>
        </m:sSub>
      </m:oMath>
      <w:bookmarkEnd w:id="59"/>
    </w:p>
    <w:p w:rsidR="006105A1" w:rsidRPr="006105A1" w:rsidRDefault="006105A1" w:rsidP="006105A1">
      <w:pPr>
        <w:rPr>
          <w:lang w:eastAsia="zh-CN"/>
        </w:rPr>
      </w:pPr>
    </w:p>
    <w:p w:rsidR="006157BE" w:rsidRPr="00345183" w:rsidRDefault="006157BE" w:rsidP="006157BE">
      <w:r w:rsidRPr="00345183">
        <w:lastRenderedPageBreak/>
        <w:t xml:space="preserve">Mit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B</m:t>
                </m:r>
              </m:sub>
            </m:sSub>
          </m:num>
          <m:den>
            <m:r>
              <w:rPr>
                <w:rFonts w:ascii="Cambria Math" w:hAnsi="Cambria Math"/>
              </w:rPr>
              <m:t>2</m:t>
            </m:r>
          </m:den>
        </m:f>
        <m:r>
          <w:rPr>
            <w:rFonts w:ascii="Cambria Math" w:hAnsi="Cambria Math"/>
          </w:rPr>
          <m:t>=12,57 m/s</m:t>
        </m:r>
      </m:oMath>
      <w:r w:rsidRPr="00345183">
        <w:t xml:space="preserve"> und BD =ED = 40%, bekommt man aus Abbildung 3</w:t>
      </w:r>
      <w:r>
        <w:t>-1</w:t>
      </w:r>
      <w:r w:rsidRPr="00345183">
        <w:t xml:space="preserve">7 </w:t>
      </w:r>
      <m:oMath>
        <m:sSub>
          <m:sSubPr>
            <m:ctrlPr>
              <w:rPr>
                <w:rFonts w:ascii="Cambria Math" w:hAnsi="Cambria Math"/>
                <w:i/>
              </w:rPr>
            </m:ctrlPr>
          </m:sSubPr>
          <m:e>
            <m:r>
              <w:rPr>
                <w:rFonts w:ascii="Cambria Math" w:hAnsi="Cambria Math"/>
              </w:rPr>
              <m:t>φ</m:t>
            </m:r>
          </m:e>
          <m:sub>
            <m:r>
              <w:rPr>
                <w:rFonts w:ascii="Cambria Math" w:hAnsi="Cambria Math"/>
              </w:rPr>
              <m:t>BD</m:t>
            </m:r>
          </m:sub>
        </m:sSub>
        <m:r>
          <w:rPr>
            <w:rFonts w:ascii="Cambria Math" w:hAnsi="Cambria Math"/>
          </w:rPr>
          <m:t>=0,98</m:t>
        </m:r>
      </m:oMath>
      <w:r w:rsidRPr="00345183">
        <w:t xml:space="preserve">, mit </w:t>
      </w:r>
      <m:oMath>
        <m:r>
          <w:rPr>
            <w:rFonts w:ascii="Cambria Math" w:hAnsi="Cambria Math"/>
          </w:rPr>
          <m:t>pμ=0,234</m:t>
        </m:r>
      </m:oMath>
      <w:r w:rsidRPr="00345183">
        <w:t xml:space="preserve"> liest man aus Abbildung 3.8 </w:t>
      </w:r>
      <m:oMath>
        <m:sSub>
          <m:sSubPr>
            <m:ctrlPr>
              <w:rPr>
                <w:rFonts w:ascii="Cambria Math" w:hAnsi="Cambria Math"/>
                <w:i/>
              </w:rPr>
            </m:ctrlPr>
          </m:sSubPr>
          <m:e>
            <m:r>
              <w:rPr>
                <w:rFonts w:ascii="Cambria Math" w:hAnsi="Cambria Math"/>
              </w:rPr>
              <m:t>φ</m:t>
            </m:r>
          </m:e>
          <m:sub>
            <m:r>
              <w:rPr>
                <w:rFonts w:ascii="Cambria Math" w:hAnsi="Cambria Math"/>
              </w:rPr>
              <m:t>pμu</m:t>
            </m:r>
          </m:sub>
        </m:sSub>
        <m:r>
          <w:rPr>
            <w:rFonts w:ascii="Cambria Math" w:hAnsi="Cambria Math"/>
          </w:rPr>
          <m:t xml:space="preserve">=1.1 und </m:t>
        </m:r>
        <m:sSub>
          <m:sSubPr>
            <m:ctrlPr>
              <w:rPr>
                <w:rFonts w:ascii="Cambria Math" w:hAnsi="Cambria Math"/>
                <w:i/>
              </w:rPr>
            </m:ctrlPr>
          </m:sSubPr>
          <m:e>
            <m:r>
              <w:rPr>
                <w:rFonts w:ascii="Cambria Math" w:hAnsi="Cambria Math"/>
              </w:rPr>
              <m:t>φ</m:t>
            </m:r>
          </m:e>
          <m:sub>
            <m:r>
              <w:rPr>
                <w:rFonts w:ascii="Cambria Math" w:hAnsi="Cambria Math"/>
              </w:rPr>
              <m:t>pμo</m:t>
            </m:r>
          </m:sub>
        </m:sSub>
        <m:r>
          <w:rPr>
            <w:rFonts w:ascii="Cambria Math" w:hAnsi="Cambria Math"/>
          </w:rPr>
          <m:t>=1.2</m:t>
        </m:r>
      </m:oMath>
      <w:r w:rsidRPr="00345183">
        <w:t>.</w:t>
      </w:r>
    </w:p>
    <w:p w:rsidR="00F5574E" w:rsidRDefault="000179F0" w:rsidP="00F5574E">
      <w:r w:rsidRPr="00345183">
        <w:rPr>
          <w:noProof/>
        </w:rPr>
        <w:drawing>
          <wp:inline distT="0" distB="0" distL="0" distR="0" wp14:anchorId="05D1C8B0" wp14:editId="5C0CA9F4">
            <wp:extent cx="5072332" cy="2701157"/>
            <wp:effectExtent l="0" t="0" r="0" b="0"/>
            <wp:docPr id="26" name="图片 26" descr="图片包含 障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srcRect/>
                    <a:stretch>
                      <a:fillRect/>
                    </a:stretch>
                  </pic:blipFill>
                  <pic:spPr bwMode="auto">
                    <a:xfrm>
                      <a:off x="0" y="0"/>
                      <a:ext cx="5166014" cy="2751045"/>
                    </a:xfrm>
                    <a:prstGeom prst="rect">
                      <a:avLst/>
                    </a:prstGeom>
                    <a:noFill/>
                    <a:ln w="9525">
                      <a:noFill/>
                      <a:miter lim="800000"/>
                      <a:headEnd/>
                      <a:tailEnd/>
                    </a:ln>
                  </pic:spPr>
                </pic:pic>
              </a:graphicData>
            </a:graphic>
          </wp:inline>
        </w:drawing>
      </w:r>
    </w:p>
    <w:p w:rsidR="000179F0" w:rsidRPr="006157BE" w:rsidRDefault="000179F0" w:rsidP="000179F0">
      <w:pPr>
        <w:pStyle w:val="af2"/>
        <w:jc w:val="center"/>
      </w:pPr>
      <w:bookmarkStart w:id="60" w:name="_Toc31205859"/>
      <w:r>
        <w:t xml:space="preserve">Abbildung  </w:t>
      </w:r>
      <w:fldSimple w:instr=" STYLEREF 1 \s ">
        <w:r w:rsidR="00601BC4">
          <w:rPr>
            <w:noProof/>
          </w:rPr>
          <w:t>3</w:t>
        </w:r>
      </w:fldSimple>
      <w:r w:rsidR="005835F6">
        <w:noBreakHyphen/>
      </w:r>
      <w:fldSimple w:instr=" SEQ Abbildung_ \* ARABIC \s 1 ">
        <w:r w:rsidR="00601BC4">
          <w:rPr>
            <w:noProof/>
          </w:rPr>
          <w:t>17</w:t>
        </w:r>
      </w:fldSimple>
      <w:r>
        <w:t xml:space="preserve"> </w:t>
      </w:r>
      <w:r w:rsidRPr="009641F4">
        <w:t xml:space="preserve">Kennlinienfelder für </w:t>
      </w:r>
      <m:oMath>
        <m:sSub>
          <m:sSubPr>
            <m:ctrlPr>
              <w:rPr>
                <w:rStyle w:val="afd"/>
                <w:rFonts w:ascii="Cambria Math" w:hAnsi="Cambria Math"/>
                <w:i w:val="0"/>
                <w:iCs w:val="0"/>
              </w:rPr>
            </m:ctrlPr>
          </m:sSubPr>
          <m:e>
            <m:r>
              <m:rPr>
                <m:sty m:val="b"/>
              </m:rPr>
              <w:rPr>
                <w:rStyle w:val="afd"/>
                <w:rFonts w:ascii="Cambria Math" w:hAnsi="Cambria Math"/>
              </w:rPr>
              <m:t>φ</m:t>
            </m:r>
          </m:e>
          <m:sub>
            <m:r>
              <m:rPr>
                <m:sty m:val="b"/>
              </m:rPr>
              <w:rPr>
                <w:rStyle w:val="afd"/>
                <w:rFonts w:ascii="Cambria Math" w:hAnsi="Cambria Math"/>
              </w:rPr>
              <m:t>BD</m:t>
            </m:r>
          </m:sub>
        </m:sSub>
      </m:oMath>
      <w:bookmarkEnd w:id="60"/>
    </w:p>
    <w:p w:rsidR="00F5574E" w:rsidRDefault="000179F0" w:rsidP="00F5574E">
      <w:pPr>
        <w:rPr>
          <w:lang w:eastAsia="zh-CN"/>
        </w:rPr>
      </w:pPr>
      <w:r w:rsidRPr="00345183">
        <w:rPr>
          <w:noProof/>
        </w:rPr>
        <w:drawing>
          <wp:inline distT="0" distB="0" distL="0" distR="0" wp14:anchorId="66C7FA8E" wp14:editId="20E41632">
            <wp:extent cx="5045788" cy="2035834"/>
            <wp:effectExtent l="0" t="0" r="0" b="0"/>
            <wp:docPr id="10" name="图片 29" descr="图片包含 障子,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srcRect/>
                    <a:stretch>
                      <a:fillRect/>
                    </a:stretch>
                  </pic:blipFill>
                  <pic:spPr bwMode="auto">
                    <a:xfrm>
                      <a:off x="0" y="0"/>
                      <a:ext cx="5111603" cy="2062389"/>
                    </a:xfrm>
                    <a:prstGeom prst="rect">
                      <a:avLst/>
                    </a:prstGeom>
                    <a:noFill/>
                    <a:ln w="9525">
                      <a:noFill/>
                      <a:miter lim="800000"/>
                      <a:headEnd/>
                      <a:tailEnd/>
                    </a:ln>
                  </pic:spPr>
                </pic:pic>
              </a:graphicData>
            </a:graphic>
          </wp:inline>
        </w:drawing>
      </w:r>
    </w:p>
    <w:p w:rsidR="000179F0" w:rsidRPr="00BC1F7A" w:rsidRDefault="000179F0" w:rsidP="000179F0">
      <w:pPr>
        <w:jc w:val="center"/>
        <w:rPr>
          <w:rStyle w:val="afd"/>
        </w:rPr>
      </w:pPr>
      <w:bookmarkStart w:id="61" w:name="_Toc31205860"/>
      <w:r w:rsidRPr="00BC1F7A">
        <w:t xml:space="preserve">Abbildung  </w:t>
      </w:r>
      <w:fldSimple w:instr=" STYLEREF 1 \s ">
        <w:r w:rsidR="00601BC4">
          <w:rPr>
            <w:noProof/>
          </w:rPr>
          <w:t>3</w:t>
        </w:r>
      </w:fldSimple>
      <w:r w:rsidR="005835F6" w:rsidRPr="00BC1F7A">
        <w:noBreakHyphen/>
      </w:r>
      <w:fldSimple w:instr=" SEQ Abbildung_ \* ARABIC \s 1 ">
        <w:r w:rsidR="00601BC4">
          <w:rPr>
            <w:noProof/>
          </w:rPr>
          <w:t>18</w:t>
        </w:r>
      </w:fldSimple>
      <w:r w:rsidRPr="00BC1F7A">
        <w:t xml:space="preserve"> Kennlinienfelder für </w:t>
      </w:r>
      <m:oMath>
        <m:sSub>
          <m:sSubPr>
            <m:ctrlPr>
              <w:rPr>
                <w:rStyle w:val="afd"/>
                <w:rFonts w:ascii="Cambria Math" w:hAnsi="Cambria Math"/>
                <w:i w:val="0"/>
                <w:iCs w:val="0"/>
              </w:rPr>
            </m:ctrlPr>
          </m:sSubPr>
          <m:e>
            <m:r>
              <m:rPr>
                <m:sty m:val="p"/>
              </m:rPr>
              <w:rPr>
                <w:rStyle w:val="afd"/>
                <w:rFonts w:ascii="Cambria Math" w:hAnsi="Cambria Math"/>
              </w:rPr>
              <m:t>φ</m:t>
            </m:r>
          </m:e>
          <m:sub>
            <m:r>
              <m:rPr>
                <m:sty m:val="p"/>
              </m:rPr>
              <w:rPr>
                <w:rStyle w:val="afd"/>
                <w:rFonts w:ascii="Cambria Math" w:hAnsi="Cambria Math"/>
              </w:rPr>
              <m:t>pμu</m:t>
            </m:r>
          </m:sub>
        </m:sSub>
      </m:oMath>
      <w:r w:rsidRPr="00BC1F7A">
        <w:rPr>
          <w:rStyle w:val="afd"/>
        </w:rPr>
        <w:t xml:space="preserve"> und </w:t>
      </w:r>
      <m:oMath>
        <m:sSub>
          <m:sSubPr>
            <m:ctrlPr>
              <w:rPr>
                <w:rStyle w:val="afd"/>
                <w:rFonts w:ascii="Cambria Math" w:hAnsi="Cambria Math"/>
                <w:i w:val="0"/>
                <w:iCs w:val="0"/>
              </w:rPr>
            </m:ctrlPr>
          </m:sSubPr>
          <m:e>
            <m:r>
              <m:rPr>
                <m:sty m:val="p"/>
              </m:rPr>
              <w:rPr>
                <w:rStyle w:val="afd"/>
                <w:rFonts w:ascii="Cambria Math" w:hAnsi="Cambria Math"/>
              </w:rPr>
              <m:t>φ</m:t>
            </m:r>
          </m:e>
          <m:sub>
            <m:r>
              <m:rPr>
                <m:sty m:val="p"/>
              </m:rPr>
              <w:rPr>
                <w:rStyle w:val="afd"/>
                <w:rFonts w:ascii="Cambria Math" w:hAnsi="Cambria Math"/>
              </w:rPr>
              <m:t>pμo</m:t>
            </m:r>
          </m:sub>
        </m:sSub>
      </m:oMath>
      <w:bookmarkEnd w:id="61"/>
    </w:p>
    <w:p w:rsidR="00C12B49" w:rsidRPr="00345183" w:rsidRDefault="00C12B49" w:rsidP="00C12B49">
      <w:r w:rsidRPr="00345183">
        <w:t xml:space="preserve">Mit </w:t>
      </w:r>
      <m:oMath>
        <m:f>
          <m:fPr>
            <m:ctrlPr>
              <w:rPr>
                <w:rFonts w:ascii="Cambria Math" w:hAnsi="Cambria Math"/>
                <w:i/>
              </w:rPr>
            </m:ctrlPr>
          </m:fPr>
          <m:num>
            <m:r>
              <w:rPr>
                <w:rFonts w:ascii="Cambria Math" w:hAnsi="Cambria Math"/>
              </w:rPr>
              <m:t>b</m:t>
            </m:r>
          </m:num>
          <m:den>
            <m:sSub>
              <m:sSubPr>
                <m:ctrlPr>
                  <w:rPr>
                    <w:rFonts w:ascii="Cambria Math" w:hAnsi="Cambria Math"/>
                    <w:i/>
                  </w:rPr>
                </m:ctrlPr>
              </m:sSubPr>
              <m:e>
                <m:r>
                  <w:rPr>
                    <w:rFonts w:ascii="Cambria Math" w:hAnsi="Cambria Math"/>
                  </w:rPr>
                  <m:t>d</m:t>
                </m:r>
              </m:e>
              <m:sub>
                <m:r>
                  <w:rPr>
                    <w:rFonts w:ascii="Cambria Math" w:hAnsi="Cambria Math"/>
                  </w:rPr>
                  <m:t>B</m:t>
                </m:r>
              </m:sub>
            </m:sSub>
          </m:den>
        </m:f>
        <m:r>
          <w:rPr>
            <w:rFonts w:ascii="Cambria Math" w:hAnsi="Cambria Math"/>
          </w:rPr>
          <m:t>=</m:t>
        </m:r>
      </m:oMath>
      <w:r w:rsidRPr="00345183">
        <w:t xml:space="preserve">0,369 bekommt man aus Abbildung 3.9 </w:t>
      </w:r>
      <m:oMath>
        <m:sSub>
          <m:sSubPr>
            <m:ctrlPr>
              <w:rPr>
                <w:rFonts w:ascii="Cambria Math" w:hAnsi="Cambria Math"/>
                <w:i/>
              </w:rPr>
            </m:ctrlPr>
          </m:sSubPr>
          <m:e>
            <m:r>
              <w:rPr>
                <w:rFonts w:ascii="Cambria Math" w:hAnsi="Cambria Math"/>
              </w:rPr>
              <m:t>φ</m:t>
            </m:r>
          </m:e>
          <m:sub>
            <m:r>
              <w:rPr>
                <w:rFonts w:ascii="Cambria Math" w:hAnsi="Cambria Math"/>
              </w:rPr>
              <m:t>b</m:t>
            </m:r>
          </m:sub>
        </m:sSub>
        <m:r>
          <w:rPr>
            <w:rFonts w:ascii="Cambria Math" w:hAnsi="Cambria Math"/>
          </w:rPr>
          <m:t>=0,85</m:t>
        </m:r>
      </m:oMath>
      <w:r w:rsidRPr="00345183">
        <w:t>.</w:t>
      </w:r>
    </w:p>
    <w:p w:rsidR="00C12B49" w:rsidRPr="00345183" w:rsidRDefault="00C12B49" w:rsidP="00C12B49">
      <w:pPr>
        <w:jc w:val="center"/>
      </w:pPr>
      <w:r>
        <w:rPr>
          <w:noProof/>
        </w:rPr>
        <w:lastRenderedPageBreak/>
        <mc:AlternateContent>
          <mc:Choice Requires="wps">
            <w:drawing>
              <wp:anchor distT="0" distB="0" distL="114300" distR="114300" simplePos="0" relativeHeight="251665408" behindDoc="0" locked="0" layoutInCell="1" allowOverlap="1" wp14:anchorId="2DBD9B15" wp14:editId="5DF339B6">
                <wp:simplePos x="0" y="0"/>
                <wp:positionH relativeFrom="column">
                  <wp:posOffset>3405505</wp:posOffset>
                </wp:positionH>
                <wp:positionV relativeFrom="paragraph">
                  <wp:posOffset>974725</wp:posOffset>
                </wp:positionV>
                <wp:extent cx="17780" cy="1193165"/>
                <wp:effectExtent l="0" t="0" r="7620" b="635"/>
                <wp:wrapNone/>
                <wp:docPr id="27"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7780" cy="119316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7679458" id="_x0000_t32" coordsize="21600,21600" o:spt="32" o:oned="t" path="m,l21600,21600e" filled="f">
                <v:path arrowok="t" fillok="f" o:connecttype="none"/>
                <o:lock v:ext="edit" shapetype="t"/>
              </v:shapetype>
              <v:shape id="AutoShape 18" o:spid="_x0000_s1026" type="#_x0000_t32" style="position:absolute;left:0;text-align:left;margin-left:268.15pt;margin-top:76.75pt;width:1.4pt;height:93.9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" strokecolor="red">
                <o:lock v:ext="edit" shapetype="f"/>
              </v:shape>
            </w:pict>
          </mc:Fallback>
        </mc:AlternateContent>
      </w:r>
      <w:r w:rsidRPr="00345183">
        <w:rPr>
          <w:noProof/>
        </w:rPr>
        <w:drawing>
          <wp:inline distT="0" distB="0" distL="0" distR="0" wp14:anchorId="56F9E716" wp14:editId="4C232D61">
            <wp:extent cx="5232400" cy="2773045"/>
            <wp:effectExtent l="0" t="0" r="0" b="0"/>
            <wp:docPr id="32" name="图片 32" descr="图片包含 障子,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2" cstate="print"/>
                    <a:srcRect r="772"/>
                    <a:stretch/>
                  </pic:blipFill>
                  <pic:spPr bwMode="auto">
                    <a:xfrm>
                      <a:off x="0" y="0"/>
                      <a:ext cx="5233560" cy="2773660"/>
                    </a:xfrm>
                    <a:prstGeom prst="rect">
                      <a:avLst/>
                    </a:prstGeom>
                    <a:noFill/>
                    <a:ln>
                      <a:noFill/>
                    </a:ln>
                    <a:extLst>
                      <a:ext uri="{53640926-AAD7-44D8-BBD7-CCE9431645EC}">
                        <a14:shadowObscured xmlns:a14="http://schemas.microsoft.com/office/drawing/2010/main"/>
                      </a:ext>
                    </a:extLst>
                  </pic:spPr>
                </pic:pic>
              </a:graphicData>
            </a:graphic>
          </wp:inline>
        </w:drawing>
      </w:r>
    </w:p>
    <w:p w:rsidR="000179F0" w:rsidRDefault="00C12B49" w:rsidP="00C12B49">
      <w:pPr>
        <w:pStyle w:val="af2"/>
        <w:jc w:val="center"/>
        <w:rPr>
          <w:rStyle w:val="afd"/>
          <w:i w:val="0"/>
          <w:iCs w:val="0"/>
        </w:rPr>
      </w:pPr>
      <w:bookmarkStart w:id="62" w:name="_Toc31205861"/>
      <w:r>
        <w:t xml:space="preserve">Abbildung  </w:t>
      </w:r>
      <w:fldSimple w:instr=" STYLEREF 1 \s ">
        <w:r w:rsidR="00601BC4">
          <w:rPr>
            <w:noProof/>
          </w:rPr>
          <w:t>3</w:t>
        </w:r>
      </w:fldSimple>
      <w:r w:rsidR="005835F6">
        <w:noBreakHyphen/>
      </w:r>
      <w:fldSimple w:instr=" SEQ Abbildung_ \* ARABIC \s 1 ">
        <w:r w:rsidR="00601BC4">
          <w:rPr>
            <w:noProof/>
          </w:rPr>
          <w:t>19</w:t>
        </w:r>
      </w:fldSimple>
      <w:r>
        <w:t xml:space="preserve"> Kennenlinienfelder für </w:t>
      </w:r>
      <m:oMath>
        <m:sSub>
          <m:sSubPr>
            <m:ctrlPr>
              <w:rPr>
                <w:rStyle w:val="afd"/>
                <w:rFonts w:ascii="Cambria Math" w:hAnsi="Cambria Math"/>
                <w:i w:val="0"/>
                <w:iCs w:val="0"/>
              </w:rPr>
            </m:ctrlPr>
          </m:sSubPr>
          <m:e>
            <m:r>
              <m:rPr>
                <m:sty m:val="b"/>
              </m:rPr>
              <w:rPr>
                <w:rStyle w:val="afd"/>
                <w:rFonts w:ascii="Cambria Math" w:hAnsi="Cambria Math"/>
              </w:rPr>
              <m:t>φ</m:t>
            </m:r>
          </m:e>
          <m:sub>
            <m:r>
              <m:rPr>
                <m:sty m:val="b"/>
              </m:rPr>
              <w:rPr>
                <w:rStyle w:val="afd"/>
                <w:rFonts w:ascii="Cambria Math" w:hAnsi="Cambria Math"/>
              </w:rPr>
              <m:t>b</m:t>
            </m:r>
          </m:sub>
        </m:sSub>
      </m:oMath>
      <w:bookmarkEnd w:id="62"/>
    </w:p>
    <w:p w:rsidR="00C12B49" w:rsidRPr="00FE21F8" w:rsidRDefault="001524AA" w:rsidP="00C12B49">
      <w:pPr>
        <w:rPr>
          <w:rFonts w:ascii="Cambria Math" w:hAnsi="Cambria Math"/>
          <w:i/>
        </w:rPr>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gu</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gu0</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BD</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pμu</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b</m:t>
              </m:r>
            </m:sub>
          </m:sSub>
          <m:r>
            <w:rPr>
              <w:rFonts w:ascii="Cambria Math" w:hAnsi="Cambria Math"/>
            </w:rPr>
            <m:t>=137,445℃</m:t>
          </m:r>
        </m:oMath>
      </m:oMathPara>
    </w:p>
    <w:p w:rsidR="00C12B49" w:rsidRPr="00FE21F8" w:rsidRDefault="001524AA" w:rsidP="00C12B49">
      <w:pPr>
        <w:rPr>
          <w:rFonts w:ascii="Cambria Math" w:hAnsi="Cambria Math"/>
          <w:i/>
        </w:rPr>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go</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go0</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pμo</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guo</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pμu</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BD</m:t>
                  </m:r>
                </m:sub>
              </m:sSub>
              <m:r>
                <w:rPr>
                  <w:rFonts w:ascii="Cambria Math" w:hAnsi="Cambria Math"/>
                </w:rPr>
                <m:t>-1</m:t>
              </m:r>
            </m:e>
          </m:d>
          <m:r>
            <w:rPr>
              <w:rFonts w:ascii="Cambria Math" w:hAnsi="Cambria Math"/>
            </w:rPr>
            <m:t>= 247,38℃</m:t>
          </m:r>
        </m:oMath>
      </m:oMathPara>
    </w:p>
    <w:p w:rsidR="00C12B49" w:rsidRPr="00345183" w:rsidRDefault="00C12B49" w:rsidP="00C12B49">
      <w:pPr>
        <w:adjustRightInd w:val="0"/>
        <w:snapToGrid w:val="0"/>
        <w:spacing w:after="200" w:line="240" w:lineRule="auto"/>
        <w:jc w:val="left"/>
      </w:pPr>
      <w:r w:rsidRPr="00345183">
        <w:t xml:space="preserve">Mittelwert: </w:t>
      </w:r>
    </w:p>
    <w:p w:rsidR="00C12B49" w:rsidRPr="00FE21F8" w:rsidRDefault="001524AA" w:rsidP="00C12B49">
      <w:pPr>
        <w:rPr>
          <w:rFonts w:ascii="Cambria Math" w:hAnsi="Cambria Math"/>
          <w:i/>
        </w:rPr>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char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gu</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go</m:t>
                  </m:r>
                </m:sub>
              </m:sSub>
            </m:num>
            <m:den>
              <m:r>
                <w:rPr>
                  <w:rFonts w:ascii="Cambria Math" w:hAnsi="Cambria Math"/>
                </w:rPr>
                <m:t>2</m:t>
              </m:r>
            </m:den>
          </m:f>
          <m:r>
            <w:rPr>
              <w:rFonts w:ascii="Cambria Math" w:hAnsi="Cambria Math"/>
            </w:rPr>
            <m:t xml:space="preserve"> =192,413℃&lt;250℃=</m:t>
          </m:r>
          <m:sSub>
            <m:sSubPr>
              <m:ctrlPr>
                <w:rPr>
                  <w:rFonts w:ascii="Cambria Math" w:hAnsi="Cambria Math"/>
                  <w:i/>
                </w:rPr>
              </m:ctrlPr>
            </m:sSubPr>
            <m:e>
              <m:r>
                <w:rPr>
                  <w:rFonts w:ascii="Cambria Math" w:hAnsi="Cambria Math"/>
                </w:rPr>
                <m:t>T</m:t>
              </m:r>
            </m:e>
            <m:sub>
              <m:r>
                <w:rPr>
                  <w:rFonts w:ascii="Cambria Math" w:hAnsi="Cambria Math"/>
                </w:rPr>
                <m:t>zul</m:t>
              </m:r>
            </m:sub>
          </m:sSub>
        </m:oMath>
      </m:oMathPara>
    </w:p>
    <w:p w:rsidR="00C12B49" w:rsidRPr="00C12B49" w:rsidRDefault="00C12B49" w:rsidP="00C12B49">
      <w:pPr>
        <w:rPr>
          <w:lang w:eastAsia="zh-CN"/>
        </w:rPr>
      </w:pPr>
    </w:p>
    <w:p w:rsidR="00AA4096" w:rsidRDefault="00AA4096" w:rsidP="00AA4096">
      <w:pPr>
        <w:pStyle w:val="2"/>
        <w:rPr>
          <w:sz w:val="24"/>
          <w:szCs w:val="24"/>
          <w:lang w:eastAsia="zh-CN"/>
        </w:rPr>
      </w:pPr>
      <w:bookmarkStart w:id="63" w:name="_Toc31710923"/>
      <w:r>
        <w:rPr>
          <w:sz w:val="24"/>
          <w:szCs w:val="24"/>
          <w:lang w:eastAsia="zh-CN"/>
        </w:rPr>
        <w:t>Darstellung und Bewertung des Temperaturmessverfahrens</w:t>
      </w:r>
      <w:bookmarkEnd w:id="63"/>
    </w:p>
    <w:p w:rsidR="00AA4096" w:rsidRDefault="00AA4096" w:rsidP="00AA4096">
      <w:pPr>
        <w:pStyle w:val="3"/>
        <w:rPr>
          <w:lang w:eastAsia="zh-CN"/>
        </w:rPr>
      </w:pPr>
      <w:bookmarkStart w:id="64" w:name="_Toc31710924"/>
      <w:r>
        <w:rPr>
          <w:lang w:eastAsia="zh-CN"/>
        </w:rPr>
        <w:t>Darstellung des gemessenen Temperaturverlaufs</w:t>
      </w:r>
      <w:bookmarkEnd w:id="64"/>
    </w:p>
    <w:p w:rsidR="00AA4096" w:rsidRPr="00345183" w:rsidRDefault="00AA4096" w:rsidP="00AA4096">
      <w:r w:rsidRPr="00345183">
        <w:t>Die Temperaturverläufe sin</w:t>
      </w:r>
      <w:r w:rsidR="0043293F">
        <w:t>d</w:t>
      </w:r>
      <w:r w:rsidRPr="00345183">
        <w:t xml:space="preserve"> </w:t>
      </w:r>
      <w:r w:rsidR="0043293F">
        <w:t xml:space="preserve">in Tabelle 3- und 3- </w:t>
      </w:r>
      <w:r w:rsidRPr="00345183">
        <w:t>für die Versuchsreihe 1 und 2 dargestellt, die Temperaturen werden in 3 Methoden gemessen:</w:t>
      </w:r>
    </w:p>
    <w:p w:rsidR="00AA4096" w:rsidRDefault="00AA4096" w:rsidP="00AA4096">
      <w:r w:rsidRPr="00345183">
        <w:t>T1: Thermoelement, T2: Kontaktthermometer, T3: Infrarotthermometer</w:t>
      </w:r>
    </w:p>
    <w:p w:rsidR="0043293F" w:rsidRDefault="0043293F" w:rsidP="00AA4096"/>
    <w:p w:rsidR="0043293F" w:rsidRDefault="0043293F" w:rsidP="00AA4096"/>
    <w:p w:rsidR="0043293F" w:rsidRDefault="0043293F" w:rsidP="00AA4096"/>
    <w:p w:rsidR="0043293F" w:rsidRDefault="0043293F" w:rsidP="00AA4096"/>
    <w:p w:rsidR="0043293F" w:rsidRDefault="0043293F" w:rsidP="00AA4096"/>
    <w:p w:rsidR="0043293F" w:rsidRDefault="0043293F" w:rsidP="00AA4096"/>
    <w:p w:rsidR="0043293F" w:rsidRDefault="0043293F" w:rsidP="00AA4096"/>
    <w:p w:rsidR="0043293F" w:rsidRDefault="0043293F" w:rsidP="00AA4096"/>
    <w:p w:rsidR="0043293F" w:rsidRDefault="0043293F" w:rsidP="00AA4096"/>
    <w:p w:rsidR="0043293F" w:rsidRDefault="0043293F" w:rsidP="00AA4096"/>
    <w:p w:rsidR="0043293F" w:rsidRDefault="0043293F" w:rsidP="00AA4096"/>
    <w:tbl>
      <w:tblPr>
        <w:tblStyle w:val="7-3"/>
        <w:tblW w:w="0" w:type="auto"/>
        <w:tblLook w:val="04A0" w:firstRow="1" w:lastRow="0" w:firstColumn="1" w:lastColumn="0" w:noHBand="0" w:noVBand="1"/>
      </w:tblPr>
      <w:tblGrid>
        <w:gridCol w:w="2265"/>
        <w:gridCol w:w="2265"/>
        <w:gridCol w:w="2266"/>
        <w:gridCol w:w="2266"/>
      </w:tblGrid>
      <w:tr w:rsidR="0043293F" w:rsidTr="00D74D8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43293F" w:rsidRPr="00CE6902" w:rsidRDefault="0043293F" w:rsidP="0043293F">
            <w:pPr>
              <w:jc w:val="center"/>
              <w:rPr>
                <w:rFonts w:eastAsia="宋体" w:cs="宋体"/>
                <w:color w:val="000000"/>
                <w:sz w:val="20"/>
                <w:szCs w:val="20"/>
              </w:rPr>
            </w:pPr>
            <w:r w:rsidRPr="00CE6902">
              <w:rPr>
                <w:rFonts w:eastAsia="宋体" w:cs="宋体"/>
                <w:color w:val="000000"/>
                <w:sz w:val="20"/>
                <w:szCs w:val="20"/>
              </w:rPr>
              <w:lastRenderedPageBreak/>
              <w:t>Drehzahl n [U/min]</w:t>
            </w:r>
          </w:p>
        </w:tc>
        <w:tc>
          <w:tcPr>
            <w:tcW w:w="2265" w:type="dxa"/>
          </w:tcPr>
          <w:p w:rsidR="0043293F" w:rsidRPr="00CE6902" w:rsidRDefault="0043293F" w:rsidP="0043293F">
            <w:pPr>
              <w:jc w:val="center"/>
              <w:cnfStyle w:val="100000000000" w:firstRow="1" w:lastRow="0" w:firstColumn="0" w:lastColumn="0" w:oddVBand="0" w:evenVBand="0" w:oddHBand="0" w:evenHBand="0" w:firstRowFirstColumn="0" w:firstRowLastColumn="0" w:lastRowFirstColumn="0" w:lastRowLastColumn="0"/>
              <w:rPr>
                <w:rFonts w:eastAsia="宋体" w:cs="宋体"/>
                <w:color w:val="000000"/>
                <w:sz w:val="20"/>
                <w:szCs w:val="20"/>
              </w:rPr>
            </w:pPr>
            <w:r w:rsidRPr="00CE6902">
              <w:rPr>
                <w:rFonts w:eastAsia="宋体" w:cs="宋体"/>
                <w:color w:val="000000"/>
                <w:sz w:val="20"/>
                <w:szCs w:val="20"/>
              </w:rPr>
              <w:t>T1[</w:t>
            </w:r>
            <w:r w:rsidRPr="00CE6902">
              <w:rPr>
                <w:rFonts w:cs="微软雅黑"/>
                <w:color w:val="000000"/>
                <w:sz w:val="20"/>
                <w:szCs w:val="20"/>
              </w:rPr>
              <w:t>◦</w:t>
            </w:r>
            <w:r w:rsidRPr="00CE6902">
              <w:rPr>
                <w:rFonts w:eastAsia="宋体" w:cs="宋体"/>
                <w:color w:val="000000"/>
                <w:sz w:val="20"/>
                <w:szCs w:val="20"/>
              </w:rPr>
              <w:t>C]</w:t>
            </w:r>
          </w:p>
        </w:tc>
        <w:tc>
          <w:tcPr>
            <w:tcW w:w="2266" w:type="dxa"/>
          </w:tcPr>
          <w:p w:rsidR="0043293F" w:rsidRPr="00CE6902" w:rsidRDefault="0043293F" w:rsidP="0043293F">
            <w:pPr>
              <w:jc w:val="center"/>
              <w:cnfStyle w:val="100000000000" w:firstRow="1" w:lastRow="0" w:firstColumn="0" w:lastColumn="0" w:oddVBand="0" w:evenVBand="0" w:oddHBand="0" w:evenHBand="0" w:firstRowFirstColumn="0" w:firstRowLastColumn="0" w:lastRowFirstColumn="0" w:lastRowLastColumn="0"/>
              <w:rPr>
                <w:rFonts w:eastAsia="宋体" w:cs="宋体"/>
                <w:color w:val="000000"/>
                <w:sz w:val="20"/>
                <w:szCs w:val="20"/>
              </w:rPr>
            </w:pPr>
            <w:r w:rsidRPr="00CE6902">
              <w:rPr>
                <w:rFonts w:eastAsia="宋体" w:cs="宋体"/>
                <w:color w:val="000000"/>
                <w:sz w:val="20"/>
                <w:szCs w:val="20"/>
              </w:rPr>
              <w:t>T2[</w:t>
            </w:r>
            <w:r w:rsidRPr="00CE6902">
              <w:rPr>
                <w:rFonts w:cs="微软雅黑"/>
                <w:color w:val="000000"/>
                <w:sz w:val="20"/>
                <w:szCs w:val="20"/>
              </w:rPr>
              <w:t>◦</w:t>
            </w:r>
            <w:r w:rsidRPr="00CE6902">
              <w:rPr>
                <w:rFonts w:eastAsia="宋体" w:cs="宋体"/>
                <w:color w:val="000000"/>
                <w:sz w:val="20"/>
                <w:szCs w:val="20"/>
              </w:rPr>
              <w:t>C]</w:t>
            </w:r>
          </w:p>
        </w:tc>
        <w:tc>
          <w:tcPr>
            <w:tcW w:w="2266" w:type="dxa"/>
          </w:tcPr>
          <w:p w:rsidR="0043293F" w:rsidRPr="00CE6902" w:rsidRDefault="0043293F" w:rsidP="0043293F">
            <w:pPr>
              <w:jc w:val="center"/>
              <w:cnfStyle w:val="100000000000" w:firstRow="1" w:lastRow="0" w:firstColumn="0" w:lastColumn="0" w:oddVBand="0" w:evenVBand="0" w:oddHBand="0" w:evenHBand="0" w:firstRowFirstColumn="0" w:firstRowLastColumn="0" w:lastRowFirstColumn="0" w:lastRowLastColumn="0"/>
              <w:rPr>
                <w:rFonts w:eastAsia="宋体" w:cs="宋体"/>
                <w:color w:val="000000"/>
                <w:sz w:val="20"/>
                <w:szCs w:val="20"/>
              </w:rPr>
            </w:pPr>
            <w:r w:rsidRPr="00CE6902">
              <w:rPr>
                <w:rFonts w:eastAsia="宋体" w:cs="宋体"/>
                <w:color w:val="000000"/>
                <w:sz w:val="20"/>
                <w:szCs w:val="20"/>
              </w:rPr>
              <w:t>T3[</w:t>
            </w:r>
            <w:r w:rsidRPr="00CE6902">
              <w:rPr>
                <w:rFonts w:cs="微软雅黑"/>
                <w:color w:val="000000"/>
                <w:sz w:val="20"/>
                <w:szCs w:val="20"/>
              </w:rPr>
              <w:t>◦</w:t>
            </w:r>
            <w:r w:rsidRPr="00CE6902">
              <w:rPr>
                <w:rFonts w:eastAsia="宋体" w:cs="宋体"/>
                <w:color w:val="000000"/>
                <w:sz w:val="20"/>
                <w:szCs w:val="20"/>
              </w:rPr>
              <w:t>C]</w:t>
            </w:r>
          </w:p>
        </w:tc>
      </w:tr>
      <w:tr w:rsidR="0043293F" w:rsidTr="00D7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43293F" w:rsidRPr="00CE6902" w:rsidRDefault="0043293F" w:rsidP="0043293F">
            <w:pPr>
              <w:jc w:val="center"/>
              <w:rPr>
                <w:sz w:val="20"/>
                <w:szCs w:val="20"/>
              </w:rPr>
            </w:pPr>
            <w:r w:rsidRPr="00CE6902">
              <w:rPr>
                <w:rFonts w:hint="eastAsia"/>
                <w:sz w:val="20"/>
                <w:szCs w:val="20"/>
              </w:rPr>
              <w:t>0</w:t>
            </w:r>
          </w:p>
        </w:tc>
        <w:tc>
          <w:tcPr>
            <w:tcW w:w="2265" w:type="dxa"/>
          </w:tcPr>
          <w:p w:rsidR="0043293F" w:rsidRPr="00CE6902" w:rsidRDefault="0043293F" w:rsidP="0043293F">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0"/>
                <w:szCs w:val="20"/>
              </w:rPr>
            </w:pPr>
            <w:r w:rsidRPr="00CE6902">
              <w:rPr>
                <w:rFonts w:ascii="宋体" w:eastAsia="宋体" w:hAnsi="宋体" w:cs="宋体"/>
                <w:color w:val="000000"/>
                <w:sz w:val="20"/>
                <w:szCs w:val="20"/>
              </w:rPr>
              <w:t>24.8</w:t>
            </w:r>
          </w:p>
        </w:tc>
        <w:tc>
          <w:tcPr>
            <w:tcW w:w="2266" w:type="dxa"/>
          </w:tcPr>
          <w:p w:rsidR="0043293F" w:rsidRPr="00CE6902" w:rsidRDefault="0043293F" w:rsidP="0043293F">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0"/>
                <w:szCs w:val="20"/>
              </w:rPr>
            </w:pPr>
            <w:r w:rsidRPr="00CE6902">
              <w:rPr>
                <w:rFonts w:ascii="宋体" w:eastAsia="宋体" w:hAnsi="宋体" w:cs="宋体"/>
                <w:color w:val="000000"/>
                <w:sz w:val="20"/>
                <w:szCs w:val="20"/>
              </w:rPr>
              <w:t>24.2</w:t>
            </w:r>
          </w:p>
        </w:tc>
        <w:tc>
          <w:tcPr>
            <w:tcW w:w="2266" w:type="dxa"/>
          </w:tcPr>
          <w:p w:rsidR="0043293F" w:rsidRPr="00CE6902" w:rsidRDefault="0043293F" w:rsidP="0043293F">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0"/>
                <w:szCs w:val="20"/>
              </w:rPr>
            </w:pPr>
            <w:r w:rsidRPr="00CE6902">
              <w:rPr>
                <w:rFonts w:ascii="宋体" w:eastAsia="宋体" w:hAnsi="宋体" w:cs="宋体"/>
                <w:color w:val="000000"/>
                <w:sz w:val="20"/>
                <w:szCs w:val="20"/>
              </w:rPr>
              <w:t>25.0</w:t>
            </w:r>
          </w:p>
        </w:tc>
      </w:tr>
      <w:tr w:rsidR="0043293F" w:rsidTr="00D74D8D">
        <w:tc>
          <w:tcPr>
            <w:cnfStyle w:val="001000000000" w:firstRow="0" w:lastRow="0" w:firstColumn="1" w:lastColumn="0" w:oddVBand="0" w:evenVBand="0" w:oddHBand="0" w:evenHBand="0" w:firstRowFirstColumn="0" w:firstRowLastColumn="0" w:lastRowFirstColumn="0" w:lastRowLastColumn="0"/>
            <w:tcW w:w="2265" w:type="dxa"/>
            <w:vMerge w:val="restart"/>
          </w:tcPr>
          <w:p w:rsidR="0043293F" w:rsidRPr="00CE6902" w:rsidRDefault="0043293F" w:rsidP="0043293F">
            <w:pPr>
              <w:jc w:val="center"/>
              <w:rPr>
                <w:sz w:val="20"/>
                <w:szCs w:val="20"/>
              </w:rPr>
            </w:pPr>
            <w:r w:rsidRPr="00CE6902">
              <w:rPr>
                <w:rFonts w:hint="eastAsia"/>
                <w:sz w:val="20"/>
                <w:szCs w:val="20"/>
              </w:rPr>
              <w:t>7</w:t>
            </w:r>
            <w:r w:rsidRPr="00CE6902">
              <w:rPr>
                <w:sz w:val="20"/>
                <w:szCs w:val="20"/>
              </w:rPr>
              <w:t>50</w:t>
            </w:r>
          </w:p>
        </w:tc>
        <w:tc>
          <w:tcPr>
            <w:tcW w:w="2265" w:type="dxa"/>
          </w:tcPr>
          <w:p w:rsidR="0043293F" w:rsidRPr="00CE6902" w:rsidRDefault="0043293F" w:rsidP="0043293F">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0"/>
                <w:szCs w:val="20"/>
              </w:rPr>
            </w:pPr>
            <w:r w:rsidRPr="00CE6902">
              <w:rPr>
                <w:rFonts w:ascii="宋体" w:eastAsia="宋体" w:hAnsi="宋体" w:cs="宋体"/>
                <w:color w:val="000000"/>
                <w:sz w:val="20"/>
                <w:szCs w:val="20"/>
              </w:rPr>
              <w:t>25.3</w:t>
            </w:r>
          </w:p>
        </w:tc>
        <w:tc>
          <w:tcPr>
            <w:tcW w:w="2266" w:type="dxa"/>
          </w:tcPr>
          <w:p w:rsidR="0043293F" w:rsidRPr="00CE6902" w:rsidRDefault="0043293F" w:rsidP="0043293F">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0"/>
                <w:szCs w:val="20"/>
              </w:rPr>
            </w:pPr>
            <w:r w:rsidRPr="00CE6902">
              <w:rPr>
                <w:rFonts w:ascii="宋体" w:eastAsia="宋体" w:hAnsi="宋体" w:cs="宋体"/>
                <w:color w:val="000000"/>
                <w:sz w:val="20"/>
                <w:szCs w:val="20"/>
              </w:rPr>
              <w:t>25.4</w:t>
            </w:r>
          </w:p>
        </w:tc>
        <w:tc>
          <w:tcPr>
            <w:tcW w:w="2266" w:type="dxa"/>
          </w:tcPr>
          <w:p w:rsidR="0043293F" w:rsidRPr="00CE6902" w:rsidRDefault="0043293F" w:rsidP="0043293F">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0"/>
                <w:szCs w:val="20"/>
              </w:rPr>
            </w:pPr>
            <w:r w:rsidRPr="00CE6902">
              <w:rPr>
                <w:rFonts w:ascii="宋体" w:eastAsia="宋体" w:hAnsi="宋体" w:cs="宋体"/>
                <w:color w:val="000000"/>
                <w:sz w:val="20"/>
                <w:szCs w:val="20"/>
              </w:rPr>
              <w:t>25.8</w:t>
            </w:r>
          </w:p>
        </w:tc>
      </w:tr>
      <w:tr w:rsidR="0043293F" w:rsidTr="00D7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tcPr>
          <w:p w:rsidR="0043293F" w:rsidRPr="00CE6902" w:rsidRDefault="0043293F" w:rsidP="0043293F">
            <w:pPr>
              <w:jc w:val="center"/>
              <w:rPr>
                <w:sz w:val="20"/>
                <w:szCs w:val="20"/>
              </w:rPr>
            </w:pPr>
          </w:p>
        </w:tc>
        <w:tc>
          <w:tcPr>
            <w:tcW w:w="2265" w:type="dxa"/>
          </w:tcPr>
          <w:p w:rsidR="0043293F" w:rsidRPr="00CE6902" w:rsidRDefault="0043293F" w:rsidP="0043293F">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0"/>
                <w:szCs w:val="20"/>
              </w:rPr>
            </w:pPr>
            <w:r w:rsidRPr="00CE6902">
              <w:rPr>
                <w:rFonts w:ascii="宋体" w:eastAsia="宋体" w:hAnsi="宋体" w:cs="宋体"/>
                <w:color w:val="000000"/>
                <w:sz w:val="20"/>
                <w:szCs w:val="20"/>
              </w:rPr>
              <w:t>26.0</w:t>
            </w:r>
          </w:p>
        </w:tc>
        <w:tc>
          <w:tcPr>
            <w:tcW w:w="2266" w:type="dxa"/>
          </w:tcPr>
          <w:p w:rsidR="0043293F" w:rsidRPr="00CE6902" w:rsidRDefault="0043293F" w:rsidP="0043293F">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0"/>
                <w:szCs w:val="20"/>
              </w:rPr>
            </w:pPr>
            <w:r w:rsidRPr="00CE6902">
              <w:rPr>
                <w:rFonts w:ascii="宋体" w:eastAsia="宋体" w:hAnsi="宋体" w:cs="宋体"/>
                <w:color w:val="000000"/>
                <w:sz w:val="20"/>
                <w:szCs w:val="20"/>
              </w:rPr>
              <w:t>26.4</w:t>
            </w:r>
          </w:p>
        </w:tc>
        <w:tc>
          <w:tcPr>
            <w:tcW w:w="2266" w:type="dxa"/>
          </w:tcPr>
          <w:p w:rsidR="0043293F" w:rsidRPr="00CE6902" w:rsidRDefault="0043293F" w:rsidP="0043293F">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0"/>
                <w:szCs w:val="20"/>
              </w:rPr>
            </w:pPr>
            <w:r w:rsidRPr="00CE6902">
              <w:rPr>
                <w:rFonts w:ascii="宋体" w:eastAsia="宋体" w:hAnsi="宋体" w:cs="宋体"/>
                <w:color w:val="000000"/>
                <w:sz w:val="20"/>
                <w:szCs w:val="20"/>
              </w:rPr>
              <w:t>26.5</w:t>
            </w:r>
          </w:p>
        </w:tc>
      </w:tr>
      <w:tr w:rsidR="0043293F" w:rsidTr="00D74D8D">
        <w:tc>
          <w:tcPr>
            <w:cnfStyle w:val="001000000000" w:firstRow="0" w:lastRow="0" w:firstColumn="1" w:lastColumn="0" w:oddVBand="0" w:evenVBand="0" w:oddHBand="0" w:evenHBand="0" w:firstRowFirstColumn="0" w:firstRowLastColumn="0" w:lastRowFirstColumn="0" w:lastRowLastColumn="0"/>
            <w:tcW w:w="2265" w:type="dxa"/>
            <w:vMerge/>
          </w:tcPr>
          <w:p w:rsidR="0043293F" w:rsidRPr="00CE6902" w:rsidRDefault="0043293F" w:rsidP="0043293F">
            <w:pPr>
              <w:jc w:val="center"/>
              <w:rPr>
                <w:sz w:val="20"/>
                <w:szCs w:val="20"/>
              </w:rPr>
            </w:pPr>
          </w:p>
        </w:tc>
        <w:tc>
          <w:tcPr>
            <w:tcW w:w="2265" w:type="dxa"/>
          </w:tcPr>
          <w:p w:rsidR="0043293F" w:rsidRPr="00CE6902" w:rsidRDefault="0043293F" w:rsidP="0043293F">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0"/>
                <w:szCs w:val="20"/>
              </w:rPr>
            </w:pPr>
            <w:r w:rsidRPr="00CE6902">
              <w:rPr>
                <w:rFonts w:ascii="宋体" w:eastAsia="宋体" w:hAnsi="宋体" w:cs="宋体"/>
                <w:color w:val="000000"/>
                <w:sz w:val="20"/>
                <w:szCs w:val="20"/>
              </w:rPr>
              <w:t>26.7</w:t>
            </w:r>
          </w:p>
        </w:tc>
        <w:tc>
          <w:tcPr>
            <w:tcW w:w="2266" w:type="dxa"/>
          </w:tcPr>
          <w:p w:rsidR="0043293F" w:rsidRPr="00CE6902" w:rsidRDefault="0043293F" w:rsidP="0043293F">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0"/>
                <w:szCs w:val="20"/>
              </w:rPr>
            </w:pPr>
            <w:r w:rsidRPr="00CE6902">
              <w:rPr>
                <w:rFonts w:ascii="宋体" w:eastAsia="宋体" w:hAnsi="宋体" w:cs="宋体"/>
                <w:color w:val="000000"/>
                <w:sz w:val="20"/>
                <w:szCs w:val="20"/>
              </w:rPr>
              <w:t>28.5</w:t>
            </w:r>
          </w:p>
        </w:tc>
        <w:tc>
          <w:tcPr>
            <w:tcW w:w="2266" w:type="dxa"/>
          </w:tcPr>
          <w:p w:rsidR="0043293F" w:rsidRPr="00CE6902" w:rsidRDefault="0043293F" w:rsidP="0043293F">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0"/>
                <w:szCs w:val="20"/>
              </w:rPr>
            </w:pPr>
            <w:r w:rsidRPr="00CE6902">
              <w:rPr>
                <w:rFonts w:ascii="宋体" w:eastAsia="宋体" w:hAnsi="宋体" w:cs="宋体"/>
                <w:color w:val="000000"/>
                <w:sz w:val="20"/>
                <w:szCs w:val="20"/>
              </w:rPr>
              <w:t>26.7</w:t>
            </w:r>
          </w:p>
        </w:tc>
      </w:tr>
      <w:tr w:rsidR="0043293F" w:rsidTr="00D7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val="restart"/>
          </w:tcPr>
          <w:p w:rsidR="0043293F" w:rsidRPr="00CE6902" w:rsidRDefault="0043293F" w:rsidP="0043293F">
            <w:pPr>
              <w:jc w:val="center"/>
              <w:rPr>
                <w:sz w:val="20"/>
                <w:szCs w:val="20"/>
              </w:rPr>
            </w:pPr>
            <w:r w:rsidRPr="00CE6902">
              <w:rPr>
                <w:rFonts w:hint="eastAsia"/>
                <w:sz w:val="20"/>
                <w:szCs w:val="20"/>
              </w:rPr>
              <w:t>1</w:t>
            </w:r>
            <w:r w:rsidRPr="00CE6902">
              <w:rPr>
                <w:sz w:val="20"/>
                <w:szCs w:val="20"/>
              </w:rPr>
              <w:t>000</w:t>
            </w:r>
          </w:p>
        </w:tc>
        <w:tc>
          <w:tcPr>
            <w:tcW w:w="2265" w:type="dxa"/>
          </w:tcPr>
          <w:p w:rsidR="0043293F" w:rsidRPr="00CE6902" w:rsidRDefault="0043293F" w:rsidP="0043293F">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0"/>
                <w:szCs w:val="20"/>
              </w:rPr>
            </w:pPr>
            <w:r w:rsidRPr="00CE6902">
              <w:rPr>
                <w:rFonts w:ascii="宋体" w:eastAsia="宋体" w:hAnsi="宋体" w:cs="宋体"/>
                <w:color w:val="000000"/>
                <w:sz w:val="20"/>
                <w:szCs w:val="20"/>
              </w:rPr>
              <w:t>27.7</w:t>
            </w:r>
          </w:p>
        </w:tc>
        <w:tc>
          <w:tcPr>
            <w:tcW w:w="2266" w:type="dxa"/>
          </w:tcPr>
          <w:p w:rsidR="0043293F" w:rsidRPr="00CE6902" w:rsidRDefault="0043293F" w:rsidP="0043293F">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0"/>
                <w:szCs w:val="20"/>
              </w:rPr>
            </w:pPr>
            <w:r w:rsidRPr="00CE6902">
              <w:rPr>
                <w:rFonts w:ascii="宋体" w:eastAsia="宋体" w:hAnsi="宋体" w:cs="宋体"/>
                <w:color w:val="000000"/>
                <w:sz w:val="20"/>
                <w:szCs w:val="20"/>
              </w:rPr>
              <w:t>31.4</w:t>
            </w:r>
          </w:p>
        </w:tc>
        <w:tc>
          <w:tcPr>
            <w:tcW w:w="2266" w:type="dxa"/>
          </w:tcPr>
          <w:p w:rsidR="0043293F" w:rsidRPr="00CE6902" w:rsidRDefault="0043293F" w:rsidP="0043293F">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0"/>
                <w:szCs w:val="20"/>
              </w:rPr>
            </w:pPr>
            <w:r w:rsidRPr="00CE6902">
              <w:rPr>
                <w:rFonts w:ascii="宋体" w:eastAsia="宋体" w:hAnsi="宋体" w:cs="宋体"/>
                <w:color w:val="000000"/>
                <w:sz w:val="20"/>
                <w:szCs w:val="20"/>
              </w:rPr>
              <w:t>27.5</w:t>
            </w:r>
          </w:p>
        </w:tc>
      </w:tr>
      <w:tr w:rsidR="0043293F" w:rsidTr="00D74D8D">
        <w:tc>
          <w:tcPr>
            <w:cnfStyle w:val="001000000000" w:firstRow="0" w:lastRow="0" w:firstColumn="1" w:lastColumn="0" w:oddVBand="0" w:evenVBand="0" w:oddHBand="0" w:evenHBand="0" w:firstRowFirstColumn="0" w:firstRowLastColumn="0" w:lastRowFirstColumn="0" w:lastRowLastColumn="0"/>
            <w:tcW w:w="2265" w:type="dxa"/>
            <w:vMerge/>
          </w:tcPr>
          <w:p w:rsidR="0043293F" w:rsidRPr="00CE6902" w:rsidRDefault="0043293F" w:rsidP="0043293F">
            <w:pPr>
              <w:jc w:val="center"/>
              <w:rPr>
                <w:sz w:val="20"/>
                <w:szCs w:val="20"/>
              </w:rPr>
            </w:pPr>
          </w:p>
        </w:tc>
        <w:tc>
          <w:tcPr>
            <w:tcW w:w="2265" w:type="dxa"/>
          </w:tcPr>
          <w:p w:rsidR="0043293F" w:rsidRPr="00CE6902" w:rsidRDefault="0043293F" w:rsidP="0043293F">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0"/>
                <w:szCs w:val="20"/>
              </w:rPr>
            </w:pPr>
            <w:r w:rsidRPr="00CE6902">
              <w:rPr>
                <w:rFonts w:ascii="宋体" w:eastAsia="宋体" w:hAnsi="宋体" w:cs="宋体"/>
                <w:color w:val="000000"/>
                <w:sz w:val="20"/>
                <w:szCs w:val="20"/>
              </w:rPr>
              <w:t>29.3</w:t>
            </w:r>
          </w:p>
        </w:tc>
        <w:tc>
          <w:tcPr>
            <w:tcW w:w="2266" w:type="dxa"/>
          </w:tcPr>
          <w:p w:rsidR="0043293F" w:rsidRPr="00CE6902" w:rsidRDefault="0043293F" w:rsidP="0043293F">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0"/>
                <w:szCs w:val="20"/>
              </w:rPr>
            </w:pPr>
            <w:r w:rsidRPr="00CE6902">
              <w:rPr>
                <w:rFonts w:ascii="宋体" w:eastAsia="宋体" w:hAnsi="宋体" w:cs="宋体"/>
                <w:color w:val="000000"/>
                <w:sz w:val="20"/>
                <w:szCs w:val="20"/>
              </w:rPr>
              <w:t>33.6</w:t>
            </w:r>
          </w:p>
        </w:tc>
        <w:tc>
          <w:tcPr>
            <w:tcW w:w="2266" w:type="dxa"/>
          </w:tcPr>
          <w:p w:rsidR="0043293F" w:rsidRPr="00CE6902" w:rsidRDefault="0043293F" w:rsidP="0043293F">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0"/>
                <w:szCs w:val="20"/>
              </w:rPr>
            </w:pPr>
            <w:r w:rsidRPr="00CE6902">
              <w:rPr>
                <w:rFonts w:ascii="宋体" w:eastAsia="宋体" w:hAnsi="宋体" w:cs="宋体"/>
                <w:color w:val="000000"/>
                <w:sz w:val="20"/>
                <w:szCs w:val="20"/>
              </w:rPr>
              <w:t>29.6</w:t>
            </w:r>
          </w:p>
        </w:tc>
      </w:tr>
      <w:tr w:rsidR="0043293F" w:rsidTr="00D7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tcPr>
          <w:p w:rsidR="0043293F" w:rsidRPr="00CE6902" w:rsidRDefault="0043293F" w:rsidP="0043293F">
            <w:pPr>
              <w:jc w:val="center"/>
              <w:rPr>
                <w:sz w:val="20"/>
                <w:szCs w:val="20"/>
              </w:rPr>
            </w:pPr>
          </w:p>
        </w:tc>
        <w:tc>
          <w:tcPr>
            <w:tcW w:w="2265" w:type="dxa"/>
          </w:tcPr>
          <w:p w:rsidR="0043293F" w:rsidRPr="00CE6902" w:rsidRDefault="0043293F" w:rsidP="0043293F">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0"/>
                <w:szCs w:val="20"/>
              </w:rPr>
            </w:pPr>
            <w:r w:rsidRPr="00CE6902">
              <w:rPr>
                <w:rFonts w:ascii="宋体" w:eastAsia="宋体" w:hAnsi="宋体" w:cs="宋体"/>
                <w:color w:val="000000"/>
                <w:sz w:val="20"/>
                <w:szCs w:val="20"/>
              </w:rPr>
              <w:t>33.2</w:t>
            </w:r>
          </w:p>
        </w:tc>
        <w:tc>
          <w:tcPr>
            <w:tcW w:w="2266" w:type="dxa"/>
          </w:tcPr>
          <w:p w:rsidR="0043293F" w:rsidRPr="00CE6902" w:rsidRDefault="0043293F" w:rsidP="0043293F">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0"/>
                <w:szCs w:val="20"/>
              </w:rPr>
            </w:pPr>
            <w:r w:rsidRPr="00CE6902">
              <w:rPr>
                <w:rFonts w:ascii="宋体" w:eastAsia="宋体" w:hAnsi="宋体" w:cs="宋体"/>
                <w:color w:val="000000"/>
                <w:sz w:val="20"/>
                <w:szCs w:val="20"/>
              </w:rPr>
              <w:t>36.2</w:t>
            </w:r>
          </w:p>
        </w:tc>
        <w:tc>
          <w:tcPr>
            <w:tcW w:w="2266" w:type="dxa"/>
          </w:tcPr>
          <w:p w:rsidR="0043293F" w:rsidRPr="00CE6902" w:rsidRDefault="0043293F" w:rsidP="0043293F">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0"/>
                <w:szCs w:val="20"/>
              </w:rPr>
            </w:pPr>
            <w:r w:rsidRPr="00CE6902">
              <w:rPr>
                <w:rFonts w:ascii="宋体" w:eastAsia="宋体" w:hAnsi="宋体" w:cs="宋体"/>
                <w:color w:val="000000"/>
                <w:sz w:val="20"/>
                <w:szCs w:val="20"/>
              </w:rPr>
              <w:t>31.2</w:t>
            </w:r>
          </w:p>
        </w:tc>
      </w:tr>
      <w:tr w:rsidR="0043293F" w:rsidTr="00D74D8D">
        <w:tc>
          <w:tcPr>
            <w:cnfStyle w:val="001000000000" w:firstRow="0" w:lastRow="0" w:firstColumn="1" w:lastColumn="0" w:oddVBand="0" w:evenVBand="0" w:oddHBand="0" w:evenHBand="0" w:firstRowFirstColumn="0" w:firstRowLastColumn="0" w:lastRowFirstColumn="0" w:lastRowLastColumn="0"/>
            <w:tcW w:w="2265" w:type="dxa"/>
            <w:vMerge w:val="restart"/>
          </w:tcPr>
          <w:p w:rsidR="0043293F" w:rsidRPr="00CE6902" w:rsidRDefault="0043293F" w:rsidP="0043293F">
            <w:pPr>
              <w:jc w:val="center"/>
              <w:rPr>
                <w:sz w:val="20"/>
                <w:szCs w:val="20"/>
              </w:rPr>
            </w:pPr>
            <w:r w:rsidRPr="00CE6902">
              <w:rPr>
                <w:rFonts w:hint="eastAsia"/>
                <w:sz w:val="20"/>
                <w:szCs w:val="20"/>
              </w:rPr>
              <w:t>1</w:t>
            </w:r>
            <w:r w:rsidRPr="00CE6902">
              <w:rPr>
                <w:sz w:val="20"/>
                <w:szCs w:val="20"/>
              </w:rPr>
              <w:t>250</w:t>
            </w:r>
          </w:p>
        </w:tc>
        <w:tc>
          <w:tcPr>
            <w:tcW w:w="2265" w:type="dxa"/>
          </w:tcPr>
          <w:p w:rsidR="0043293F" w:rsidRPr="00CE6902" w:rsidRDefault="0043293F" w:rsidP="0043293F">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0"/>
                <w:szCs w:val="20"/>
              </w:rPr>
            </w:pPr>
            <w:r w:rsidRPr="00CE6902">
              <w:rPr>
                <w:rFonts w:ascii="宋体" w:eastAsia="宋体" w:hAnsi="宋体" w:cs="宋体"/>
                <w:color w:val="000000"/>
                <w:sz w:val="20"/>
                <w:szCs w:val="20"/>
              </w:rPr>
              <w:t>32.8</w:t>
            </w:r>
          </w:p>
        </w:tc>
        <w:tc>
          <w:tcPr>
            <w:tcW w:w="2266" w:type="dxa"/>
          </w:tcPr>
          <w:p w:rsidR="0043293F" w:rsidRPr="00CE6902" w:rsidRDefault="0043293F" w:rsidP="0043293F">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0"/>
                <w:szCs w:val="20"/>
              </w:rPr>
            </w:pPr>
            <w:r w:rsidRPr="00CE6902">
              <w:rPr>
                <w:rFonts w:ascii="宋体" w:eastAsia="宋体" w:hAnsi="宋体" w:cs="宋体"/>
                <w:color w:val="000000"/>
                <w:sz w:val="20"/>
                <w:szCs w:val="20"/>
              </w:rPr>
              <w:t>41.1</w:t>
            </w:r>
          </w:p>
        </w:tc>
        <w:tc>
          <w:tcPr>
            <w:tcW w:w="2266" w:type="dxa"/>
          </w:tcPr>
          <w:p w:rsidR="0043293F" w:rsidRPr="00CE6902" w:rsidRDefault="0043293F" w:rsidP="0043293F">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0"/>
                <w:szCs w:val="20"/>
              </w:rPr>
            </w:pPr>
            <w:r w:rsidRPr="00CE6902">
              <w:rPr>
                <w:rFonts w:ascii="宋体" w:eastAsia="宋体" w:hAnsi="宋体" w:cs="宋体"/>
                <w:color w:val="000000"/>
                <w:sz w:val="20"/>
                <w:szCs w:val="20"/>
              </w:rPr>
              <w:t>31.2</w:t>
            </w:r>
          </w:p>
        </w:tc>
      </w:tr>
      <w:tr w:rsidR="0043293F" w:rsidTr="00D7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tcPr>
          <w:p w:rsidR="0043293F" w:rsidRPr="00CE6902" w:rsidRDefault="0043293F" w:rsidP="0043293F">
            <w:pPr>
              <w:jc w:val="center"/>
              <w:rPr>
                <w:sz w:val="20"/>
                <w:szCs w:val="20"/>
              </w:rPr>
            </w:pPr>
          </w:p>
        </w:tc>
        <w:tc>
          <w:tcPr>
            <w:tcW w:w="2265" w:type="dxa"/>
          </w:tcPr>
          <w:p w:rsidR="0043293F" w:rsidRPr="00CE6902" w:rsidRDefault="0043293F" w:rsidP="0043293F">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0"/>
                <w:szCs w:val="20"/>
              </w:rPr>
            </w:pPr>
            <w:r w:rsidRPr="00CE6902">
              <w:rPr>
                <w:rFonts w:ascii="宋体" w:eastAsia="宋体" w:hAnsi="宋体" w:cs="宋体"/>
                <w:color w:val="000000"/>
                <w:sz w:val="20"/>
                <w:szCs w:val="20"/>
              </w:rPr>
              <w:t>34.2</w:t>
            </w:r>
          </w:p>
        </w:tc>
        <w:tc>
          <w:tcPr>
            <w:tcW w:w="2266" w:type="dxa"/>
          </w:tcPr>
          <w:p w:rsidR="0043293F" w:rsidRPr="00CE6902" w:rsidRDefault="0043293F" w:rsidP="0043293F">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0"/>
                <w:szCs w:val="20"/>
              </w:rPr>
            </w:pPr>
            <w:r w:rsidRPr="00CE6902">
              <w:rPr>
                <w:rFonts w:ascii="宋体" w:eastAsia="宋体" w:hAnsi="宋体" w:cs="宋体"/>
                <w:color w:val="000000"/>
                <w:sz w:val="20"/>
                <w:szCs w:val="20"/>
              </w:rPr>
              <w:t>47.4</w:t>
            </w:r>
          </w:p>
        </w:tc>
        <w:tc>
          <w:tcPr>
            <w:tcW w:w="2266" w:type="dxa"/>
          </w:tcPr>
          <w:p w:rsidR="0043293F" w:rsidRPr="00CE6902" w:rsidRDefault="0043293F" w:rsidP="0043293F">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0"/>
                <w:szCs w:val="20"/>
              </w:rPr>
            </w:pPr>
            <w:r w:rsidRPr="00CE6902">
              <w:rPr>
                <w:rFonts w:ascii="宋体" w:eastAsia="宋体" w:hAnsi="宋体" w:cs="宋体"/>
                <w:color w:val="000000"/>
                <w:sz w:val="20"/>
                <w:szCs w:val="20"/>
              </w:rPr>
              <w:t>32.9</w:t>
            </w:r>
          </w:p>
        </w:tc>
      </w:tr>
      <w:tr w:rsidR="0043293F" w:rsidTr="00D74D8D">
        <w:tc>
          <w:tcPr>
            <w:cnfStyle w:val="001000000000" w:firstRow="0" w:lastRow="0" w:firstColumn="1" w:lastColumn="0" w:oddVBand="0" w:evenVBand="0" w:oddHBand="0" w:evenHBand="0" w:firstRowFirstColumn="0" w:firstRowLastColumn="0" w:lastRowFirstColumn="0" w:lastRowLastColumn="0"/>
            <w:tcW w:w="2265" w:type="dxa"/>
            <w:vMerge/>
          </w:tcPr>
          <w:p w:rsidR="0043293F" w:rsidRPr="00CE6902" w:rsidRDefault="0043293F" w:rsidP="0043293F">
            <w:pPr>
              <w:jc w:val="center"/>
              <w:rPr>
                <w:sz w:val="20"/>
                <w:szCs w:val="20"/>
              </w:rPr>
            </w:pPr>
          </w:p>
        </w:tc>
        <w:tc>
          <w:tcPr>
            <w:tcW w:w="2265" w:type="dxa"/>
          </w:tcPr>
          <w:p w:rsidR="0043293F" w:rsidRPr="00CE6902" w:rsidRDefault="0043293F" w:rsidP="0043293F">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0"/>
                <w:szCs w:val="20"/>
              </w:rPr>
            </w:pPr>
            <w:r w:rsidRPr="00CE6902">
              <w:rPr>
                <w:rFonts w:ascii="宋体" w:eastAsia="宋体" w:hAnsi="宋体" w:cs="宋体"/>
                <w:color w:val="000000"/>
                <w:sz w:val="20"/>
                <w:szCs w:val="20"/>
              </w:rPr>
              <w:t>36.4</w:t>
            </w:r>
          </w:p>
        </w:tc>
        <w:tc>
          <w:tcPr>
            <w:tcW w:w="2266" w:type="dxa"/>
          </w:tcPr>
          <w:p w:rsidR="0043293F" w:rsidRPr="00CE6902" w:rsidRDefault="0043293F" w:rsidP="0043293F">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0"/>
                <w:szCs w:val="20"/>
              </w:rPr>
            </w:pPr>
            <w:r w:rsidRPr="00CE6902">
              <w:rPr>
                <w:rFonts w:ascii="宋体" w:eastAsia="宋体" w:hAnsi="宋体" w:cs="宋体"/>
                <w:color w:val="000000"/>
                <w:sz w:val="20"/>
                <w:szCs w:val="20"/>
              </w:rPr>
              <w:t>50.6</w:t>
            </w:r>
          </w:p>
        </w:tc>
        <w:tc>
          <w:tcPr>
            <w:tcW w:w="2266" w:type="dxa"/>
          </w:tcPr>
          <w:p w:rsidR="0043293F" w:rsidRPr="00CE6902" w:rsidRDefault="0043293F" w:rsidP="0043293F">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0"/>
                <w:szCs w:val="20"/>
              </w:rPr>
            </w:pPr>
            <w:r w:rsidRPr="00CE6902">
              <w:rPr>
                <w:rFonts w:ascii="宋体" w:eastAsia="宋体" w:hAnsi="宋体" w:cs="宋体"/>
                <w:color w:val="000000"/>
                <w:sz w:val="20"/>
                <w:szCs w:val="20"/>
              </w:rPr>
              <w:t>35.2</w:t>
            </w:r>
          </w:p>
        </w:tc>
      </w:tr>
      <w:tr w:rsidR="0043293F" w:rsidTr="00D7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val="restart"/>
          </w:tcPr>
          <w:p w:rsidR="0043293F" w:rsidRPr="00CE6902" w:rsidRDefault="0043293F" w:rsidP="0043293F">
            <w:pPr>
              <w:jc w:val="center"/>
              <w:rPr>
                <w:sz w:val="20"/>
                <w:szCs w:val="20"/>
              </w:rPr>
            </w:pPr>
            <w:r w:rsidRPr="00CE6902">
              <w:rPr>
                <w:rFonts w:hint="eastAsia"/>
                <w:sz w:val="20"/>
                <w:szCs w:val="20"/>
              </w:rPr>
              <w:t>1</w:t>
            </w:r>
            <w:r w:rsidRPr="00CE6902">
              <w:rPr>
                <w:sz w:val="20"/>
                <w:szCs w:val="20"/>
              </w:rPr>
              <w:t>500</w:t>
            </w:r>
          </w:p>
        </w:tc>
        <w:tc>
          <w:tcPr>
            <w:tcW w:w="2265" w:type="dxa"/>
          </w:tcPr>
          <w:p w:rsidR="0043293F" w:rsidRPr="00CE6902" w:rsidRDefault="0043293F" w:rsidP="0043293F">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0"/>
                <w:szCs w:val="20"/>
              </w:rPr>
            </w:pPr>
            <w:r w:rsidRPr="00CE6902">
              <w:rPr>
                <w:rFonts w:ascii="宋体" w:eastAsia="宋体" w:hAnsi="宋体" w:cs="宋体"/>
                <w:color w:val="000000"/>
                <w:sz w:val="20"/>
                <w:szCs w:val="20"/>
              </w:rPr>
              <w:t>38.3</w:t>
            </w:r>
          </w:p>
        </w:tc>
        <w:tc>
          <w:tcPr>
            <w:tcW w:w="2266" w:type="dxa"/>
          </w:tcPr>
          <w:p w:rsidR="0043293F" w:rsidRPr="00CE6902" w:rsidRDefault="0043293F" w:rsidP="0043293F">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0"/>
                <w:szCs w:val="20"/>
              </w:rPr>
            </w:pPr>
            <w:r w:rsidRPr="00CE6902">
              <w:rPr>
                <w:rFonts w:ascii="宋体" w:eastAsia="宋体" w:hAnsi="宋体" w:cs="宋体"/>
                <w:color w:val="000000"/>
                <w:sz w:val="20"/>
                <w:szCs w:val="20"/>
              </w:rPr>
              <w:t>51.8</w:t>
            </w:r>
          </w:p>
        </w:tc>
        <w:tc>
          <w:tcPr>
            <w:tcW w:w="2266" w:type="dxa"/>
          </w:tcPr>
          <w:p w:rsidR="0043293F" w:rsidRPr="00CE6902" w:rsidRDefault="0043293F" w:rsidP="0043293F">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0"/>
                <w:szCs w:val="20"/>
              </w:rPr>
            </w:pPr>
            <w:r w:rsidRPr="00CE6902">
              <w:rPr>
                <w:rFonts w:ascii="宋体" w:eastAsia="宋体" w:hAnsi="宋体" w:cs="宋体"/>
                <w:color w:val="000000"/>
                <w:sz w:val="20"/>
                <w:szCs w:val="20"/>
              </w:rPr>
              <w:t>38.7</w:t>
            </w:r>
          </w:p>
        </w:tc>
      </w:tr>
      <w:tr w:rsidR="0043293F" w:rsidTr="00D74D8D">
        <w:tc>
          <w:tcPr>
            <w:cnfStyle w:val="001000000000" w:firstRow="0" w:lastRow="0" w:firstColumn="1" w:lastColumn="0" w:oddVBand="0" w:evenVBand="0" w:oddHBand="0" w:evenHBand="0" w:firstRowFirstColumn="0" w:firstRowLastColumn="0" w:lastRowFirstColumn="0" w:lastRowLastColumn="0"/>
            <w:tcW w:w="2265" w:type="dxa"/>
            <w:vMerge/>
          </w:tcPr>
          <w:p w:rsidR="0043293F" w:rsidRPr="00CE6902" w:rsidRDefault="0043293F" w:rsidP="0043293F">
            <w:pPr>
              <w:jc w:val="center"/>
              <w:rPr>
                <w:sz w:val="20"/>
                <w:szCs w:val="20"/>
              </w:rPr>
            </w:pPr>
          </w:p>
        </w:tc>
        <w:tc>
          <w:tcPr>
            <w:tcW w:w="2265" w:type="dxa"/>
          </w:tcPr>
          <w:p w:rsidR="0043293F" w:rsidRPr="00CE6902" w:rsidRDefault="0043293F" w:rsidP="0043293F">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0"/>
                <w:szCs w:val="20"/>
              </w:rPr>
            </w:pPr>
            <w:r w:rsidRPr="00CE6902">
              <w:rPr>
                <w:rFonts w:ascii="宋体" w:eastAsia="宋体" w:hAnsi="宋体" w:cs="宋体"/>
                <w:color w:val="000000"/>
                <w:sz w:val="20"/>
                <w:szCs w:val="20"/>
              </w:rPr>
              <w:t>42.4</w:t>
            </w:r>
          </w:p>
        </w:tc>
        <w:tc>
          <w:tcPr>
            <w:tcW w:w="2266" w:type="dxa"/>
          </w:tcPr>
          <w:p w:rsidR="0043293F" w:rsidRPr="00CE6902" w:rsidRDefault="0043293F" w:rsidP="0043293F">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0"/>
                <w:szCs w:val="20"/>
              </w:rPr>
            </w:pPr>
            <w:r w:rsidRPr="00CE6902">
              <w:rPr>
                <w:rFonts w:ascii="宋体" w:eastAsia="宋体" w:hAnsi="宋体" w:cs="宋体"/>
                <w:color w:val="000000"/>
                <w:sz w:val="20"/>
                <w:szCs w:val="20"/>
              </w:rPr>
              <w:t>62.0</w:t>
            </w:r>
          </w:p>
        </w:tc>
        <w:tc>
          <w:tcPr>
            <w:tcW w:w="2266" w:type="dxa"/>
          </w:tcPr>
          <w:p w:rsidR="0043293F" w:rsidRPr="00CE6902" w:rsidRDefault="0043293F" w:rsidP="0043293F">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0"/>
                <w:szCs w:val="20"/>
              </w:rPr>
            </w:pPr>
            <w:r w:rsidRPr="00CE6902">
              <w:rPr>
                <w:rFonts w:ascii="宋体" w:eastAsia="宋体" w:hAnsi="宋体" w:cs="宋体"/>
                <w:color w:val="000000"/>
                <w:sz w:val="20"/>
                <w:szCs w:val="20"/>
              </w:rPr>
              <w:t>39.9</w:t>
            </w:r>
          </w:p>
        </w:tc>
      </w:tr>
      <w:tr w:rsidR="0043293F" w:rsidTr="00D7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tcPr>
          <w:p w:rsidR="0043293F" w:rsidRPr="00CE6902" w:rsidRDefault="0043293F" w:rsidP="0043293F">
            <w:pPr>
              <w:jc w:val="center"/>
              <w:rPr>
                <w:sz w:val="20"/>
                <w:szCs w:val="20"/>
              </w:rPr>
            </w:pPr>
          </w:p>
        </w:tc>
        <w:tc>
          <w:tcPr>
            <w:tcW w:w="2265" w:type="dxa"/>
          </w:tcPr>
          <w:p w:rsidR="0043293F" w:rsidRPr="00CE6902" w:rsidRDefault="0043293F" w:rsidP="0043293F">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0"/>
                <w:szCs w:val="20"/>
              </w:rPr>
            </w:pPr>
            <w:r w:rsidRPr="00CE6902">
              <w:rPr>
                <w:rFonts w:ascii="宋体" w:eastAsia="宋体" w:hAnsi="宋体" w:cs="宋体"/>
                <w:color w:val="000000"/>
                <w:sz w:val="20"/>
                <w:szCs w:val="20"/>
              </w:rPr>
              <w:t>44.1</w:t>
            </w:r>
          </w:p>
        </w:tc>
        <w:tc>
          <w:tcPr>
            <w:tcW w:w="2266" w:type="dxa"/>
          </w:tcPr>
          <w:p w:rsidR="0043293F" w:rsidRPr="00CE6902" w:rsidRDefault="0043293F" w:rsidP="0043293F">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0"/>
                <w:szCs w:val="20"/>
              </w:rPr>
            </w:pPr>
            <w:r w:rsidRPr="00CE6902">
              <w:rPr>
                <w:rFonts w:ascii="宋体" w:eastAsia="宋体" w:hAnsi="宋体" w:cs="宋体"/>
                <w:color w:val="000000"/>
                <w:sz w:val="20"/>
                <w:szCs w:val="20"/>
              </w:rPr>
              <w:t>63.4</w:t>
            </w:r>
          </w:p>
        </w:tc>
        <w:tc>
          <w:tcPr>
            <w:tcW w:w="2266" w:type="dxa"/>
          </w:tcPr>
          <w:p w:rsidR="0043293F" w:rsidRPr="00CE6902" w:rsidRDefault="0043293F" w:rsidP="0043293F">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0"/>
                <w:szCs w:val="20"/>
              </w:rPr>
            </w:pPr>
            <w:r w:rsidRPr="00CE6902">
              <w:rPr>
                <w:rFonts w:ascii="宋体" w:eastAsia="宋体" w:hAnsi="宋体" w:cs="宋体"/>
                <w:color w:val="000000"/>
                <w:sz w:val="20"/>
                <w:szCs w:val="20"/>
              </w:rPr>
              <w:t>40.5</w:t>
            </w:r>
          </w:p>
        </w:tc>
      </w:tr>
    </w:tbl>
    <w:p w:rsidR="0043293F" w:rsidRDefault="0043293F" w:rsidP="0043293F">
      <w:pPr>
        <w:pStyle w:val="af2"/>
        <w:jc w:val="center"/>
      </w:pPr>
      <w:bookmarkStart w:id="65" w:name="_Toc31205778"/>
      <w:r>
        <w:t xml:space="preserve">Tabelle </w:t>
      </w:r>
      <w:fldSimple w:instr=" STYLEREF 1 \s ">
        <w:r w:rsidR="00601BC4">
          <w:rPr>
            <w:noProof/>
          </w:rPr>
          <w:t>3</w:t>
        </w:r>
      </w:fldSimple>
      <w:r>
        <w:noBreakHyphen/>
      </w:r>
      <w:fldSimple w:instr=" SEQ Tabelle \* ARABIC \s 1 ">
        <w:r w:rsidR="00601BC4">
          <w:rPr>
            <w:noProof/>
          </w:rPr>
          <w:t>3</w:t>
        </w:r>
      </w:fldSimple>
      <w:r>
        <w:t xml:space="preserve"> Temperaturverlauf von Versuchsreihe 1</w:t>
      </w:r>
      <w:bookmarkEnd w:id="65"/>
    </w:p>
    <w:p w:rsidR="00CE6902" w:rsidRPr="00CE6902" w:rsidRDefault="00CE6902" w:rsidP="00CE6902">
      <w:pPr>
        <w:jc w:val="center"/>
      </w:pPr>
      <w:r>
        <w:rPr>
          <w:noProof/>
        </w:rPr>
        <w:drawing>
          <wp:inline distT="0" distB="0" distL="0" distR="0">
            <wp:extent cx="4037846" cy="2896716"/>
            <wp:effectExtent l="0" t="0" r="1270" b="0"/>
            <wp:docPr id="28" name="图片 28"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mpratur Versuch1.png"/>
                    <pic:cNvPicPr/>
                  </pic:nvPicPr>
                  <pic:blipFill>
                    <a:blip r:embed="rId33">
                      <a:extLst>
                        <a:ext uri="{28A0092B-C50C-407E-A947-70E740481C1C}">
                          <a14:useLocalDpi xmlns:a14="http://schemas.microsoft.com/office/drawing/2010/main" val="0"/>
                        </a:ext>
                      </a:extLst>
                    </a:blip>
                    <a:stretch>
                      <a:fillRect/>
                    </a:stretch>
                  </pic:blipFill>
                  <pic:spPr>
                    <a:xfrm>
                      <a:off x="0" y="0"/>
                      <a:ext cx="4051949" cy="2906834"/>
                    </a:xfrm>
                    <a:prstGeom prst="rect">
                      <a:avLst/>
                    </a:prstGeom>
                  </pic:spPr>
                </pic:pic>
              </a:graphicData>
            </a:graphic>
          </wp:inline>
        </w:drawing>
      </w:r>
    </w:p>
    <w:p w:rsidR="0043293F" w:rsidRDefault="00CE6902" w:rsidP="00CE6902">
      <w:pPr>
        <w:pStyle w:val="af2"/>
        <w:jc w:val="center"/>
      </w:pPr>
      <w:bookmarkStart w:id="66" w:name="_Toc31205862"/>
      <w:r>
        <w:t xml:space="preserve">Abbildung  </w:t>
      </w:r>
      <w:fldSimple w:instr=" STYLEREF 1 \s ">
        <w:r w:rsidR="00601BC4">
          <w:rPr>
            <w:noProof/>
          </w:rPr>
          <w:t>3</w:t>
        </w:r>
      </w:fldSimple>
      <w:r w:rsidR="005835F6">
        <w:noBreakHyphen/>
      </w:r>
      <w:fldSimple w:instr=" SEQ Abbildung_ \* ARABIC \s 1 ">
        <w:r w:rsidR="00601BC4">
          <w:rPr>
            <w:noProof/>
          </w:rPr>
          <w:t>20</w:t>
        </w:r>
      </w:fldSimple>
      <w:r>
        <w:t xml:space="preserve"> Temperaturverlauf von Versuchsreihe 1</w:t>
      </w:r>
      <w:bookmarkEnd w:id="66"/>
    </w:p>
    <w:p w:rsidR="00CE6902" w:rsidRPr="00345183" w:rsidRDefault="00CE6902" w:rsidP="00CE6902">
      <w:pPr>
        <w:tabs>
          <w:tab w:val="right" w:pos="8306"/>
        </w:tabs>
      </w:pPr>
      <w:r w:rsidRPr="00345183">
        <w:t>Daten von Abbildung 3.</w:t>
      </w:r>
      <w:r>
        <w:t>20</w:t>
      </w:r>
      <w:r w:rsidR="008D1B1B">
        <w:t xml:space="preserve"> </w:t>
      </w:r>
      <w:r w:rsidRPr="00345183">
        <w:t>wird aus M4 von Thermoelement durch PC gesammelt</w:t>
      </w:r>
    </w:p>
    <w:p w:rsidR="00CE6902" w:rsidRPr="008D1B1B" w:rsidRDefault="00D74D8D" w:rsidP="00D74D8D">
      <w:pPr>
        <w:jc w:val="center"/>
      </w:pPr>
      <w:r>
        <w:rPr>
          <w:noProof/>
        </w:rPr>
        <w:lastRenderedPageBreak/>
        <w:drawing>
          <wp:inline distT="0" distB="0" distL="0" distR="0">
            <wp:extent cx="4146487" cy="2356848"/>
            <wp:effectExtent l="0" t="0" r="0" b="5715"/>
            <wp:docPr id="35" name="图片 35"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m messwert1.png"/>
                    <pic:cNvPicPr/>
                  </pic:nvPicPr>
                  <pic:blipFill>
                    <a:blip r:embed="rId34">
                      <a:extLst>
                        <a:ext uri="{28A0092B-C50C-407E-A947-70E740481C1C}">
                          <a14:useLocalDpi xmlns:a14="http://schemas.microsoft.com/office/drawing/2010/main" val="0"/>
                        </a:ext>
                      </a:extLst>
                    </a:blip>
                    <a:stretch>
                      <a:fillRect/>
                    </a:stretch>
                  </pic:blipFill>
                  <pic:spPr>
                    <a:xfrm>
                      <a:off x="0" y="0"/>
                      <a:ext cx="4168808" cy="2369535"/>
                    </a:xfrm>
                    <a:prstGeom prst="rect">
                      <a:avLst/>
                    </a:prstGeom>
                  </pic:spPr>
                </pic:pic>
              </a:graphicData>
            </a:graphic>
          </wp:inline>
        </w:drawing>
      </w:r>
    </w:p>
    <w:p w:rsidR="00AA4096" w:rsidRPr="00AA4096" w:rsidRDefault="00D74D8D" w:rsidP="00D74D8D">
      <w:pPr>
        <w:pStyle w:val="af2"/>
        <w:jc w:val="center"/>
        <w:rPr>
          <w:lang w:eastAsia="zh-CN"/>
        </w:rPr>
      </w:pPr>
      <w:bookmarkStart w:id="67" w:name="_Toc31205863"/>
      <w:r>
        <w:t xml:space="preserve">Abbildung  </w:t>
      </w:r>
      <w:fldSimple w:instr=" STYLEREF 1 \s ">
        <w:r w:rsidR="00601BC4">
          <w:rPr>
            <w:noProof/>
          </w:rPr>
          <w:t>3</w:t>
        </w:r>
      </w:fldSimple>
      <w:r w:rsidR="005835F6">
        <w:noBreakHyphen/>
      </w:r>
      <w:fldSimple w:instr=" SEQ Abbildung_ \* ARABIC \s 1 ">
        <w:r w:rsidR="00601BC4">
          <w:rPr>
            <w:noProof/>
          </w:rPr>
          <w:t>21</w:t>
        </w:r>
      </w:fldSimple>
      <w:r>
        <w:t xml:space="preserve"> Temperaturverlauf von Versuch</w:t>
      </w:r>
      <w:r w:rsidR="00A560A1">
        <w:t>s</w:t>
      </w:r>
      <w:r>
        <w:t>reihe 1</w:t>
      </w:r>
      <w:bookmarkEnd w:id="67"/>
    </w:p>
    <w:p w:rsidR="00D74D8D" w:rsidRDefault="00D74D8D" w:rsidP="00D74D8D">
      <w:r w:rsidRPr="00345183">
        <w:t>Messdaten von Abbildung 3</w:t>
      </w:r>
      <w:r>
        <w:t>-21</w:t>
      </w:r>
      <w:r w:rsidRPr="00345183">
        <w:t xml:space="preserve"> wurden manuell gesammelt</w:t>
      </w:r>
    </w:p>
    <w:p w:rsidR="00D74D8D" w:rsidRPr="00345183" w:rsidRDefault="00D74D8D" w:rsidP="00D74D8D"/>
    <w:tbl>
      <w:tblPr>
        <w:tblStyle w:val="7-3"/>
        <w:tblW w:w="0" w:type="auto"/>
        <w:tblLook w:val="04A0" w:firstRow="1" w:lastRow="0" w:firstColumn="1" w:lastColumn="0" w:noHBand="0" w:noVBand="1"/>
      </w:tblPr>
      <w:tblGrid>
        <w:gridCol w:w="2265"/>
        <w:gridCol w:w="2265"/>
        <w:gridCol w:w="2266"/>
        <w:gridCol w:w="2266"/>
      </w:tblGrid>
      <w:tr w:rsidR="00D74D8D" w:rsidRPr="00CE6902" w:rsidTr="008935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D74D8D" w:rsidRPr="00CE6902" w:rsidRDefault="00D74D8D" w:rsidP="0089358F">
            <w:pPr>
              <w:jc w:val="center"/>
              <w:rPr>
                <w:rFonts w:eastAsia="宋体" w:cs="宋体"/>
                <w:color w:val="000000"/>
                <w:sz w:val="20"/>
                <w:szCs w:val="20"/>
              </w:rPr>
            </w:pPr>
            <w:r w:rsidRPr="00CE6902">
              <w:rPr>
                <w:rFonts w:eastAsia="宋体" w:cs="宋体"/>
                <w:color w:val="000000"/>
                <w:sz w:val="20"/>
                <w:szCs w:val="20"/>
              </w:rPr>
              <w:t>Drehzahl n [U/min]</w:t>
            </w:r>
          </w:p>
        </w:tc>
        <w:tc>
          <w:tcPr>
            <w:tcW w:w="2265" w:type="dxa"/>
          </w:tcPr>
          <w:p w:rsidR="00D74D8D" w:rsidRPr="00CE6902" w:rsidRDefault="00D74D8D" w:rsidP="0089358F">
            <w:pPr>
              <w:jc w:val="center"/>
              <w:cnfStyle w:val="100000000000" w:firstRow="1" w:lastRow="0" w:firstColumn="0" w:lastColumn="0" w:oddVBand="0" w:evenVBand="0" w:oddHBand="0" w:evenHBand="0" w:firstRowFirstColumn="0" w:firstRowLastColumn="0" w:lastRowFirstColumn="0" w:lastRowLastColumn="0"/>
              <w:rPr>
                <w:rFonts w:eastAsia="宋体" w:cs="宋体"/>
                <w:color w:val="000000"/>
                <w:sz w:val="20"/>
                <w:szCs w:val="20"/>
              </w:rPr>
            </w:pPr>
            <w:r w:rsidRPr="00CE6902">
              <w:rPr>
                <w:rFonts w:eastAsia="宋体" w:cs="宋体"/>
                <w:color w:val="000000"/>
                <w:sz w:val="20"/>
                <w:szCs w:val="20"/>
              </w:rPr>
              <w:t>T1[</w:t>
            </w:r>
            <w:r w:rsidRPr="00CE6902">
              <w:rPr>
                <w:rFonts w:cs="微软雅黑"/>
                <w:color w:val="000000"/>
                <w:sz w:val="20"/>
                <w:szCs w:val="20"/>
              </w:rPr>
              <w:t>◦</w:t>
            </w:r>
            <w:r w:rsidRPr="00CE6902">
              <w:rPr>
                <w:rFonts w:eastAsia="宋体" w:cs="宋体"/>
                <w:color w:val="000000"/>
                <w:sz w:val="20"/>
                <w:szCs w:val="20"/>
              </w:rPr>
              <w:t>C]</w:t>
            </w:r>
          </w:p>
        </w:tc>
        <w:tc>
          <w:tcPr>
            <w:tcW w:w="2266" w:type="dxa"/>
          </w:tcPr>
          <w:p w:rsidR="00D74D8D" w:rsidRPr="00CE6902" w:rsidRDefault="00D74D8D" w:rsidP="0089358F">
            <w:pPr>
              <w:jc w:val="center"/>
              <w:cnfStyle w:val="100000000000" w:firstRow="1" w:lastRow="0" w:firstColumn="0" w:lastColumn="0" w:oddVBand="0" w:evenVBand="0" w:oddHBand="0" w:evenHBand="0" w:firstRowFirstColumn="0" w:firstRowLastColumn="0" w:lastRowFirstColumn="0" w:lastRowLastColumn="0"/>
              <w:rPr>
                <w:rFonts w:eastAsia="宋体" w:cs="宋体"/>
                <w:color w:val="000000"/>
                <w:sz w:val="20"/>
                <w:szCs w:val="20"/>
              </w:rPr>
            </w:pPr>
            <w:r w:rsidRPr="00CE6902">
              <w:rPr>
                <w:rFonts w:eastAsia="宋体" w:cs="宋体"/>
                <w:color w:val="000000"/>
                <w:sz w:val="20"/>
                <w:szCs w:val="20"/>
              </w:rPr>
              <w:t>T2[</w:t>
            </w:r>
            <w:r w:rsidRPr="00CE6902">
              <w:rPr>
                <w:rFonts w:cs="微软雅黑"/>
                <w:color w:val="000000"/>
                <w:sz w:val="20"/>
                <w:szCs w:val="20"/>
              </w:rPr>
              <w:t>◦</w:t>
            </w:r>
            <w:r w:rsidRPr="00CE6902">
              <w:rPr>
                <w:rFonts w:eastAsia="宋体" w:cs="宋体"/>
                <w:color w:val="000000"/>
                <w:sz w:val="20"/>
                <w:szCs w:val="20"/>
              </w:rPr>
              <w:t>C]</w:t>
            </w:r>
          </w:p>
        </w:tc>
        <w:tc>
          <w:tcPr>
            <w:tcW w:w="2266" w:type="dxa"/>
          </w:tcPr>
          <w:p w:rsidR="00D74D8D" w:rsidRPr="00CE6902" w:rsidRDefault="00D74D8D" w:rsidP="0089358F">
            <w:pPr>
              <w:jc w:val="center"/>
              <w:cnfStyle w:val="100000000000" w:firstRow="1" w:lastRow="0" w:firstColumn="0" w:lastColumn="0" w:oddVBand="0" w:evenVBand="0" w:oddHBand="0" w:evenHBand="0" w:firstRowFirstColumn="0" w:firstRowLastColumn="0" w:lastRowFirstColumn="0" w:lastRowLastColumn="0"/>
              <w:rPr>
                <w:rFonts w:eastAsia="宋体" w:cs="宋体"/>
                <w:color w:val="000000"/>
                <w:sz w:val="20"/>
                <w:szCs w:val="20"/>
              </w:rPr>
            </w:pPr>
            <w:r w:rsidRPr="00CE6902">
              <w:rPr>
                <w:rFonts w:eastAsia="宋体" w:cs="宋体"/>
                <w:color w:val="000000"/>
                <w:sz w:val="20"/>
                <w:szCs w:val="20"/>
              </w:rPr>
              <w:t>T3[</w:t>
            </w:r>
            <w:r w:rsidRPr="00CE6902">
              <w:rPr>
                <w:rFonts w:cs="微软雅黑"/>
                <w:color w:val="000000"/>
                <w:sz w:val="20"/>
                <w:szCs w:val="20"/>
              </w:rPr>
              <w:t>◦</w:t>
            </w:r>
            <w:r w:rsidRPr="00CE6902">
              <w:rPr>
                <w:rFonts w:eastAsia="宋体" w:cs="宋体"/>
                <w:color w:val="000000"/>
                <w:sz w:val="20"/>
                <w:szCs w:val="20"/>
              </w:rPr>
              <w:t>C]</w:t>
            </w:r>
          </w:p>
        </w:tc>
      </w:tr>
      <w:tr w:rsidR="00D74D8D" w:rsidRPr="00CE6902" w:rsidTr="0077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D74D8D" w:rsidRPr="00CE6902" w:rsidRDefault="00D74D8D" w:rsidP="00D74D8D">
            <w:pPr>
              <w:jc w:val="center"/>
              <w:rPr>
                <w:sz w:val="20"/>
                <w:szCs w:val="20"/>
              </w:rPr>
            </w:pPr>
            <w:r w:rsidRPr="00CE6902">
              <w:rPr>
                <w:rFonts w:hint="eastAsia"/>
                <w:sz w:val="20"/>
                <w:szCs w:val="20"/>
              </w:rPr>
              <w:t>0</w:t>
            </w:r>
          </w:p>
        </w:tc>
        <w:tc>
          <w:tcPr>
            <w:tcW w:w="2265" w:type="dxa"/>
            <w:vAlign w:val="bottom"/>
          </w:tcPr>
          <w:p w:rsidR="00D74D8D" w:rsidRPr="00345183" w:rsidRDefault="00D74D8D" w:rsidP="00D74D8D">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rPr>
            </w:pPr>
            <w:r w:rsidRPr="00345183">
              <w:rPr>
                <w:rFonts w:ascii="宋体" w:eastAsia="宋体" w:hAnsi="宋体" w:cs="宋体"/>
                <w:color w:val="000000"/>
              </w:rPr>
              <w:t>40.7</w:t>
            </w:r>
          </w:p>
        </w:tc>
        <w:tc>
          <w:tcPr>
            <w:tcW w:w="2266" w:type="dxa"/>
            <w:vAlign w:val="bottom"/>
          </w:tcPr>
          <w:p w:rsidR="00D74D8D" w:rsidRPr="00345183" w:rsidRDefault="00D74D8D" w:rsidP="00D74D8D">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rPr>
            </w:pPr>
            <w:r w:rsidRPr="00345183">
              <w:rPr>
                <w:rFonts w:ascii="宋体" w:eastAsia="宋体" w:hAnsi="宋体" w:cs="宋体"/>
                <w:color w:val="000000"/>
              </w:rPr>
              <w:t>57.4</w:t>
            </w:r>
          </w:p>
        </w:tc>
        <w:tc>
          <w:tcPr>
            <w:tcW w:w="2266" w:type="dxa"/>
            <w:vAlign w:val="bottom"/>
          </w:tcPr>
          <w:p w:rsidR="00D74D8D" w:rsidRPr="00345183" w:rsidRDefault="00D74D8D" w:rsidP="00D74D8D">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rPr>
            </w:pPr>
            <w:r w:rsidRPr="00345183">
              <w:rPr>
                <w:rFonts w:ascii="宋体" w:eastAsia="宋体" w:hAnsi="宋体" w:cs="宋体"/>
                <w:color w:val="000000"/>
              </w:rPr>
              <w:t>36.6</w:t>
            </w:r>
          </w:p>
        </w:tc>
      </w:tr>
      <w:tr w:rsidR="00D74D8D" w:rsidRPr="00CE6902" w:rsidTr="00773B4A">
        <w:tc>
          <w:tcPr>
            <w:cnfStyle w:val="001000000000" w:firstRow="0" w:lastRow="0" w:firstColumn="1" w:lastColumn="0" w:oddVBand="0" w:evenVBand="0" w:oddHBand="0" w:evenHBand="0" w:firstRowFirstColumn="0" w:firstRowLastColumn="0" w:lastRowFirstColumn="0" w:lastRowLastColumn="0"/>
            <w:tcW w:w="2265" w:type="dxa"/>
            <w:vMerge w:val="restart"/>
          </w:tcPr>
          <w:p w:rsidR="00D74D8D" w:rsidRPr="00CE6902" w:rsidRDefault="00D74D8D" w:rsidP="00D74D8D">
            <w:pPr>
              <w:jc w:val="center"/>
              <w:rPr>
                <w:sz w:val="20"/>
                <w:szCs w:val="20"/>
              </w:rPr>
            </w:pPr>
            <w:r w:rsidRPr="00CE6902">
              <w:rPr>
                <w:rFonts w:hint="eastAsia"/>
                <w:sz w:val="20"/>
                <w:szCs w:val="20"/>
              </w:rPr>
              <w:t>7</w:t>
            </w:r>
            <w:r w:rsidRPr="00CE6902">
              <w:rPr>
                <w:sz w:val="20"/>
                <w:szCs w:val="20"/>
              </w:rPr>
              <w:t>50</w:t>
            </w:r>
          </w:p>
        </w:tc>
        <w:tc>
          <w:tcPr>
            <w:tcW w:w="2265" w:type="dxa"/>
            <w:vAlign w:val="bottom"/>
          </w:tcPr>
          <w:p w:rsidR="00D74D8D" w:rsidRPr="00345183" w:rsidRDefault="00D74D8D" w:rsidP="00D74D8D">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rPr>
            </w:pPr>
            <w:r w:rsidRPr="00345183">
              <w:rPr>
                <w:rFonts w:ascii="宋体" w:eastAsia="宋体" w:hAnsi="宋体" w:cs="宋体"/>
                <w:color w:val="000000"/>
              </w:rPr>
              <w:t>42.9</w:t>
            </w:r>
          </w:p>
        </w:tc>
        <w:tc>
          <w:tcPr>
            <w:tcW w:w="2266" w:type="dxa"/>
            <w:vAlign w:val="bottom"/>
          </w:tcPr>
          <w:p w:rsidR="00D74D8D" w:rsidRPr="00345183" w:rsidRDefault="00D74D8D" w:rsidP="00D74D8D">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rPr>
            </w:pPr>
            <w:r w:rsidRPr="00345183">
              <w:rPr>
                <w:rFonts w:ascii="宋体" w:eastAsia="宋体" w:hAnsi="宋体" w:cs="宋体"/>
                <w:color w:val="000000"/>
              </w:rPr>
              <w:t>58.9</w:t>
            </w:r>
          </w:p>
        </w:tc>
        <w:tc>
          <w:tcPr>
            <w:tcW w:w="2266" w:type="dxa"/>
            <w:vAlign w:val="bottom"/>
          </w:tcPr>
          <w:p w:rsidR="00D74D8D" w:rsidRPr="00345183" w:rsidRDefault="00D74D8D" w:rsidP="00D74D8D">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rPr>
            </w:pPr>
            <w:r w:rsidRPr="00345183">
              <w:rPr>
                <w:rFonts w:ascii="宋体" w:eastAsia="宋体" w:hAnsi="宋体" w:cs="宋体"/>
                <w:color w:val="000000"/>
              </w:rPr>
              <w:t>38.9</w:t>
            </w:r>
          </w:p>
        </w:tc>
      </w:tr>
      <w:tr w:rsidR="00D74D8D" w:rsidRPr="00CE6902" w:rsidTr="0077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tcPr>
          <w:p w:rsidR="00D74D8D" w:rsidRPr="00CE6902" w:rsidRDefault="00D74D8D" w:rsidP="00D74D8D">
            <w:pPr>
              <w:jc w:val="center"/>
              <w:rPr>
                <w:sz w:val="20"/>
                <w:szCs w:val="20"/>
              </w:rPr>
            </w:pPr>
          </w:p>
        </w:tc>
        <w:tc>
          <w:tcPr>
            <w:tcW w:w="2265" w:type="dxa"/>
            <w:vAlign w:val="bottom"/>
          </w:tcPr>
          <w:p w:rsidR="00D74D8D" w:rsidRPr="00345183" w:rsidRDefault="00D74D8D" w:rsidP="00D74D8D">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rPr>
            </w:pPr>
            <w:r w:rsidRPr="00345183">
              <w:rPr>
                <w:rFonts w:ascii="宋体" w:eastAsia="宋体" w:hAnsi="宋体" w:cs="宋体"/>
                <w:color w:val="000000"/>
              </w:rPr>
              <w:t>45.8</w:t>
            </w:r>
          </w:p>
        </w:tc>
        <w:tc>
          <w:tcPr>
            <w:tcW w:w="2266" w:type="dxa"/>
            <w:vAlign w:val="bottom"/>
          </w:tcPr>
          <w:p w:rsidR="00D74D8D" w:rsidRPr="00345183" w:rsidRDefault="00D74D8D" w:rsidP="00D74D8D">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rPr>
            </w:pPr>
            <w:r w:rsidRPr="00345183">
              <w:rPr>
                <w:rFonts w:ascii="宋体" w:eastAsia="宋体" w:hAnsi="宋体" w:cs="宋体"/>
                <w:color w:val="000000"/>
              </w:rPr>
              <w:t>67.3</w:t>
            </w:r>
          </w:p>
        </w:tc>
        <w:tc>
          <w:tcPr>
            <w:tcW w:w="2266" w:type="dxa"/>
            <w:vAlign w:val="bottom"/>
          </w:tcPr>
          <w:p w:rsidR="00D74D8D" w:rsidRPr="00345183" w:rsidRDefault="00D74D8D" w:rsidP="00D74D8D">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rPr>
            </w:pPr>
            <w:r w:rsidRPr="00345183">
              <w:rPr>
                <w:rFonts w:ascii="宋体" w:eastAsia="宋体" w:hAnsi="宋体" w:cs="宋体"/>
                <w:color w:val="000000"/>
              </w:rPr>
              <w:t>41.1</w:t>
            </w:r>
          </w:p>
        </w:tc>
      </w:tr>
      <w:tr w:rsidR="00D74D8D" w:rsidRPr="00CE6902" w:rsidTr="00773B4A">
        <w:tc>
          <w:tcPr>
            <w:cnfStyle w:val="001000000000" w:firstRow="0" w:lastRow="0" w:firstColumn="1" w:lastColumn="0" w:oddVBand="0" w:evenVBand="0" w:oddHBand="0" w:evenHBand="0" w:firstRowFirstColumn="0" w:firstRowLastColumn="0" w:lastRowFirstColumn="0" w:lastRowLastColumn="0"/>
            <w:tcW w:w="2265" w:type="dxa"/>
            <w:vMerge/>
          </w:tcPr>
          <w:p w:rsidR="00D74D8D" w:rsidRPr="00CE6902" w:rsidRDefault="00D74D8D" w:rsidP="00D74D8D">
            <w:pPr>
              <w:jc w:val="center"/>
              <w:rPr>
                <w:sz w:val="20"/>
                <w:szCs w:val="20"/>
              </w:rPr>
            </w:pPr>
          </w:p>
        </w:tc>
        <w:tc>
          <w:tcPr>
            <w:tcW w:w="2265" w:type="dxa"/>
            <w:vAlign w:val="bottom"/>
          </w:tcPr>
          <w:p w:rsidR="00D74D8D" w:rsidRPr="00345183" w:rsidRDefault="00D74D8D" w:rsidP="00D74D8D">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rPr>
            </w:pPr>
            <w:r w:rsidRPr="00345183">
              <w:rPr>
                <w:rFonts w:ascii="宋体" w:eastAsia="宋体" w:hAnsi="宋体" w:cs="宋体"/>
                <w:color w:val="000000"/>
              </w:rPr>
              <w:t>47.9</w:t>
            </w:r>
          </w:p>
        </w:tc>
        <w:tc>
          <w:tcPr>
            <w:tcW w:w="2266" w:type="dxa"/>
            <w:vAlign w:val="bottom"/>
          </w:tcPr>
          <w:p w:rsidR="00D74D8D" w:rsidRPr="00345183" w:rsidRDefault="00D74D8D" w:rsidP="00D74D8D">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rPr>
            </w:pPr>
            <w:r w:rsidRPr="00345183">
              <w:rPr>
                <w:rFonts w:ascii="宋体" w:eastAsia="宋体" w:hAnsi="宋体" w:cs="宋体"/>
                <w:color w:val="000000"/>
              </w:rPr>
              <w:t>67.8</w:t>
            </w:r>
          </w:p>
        </w:tc>
        <w:tc>
          <w:tcPr>
            <w:tcW w:w="2266" w:type="dxa"/>
            <w:vAlign w:val="bottom"/>
          </w:tcPr>
          <w:p w:rsidR="00D74D8D" w:rsidRPr="00345183" w:rsidRDefault="00D74D8D" w:rsidP="00D74D8D">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rPr>
            </w:pPr>
            <w:r w:rsidRPr="00345183">
              <w:rPr>
                <w:rFonts w:ascii="宋体" w:eastAsia="宋体" w:hAnsi="宋体" w:cs="宋体"/>
                <w:color w:val="000000"/>
              </w:rPr>
              <w:t>39.4</w:t>
            </w:r>
          </w:p>
        </w:tc>
      </w:tr>
      <w:tr w:rsidR="00D74D8D" w:rsidRPr="00CE6902" w:rsidTr="0077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val="restart"/>
          </w:tcPr>
          <w:p w:rsidR="00D74D8D" w:rsidRPr="00CE6902" w:rsidRDefault="00D74D8D" w:rsidP="00D74D8D">
            <w:pPr>
              <w:jc w:val="center"/>
              <w:rPr>
                <w:sz w:val="20"/>
                <w:szCs w:val="20"/>
              </w:rPr>
            </w:pPr>
            <w:r w:rsidRPr="00CE6902">
              <w:rPr>
                <w:rFonts w:hint="eastAsia"/>
                <w:sz w:val="20"/>
                <w:szCs w:val="20"/>
              </w:rPr>
              <w:t>1</w:t>
            </w:r>
            <w:r w:rsidRPr="00CE6902">
              <w:rPr>
                <w:sz w:val="20"/>
                <w:szCs w:val="20"/>
              </w:rPr>
              <w:t>000</w:t>
            </w:r>
          </w:p>
        </w:tc>
        <w:tc>
          <w:tcPr>
            <w:tcW w:w="2265" w:type="dxa"/>
            <w:vAlign w:val="bottom"/>
          </w:tcPr>
          <w:p w:rsidR="00D74D8D" w:rsidRPr="00345183" w:rsidRDefault="00D74D8D" w:rsidP="00D74D8D">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rPr>
            </w:pPr>
            <w:r w:rsidRPr="00345183">
              <w:rPr>
                <w:rFonts w:ascii="宋体" w:eastAsia="宋体" w:hAnsi="宋体" w:cs="宋体"/>
                <w:color w:val="000000"/>
              </w:rPr>
              <w:t>49.4</w:t>
            </w:r>
          </w:p>
        </w:tc>
        <w:tc>
          <w:tcPr>
            <w:tcW w:w="2266" w:type="dxa"/>
            <w:vAlign w:val="bottom"/>
          </w:tcPr>
          <w:p w:rsidR="00D74D8D" w:rsidRPr="00345183" w:rsidRDefault="00D74D8D" w:rsidP="00D74D8D">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rPr>
            </w:pPr>
            <w:r w:rsidRPr="00345183">
              <w:rPr>
                <w:rFonts w:ascii="宋体" w:eastAsia="宋体" w:hAnsi="宋体" w:cs="宋体"/>
                <w:color w:val="000000"/>
              </w:rPr>
              <w:t>66.6</w:t>
            </w:r>
          </w:p>
        </w:tc>
        <w:tc>
          <w:tcPr>
            <w:tcW w:w="2266" w:type="dxa"/>
            <w:vAlign w:val="bottom"/>
          </w:tcPr>
          <w:p w:rsidR="00D74D8D" w:rsidRPr="00345183" w:rsidRDefault="00D74D8D" w:rsidP="00D74D8D">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rPr>
            </w:pPr>
            <w:r w:rsidRPr="00345183">
              <w:rPr>
                <w:rFonts w:ascii="宋体" w:eastAsia="宋体" w:hAnsi="宋体" w:cs="宋体"/>
                <w:color w:val="000000"/>
              </w:rPr>
              <w:t>38.0</w:t>
            </w:r>
          </w:p>
        </w:tc>
      </w:tr>
      <w:tr w:rsidR="00D74D8D" w:rsidRPr="00CE6902" w:rsidTr="00773B4A">
        <w:tc>
          <w:tcPr>
            <w:cnfStyle w:val="001000000000" w:firstRow="0" w:lastRow="0" w:firstColumn="1" w:lastColumn="0" w:oddVBand="0" w:evenVBand="0" w:oddHBand="0" w:evenHBand="0" w:firstRowFirstColumn="0" w:firstRowLastColumn="0" w:lastRowFirstColumn="0" w:lastRowLastColumn="0"/>
            <w:tcW w:w="2265" w:type="dxa"/>
            <w:vMerge/>
          </w:tcPr>
          <w:p w:rsidR="00D74D8D" w:rsidRPr="00CE6902" w:rsidRDefault="00D74D8D" w:rsidP="00D74D8D">
            <w:pPr>
              <w:jc w:val="center"/>
              <w:rPr>
                <w:sz w:val="20"/>
                <w:szCs w:val="20"/>
              </w:rPr>
            </w:pPr>
          </w:p>
        </w:tc>
        <w:tc>
          <w:tcPr>
            <w:tcW w:w="2265" w:type="dxa"/>
            <w:vAlign w:val="bottom"/>
          </w:tcPr>
          <w:p w:rsidR="00D74D8D" w:rsidRPr="00345183" w:rsidRDefault="00D74D8D" w:rsidP="00D74D8D">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rPr>
            </w:pPr>
            <w:r w:rsidRPr="00345183">
              <w:rPr>
                <w:rFonts w:ascii="宋体" w:eastAsia="宋体" w:hAnsi="宋体" w:cs="宋体"/>
                <w:color w:val="000000"/>
              </w:rPr>
              <w:t>52.4</w:t>
            </w:r>
          </w:p>
        </w:tc>
        <w:tc>
          <w:tcPr>
            <w:tcW w:w="2266" w:type="dxa"/>
            <w:vAlign w:val="bottom"/>
          </w:tcPr>
          <w:p w:rsidR="00D74D8D" w:rsidRPr="00345183" w:rsidRDefault="00D74D8D" w:rsidP="00D74D8D">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rPr>
            </w:pPr>
            <w:r w:rsidRPr="00345183">
              <w:rPr>
                <w:rFonts w:ascii="宋体" w:eastAsia="宋体" w:hAnsi="宋体" w:cs="宋体"/>
                <w:color w:val="000000"/>
              </w:rPr>
              <w:t>73.0</w:t>
            </w:r>
          </w:p>
        </w:tc>
        <w:tc>
          <w:tcPr>
            <w:tcW w:w="2266" w:type="dxa"/>
            <w:vAlign w:val="bottom"/>
          </w:tcPr>
          <w:p w:rsidR="00D74D8D" w:rsidRPr="00345183" w:rsidRDefault="00D74D8D" w:rsidP="00D74D8D">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rPr>
            </w:pPr>
            <w:r w:rsidRPr="00345183">
              <w:rPr>
                <w:rFonts w:ascii="宋体" w:eastAsia="宋体" w:hAnsi="宋体" w:cs="宋体"/>
                <w:color w:val="000000"/>
              </w:rPr>
              <w:t>38.2</w:t>
            </w:r>
          </w:p>
        </w:tc>
      </w:tr>
      <w:tr w:rsidR="00D74D8D" w:rsidRPr="00CE6902" w:rsidTr="0077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tcPr>
          <w:p w:rsidR="00D74D8D" w:rsidRPr="00CE6902" w:rsidRDefault="00D74D8D" w:rsidP="00D74D8D">
            <w:pPr>
              <w:jc w:val="center"/>
              <w:rPr>
                <w:sz w:val="20"/>
                <w:szCs w:val="20"/>
              </w:rPr>
            </w:pPr>
          </w:p>
        </w:tc>
        <w:tc>
          <w:tcPr>
            <w:tcW w:w="2265" w:type="dxa"/>
            <w:vAlign w:val="bottom"/>
          </w:tcPr>
          <w:p w:rsidR="00D74D8D" w:rsidRPr="00345183" w:rsidRDefault="00D74D8D" w:rsidP="00D74D8D">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rPr>
            </w:pPr>
            <w:r w:rsidRPr="00345183">
              <w:rPr>
                <w:rFonts w:ascii="宋体" w:eastAsia="宋体" w:hAnsi="宋体" w:cs="宋体"/>
                <w:color w:val="000000"/>
              </w:rPr>
              <w:t>51.8</w:t>
            </w:r>
          </w:p>
        </w:tc>
        <w:tc>
          <w:tcPr>
            <w:tcW w:w="2266" w:type="dxa"/>
            <w:vAlign w:val="bottom"/>
          </w:tcPr>
          <w:p w:rsidR="00D74D8D" w:rsidRPr="00345183" w:rsidRDefault="00D74D8D" w:rsidP="00D74D8D">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rPr>
            </w:pPr>
            <w:r w:rsidRPr="00345183">
              <w:rPr>
                <w:rFonts w:ascii="宋体" w:eastAsia="宋体" w:hAnsi="宋体" w:cs="宋体"/>
                <w:color w:val="000000"/>
              </w:rPr>
              <w:t>75.2</w:t>
            </w:r>
          </w:p>
        </w:tc>
        <w:tc>
          <w:tcPr>
            <w:tcW w:w="2266" w:type="dxa"/>
            <w:vAlign w:val="bottom"/>
          </w:tcPr>
          <w:p w:rsidR="00D74D8D" w:rsidRPr="00345183" w:rsidRDefault="00D74D8D" w:rsidP="00D74D8D">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rPr>
            </w:pPr>
            <w:r w:rsidRPr="00345183">
              <w:rPr>
                <w:rFonts w:ascii="宋体" w:eastAsia="宋体" w:hAnsi="宋体" w:cs="宋体"/>
                <w:color w:val="000000"/>
              </w:rPr>
              <w:t>43.3</w:t>
            </w:r>
          </w:p>
        </w:tc>
      </w:tr>
      <w:tr w:rsidR="00D74D8D" w:rsidRPr="00CE6902" w:rsidTr="00773B4A">
        <w:tc>
          <w:tcPr>
            <w:cnfStyle w:val="001000000000" w:firstRow="0" w:lastRow="0" w:firstColumn="1" w:lastColumn="0" w:oddVBand="0" w:evenVBand="0" w:oddHBand="0" w:evenHBand="0" w:firstRowFirstColumn="0" w:firstRowLastColumn="0" w:lastRowFirstColumn="0" w:lastRowLastColumn="0"/>
            <w:tcW w:w="2265" w:type="dxa"/>
            <w:vMerge w:val="restart"/>
          </w:tcPr>
          <w:p w:rsidR="00D74D8D" w:rsidRPr="00CE6902" w:rsidRDefault="00D74D8D" w:rsidP="00D74D8D">
            <w:pPr>
              <w:jc w:val="center"/>
              <w:rPr>
                <w:sz w:val="20"/>
                <w:szCs w:val="20"/>
              </w:rPr>
            </w:pPr>
            <w:r w:rsidRPr="00CE6902">
              <w:rPr>
                <w:rFonts w:hint="eastAsia"/>
                <w:sz w:val="20"/>
                <w:szCs w:val="20"/>
              </w:rPr>
              <w:t>1</w:t>
            </w:r>
            <w:r w:rsidRPr="00CE6902">
              <w:rPr>
                <w:sz w:val="20"/>
                <w:szCs w:val="20"/>
              </w:rPr>
              <w:t>250</w:t>
            </w:r>
          </w:p>
        </w:tc>
        <w:tc>
          <w:tcPr>
            <w:tcW w:w="2265" w:type="dxa"/>
            <w:vAlign w:val="bottom"/>
          </w:tcPr>
          <w:p w:rsidR="00D74D8D" w:rsidRPr="00345183" w:rsidRDefault="00D74D8D" w:rsidP="00D74D8D">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rPr>
            </w:pPr>
            <w:r w:rsidRPr="00345183">
              <w:rPr>
                <w:rFonts w:ascii="宋体" w:eastAsia="宋体" w:hAnsi="宋体" w:cs="宋体"/>
                <w:color w:val="000000"/>
              </w:rPr>
              <w:t>57.3</w:t>
            </w:r>
          </w:p>
        </w:tc>
        <w:tc>
          <w:tcPr>
            <w:tcW w:w="2266" w:type="dxa"/>
            <w:vAlign w:val="bottom"/>
          </w:tcPr>
          <w:p w:rsidR="00D74D8D" w:rsidRPr="00345183" w:rsidRDefault="00D74D8D" w:rsidP="00D74D8D">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rPr>
            </w:pPr>
            <w:r w:rsidRPr="00345183">
              <w:rPr>
                <w:rFonts w:ascii="宋体" w:eastAsia="宋体" w:hAnsi="宋体" w:cs="宋体"/>
                <w:color w:val="000000"/>
              </w:rPr>
              <w:t>88.2</w:t>
            </w:r>
          </w:p>
        </w:tc>
        <w:tc>
          <w:tcPr>
            <w:tcW w:w="2266" w:type="dxa"/>
            <w:vAlign w:val="bottom"/>
          </w:tcPr>
          <w:p w:rsidR="00D74D8D" w:rsidRPr="00345183" w:rsidRDefault="00D74D8D" w:rsidP="00D74D8D">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rPr>
            </w:pPr>
            <w:r w:rsidRPr="00345183">
              <w:rPr>
                <w:rFonts w:ascii="宋体" w:eastAsia="宋体" w:hAnsi="宋体" w:cs="宋体"/>
                <w:color w:val="000000"/>
              </w:rPr>
              <w:t>48.0</w:t>
            </w:r>
          </w:p>
        </w:tc>
      </w:tr>
      <w:tr w:rsidR="00D74D8D" w:rsidRPr="00CE6902" w:rsidTr="0077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tcPr>
          <w:p w:rsidR="00D74D8D" w:rsidRPr="00CE6902" w:rsidRDefault="00D74D8D" w:rsidP="00D74D8D">
            <w:pPr>
              <w:jc w:val="center"/>
              <w:rPr>
                <w:sz w:val="20"/>
                <w:szCs w:val="20"/>
              </w:rPr>
            </w:pPr>
          </w:p>
        </w:tc>
        <w:tc>
          <w:tcPr>
            <w:tcW w:w="2265" w:type="dxa"/>
            <w:vAlign w:val="bottom"/>
          </w:tcPr>
          <w:p w:rsidR="00D74D8D" w:rsidRPr="00345183" w:rsidRDefault="00D74D8D" w:rsidP="00D74D8D">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rPr>
            </w:pPr>
            <w:r w:rsidRPr="00345183">
              <w:rPr>
                <w:rFonts w:ascii="宋体" w:eastAsia="宋体" w:hAnsi="宋体" w:cs="宋体"/>
                <w:color w:val="000000"/>
              </w:rPr>
              <w:t>61.3</w:t>
            </w:r>
          </w:p>
        </w:tc>
        <w:tc>
          <w:tcPr>
            <w:tcW w:w="2266" w:type="dxa"/>
            <w:vAlign w:val="bottom"/>
          </w:tcPr>
          <w:p w:rsidR="00D74D8D" w:rsidRPr="00345183" w:rsidRDefault="00D74D8D" w:rsidP="00D74D8D">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rPr>
            </w:pPr>
            <w:r w:rsidRPr="00345183">
              <w:rPr>
                <w:rFonts w:ascii="宋体" w:eastAsia="宋体" w:hAnsi="宋体" w:cs="宋体"/>
                <w:color w:val="000000"/>
              </w:rPr>
              <w:t>89.7</w:t>
            </w:r>
          </w:p>
        </w:tc>
        <w:tc>
          <w:tcPr>
            <w:tcW w:w="2266" w:type="dxa"/>
            <w:vAlign w:val="bottom"/>
          </w:tcPr>
          <w:p w:rsidR="00D74D8D" w:rsidRPr="00345183" w:rsidRDefault="00D74D8D" w:rsidP="00D74D8D">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rPr>
            </w:pPr>
            <w:r w:rsidRPr="00345183">
              <w:rPr>
                <w:rFonts w:ascii="宋体" w:eastAsia="宋体" w:hAnsi="宋体" w:cs="宋体"/>
                <w:color w:val="000000"/>
              </w:rPr>
              <w:t>53.0</w:t>
            </w:r>
          </w:p>
        </w:tc>
      </w:tr>
      <w:tr w:rsidR="00D74D8D" w:rsidRPr="00CE6902" w:rsidTr="00773B4A">
        <w:tc>
          <w:tcPr>
            <w:cnfStyle w:val="001000000000" w:firstRow="0" w:lastRow="0" w:firstColumn="1" w:lastColumn="0" w:oddVBand="0" w:evenVBand="0" w:oddHBand="0" w:evenHBand="0" w:firstRowFirstColumn="0" w:firstRowLastColumn="0" w:lastRowFirstColumn="0" w:lastRowLastColumn="0"/>
            <w:tcW w:w="2265" w:type="dxa"/>
            <w:vMerge/>
          </w:tcPr>
          <w:p w:rsidR="00D74D8D" w:rsidRPr="00CE6902" w:rsidRDefault="00D74D8D" w:rsidP="00D74D8D">
            <w:pPr>
              <w:jc w:val="center"/>
              <w:rPr>
                <w:sz w:val="20"/>
                <w:szCs w:val="20"/>
              </w:rPr>
            </w:pPr>
          </w:p>
        </w:tc>
        <w:tc>
          <w:tcPr>
            <w:tcW w:w="2265" w:type="dxa"/>
            <w:vAlign w:val="bottom"/>
          </w:tcPr>
          <w:p w:rsidR="00D74D8D" w:rsidRPr="00345183" w:rsidRDefault="00D74D8D" w:rsidP="00D74D8D">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rPr>
            </w:pPr>
            <w:r w:rsidRPr="00345183">
              <w:rPr>
                <w:rFonts w:ascii="宋体" w:eastAsia="宋体" w:hAnsi="宋体" w:cs="宋体"/>
                <w:color w:val="000000"/>
              </w:rPr>
              <w:t>64.4</w:t>
            </w:r>
          </w:p>
        </w:tc>
        <w:tc>
          <w:tcPr>
            <w:tcW w:w="2266" w:type="dxa"/>
            <w:vAlign w:val="bottom"/>
          </w:tcPr>
          <w:p w:rsidR="00D74D8D" w:rsidRPr="00345183" w:rsidRDefault="00D74D8D" w:rsidP="00D74D8D">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rPr>
            </w:pPr>
            <w:r w:rsidRPr="00345183">
              <w:rPr>
                <w:rFonts w:ascii="宋体" w:eastAsia="宋体" w:hAnsi="宋体" w:cs="宋体"/>
                <w:color w:val="000000"/>
              </w:rPr>
              <w:t>93.7</w:t>
            </w:r>
          </w:p>
        </w:tc>
        <w:tc>
          <w:tcPr>
            <w:tcW w:w="2266" w:type="dxa"/>
            <w:vAlign w:val="bottom"/>
          </w:tcPr>
          <w:p w:rsidR="00D74D8D" w:rsidRPr="00345183" w:rsidRDefault="00D74D8D" w:rsidP="00D74D8D">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rPr>
            </w:pPr>
            <w:r w:rsidRPr="00345183">
              <w:rPr>
                <w:rFonts w:ascii="宋体" w:eastAsia="宋体" w:hAnsi="宋体" w:cs="宋体"/>
                <w:color w:val="000000"/>
              </w:rPr>
              <w:t>61.8</w:t>
            </w:r>
          </w:p>
        </w:tc>
      </w:tr>
      <w:tr w:rsidR="00D74D8D" w:rsidRPr="00CE6902" w:rsidTr="0077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val="restart"/>
          </w:tcPr>
          <w:p w:rsidR="00D74D8D" w:rsidRPr="00CE6902" w:rsidRDefault="00D74D8D" w:rsidP="00D74D8D">
            <w:pPr>
              <w:jc w:val="center"/>
              <w:rPr>
                <w:sz w:val="20"/>
                <w:szCs w:val="20"/>
              </w:rPr>
            </w:pPr>
            <w:r w:rsidRPr="00CE6902">
              <w:rPr>
                <w:rFonts w:hint="eastAsia"/>
                <w:sz w:val="20"/>
                <w:szCs w:val="20"/>
              </w:rPr>
              <w:t>1</w:t>
            </w:r>
            <w:r w:rsidRPr="00CE6902">
              <w:rPr>
                <w:sz w:val="20"/>
                <w:szCs w:val="20"/>
              </w:rPr>
              <w:t>500</w:t>
            </w:r>
          </w:p>
        </w:tc>
        <w:tc>
          <w:tcPr>
            <w:tcW w:w="2265" w:type="dxa"/>
            <w:vAlign w:val="bottom"/>
          </w:tcPr>
          <w:p w:rsidR="00D74D8D" w:rsidRPr="00345183" w:rsidRDefault="00D74D8D" w:rsidP="00D74D8D">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rPr>
            </w:pPr>
            <w:r w:rsidRPr="00345183">
              <w:rPr>
                <w:rFonts w:ascii="宋体" w:eastAsia="宋体" w:hAnsi="宋体" w:cs="宋体"/>
                <w:color w:val="000000"/>
              </w:rPr>
              <w:t>77.8</w:t>
            </w:r>
          </w:p>
        </w:tc>
        <w:tc>
          <w:tcPr>
            <w:tcW w:w="2266" w:type="dxa"/>
            <w:vAlign w:val="bottom"/>
          </w:tcPr>
          <w:p w:rsidR="00D74D8D" w:rsidRPr="00345183" w:rsidRDefault="00D74D8D" w:rsidP="00D74D8D">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rPr>
            </w:pPr>
            <w:r w:rsidRPr="00345183">
              <w:rPr>
                <w:rFonts w:ascii="宋体" w:eastAsia="宋体" w:hAnsi="宋体" w:cs="宋体"/>
                <w:color w:val="000000"/>
              </w:rPr>
              <w:t>104.5</w:t>
            </w:r>
          </w:p>
        </w:tc>
        <w:tc>
          <w:tcPr>
            <w:tcW w:w="2266" w:type="dxa"/>
            <w:vAlign w:val="bottom"/>
          </w:tcPr>
          <w:p w:rsidR="00D74D8D" w:rsidRPr="00345183" w:rsidRDefault="00D74D8D" w:rsidP="00D74D8D">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rPr>
            </w:pPr>
            <w:r w:rsidRPr="00345183">
              <w:rPr>
                <w:rFonts w:ascii="宋体" w:eastAsia="宋体" w:hAnsi="宋体" w:cs="宋体"/>
                <w:color w:val="000000"/>
              </w:rPr>
              <w:t>72.9</w:t>
            </w:r>
          </w:p>
        </w:tc>
      </w:tr>
      <w:tr w:rsidR="00D74D8D" w:rsidRPr="00CE6902" w:rsidTr="00773B4A">
        <w:tc>
          <w:tcPr>
            <w:cnfStyle w:val="001000000000" w:firstRow="0" w:lastRow="0" w:firstColumn="1" w:lastColumn="0" w:oddVBand="0" w:evenVBand="0" w:oddHBand="0" w:evenHBand="0" w:firstRowFirstColumn="0" w:firstRowLastColumn="0" w:lastRowFirstColumn="0" w:lastRowLastColumn="0"/>
            <w:tcW w:w="2265" w:type="dxa"/>
            <w:vMerge/>
          </w:tcPr>
          <w:p w:rsidR="00D74D8D" w:rsidRPr="00CE6902" w:rsidRDefault="00D74D8D" w:rsidP="00D74D8D">
            <w:pPr>
              <w:jc w:val="center"/>
              <w:rPr>
                <w:sz w:val="20"/>
                <w:szCs w:val="20"/>
              </w:rPr>
            </w:pPr>
          </w:p>
        </w:tc>
        <w:tc>
          <w:tcPr>
            <w:tcW w:w="2265" w:type="dxa"/>
            <w:vAlign w:val="bottom"/>
          </w:tcPr>
          <w:p w:rsidR="00D74D8D" w:rsidRPr="00345183" w:rsidRDefault="00D74D8D" w:rsidP="00D74D8D">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rPr>
            </w:pPr>
            <w:r w:rsidRPr="00345183">
              <w:rPr>
                <w:rFonts w:ascii="宋体" w:eastAsia="宋体" w:hAnsi="宋体" w:cs="宋体"/>
                <w:color w:val="000000"/>
              </w:rPr>
              <w:t>82.5</w:t>
            </w:r>
          </w:p>
        </w:tc>
        <w:tc>
          <w:tcPr>
            <w:tcW w:w="2266" w:type="dxa"/>
            <w:vAlign w:val="bottom"/>
          </w:tcPr>
          <w:p w:rsidR="00D74D8D" w:rsidRPr="00345183" w:rsidRDefault="00D74D8D" w:rsidP="00D74D8D">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rPr>
            </w:pPr>
            <w:r w:rsidRPr="00345183">
              <w:rPr>
                <w:rFonts w:ascii="宋体" w:eastAsia="宋体" w:hAnsi="宋体" w:cs="宋体"/>
                <w:color w:val="000000"/>
              </w:rPr>
              <w:t>120.5</w:t>
            </w:r>
          </w:p>
        </w:tc>
        <w:tc>
          <w:tcPr>
            <w:tcW w:w="2266" w:type="dxa"/>
            <w:vAlign w:val="bottom"/>
          </w:tcPr>
          <w:p w:rsidR="00D74D8D" w:rsidRPr="00345183" w:rsidRDefault="00D74D8D" w:rsidP="00D74D8D">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rPr>
            </w:pPr>
            <w:r w:rsidRPr="00345183">
              <w:rPr>
                <w:rFonts w:ascii="宋体" w:eastAsia="宋体" w:hAnsi="宋体" w:cs="宋体"/>
                <w:color w:val="000000"/>
              </w:rPr>
              <w:t>74.3</w:t>
            </w:r>
          </w:p>
        </w:tc>
      </w:tr>
      <w:tr w:rsidR="00D74D8D" w:rsidRPr="00CE6902" w:rsidTr="0077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tcPr>
          <w:p w:rsidR="00D74D8D" w:rsidRPr="00CE6902" w:rsidRDefault="00D74D8D" w:rsidP="00D74D8D">
            <w:pPr>
              <w:jc w:val="center"/>
              <w:rPr>
                <w:sz w:val="20"/>
                <w:szCs w:val="20"/>
              </w:rPr>
            </w:pPr>
          </w:p>
        </w:tc>
        <w:tc>
          <w:tcPr>
            <w:tcW w:w="2265" w:type="dxa"/>
            <w:vAlign w:val="bottom"/>
          </w:tcPr>
          <w:p w:rsidR="00D74D8D" w:rsidRPr="00345183" w:rsidRDefault="00D74D8D" w:rsidP="00D74D8D">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rPr>
            </w:pPr>
            <w:r w:rsidRPr="00345183">
              <w:rPr>
                <w:rFonts w:ascii="宋体" w:eastAsia="宋体" w:hAnsi="宋体" w:cs="宋体"/>
                <w:color w:val="000000"/>
              </w:rPr>
              <w:t>88.9</w:t>
            </w:r>
          </w:p>
        </w:tc>
        <w:tc>
          <w:tcPr>
            <w:tcW w:w="2266" w:type="dxa"/>
            <w:vAlign w:val="bottom"/>
          </w:tcPr>
          <w:p w:rsidR="00D74D8D" w:rsidRPr="00345183" w:rsidRDefault="00D74D8D" w:rsidP="00D74D8D">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rPr>
            </w:pPr>
            <w:r w:rsidRPr="00345183">
              <w:rPr>
                <w:rFonts w:ascii="宋体" w:eastAsia="宋体" w:hAnsi="宋体" w:cs="宋体"/>
                <w:color w:val="000000"/>
              </w:rPr>
              <w:t>127.5</w:t>
            </w:r>
          </w:p>
        </w:tc>
        <w:tc>
          <w:tcPr>
            <w:tcW w:w="2266" w:type="dxa"/>
            <w:vAlign w:val="bottom"/>
          </w:tcPr>
          <w:p w:rsidR="00D74D8D" w:rsidRPr="00345183" w:rsidRDefault="00D74D8D" w:rsidP="00D74D8D">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rPr>
            </w:pPr>
            <w:r w:rsidRPr="00345183">
              <w:rPr>
                <w:rFonts w:ascii="宋体" w:eastAsia="宋体" w:hAnsi="宋体" w:cs="宋体"/>
                <w:color w:val="000000"/>
              </w:rPr>
              <w:t>79.4</w:t>
            </w:r>
          </w:p>
        </w:tc>
      </w:tr>
    </w:tbl>
    <w:p w:rsidR="00BF2B8F" w:rsidRDefault="00D74D8D" w:rsidP="00D74D8D">
      <w:pPr>
        <w:pStyle w:val="af2"/>
        <w:jc w:val="center"/>
      </w:pPr>
      <w:bookmarkStart w:id="68" w:name="_Toc31205864"/>
      <w:r>
        <w:t xml:space="preserve">Abbildung  </w:t>
      </w:r>
      <w:fldSimple w:instr=" STYLEREF 1 \s ">
        <w:r w:rsidR="00601BC4">
          <w:rPr>
            <w:noProof/>
          </w:rPr>
          <w:t>3</w:t>
        </w:r>
      </w:fldSimple>
      <w:r w:rsidR="005835F6">
        <w:noBreakHyphen/>
      </w:r>
      <w:fldSimple w:instr=" SEQ Abbildung_ \* ARABIC \s 1 ">
        <w:r w:rsidR="00601BC4">
          <w:rPr>
            <w:noProof/>
          </w:rPr>
          <w:t>22</w:t>
        </w:r>
      </w:fldSimple>
      <w:r>
        <w:t xml:space="preserve"> Temperaturverlauf von Versuchsreihe 2</w:t>
      </w:r>
      <w:bookmarkEnd w:id="68"/>
    </w:p>
    <w:p w:rsidR="00D74D8D" w:rsidRDefault="00D74D8D" w:rsidP="00D74D8D">
      <w:pPr>
        <w:jc w:val="center"/>
      </w:pPr>
      <w:r>
        <w:rPr>
          <w:noProof/>
        </w:rPr>
        <w:lastRenderedPageBreak/>
        <w:drawing>
          <wp:inline distT="0" distB="0" distL="0" distR="0">
            <wp:extent cx="3892990" cy="2740665"/>
            <wp:effectExtent l="0" t="0" r="0" b="0"/>
            <wp:docPr id="36" name="图片 3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em Versuch2.png"/>
                    <pic:cNvPicPr/>
                  </pic:nvPicPr>
                  <pic:blipFill>
                    <a:blip r:embed="rId35">
                      <a:extLst>
                        <a:ext uri="{28A0092B-C50C-407E-A947-70E740481C1C}">
                          <a14:useLocalDpi xmlns:a14="http://schemas.microsoft.com/office/drawing/2010/main" val="0"/>
                        </a:ext>
                      </a:extLst>
                    </a:blip>
                    <a:stretch>
                      <a:fillRect/>
                    </a:stretch>
                  </pic:blipFill>
                  <pic:spPr>
                    <a:xfrm>
                      <a:off x="0" y="0"/>
                      <a:ext cx="3906041" cy="2749853"/>
                    </a:xfrm>
                    <a:prstGeom prst="rect">
                      <a:avLst/>
                    </a:prstGeom>
                  </pic:spPr>
                </pic:pic>
              </a:graphicData>
            </a:graphic>
          </wp:inline>
        </w:drawing>
      </w:r>
    </w:p>
    <w:p w:rsidR="00D74D8D" w:rsidRDefault="00D74D8D" w:rsidP="00D74D8D">
      <w:pPr>
        <w:pStyle w:val="af2"/>
        <w:jc w:val="center"/>
      </w:pPr>
      <w:bookmarkStart w:id="69" w:name="_Toc31205865"/>
      <w:r>
        <w:t xml:space="preserve">Abbildung  </w:t>
      </w:r>
      <w:fldSimple w:instr=" STYLEREF 1 \s ">
        <w:r w:rsidR="00601BC4">
          <w:rPr>
            <w:noProof/>
          </w:rPr>
          <w:t>3</w:t>
        </w:r>
      </w:fldSimple>
      <w:r w:rsidR="005835F6">
        <w:noBreakHyphen/>
      </w:r>
      <w:fldSimple w:instr=" SEQ Abbildung_ \* ARABIC \s 1 ">
        <w:r w:rsidR="00601BC4">
          <w:rPr>
            <w:noProof/>
          </w:rPr>
          <w:t>23</w:t>
        </w:r>
      </w:fldSimple>
      <w:r>
        <w:t xml:space="preserve"> </w:t>
      </w:r>
      <w:r w:rsidRPr="003E0A10">
        <w:t xml:space="preserve">Temperaturverlauf von Versuchsreihe </w:t>
      </w:r>
      <w:r>
        <w:t>2</w:t>
      </w:r>
      <w:bookmarkEnd w:id="69"/>
    </w:p>
    <w:p w:rsidR="00D74D8D" w:rsidRDefault="00D74D8D" w:rsidP="00D74D8D">
      <w:pPr>
        <w:jc w:val="center"/>
      </w:pPr>
      <w:r>
        <w:rPr>
          <w:noProof/>
        </w:rPr>
        <w:drawing>
          <wp:inline distT="0" distB="0" distL="0" distR="0">
            <wp:extent cx="4581054" cy="2810642"/>
            <wp:effectExtent l="0" t="0" r="3810" b="0"/>
            <wp:docPr id="37" name="图片 37"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em Versuche 2.png"/>
                    <pic:cNvPicPr/>
                  </pic:nvPicPr>
                  <pic:blipFill>
                    <a:blip r:embed="rId36">
                      <a:extLst>
                        <a:ext uri="{28A0092B-C50C-407E-A947-70E740481C1C}">
                          <a14:useLocalDpi xmlns:a14="http://schemas.microsoft.com/office/drawing/2010/main" val="0"/>
                        </a:ext>
                      </a:extLst>
                    </a:blip>
                    <a:stretch>
                      <a:fillRect/>
                    </a:stretch>
                  </pic:blipFill>
                  <pic:spPr>
                    <a:xfrm>
                      <a:off x="0" y="0"/>
                      <a:ext cx="4594542" cy="2818917"/>
                    </a:xfrm>
                    <a:prstGeom prst="rect">
                      <a:avLst/>
                    </a:prstGeom>
                  </pic:spPr>
                </pic:pic>
              </a:graphicData>
            </a:graphic>
          </wp:inline>
        </w:drawing>
      </w:r>
    </w:p>
    <w:p w:rsidR="00D74D8D" w:rsidRDefault="00D74D8D" w:rsidP="00D74D8D">
      <w:pPr>
        <w:pStyle w:val="af2"/>
        <w:jc w:val="center"/>
      </w:pPr>
      <w:bookmarkStart w:id="70" w:name="_Toc31205866"/>
      <w:r>
        <w:t xml:space="preserve">Abbildung  </w:t>
      </w:r>
      <w:fldSimple w:instr=" STYLEREF 1 \s ">
        <w:r w:rsidR="00601BC4">
          <w:rPr>
            <w:noProof/>
          </w:rPr>
          <w:t>3</w:t>
        </w:r>
      </w:fldSimple>
      <w:r w:rsidR="005835F6">
        <w:noBreakHyphen/>
      </w:r>
      <w:fldSimple w:instr=" SEQ Abbildung_ \* ARABIC \s 1 ">
        <w:r w:rsidR="00601BC4">
          <w:rPr>
            <w:noProof/>
          </w:rPr>
          <w:t>24</w:t>
        </w:r>
      </w:fldSimple>
      <w:r>
        <w:t xml:space="preserve"> </w:t>
      </w:r>
      <w:r w:rsidRPr="007777BD">
        <w:t>Temperaturverlauf von Versuchsreihe 2</w:t>
      </w:r>
      <w:bookmarkEnd w:id="70"/>
    </w:p>
    <w:p w:rsidR="00D74D8D" w:rsidRPr="00345183" w:rsidRDefault="00D74D8D" w:rsidP="00D74D8D">
      <w:r w:rsidRPr="00345183">
        <w:t>Messdaten von Abbildung 3</w:t>
      </w:r>
      <w:r>
        <w:t>-24</w:t>
      </w:r>
      <w:r w:rsidRPr="00345183">
        <w:t xml:space="preserve"> wurden manuell gesammelt</w:t>
      </w:r>
    </w:p>
    <w:p w:rsidR="00463093" w:rsidRDefault="00463093" w:rsidP="00463093">
      <w:pPr>
        <w:pStyle w:val="3"/>
        <w:rPr>
          <w:lang w:eastAsia="zh-CN"/>
        </w:rPr>
      </w:pPr>
      <w:bookmarkStart w:id="71" w:name="_Toc31710925"/>
      <w:r>
        <w:rPr>
          <w:lang w:eastAsia="zh-CN"/>
        </w:rPr>
        <w:t xml:space="preserve">Bewertung der </w:t>
      </w:r>
      <w:r w:rsidR="00C24C13">
        <w:rPr>
          <w:lang w:eastAsia="zh-CN"/>
        </w:rPr>
        <w:t>Temperaturmessverlaufen (</w:t>
      </w:r>
      <w:r>
        <w:rPr>
          <w:lang w:eastAsia="zh-CN"/>
        </w:rPr>
        <w:t>Versuchsreihe 1)</w:t>
      </w:r>
      <w:bookmarkEnd w:id="71"/>
    </w:p>
    <w:p w:rsidR="004F415F" w:rsidRPr="00345183" w:rsidRDefault="004F415F" w:rsidP="004F415F">
      <w:r w:rsidRPr="00345183">
        <w:t>In Abbildung 3</w:t>
      </w:r>
      <w:r>
        <w:t>-21</w:t>
      </w:r>
      <w:r w:rsidRPr="00345183">
        <w:t xml:space="preserve"> sind die Daten durch Thermoelement zusammengefasst, daraus kann man den Temperaturverlauf eindeutig und detailliert einsehen, dass die Bremse bei unserem Prüfstand ein gehäufte Stoppbremse ist. Außerdem ist es möglich, man damit weitere Kenngrößen (z.B. </w:t>
      </w:r>
      <m:oMath>
        <m:sSub>
          <m:sSubPr>
            <m:ctrlPr>
              <w:rPr>
                <w:rFonts w:ascii="Cambria Math" w:hAnsi="Cambria Math"/>
                <w:i/>
              </w:rPr>
            </m:ctrlPr>
          </m:sSubPr>
          <m:e>
            <m:r>
              <w:rPr>
                <w:rFonts w:ascii="Cambria Math" w:hAnsi="Cambria Math"/>
              </w:rPr>
              <m:t>T</m:t>
            </m:r>
          </m:e>
          <m:sub>
            <m:r>
              <w:rPr>
                <w:rFonts w:ascii="Cambria Math" w:hAnsi="Cambria Math"/>
              </w:rPr>
              <m:t>gu</m:t>
            </m:r>
          </m:sub>
        </m:sSub>
      </m:oMath>
      <w:r w:rsidRPr="00345183">
        <w:t xml:space="preserve"> und </w:t>
      </w:r>
      <m:oMath>
        <m:sSub>
          <m:sSubPr>
            <m:ctrlPr>
              <w:rPr>
                <w:rFonts w:ascii="Cambria Math" w:hAnsi="Cambria Math"/>
                <w:i/>
              </w:rPr>
            </m:ctrlPr>
          </m:sSubPr>
          <m:e>
            <m:r>
              <w:rPr>
                <w:rFonts w:ascii="Cambria Math" w:hAnsi="Cambria Math"/>
              </w:rPr>
              <m:t>T</m:t>
            </m:r>
          </m:e>
          <m:sub>
            <m:r>
              <w:rPr>
                <w:rFonts w:ascii="Cambria Math" w:hAnsi="Cambria Math"/>
              </w:rPr>
              <m:t>go</m:t>
            </m:r>
          </m:sub>
        </m:sSub>
      </m:oMath>
      <w:r w:rsidRPr="00345183">
        <w:t>) auszulesen oder zu berechnen.</w:t>
      </w:r>
    </w:p>
    <w:p w:rsidR="004F415F" w:rsidRPr="00345183" w:rsidRDefault="004F415F" w:rsidP="004F415F">
      <w:r w:rsidRPr="00345183">
        <w:t>In Abbildung 3</w:t>
      </w:r>
      <w:r>
        <w:t>-22</w:t>
      </w:r>
      <w:r w:rsidRPr="00345183">
        <w:t xml:space="preserve"> bzw. 3</w:t>
      </w:r>
      <w:r>
        <w:t>-23</w:t>
      </w:r>
      <w:r w:rsidRPr="00345183">
        <w:t xml:space="preserve"> ist es offensichtlich, dass die von Kontaktthermometer gemessenen Temperaturen Höhe als die andere zwei Messwerte. Der Kontaktthermometer werden nur gewählt, wenn dessen Kontakt mit dem Messobjekt genug gefahrlos ist oder man kein festes Thermoelement dort einbauen kann.</w:t>
      </w:r>
    </w:p>
    <w:p w:rsidR="004F415F" w:rsidRPr="00345183" w:rsidRDefault="004F415F" w:rsidP="004F415F">
      <w:r w:rsidRPr="00345183">
        <w:lastRenderedPageBreak/>
        <w:t>In Abbildung 3</w:t>
      </w:r>
      <w:r w:rsidR="003E5780">
        <w:t>-</w:t>
      </w:r>
      <w:r w:rsidRPr="00345183">
        <w:t>2</w:t>
      </w:r>
      <w:r w:rsidR="003E5780">
        <w:t>4</w:t>
      </w:r>
      <w:r w:rsidRPr="00345183">
        <w:t xml:space="preserve"> kann man klarer vergleichen, dass der Messwert von Infrarotthermometer ein bisschen kleiner als die andere, denn seine Messwerte hängt oft von Messoberfächen, die </w:t>
      </w:r>
      <w:r w:rsidR="003E5780" w:rsidRPr="00345183">
        <w:t>metallisch</w:t>
      </w:r>
      <w:r w:rsidR="003E5780">
        <w:t>e</w:t>
      </w:r>
      <w:r w:rsidRPr="00345183">
        <w:t xml:space="preserve"> glänzende Bremsscheibe könnte das Infrarotlicht reflektieren und weiterhin die Messwerte beeinflussen. Außerdem haben die </w:t>
      </w:r>
      <w:r w:rsidR="003E5780" w:rsidRPr="00345183">
        <w:t>Umgebungsfaktoren (</w:t>
      </w:r>
      <w:r w:rsidRPr="00345183">
        <w:t>z.B. Staub, Feuchtigkeit) die Möglichkeit, die Messwerte von Infrarotthermometer zu beeinflussen.</w:t>
      </w:r>
    </w:p>
    <w:p w:rsidR="004F415F" w:rsidRDefault="004F415F" w:rsidP="004F415F">
      <w:r w:rsidRPr="00345183">
        <w:t>Aus diesen Gründen sollt das Thermoelement In diesem Fall die genaueste Messmethode angesehen werden.</w:t>
      </w:r>
    </w:p>
    <w:p w:rsidR="00F9008F" w:rsidRDefault="00F9008F" w:rsidP="00F9008F">
      <w:pPr>
        <w:pStyle w:val="2"/>
        <w:rPr>
          <w:sz w:val="24"/>
          <w:szCs w:val="24"/>
          <w:lang w:eastAsia="zh-CN"/>
        </w:rPr>
      </w:pPr>
      <w:bookmarkStart w:id="72" w:name="_Toc31710926"/>
      <w:r>
        <w:rPr>
          <w:sz w:val="24"/>
          <w:szCs w:val="24"/>
          <w:lang w:eastAsia="zh-CN"/>
        </w:rPr>
        <w:t>Berechnung der zu erwartenden Temperatur</w:t>
      </w:r>
      <w:bookmarkEnd w:id="72"/>
    </w:p>
    <w:p w:rsidR="0050326D" w:rsidRPr="00345183" w:rsidRDefault="0050326D" w:rsidP="0050326D">
      <w:r w:rsidRPr="00345183">
        <w:t>Ersatzträgheitsmoment für Versuch</w:t>
      </w:r>
      <w:r w:rsidR="00A560A1">
        <w:t>s</w:t>
      </w:r>
      <w:r w:rsidRPr="00345183">
        <w:t>reihe 2:</w:t>
      </w:r>
    </w:p>
    <w:tbl>
      <w:tblPr>
        <w:tblStyle w:val="af4"/>
        <w:tblW w:w="0" w:type="auto"/>
        <w:tblLook w:val="04A0" w:firstRow="1" w:lastRow="0" w:firstColumn="1" w:lastColumn="0" w:noHBand="0" w:noVBand="1"/>
      </w:tblPr>
      <w:tblGrid>
        <w:gridCol w:w="7933"/>
        <w:gridCol w:w="1129"/>
      </w:tblGrid>
      <w:tr w:rsidR="0050326D" w:rsidTr="0050326D">
        <w:trPr>
          <w:trHeight w:val="615"/>
        </w:trPr>
        <w:tc>
          <w:tcPr>
            <w:tcW w:w="7933" w:type="dxa"/>
            <w:tcBorders>
              <w:top w:val="nil"/>
              <w:left w:val="nil"/>
              <w:bottom w:val="nil"/>
              <w:right w:val="nil"/>
            </w:tcBorders>
            <w:vAlign w:val="center"/>
          </w:tcPr>
          <w:p w:rsidR="0050326D" w:rsidRPr="0050326D" w:rsidRDefault="001524AA" w:rsidP="0089358F">
            <w:pPr>
              <w:rPr>
                <w:rFonts w:cstheme="majorBidi"/>
              </w:rPr>
            </w:pPr>
            <m:oMathPara>
              <m:oMath>
                <m:sSub>
                  <m:sSubPr>
                    <m:ctrlPr>
                      <w:rPr>
                        <w:rFonts w:ascii="Cambria Math" w:hAnsi="Cambria Math"/>
                        <w:i/>
                      </w:rPr>
                    </m:ctrlPr>
                  </m:sSubPr>
                  <m:e>
                    <m:r>
                      <w:rPr>
                        <w:rFonts w:ascii="Cambria Math" w:hAnsi="Cambria Math"/>
                      </w:rPr>
                      <m:t>J</m:t>
                    </m:r>
                  </m:e>
                  <m:sub>
                    <m:r>
                      <w:rPr>
                        <w:rFonts w:ascii="Cambria Math" w:hAnsi="Cambria Math"/>
                      </w:rPr>
                      <m:t>ges</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Gr</m:t>
                    </m:r>
                  </m:sub>
                </m:sSub>
              </m:oMath>
            </m:oMathPara>
          </w:p>
        </w:tc>
        <w:tc>
          <w:tcPr>
            <w:tcW w:w="1129" w:type="dxa"/>
            <w:tcBorders>
              <w:top w:val="nil"/>
              <w:left w:val="nil"/>
              <w:bottom w:val="nil"/>
              <w:right w:val="nil"/>
            </w:tcBorders>
            <w:vAlign w:val="center"/>
          </w:tcPr>
          <w:p w:rsidR="0050326D" w:rsidRDefault="0050326D" w:rsidP="0089358F">
            <w:pPr>
              <w:pStyle w:val="afc"/>
              <w:ind w:firstLineChars="0" w:firstLine="0"/>
              <w:jc w:val="center"/>
            </w:pPr>
            <w:r>
              <w:fldChar w:fldCharType="begin"/>
            </w:r>
            <w:r>
              <w:instrText xml:space="preserve"> AUTONUM \* GB2 </w:instrText>
            </w:r>
            <w:r>
              <w:fldChar w:fldCharType="end"/>
            </w:r>
          </w:p>
        </w:tc>
      </w:tr>
      <w:tr w:rsidR="0050326D" w:rsidTr="0050326D">
        <w:trPr>
          <w:trHeight w:val="615"/>
        </w:trPr>
        <w:tc>
          <w:tcPr>
            <w:tcW w:w="7933" w:type="dxa"/>
            <w:tcBorders>
              <w:top w:val="nil"/>
              <w:left w:val="nil"/>
              <w:bottom w:val="nil"/>
              <w:right w:val="nil"/>
            </w:tcBorders>
            <w:vAlign w:val="center"/>
          </w:tcPr>
          <w:p w:rsidR="0050326D" w:rsidRPr="0050326D" w:rsidRDefault="001524AA" w:rsidP="0050326D">
            <w:pPr>
              <w:jc w:val="center"/>
              <w:rPr>
                <w:rFonts w:cstheme="majorBidi"/>
              </w:rPr>
            </w:pPr>
            <m:oMathPara>
              <m:oMath>
                <m:sSub>
                  <m:sSubPr>
                    <m:ctrlPr>
                      <w:rPr>
                        <w:rFonts w:ascii="Cambria Math" w:hAnsi="Cambria Math"/>
                        <w:i/>
                      </w:rPr>
                    </m:ctrlPr>
                  </m:sSubPr>
                  <m:e>
                    <m:r>
                      <w:rPr>
                        <w:rFonts w:ascii="Cambria Math" w:hAnsi="Cambria Math"/>
                      </w:rPr>
                      <m:t>J</m:t>
                    </m:r>
                  </m:e>
                  <m:sub>
                    <m:r>
                      <w:rPr>
                        <w:rFonts w:ascii="Cambria Math" w:hAnsi="Cambria Math"/>
                      </w:rPr>
                      <m:t>ges</m:t>
                    </m:r>
                  </m:sub>
                </m:sSub>
                <m:r>
                  <w:rPr>
                    <w:rFonts w:ascii="Cambria Math" w:hAnsi="Cambria Math"/>
                  </w:rPr>
                  <m:t>=0,994+1,020+2,142</m:t>
                </m:r>
                <m:r>
                  <w:rPr>
                    <w:rFonts w:ascii="Cambria Math" w:hAnsi="Cambria Math" w:cstheme="majorBidi"/>
                  </w:rPr>
                  <m:t>+4,686+0,390=8,84 kg</m:t>
                </m:r>
                <m:sSup>
                  <m:sSupPr>
                    <m:ctrlPr>
                      <w:rPr>
                        <w:rFonts w:ascii="Cambria Math" w:hAnsi="Cambria Math" w:cstheme="majorBidi"/>
                        <w:i/>
                      </w:rPr>
                    </m:ctrlPr>
                  </m:sSupPr>
                  <m:e>
                    <m:r>
                      <w:rPr>
                        <w:rFonts w:ascii="Cambria Math" w:hAnsi="Cambria Math" w:cstheme="majorBidi"/>
                      </w:rPr>
                      <m:t>m</m:t>
                    </m:r>
                  </m:e>
                  <m:sup>
                    <m:r>
                      <w:rPr>
                        <w:rFonts w:ascii="Cambria Math" w:hAnsi="Cambria Math" w:cstheme="majorBidi"/>
                      </w:rPr>
                      <m:t>2</m:t>
                    </m:r>
                  </m:sup>
                </m:sSup>
              </m:oMath>
            </m:oMathPara>
          </w:p>
        </w:tc>
        <w:tc>
          <w:tcPr>
            <w:tcW w:w="1129" w:type="dxa"/>
            <w:tcBorders>
              <w:top w:val="nil"/>
              <w:left w:val="nil"/>
              <w:bottom w:val="nil"/>
              <w:right w:val="nil"/>
            </w:tcBorders>
            <w:vAlign w:val="center"/>
          </w:tcPr>
          <w:p w:rsidR="0050326D" w:rsidRDefault="0050326D" w:rsidP="0050326D">
            <w:pPr>
              <w:pStyle w:val="afc"/>
              <w:ind w:firstLineChars="0" w:firstLine="0"/>
              <w:jc w:val="center"/>
            </w:pPr>
            <w:r>
              <w:fldChar w:fldCharType="begin"/>
            </w:r>
            <w:r>
              <w:instrText xml:space="preserve"> AUTONUM \* GB2 </w:instrText>
            </w:r>
            <w:r>
              <w:fldChar w:fldCharType="end"/>
            </w:r>
          </w:p>
        </w:tc>
      </w:tr>
    </w:tbl>
    <w:p w:rsidR="0050326D" w:rsidRDefault="0050326D" w:rsidP="0050326D">
      <w:r w:rsidRPr="00345183">
        <w:t xml:space="preserve">Mit </w:t>
      </w:r>
      <m:oMath>
        <m:sSub>
          <m:sSubPr>
            <m:ctrlPr>
              <w:rPr>
                <w:rFonts w:ascii="Cambria Math" w:hAnsi="Cambria Math"/>
              </w:rPr>
            </m:ctrlPr>
          </m:sSubPr>
          <m:e>
            <m:r>
              <w:rPr>
                <w:rFonts w:ascii="Cambria Math" w:hAnsi="Cambria Math"/>
              </w:rPr>
              <m:t>d</m:t>
            </m:r>
          </m:e>
          <m:sub>
            <m:r>
              <w:rPr>
                <w:rFonts w:ascii="Cambria Math" w:hAnsi="Cambria Math"/>
              </w:rPr>
              <m:t>B</m:t>
            </m:r>
          </m:sub>
        </m:sSub>
        <m:r>
          <m:rPr>
            <m:sty m:val="p"/>
          </m:rPr>
          <w:rPr>
            <w:rFonts w:ascii="Cambria Math" w:hAnsi="Cambria Math"/>
          </w:rPr>
          <m:t xml:space="preserve">=320 </m:t>
        </m:r>
        <m:r>
          <w:rPr>
            <w:rFonts w:ascii="Cambria Math" w:hAnsi="Cambria Math"/>
          </w:rPr>
          <m:t>mm</m:t>
        </m:r>
      </m:oMath>
      <w:r w:rsidRPr="00345183">
        <w:t xml:space="preserve"> und </w:t>
      </w:r>
      <m:oMath>
        <m:r>
          <w:rPr>
            <w:rFonts w:ascii="Cambria Math" w:hAnsi="Cambria Math"/>
          </w:rPr>
          <m:t>n</m:t>
        </m:r>
        <m:r>
          <m:rPr>
            <m:sty m:val="p"/>
          </m:rPr>
          <w:rPr>
            <w:rFonts w:ascii="Cambria Math" w:hAnsi="Cambria Math"/>
          </w:rPr>
          <m:t xml:space="preserve">=737,00 </m:t>
        </m:r>
        <m:r>
          <w:rPr>
            <w:rFonts w:ascii="Cambria Math" w:hAnsi="Cambria Math"/>
          </w:rPr>
          <m:t>U</m:t>
        </m:r>
        <m:r>
          <m:rPr>
            <m:sty m:val="p"/>
          </m:rPr>
          <w:rPr>
            <w:rFonts w:ascii="Cambria Math" w:hAnsi="Cambria Math"/>
          </w:rPr>
          <m:t>/</m:t>
        </m:r>
        <m:r>
          <w:rPr>
            <w:rFonts w:ascii="Cambria Math" w:hAnsi="Cambria Math"/>
          </w:rPr>
          <m:t>min</m:t>
        </m:r>
      </m:oMath>
      <w:r w:rsidRPr="00345183">
        <w:t xml:space="preserve"> kann man aus Abbildung 3</w:t>
      </w:r>
      <w:r>
        <w:t>-1</w:t>
      </w:r>
      <w:r w:rsidRPr="00345183">
        <w:t>6 auslesen:</w:t>
      </w:r>
    </w:p>
    <w:p w:rsidR="0050326D" w:rsidRPr="00345183" w:rsidRDefault="001524AA" w:rsidP="0050326D">
      <w:pPr>
        <w:rPr>
          <w:rFonts w:ascii="Cambria Math" w:hAnsi="Cambria Math"/>
          <w:i/>
        </w:rPr>
      </w:pPr>
      <m:oMath>
        <m:sSub>
          <m:sSubPr>
            <m:ctrlPr>
              <w:rPr>
                <w:rFonts w:ascii="Cambria Math" w:hAnsi="Cambria Math"/>
                <w:i/>
              </w:rPr>
            </m:ctrlPr>
          </m:sSubPr>
          <m:e>
            <m:r>
              <w:rPr>
                <w:rFonts w:ascii="Cambria Math" w:hAnsi="Cambria Math"/>
              </w:rPr>
              <m:t>T</m:t>
            </m:r>
          </m:e>
          <m:sub>
            <m:r>
              <w:rPr>
                <w:rFonts w:ascii="Cambria Math" w:hAnsi="Cambria Math"/>
              </w:rPr>
              <m:t>gu0</m:t>
            </m:r>
          </m:sub>
        </m:sSub>
        <m:r>
          <w:rPr>
            <w:rFonts w:ascii="Cambria Math" w:hAnsi="Cambria Math"/>
          </w:rPr>
          <m:t>=110℃</m:t>
        </m:r>
      </m:oMath>
      <w:r w:rsidR="0050326D" w:rsidRPr="00345183">
        <w:rPr>
          <w:rFonts w:ascii="Cambria Math" w:hAnsi="Cambria Math"/>
          <w:i/>
        </w:rPr>
        <w:t xml:space="preserve"> </w:t>
      </w:r>
    </w:p>
    <w:p w:rsidR="0050326D" w:rsidRPr="00345183" w:rsidRDefault="001524AA" w:rsidP="0050326D">
      <w:pPr>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go0</m:t>
              </m:r>
            </m:sub>
          </m:sSub>
          <m:r>
            <w:rPr>
              <w:rFonts w:ascii="Cambria Math" w:hAnsi="Cambria Math"/>
            </w:rPr>
            <m:t>=155℃</m:t>
          </m:r>
        </m:oMath>
      </m:oMathPara>
    </w:p>
    <w:p w:rsidR="0050326D" w:rsidRPr="00345183" w:rsidRDefault="0050326D" w:rsidP="0050326D">
      <w:r w:rsidRPr="00345183">
        <w:t xml:space="preserve">Mit </w:t>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ω</m:t>
            </m:r>
          </m:e>
          <m:sub>
            <m:r>
              <w:rPr>
                <w:rFonts w:ascii="Cambria Math" w:hAnsi="Cambria Math"/>
              </w:rPr>
              <m:t>B</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B</m:t>
                </m:r>
              </m:sub>
            </m:sSub>
          </m:num>
          <m:den>
            <m:r>
              <m:rPr>
                <m:sty m:val="p"/>
              </m:rPr>
              <w:rPr>
                <w:rFonts w:ascii="Cambria Math" w:hAnsi="Cambria Math"/>
              </w:rPr>
              <m:t>2</m:t>
            </m:r>
          </m:den>
        </m:f>
        <m:r>
          <m:rPr>
            <m:sty m:val="p"/>
          </m:rPr>
          <w:rPr>
            <w:rFonts w:ascii="Cambria Math" w:hAnsi="Cambria Math"/>
          </w:rPr>
          <m:t xml:space="preserve">=12,35 </m:t>
        </m:r>
        <m:r>
          <w:rPr>
            <w:rFonts w:ascii="Cambria Math" w:hAnsi="Cambria Math"/>
          </w:rPr>
          <m:t>m</m:t>
        </m:r>
        <m:r>
          <m:rPr>
            <m:sty m:val="p"/>
          </m:rPr>
          <w:rPr>
            <w:rFonts w:ascii="Cambria Math" w:hAnsi="Cambria Math"/>
          </w:rPr>
          <m:t>/</m:t>
        </m:r>
        <m:r>
          <w:rPr>
            <w:rFonts w:ascii="Cambria Math" w:hAnsi="Cambria Math"/>
          </w:rPr>
          <m:t>s</m:t>
        </m:r>
      </m:oMath>
      <w:r w:rsidRPr="00345183">
        <w:t xml:space="preserve"> und BD =ED = 40%, bekommt man aus Abbildung 3</w:t>
      </w:r>
      <w:r>
        <w:t>-1</w:t>
      </w:r>
      <w:r w:rsidRPr="00345183">
        <w:t>7:</w:t>
      </w:r>
    </w:p>
    <w:p w:rsidR="0050326D" w:rsidRPr="0050326D" w:rsidRDefault="001524AA" w:rsidP="0050326D">
      <w:pPr>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φ</m:t>
              </m:r>
            </m:e>
            <m:sub>
              <m:r>
                <w:rPr>
                  <w:rFonts w:ascii="Cambria Math" w:hAnsi="Cambria Math"/>
                </w:rPr>
                <m:t>BD</m:t>
              </m:r>
            </m:sub>
          </m:sSub>
          <m:r>
            <w:rPr>
              <w:rFonts w:ascii="Cambria Math" w:hAnsi="Cambria Math"/>
            </w:rPr>
            <m:t>=0,98</m:t>
          </m:r>
        </m:oMath>
      </m:oMathPara>
    </w:p>
    <w:p w:rsidR="0050326D" w:rsidRDefault="0050326D" w:rsidP="0050326D">
      <w:r w:rsidRPr="00345183">
        <w:t xml:space="preserve">Mit </w:t>
      </w:r>
      <m:oMath>
        <m:r>
          <w:rPr>
            <w:rFonts w:ascii="Cambria Math" w:hAnsi="Cambria Math"/>
          </w:rPr>
          <m:t>pμ=0,234</m:t>
        </m:r>
      </m:oMath>
      <w:r w:rsidRPr="00345183">
        <w:t xml:space="preserve"> liest man aus Abbildung 3</w:t>
      </w:r>
      <w:r>
        <w:t>-1</w:t>
      </w:r>
      <w:r w:rsidRPr="00345183">
        <w:t>8:</w:t>
      </w:r>
    </w:p>
    <w:p w:rsidR="0050326D" w:rsidRPr="00345183" w:rsidRDefault="001524AA" w:rsidP="0050326D">
      <w:pPr>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φ</m:t>
              </m:r>
            </m:e>
            <m:sub>
              <m:r>
                <w:rPr>
                  <w:rFonts w:ascii="Cambria Math" w:hAnsi="Cambria Math"/>
                </w:rPr>
                <m:t>pμu</m:t>
              </m:r>
            </m:sub>
          </m:sSub>
          <m:r>
            <w:rPr>
              <w:rFonts w:ascii="Cambria Math" w:hAnsi="Cambria Math"/>
            </w:rPr>
            <m:t>=1.1</m:t>
          </m:r>
        </m:oMath>
      </m:oMathPara>
    </w:p>
    <w:p w:rsidR="0050326D" w:rsidRPr="00345183" w:rsidRDefault="001524AA" w:rsidP="0050326D">
      <w:pPr>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φ</m:t>
              </m:r>
            </m:e>
            <m:sub>
              <m:r>
                <w:rPr>
                  <w:rFonts w:ascii="Cambria Math" w:hAnsi="Cambria Math"/>
                </w:rPr>
                <m:t>pμo</m:t>
              </m:r>
            </m:sub>
          </m:sSub>
          <m:r>
            <w:rPr>
              <w:rFonts w:ascii="Cambria Math" w:hAnsi="Cambria Math"/>
            </w:rPr>
            <m:t>=1.2</m:t>
          </m:r>
        </m:oMath>
      </m:oMathPara>
    </w:p>
    <w:p w:rsidR="0050326D" w:rsidRPr="00345183" w:rsidRDefault="0050326D" w:rsidP="0050326D">
      <w:r w:rsidRPr="00345183">
        <w:t xml:space="preserve">Mit </w:t>
      </w:r>
      <m:oMath>
        <m:f>
          <m:fPr>
            <m:ctrlPr>
              <w:rPr>
                <w:rFonts w:ascii="Cambria Math" w:hAnsi="Cambria Math"/>
                <w:i/>
              </w:rPr>
            </m:ctrlPr>
          </m:fPr>
          <m:num>
            <m:r>
              <w:rPr>
                <w:rFonts w:ascii="Cambria Math" w:hAnsi="Cambria Math"/>
              </w:rPr>
              <m:t>b</m:t>
            </m:r>
          </m:num>
          <m:den>
            <m:sSub>
              <m:sSubPr>
                <m:ctrlPr>
                  <w:rPr>
                    <w:rFonts w:ascii="Cambria Math" w:hAnsi="Cambria Math"/>
                    <w:i/>
                  </w:rPr>
                </m:ctrlPr>
              </m:sSubPr>
              <m:e>
                <m:r>
                  <w:rPr>
                    <w:rFonts w:ascii="Cambria Math" w:hAnsi="Cambria Math"/>
                  </w:rPr>
                  <m:t>d</m:t>
                </m:r>
              </m:e>
              <m:sub>
                <m:r>
                  <w:rPr>
                    <w:rFonts w:ascii="Cambria Math" w:hAnsi="Cambria Math"/>
                  </w:rPr>
                  <m:t>B</m:t>
                </m:r>
              </m:sub>
            </m:sSub>
          </m:den>
        </m:f>
        <m:r>
          <w:rPr>
            <w:rFonts w:ascii="Cambria Math" w:hAnsi="Cambria Math"/>
          </w:rPr>
          <m:t>=</m:t>
        </m:r>
      </m:oMath>
      <w:r w:rsidRPr="00345183">
        <w:t>0,369 bekommt man aus Abbildung 3</w:t>
      </w:r>
      <w:r>
        <w:t>-1</w:t>
      </w:r>
      <w:r w:rsidRPr="00345183">
        <w:t>9:</w:t>
      </w:r>
    </w:p>
    <w:p w:rsidR="0050326D" w:rsidRPr="00345183" w:rsidRDefault="001524AA" w:rsidP="0050326D">
      <w:pPr>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φ</m:t>
              </m:r>
            </m:e>
            <m:sub>
              <m:r>
                <w:rPr>
                  <w:rFonts w:ascii="Cambria Math" w:hAnsi="Cambria Math"/>
                </w:rPr>
                <m:t>b</m:t>
              </m:r>
            </m:sub>
          </m:sSub>
          <m:r>
            <w:rPr>
              <w:rFonts w:ascii="Cambria Math" w:hAnsi="Cambria Math"/>
            </w:rPr>
            <m:t>=0,85</m:t>
          </m:r>
        </m:oMath>
      </m:oMathPara>
    </w:p>
    <w:p w:rsidR="0050326D" w:rsidRPr="00755705" w:rsidRDefault="001524AA" w:rsidP="0050326D">
      <w:pPr>
        <w:rPr>
          <w:rFonts w:ascii="Cambria Math" w:hAnsi="Cambria Math"/>
          <w:i/>
        </w:rPr>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gu</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gu0</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BD</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pμu</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b</m:t>
              </m:r>
            </m:sub>
          </m:sSub>
          <m:r>
            <w:rPr>
              <w:rFonts w:ascii="Cambria Math" w:hAnsi="Cambria Math"/>
            </w:rPr>
            <m:t>=100,793℃</m:t>
          </m:r>
        </m:oMath>
      </m:oMathPara>
    </w:p>
    <w:p w:rsidR="0050326D" w:rsidRPr="00755705" w:rsidRDefault="001524AA" w:rsidP="0050326D">
      <w:pPr>
        <w:rPr>
          <w:rFonts w:ascii="Cambria Math" w:hAnsi="Cambria Math"/>
          <w:i/>
        </w:rPr>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go</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go0</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pμo</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guo</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pμu</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BD</m:t>
                  </m:r>
                </m:sub>
              </m:sSub>
              <m:r>
                <w:rPr>
                  <w:rFonts w:ascii="Cambria Math" w:hAnsi="Cambria Math"/>
                </w:rPr>
                <m:t>-1</m:t>
              </m:r>
            </m:e>
          </m:d>
          <m:r>
            <w:rPr>
              <w:rFonts w:ascii="Cambria Math" w:hAnsi="Cambria Math"/>
            </w:rPr>
            <m:t>= 182,59℃</m:t>
          </m:r>
        </m:oMath>
      </m:oMathPara>
    </w:p>
    <w:p w:rsidR="0050326D" w:rsidRPr="00345183" w:rsidRDefault="0050326D" w:rsidP="0050326D">
      <w:r w:rsidRPr="00345183">
        <w:t xml:space="preserve">Mittelwert: </w:t>
      </w:r>
    </w:p>
    <w:p w:rsidR="0050326D" w:rsidRPr="00605F70" w:rsidRDefault="001524AA" w:rsidP="0050326D">
      <w:pPr>
        <w:rPr>
          <w:rFonts w:ascii="Cambria Math" w:hAnsi="Cambria Math"/>
          <w:i/>
        </w:rPr>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char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gu</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go</m:t>
                  </m:r>
                </m:sub>
              </m:sSub>
            </m:num>
            <m:den>
              <m:r>
                <w:rPr>
                  <w:rFonts w:ascii="Cambria Math" w:hAnsi="Cambria Math"/>
                </w:rPr>
                <m:t>2</m:t>
              </m:r>
            </m:den>
          </m:f>
          <m:r>
            <w:rPr>
              <w:rFonts w:ascii="Cambria Math" w:hAnsi="Cambria Math"/>
            </w:rPr>
            <m:t xml:space="preserve"> =141,6915℃&lt;250℃=</m:t>
          </m:r>
          <m:sSub>
            <m:sSubPr>
              <m:ctrlPr>
                <w:rPr>
                  <w:rFonts w:ascii="Cambria Math" w:hAnsi="Cambria Math"/>
                  <w:i/>
                </w:rPr>
              </m:ctrlPr>
            </m:sSubPr>
            <m:e>
              <m:r>
                <w:rPr>
                  <w:rFonts w:ascii="Cambria Math" w:hAnsi="Cambria Math"/>
                </w:rPr>
                <m:t>T</m:t>
              </m:r>
            </m:e>
            <m:sub>
              <m:r>
                <w:rPr>
                  <w:rFonts w:ascii="Cambria Math" w:hAnsi="Cambria Math"/>
                </w:rPr>
                <m:t>zul</m:t>
              </m:r>
            </m:sub>
          </m:sSub>
        </m:oMath>
      </m:oMathPara>
    </w:p>
    <w:p w:rsidR="00605F70" w:rsidRDefault="00605F70" w:rsidP="0050326D">
      <w:pPr>
        <w:rPr>
          <w:rFonts w:ascii="Cambria Math" w:hAnsi="Cambria Math"/>
          <w:i/>
        </w:rPr>
      </w:pPr>
    </w:p>
    <w:p w:rsidR="00605F70" w:rsidRDefault="00605F70" w:rsidP="0050326D">
      <w:pPr>
        <w:rPr>
          <w:rFonts w:ascii="Cambria Math" w:hAnsi="Cambria Math"/>
          <w:i/>
        </w:rPr>
      </w:pPr>
    </w:p>
    <w:p w:rsidR="00605F70" w:rsidRDefault="00605F70" w:rsidP="0050326D">
      <w:pPr>
        <w:rPr>
          <w:rFonts w:ascii="Cambria Math" w:hAnsi="Cambria Math"/>
          <w:i/>
        </w:rPr>
      </w:pPr>
    </w:p>
    <w:p w:rsidR="00605F70" w:rsidRPr="00755705" w:rsidRDefault="00605F70" w:rsidP="0050326D">
      <w:pPr>
        <w:rPr>
          <w:rFonts w:ascii="Cambria Math" w:hAnsi="Cambria Math"/>
          <w:i/>
        </w:rPr>
      </w:pPr>
    </w:p>
    <w:p w:rsidR="00E91CB2" w:rsidRDefault="00E91CB2" w:rsidP="00E91CB2">
      <w:pPr>
        <w:pStyle w:val="2"/>
        <w:rPr>
          <w:sz w:val="24"/>
          <w:szCs w:val="24"/>
          <w:lang w:eastAsia="zh-CN"/>
        </w:rPr>
      </w:pPr>
      <w:bookmarkStart w:id="73" w:name="_Toc31710927"/>
      <w:r>
        <w:rPr>
          <w:sz w:val="24"/>
          <w:szCs w:val="24"/>
          <w:lang w:eastAsia="zh-CN"/>
        </w:rPr>
        <w:lastRenderedPageBreak/>
        <w:t>Bestimmung der Parameter</w:t>
      </w:r>
      <w:bookmarkEnd w:id="73"/>
    </w:p>
    <w:p w:rsidR="00E91CB2" w:rsidRDefault="00E91CB2" w:rsidP="00E91CB2">
      <w:pPr>
        <w:pStyle w:val="3"/>
        <w:rPr>
          <w:lang w:eastAsia="zh-CN"/>
        </w:rPr>
      </w:pPr>
      <w:bookmarkStart w:id="74" w:name="_Toc31710928"/>
      <w:r>
        <w:rPr>
          <w:lang w:eastAsia="zh-CN"/>
        </w:rPr>
        <w:t>Der Gesamt-Federsteifigkeit des ‚Antriebsstrangs‘</w:t>
      </w:r>
      <w:bookmarkEnd w:id="74"/>
    </w:p>
    <w:p w:rsidR="00E91CB2" w:rsidRPr="00345183" w:rsidRDefault="00E91CB2" w:rsidP="00E91CB2">
      <w:r w:rsidRPr="00345183">
        <w:t>Die Eigenfrequenz des Einmassen</w:t>
      </w:r>
      <w:r w:rsidR="00A560A1">
        <w:t>s</w:t>
      </w:r>
      <w:r w:rsidRPr="00345183">
        <w:t>schwingers sollte man durch:</w:t>
      </w:r>
    </w:p>
    <w:tbl>
      <w:tblPr>
        <w:tblStyle w:val="af4"/>
        <w:tblW w:w="0" w:type="auto"/>
        <w:tblLook w:val="04A0" w:firstRow="1" w:lastRow="0" w:firstColumn="1" w:lastColumn="0" w:noHBand="0" w:noVBand="1"/>
      </w:tblPr>
      <w:tblGrid>
        <w:gridCol w:w="7933"/>
        <w:gridCol w:w="1129"/>
      </w:tblGrid>
      <w:tr w:rsidR="00E91CB2" w:rsidTr="0089358F">
        <w:trPr>
          <w:trHeight w:val="615"/>
        </w:trPr>
        <w:tc>
          <w:tcPr>
            <w:tcW w:w="7933" w:type="dxa"/>
            <w:tcBorders>
              <w:top w:val="nil"/>
              <w:left w:val="nil"/>
              <w:bottom w:val="nil"/>
              <w:right w:val="nil"/>
            </w:tcBorders>
            <w:vAlign w:val="center"/>
          </w:tcPr>
          <w:p w:rsidR="00E91CB2" w:rsidRPr="00E91CB2" w:rsidRDefault="001524AA" w:rsidP="00E91CB2">
            <m:oMathPara>
              <m:oMath>
                <m:sSub>
                  <m:sSubPr>
                    <m:ctrlPr>
                      <w:rPr>
                        <w:rFonts w:ascii="Cambria Math" w:hAnsi="Cambria Math"/>
                      </w:rPr>
                    </m:ctrlPr>
                  </m:sSubPr>
                  <m:e>
                    <m:r>
                      <w:rPr>
                        <w:rFonts w:ascii="Cambria Math" w:hAnsi="Cambria Math"/>
                      </w:rPr>
                      <m:t>f</m:t>
                    </m:r>
                  </m:e>
                  <m:sub>
                    <m:r>
                      <w:rPr>
                        <w:rFonts w:ascii="Cambria Math" w:hAnsi="Cambria Math"/>
                      </w:rPr>
                      <m:t>e</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den>
                </m:f>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ges</m:t>
                            </m:r>
                          </m:sub>
                        </m:sSub>
                      </m:num>
                      <m:den>
                        <m:sSub>
                          <m:sSubPr>
                            <m:ctrlPr>
                              <w:rPr>
                                <w:rFonts w:ascii="Cambria Math" w:hAnsi="Cambria Math"/>
                              </w:rPr>
                            </m:ctrlPr>
                          </m:sSubPr>
                          <m:e>
                            <m:r>
                              <w:rPr>
                                <w:rFonts w:ascii="Cambria Math" w:hAnsi="Cambria Math"/>
                              </w:rPr>
                              <m:t>J</m:t>
                            </m:r>
                          </m:e>
                          <m:sub>
                            <m:r>
                              <w:rPr>
                                <w:rFonts w:ascii="Cambria Math" w:hAnsi="Cambria Math"/>
                              </w:rPr>
                              <m:t>ges</m:t>
                            </m:r>
                          </m:sub>
                        </m:sSub>
                      </m:den>
                    </m:f>
                  </m:e>
                </m:rad>
              </m:oMath>
            </m:oMathPara>
          </w:p>
        </w:tc>
        <w:tc>
          <w:tcPr>
            <w:tcW w:w="1129" w:type="dxa"/>
            <w:tcBorders>
              <w:top w:val="nil"/>
              <w:left w:val="nil"/>
              <w:bottom w:val="nil"/>
              <w:right w:val="nil"/>
            </w:tcBorders>
            <w:vAlign w:val="center"/>
          </w:tcPr>
          <w:p w:rsidR="00E91CB2" w:rsidRDefault="00E91CB2" w:rsidP="0089358F">
            <w:pPr>
              <w:pStyle w:val="afc"/>
              <w:ind w:firstLineChars="0" w:firstLine="0"/>
              <w:jc w:val="center"/>
            </w:pPr>
            <w:r>
              <w:fldChar w:fldCharType="begin"/>
            </w:r>
            <w:r>
              <w:instrText xml:space="preserve"> AUTONUM \* GB2 </w:instrText>
            </w:r>
            <w:r>
              <w:fldChar w:fldCharType="end"/>
            </w:r>
          </w:p>
        </w:tc>
      </w:tr>
    </w:tbl>
    <w:p w:rsidR="00E91CB2" w:rsidRPr="00345183" w:rsidRDefault="00E91CB2" w:rsidP="00E91CB2">
      <w:r w:rsidRPr="00345183">
        <w:t>berechnet.</w:t>
      </w:r>
    </w:p>
    <w:p w:rsidR="00555DD6" w:rsidRPr="00345183" w:rsidRDefault="00555DD6" w:rsidP="00555DD6">
      <w:pPr>
        <w:pStyle w:val="afc"/>
        <w:numPr>
          <w:ilvl w:val="0"/>
          <w:numId w:val="46"/>
        </w:numPr>
        <w:adjustRightInd w:val="0"/>
        <w:snapToGrid w:val="0"/>
        <w:spacing w:after="200" w:line="240" w:lineRule="auto"/>
        <w:ind w:firstLineChars="0"/>
        <w:jc w:val="left"/>
      </w:pPr>
      <w:r w:rsidRPr="00345183">
        <w:t>Analyse der Versuch 1(</w:t>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oMath>
      <w:r w:rsidRPr="00345183">
        <w:t xml:space="preserve">, </w:t>
      </w:r>
      <m:oMath>
        <m:sSub>
          <m:sSubPr>
            <m:ctrlPr>
              <w:rPr>
                <w:rFonts w:ascii="Cambria Math" w:hAnsi="Cambria Math"/>
              </w:rPr>
            </m:ctrlPr>
          </m:sSubPr>
          <m:e>
            <m:r>
              <w:rPr>
                <w:rFonts w:ascii="Cambria Math" w:hAnsi="Cambria Math"/>
              </w:rPr>
              <m:t>J</m:t>
            </m:r>
          </m:e>
          <m:sub>
            <m:r>
              <m:rPr>
                <m:sty m:val="p"/>
              </m:rPr>
              <w:rPr>
                <w:rFonts w:ascii="Cambria Math" w:hAnsi="Cambria Math"/>
              </w:rPr>
              <m:t>2</m:t>
            </m:r>
          </m:sub>
        </m:sSub>
      </m:oMath>
      <w:r w:rsidRPr="00345183">
        <w:t xml:space="preserve">, </w:t>
      </w:r>
      <m:oMath>
        <m:sSub>
          <m:sSubPr>
            <m:ctrlPr>
              <w:rPr>
                <w:rFonts w:ascii="Cambria Math" w:hAnsi="Cambria Math"/>
              </w:rPr>
            </m:ctrlPr>
          </m:sSubPr>
          <m:e>
            <m:r>
              <w:rPr>
                <w:rFonts w:ascii="Cambria Math" w:hAnsi="Cambria Math"/>
              </w:rPr>
              <m:t>J</m:t>
            </m:r>
          </m:e>
          <m:sub>
            <m:r>
              <w:rPr>
                <w:rFonts w:ascii="Cambria Math" w:hAnsi="Cambria Math"/>
              </w:rPr>
              <m:t>Gr</m:t>
            </m:r>
          </m:sub>
        </m:sSub>
      </m:oMath>
      <w:r w:rsidRPr="00345183">
        <w:t xml:space="preserve">, </w:t>
      </w:r>
      <m:oMath>
        <m:sSub>
          <m:sSubPr>
            <m:ctrlPr>
              <w:rPr>
                <w:rFonts w:ascii="Cambria Math" w:hAnsi="Cambria Math"/>
              </w:rPr>
            </m:ctrlPr>
          </m:sSubPr>
          <m:e>
            <m:r>
              <w:rPr>
                <w:rFonts w:ascii="Cambria Math" w:hAnsi="Cambria Math"/>
              </w:rPr>
              <m:t>J</m:t>
            </m:r>
          </m:e>
          <m:sub>
            <m:r>
              <w:rPr>
                <w:rFonts w:ascii="Cambria Math" w:hAnsi="Cambria Math"/>
              </w:rPr>
              <m:t>B</m:t>
            </m:r>
          </m:sub>
        </m:sSub>
      </m:oMath>
      <w:r w:rsidRPr="00345183">
        <w:t xml:space="preserve"> berücksichtigt)</w:t>
      </w:r>
    </w:p>
    <w:p w:rsidR="00E91CB2" w:rsidRDefault="000A6376" w:rsidP="000A6376">
      <w:pPr>
        <w:jc w:val="center"/>
        <w:rPr>
          <w:lang w:eastAsia="zh-CN"/>
        </w:rPr>
      </w:pPr>
      <w:r>
        <w:rPr>
          <w:rFonts w:hint="eastAsia"/>
          <w:noProof/>
          <w:lang w:eastAsia="zh-CN"/>
        </w:rPr>
        <w:drawing>
          <wp:inline distT="0" distB="0" distL="0" distR="0">
            <wp:extent cx="3720974" cy="2455843"/>
            <wp:effectExtent l="0" t="0" r="635" b="0"/>
            <wp:docPr id="38" name="图片 3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hwingbremsmoment.png"/>
                    <pic:cNvPicPr/>
                  </pic:nvPicPr>
                  <pic:blipFill>
                    <a:blip r:embed="rId37">
                      <a:extLst>
                        <a:ext uri="{28A0092B-C50C-407E-A947-70E740481C1C}">
                          <a14:useLocalDpi xmlns:a14="http://schemas.microsoft.com/office/drawing/2010/main" val="0"/>
                        </a:ext>
                      </a:extLst>
                    </a:blip>
                    <a:stretch>
                      <a:fillRect/>
                    </a:stretch>
                  </pic:blipFill>
                  <pic:spPr>
                    <a:xfrm>
                      <a:off x="0" y="0"/>
                      <a:ext cx="3735595" cy="2465493"/>
                    </a:xfrm>
                    <a:prstGeom prst="rect">
                      <a:avLst/>
                    </a:prstGeom>
                  </pic:spPr>
                </pic:pic>
              </a:graphicData>
            </a:graphic>
          </wp:inline>
        </w:drawing>
      </w:r>
    </w:p>
    <w:p w:rsidR="000A6376" w:rsidRDefault="000A6376" w:rsidP="000A6376">
      <w:pPr>
        <w:pStyle w:val="af2"/>
        <w:jc w:val="center"/>
      </w:pPr>
      <w:bookmarkStart w:id="75" w:name="_Toc31205867"/>
      <w:r>
        <w:t xml:space="preserve">Abbildung  </w:t>
      </w:r>
      <w:fldSimple w:instr=" STYLEREF 1 \s ">
        <w:r w:rsidR="00601BC4">
          <w:rPr>
            <w:noProof/>
          </w:rPr>
          <w:t>3</w:t>
        </w:r>
      </w:fldSimple>
      <w:r w:rsidR="005835F6">
        <w:noBreakHyphen/>
      </w:r>
      <w:fldSimple w:instr=" SEQ Abbildung_ \* ARABIC \s 1 ">
        <w:r w:rsidR="00601BC4">
          <w:rPr>
            <w:noProof/>
          </w:rPr>
          <w:t>25</w:t>
        </w:r>
      </w:fldSimple>
      <w:r>
        <w:t xml:space="preserve"> Analyse der Schwingung 1</w:t>
      </w:r>
      <w:bookmarkEnd w:id="75"/>
    </w:p>
    <w:p w:rsidR="00A72A3C" w:rsidRPr="00345183" w:rsidRDefault="00A72A3C" w:rsidP="00A72A3C">
      <w:r w:rsidRPr="00345183">
        <w:t xml:space="preserve">Daraus kann man </w:t>
      </w:r>
      <m:oMath>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=0.45 s</m:t>
        </m:r>
      </m:oMath>
      <w:r w:rsidRPr="00345183">
        <w:t xml:space="preserve"> , </w:t>
      </w:r>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=0.2 s</m:t>
        </m:r>
      </m:oMath>
      <w:r w:rsidRPr="00345183">
        <w:t xml:space="preserve"> , </w:t>
      </w:r>
      <m:oMath>
        <m:r>
          <w:rPr>
            <w:rFonts w:ascii="Cambria Math" w:hAnsi="Cambria Math"/>
          </w:rPr>
          <m:t>n=5</m:t>
        </m:r>
      </m:oMath>
      <w:r w:rsidRPr="00345183">
        <w:t xml:space="preserve"> gesammelt.</w:t>
      </w:r>
    </w:p>
    <w:p w:rsidR="00A72A3C" w:rsidRDefault="00A72A3C" w:rsidP="00A72A3C">
      <w:r w:rsidRPr="00345183">
        <w:t xml:space="preserve">Massenträgheitsmoment: </w:t>
      </w:r>
      <m:oMath>
        <m:sSub>
          <m:sSubPr>
            <m:ctrlPr>
              <w:rPr>
                <w:rFonts w:ascii="Cambria Math" w:hAnsi="Cambria Math"/>
                <w:i/>
              </w:rPr>
            </m:ctrlPr>
          </m:sSubPr>
          <m:e>
            <m:r>
              <w:rPr>
                <w:rFonts w:ascii="Cambria Math" w:hAnsi="Cambria Math"/>
              </w:rPr>
              <m:t>J</m:t>
            </m:r>
          </m:e>
          <m:sub>
            <m:r>
              <w:rPr>
                <w:rFonts w:ascii="Cambria Math" w:hAnsi="Cambria Math"/>
              </w:rPr>
              <m:t>ges, 1</m:t>
            </m:r>
          </m:sub>
        </m:sSub>
        <m:r>
          <w:rPr>
            <w:rFonts w:ascii="Cambria Math" w:hAnsi="Cambria Math"/>
          </w:rPr>
          <m:t>=4,546kg</m:t>
        </m:r>
        <m:sSup>
          <m:sSupPr>
            <m:ctrlPr>
              <w:rPr>
                <w:rFonts w:ascii="Cambria Math" w:hAnsi="Cambria Math"/>
                <w:i/>
              </w:rPr>
            </m:ctrlPr>
          </m:sSupPr>
          <m:e>
            <m:r>
              <w:rPr>
                <w:rFonts w:ascii="Cambria Math" w:hAnsi="Cambria Math"/>
              </w:rPr>
              <m:t>m</m:t>
            </m:r>
          </m:e>
          <m:sup>
            <m:r>
              <w:rPr>
                <w:rFonts w:ascii="Cambria Math" w:hAnsi="Cambria Math"/>
              </w:rPr>
              <m:t>2</m:t>
            </m:r>
          </m:sup>
        </m:sSup>
      </m:oMath>
    </w:p>
    <w:tbl>
      <w:tblPr>
        <w:tblStyle w:val="af4"/>
        <w:tblW w:w="0" w:type="auto"/>
        <w:tblLook w:val="04A0" w:firstRow="1" w:lastRow="0" w:firstColumn="1" w:lastColumn="0" w:noHBand="0" w:noVBand="1"/>
      </w:tblPr>
      <w:tblGrid>
        <w:gridCol w:w="7933"/>
        <w:gridCol w:w="1129"/>
      </w:tblGrid>
      <w:tr w:rsidR="00A72A3C" w:rsidTr="0089358F">
        <w:trPr>
          <w:trHeight w:val="615"/>
        </w:trPr>
        <w:tc>
          <w:tcPr>
            <w:tcW w:w="7933" w:type="dxa"/>
            <w:tcBorders>
              <w:top w:val="nil"/>
              <w:left w:val="nil"/>
              <w:bottom w:val="nil"/>
              <w:right w:val="nil"/>
            </w:tcBorders>
            <w:vAlign w:val="center"/>
          </w:tcPr>
          <w:p w:rsidR="00A72A3C" w:rsidRPr="00E91CB2" w:rsidRDefault="001524AA" w:rsidP="0089358F">
            <m:oMathPara>
              <m:oMath>
                <m:sSub>
                  <m:sSubPr>
                    <m:ctrlPr>
                      <w:rPr>
                        <w:rFonts w:ascii="Cambria Math" w:hAnsi="Cambria Math"/>
                        <w:i/>
                      </w:rPr>
                    </m:ctrlPr>
                  </m:sSubPr>
                  <m:e>
                    <m:r>
                      <w:rPr>
                        <w:rFonts w:ascii="Cambria Math" w:hAnsi="Cambria Math"/>
                      </w:rPr>
                      <m:t>f</m:t>
                    </m:r>
                  </m:e>
                  <m:sub>
                    <m:r>
                      <w:rPr>
                        <w:rFonts w:ascii="Cambria Math" w:hAnsi="Cambria Math"/>
                      </w:rPr>
                      <m:t>e,1</m:t>
                    </m:r>
                  </m:sub>
                </m:sSub>
                <m:r>
                  <w:rPr>
                    <w:rFonts w:ascii="Cambria Math" w:hAnsi="Cambria Math"/>
                  </w:rPr>
                  <m:t xml:space="preserve">= </m:t>
                </m:r>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0.45 s-0.2 s</m:t>
                    </m:r>
                  </m:den>
                </m:f>
                <m:r>
                  <w:rPr>
                    <w:rFonts w:ascii="Cambria Math" w:hAnsi="Cambria Math"/>
                  </w:rPr>
                  <m:t>=20Hz</m:t>
                </m:r>
              </m:oMath>
            </m:oMathPara>
          </w:p>
        </w:tc>
        <w:tc>
          <w:tcPr>
            <w:tcW w:w="1129" w:type="dxa"/>
            <w:tcBorders>
              <w:top w:val="nil"/>
              <w:left w:val="nil"/>
              <w:bottom w:val="nil"/>
              <w:right w:val="nil"/>
            </w:tcBorders>
            <w:vAlign w:val="center"/>
          </w:tcPr>
          <w:p w:rsidR="00A72A3C" w:rsidRDefault="00A72A3C" w:rsidP="0089358F">
            <w:pPr>
              <w:pStyle w:val="afc"/>
              <w:ind w:firstLineChars="0" w:firstLine="0"/>
              <w:jc w:val="center"/>
            </w:pPr>
            <w:r>
              <w:fldChar w:fldCharType="begin"/>
            </w:r>
            <w:r>
              <w:instrText xml:space="preserve"> AUTONUM \* GB2 </w:instrText>
            </w:r>
            <w:r>
              <w:fldChar w:fldCharType="end"/>
            </w:r>
          </w:p>
        </w:tc>
      </w:tr>
    </w:tbl>
    <w:p w:rsidR="00A72A3C" w:rsidRPr="00345183" w:rsidRDefault="00A72A3C" w:rsidP="00A72A3C">
      <w:r w:rsidRPr="00345183">
        <w:t>Federsteifigkeit:</w:t>
      </w:r>
    </w:p>
    <w:tbl>
      <w:tblPr>
        <w:tblStyle w:val="af4"/>
        <w:tblW w:w="0" w:type="auto"/>
        <w:tblLook w:val="04A0" w:firstRow="1" w:lastRow="0" w:firstColumn="1" w:lastColumn="0" w:noHBand="0" w:noVBand="1"/>
      </w:tblPr>
      <w:tblGrid>
        <w:gridCol w:w="7933"/>
        <w:gridCol w:w="1129"/>
      </w:tblGrid>
      <w:tr w:rsidR="00A72A3C" w:rsidTr="0089358F">
        <w:trPr>
          <w:trHeight w:val="615"/>
        </w:trPr>
        <w:tc>
          <w:tcPr>
            <w:tcW w:w="7933" w:type="dxa"/>
            <w:tcBorders>
              <w:top w:val="nil"/>
              <w:left w:val="nil"/>
              <w:bottom w:val="nil"/>
              <w:right w:val="nil"/>
            </w:tcBorders>
            <w:vAlign w:val="center"/>
          </w:tcPr>
          <w:p w:rsidR="00A72A3C" w:rsidRPr="00E91CB2" w:rsidRDefault="001524AA" w:rsidP="0089358F">
            <m:oMathPara>
              <m:oMath>
                <m:sSub>
                  <m:sSubPr>
                    <m:ctrlPr>
                      <w:rPr>
                        <w:rFonts w:ascii="Cambria Math" w:hAnsi="Cambria Math"/>
                        <w:i/>
                      </w:rPr>
                    </m:ctrlPr>
                  </m:sSubPr>
                  <m:e>
                    <m:r>
                      <w:rPr>
                        <w:rFonts w:ascii="Cambria Math" w:hAnsi="Cambria Math"/>
                      </w:rPr>
                      <m:t>c</m:t>
                    </m:r>
                  </m:e>
                  <m:sub>
                    <m:r>
                      <w:rPr>
                        <w:rFonts w:ascii="Cambria Math" w:hAnsi="Cambria Math"/>
                      </w:rPr>
                      <m:t>ges,1</m:t>
                    </m:r>
                  </m:sub>
                </m:sSub>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e,1</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ges,1</m:t>
                    </m:r>
                  </m:sub>
                </m:sSub>
                <m:r>
                  <w:rPr>
                    <w:rFonts w:ascii="Cambria Math" w:hAnsi="Cambria Math"/>
                  </w:rPr>
                  <m:t>=71787.55 Nm</m:t>
                </m:r>
              </m:oMath>
            </m:oMathPara>
          </w:p>
        </w:tc>
        <w:tc>
          <w:tcPr>
            <w:tcW w:w="1129" w:type="dxa"/>
            <w:tcBorders>
              <w:top w:val="nil"/>
              <w:left w:val="nil"/>
              <w:bottom w:val="nil"/>
              <w:right w:val="nil"/>
            </w:tcBorders>
            <w:vAlign w:val="center"/>
          </w:tcPr>
          <w:p w:rsidR="00A72A3C" w:rsidRDefault="00A72A3C" w:rsidP="0089358F">
            <w:pPr>
              <w:pStyle w:val="afc"/>
              <w:ind w:firstLineChars="0" w:firstLine="0"/>
              <w:jc w:val="center"/>
            </w:pPr>
            <w:r>
              <w:fldChar w:fldCharType="begin"/>
            </w:r>
            <w:r>
              <w:instrText xml:space="preserve"> AUTONUM \* GB2 </w:instrText>
            </w:r>
            <w:r>
              <w:fldChar w:fldCharType="end"/>
            </w:r>
          </w:p>
        </w:tc>
      </w:tr>
    </w:tbl>
    <w:p w:rsidR="00A72A3C" w:rsidRPr="00345183" w:rsidRDefault="00A72A3C" w:rsidP="00A72A3C">
      <w:pPr>
        <w:pStyle w:val="afc"/>
        <w:numPr>
          <w:ilvl w:val="0"/>
          <w:numId w:val="46"/>
        </w:numPr>
        <w:adjustRightInd w:val="0"/>
        <w:snapToGrid w:val="0"/>
        <w:spacing w:after="200" w:line="240" w:lineRule="auto"/>
        <w:ind w:firstLineChars="0"/>
        <w:jc w:val="left"/>
      </w:pPr>
      <w:r w:rsidRPr="00345183">
        <w:t>Analyse der Versuch 2(</w:t>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oMath>
      <w:r w:rsidRPr="00345183">
        <w:t xml:space="preserve">, </w:t>
      </w:r>
      <m:oMath>
        <m:sSub>
          <m:sSubPr>
            <m:ctrlPr>
              <w:rPr>
                <w:rFonts w:ascii="Cambria Math" w:hAnsi="Cambria Math"/>
              </w:rPr>
            </m:ctrlPr>
          </m:sSubPr>
          <m:e>
            <m:r>
              <w:rPr>
                <w:rFonts w:ascii="Cambria Math" w:hAnsi="Cambria Math"/>
              </w:rPr>
              <m:t>J</m:t>
            </m:r>
          </m:e>
          <m:sub>
            <m:r>
              <m:rPr>
                <m:sty m:val="p"/>
              </m:rPr>
              <w:rPr>
                <w:rFonts w:ascii="Cambria Math" w:hAnsi="Cambria Math"/>
              </w:rPr>
              <m:t>2</m:t>
            </m:r>
          </m:sub>
        </m:sSub>
      </m:oMath>
      <w:r w:rsidRPr="00345183">
        <w:t xml:space="preserve">, </w:t>
      </w:r>
      <m:oMath>
        <m:sSub>
          <m:sSubPr>
            <m:ctrlPr>
              <w:rPr>
                <w:rFonts w:ascii="Cambria Math" w:hAnsi="Cambria Math"/>
              </w:rPr>
            </m:ctrlPr>
          </m:sSubPr>
          <m:e>
            <m:r>
              <w:rPr>
                <w:rFonts w:ascii="Cambria Math" w:hAnsi="Cambria Math"/>
              </w:rPr>
              <m:t>J</m:t>
            </m:r>
          </m:e>
          <m:sub>
            <m:r>
              <m:rPr>
                <m:sty m:val="p"/>
              </m:rPr>
              <w:rPr>
                <w:rFonts w:ascii="Cambria Math" w:hAnsi="Cambria Math"/>
              </w:rPr>
              <m:t>3</m:t>
            </m:r>
          </m:sub>
        </m:sSub>
      </m:oMath>
      <w:r w:rsidRPr="00345183">
        <w:t xml:space="preserve"> , </w:t>
      </w:r>
      <m:oMath>
        <m:sSub>
          <m:sSubPr>
            <m:ctrlPr>
              <w:rPr>
                <w:rFonts w:ascii="Cambria Math" w:hAnsi="Cambria Math"/>
              </w:rPr>
            </m:ctrlPr>
          </m:sSubPr>
          <m:e>
            <m:r>
              <w:rPr>
                <w:rFonts w:ascii="Cambria Math" w:hAnsi="Cambria Math"/>
              </w:rPr>
              <m:t>J</m:t>
            </m:r>
          </m:e>
          <m:sub>
            <m:r>
              <w:rPr>
                <w:rFonts w:ascii="Cambria Math" w:hAnsi="Cambria Math"/>
              </w:rPr>
              <m:t>Gr</m:t>
            </m:r>
          </m:sub>
        </m:sSub>
      </m:oMath>
      <w:r w:rsidRPr="00345183">
        <w:t xml:space="preserve">, </w:t>
      </w:r>
      <m:oMath>
        <m:sSub>
          <m:sSubPr>
            <m:ctrlPr>
              <w:rPr>
                <w:rFonts w:ascii="Cambria Math" w:hAnsi="Cambria Math"/>
              </w:rPr>
            </m:ctrlPr>
          </m:sSubPr>
          <m:e>
            <m:r>
              <w:rPr>
                <w:rFonts w:ascii="Cambria Math" w:hAnsi="Cambria Math"/>
              </w:rPr>
              <m:t>J</m:t>
            </m:r>
          </m:e>
          <m:sub>
            <m:r>
              <w:rPr>
                <w:rFonts w:ascii="Cambria Math" w:hAnsi="Cambria Math"/>
              </w:rPr>
              <m:t>B</m:t>
            </m:r>
          </m:sub>
        </m:sSub>
      </m:oMath>
      <w:r w:rsidRPr="00345183">
        <w:t xml:space="preserve"> berücksichtigt)</w:t>
      </w:r>
    </w:p>
    <w:p w:rsidR="00A72A3C" w:rsidRDefault="005835F6" w:rsidP="005835F6">
      <w:pPr>
        <w:jc w:val="center"/>
      </w:pPr>
      <w:r>
        <w:rPr>
          <w:noProof/>
        </w:rPr>
        <w:lastRenderedPageBreak/>
        <w:drawing>
          <wp:inline distT="0" distB="0" distL="0" distR="0">
            <wp:extent cx="4146487" cy="2736682"/>
            <wp:effectExtent l="0" t="0" r="0" b="0"/>
            <wp:docPr id="39" name="图片 3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hwing Versuch2.png"/>
                    <pic:cNvPicPr/>
                  </pic:nvPicPr>
                  <pic:blipFill>
                    <a:blip r:embed="rId38">
                      <a:extLst>
                        <a:ext uri="{28A0092B-C50C-407E-A947-70E740481C1C}">
                          <a14:useLocalDpi xmlns:a14="http://schemas.microsoft.com/office/drawing/2010/main" val="0"/>
                        </a:ext>
                      </a:extLst>
                    </a:blip>
                    <a:stretch>
                      <a:fillRect/>
                    </a:stretch>
                  </pic:blipFill>
                  <pic:spPr>
                    <a:xfrm>
                      <a:off x="0" y="0"/>
                      <a:ext cx="4159441" cy="2745231"/>
                    </a:xfrm>
                    <a:prstGeom prst="rect">
                      <a:avLst/>
                    </a:prstGeom>
                  </pic:spPr>
                </pic:pic>
              </a:graphicData>
            </a:graphic>
          </wp:inline>
        </w:drawing>
      </w:r>
    </w:p>
    <w:p w:rsidR="005835F6" w:rsidRPr="00A72A3C" w:rsidRDefault="005835F6" w:rsidP="005835F6">
      <w:pPr>
        <w:pStyle w:val="af2"/>
        <w:jc w:val="center"/>
      </w:pPr>
      <w:bookmarkStart w:id="76" w:name="_Toc31205868"/>
      <w:r>
        <w:t xml:space="preserve">Abbildung  </w:t>
      </w:r>
      <w:fldSimple w:instr=" STYLEREF 1 \s ">
        <w:r w:rsidR="00601BC4">
          <w:rPr>
            <w:noProof/>
          </w:rPr>
          <w:t>3</w:t>
        </w:r>
      </w:fldSimple>
      <w:r>
        <w:noBreakHyphen/>
      </w:r>
      <w:fldSimple w:instr=" SEQ Abbildung_ \* ARABIC \s 1 ">
        <w:r w:rsidR="00601BC4">
          <w:rPr>
            <w:noProof/>
          </w:rPr>
          <w:t>26</w:t>
        </w:r>
      </w:fldSimple>
      <w:r>
        <w:t xml:space="preserve"> Analyse der Schwingung 2</w:t>
      </w:r>
      <w:bookmarkEnd w:id="76"/>
    </w:p>
    <w:p w:rsidR="007017B6" w:rsidRPr="00345183" w:rsidRDefault="007017B6" w:rsidP="007017B6">
      <w:r w:rsidRPr="00345183">
        <w:t xml:space="preserve">Daraus kann man </w:t>
      </w:r>
      <m:oMath>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=0.4 s</m:t>
        </m:r>
      </m:oMath>
      <w:r w:rsidRPr="00345183">
        <w:t xml:space="preserve"> , </w:t>
      </w:r>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=0.05 s</m:t>
        </m:r>
      </m:oMath>
      <w:r w:rsidRPr="00345183">
        <w:t xml:space="preserve"> , </w:t>
      </w:r>
      <m:oMath>
        <m:r>
          <w:rPr>
            <w:rFonts w:ascii="Cambria Math" w:hAnsi="Cambria Math"/>
          </w:rPr>
          <m:t>n=8</m:t>
        </m:r>
      </m:oMath>
      <w:r w:rsidRPr="00345183">
        <w:t xml:space="preserve"> gesammelt.</w:t>
      </w:r>
    </w:p>
    <w:p w:rsidR="007017B6" w:rsidRDefault="007017B6" w:rsidP="007017B6">
      <w:r w:rsidRPr="00345183">
        <w:t xml:space="preserve">Massenträgheitsmoment: </w:t>
      </w:r>
      <m:oMath>
        <m:sSub>
          <m:sSubPr>
            <m:ctrlPr>
              <w:rPr>
                <w:rFonts w:ascii="Cambria Math" w:hAnsi="Cambria Math"/>
                <w:i/>
              </w:rPr>
            </m:ctrlPr>
          </m:sSubPr>
          <m:e>
            <m:r>
              <w:rPr>
                <w:rFonts w:ascii="Cambria Math" w:hAnsi="Cambria Math"/>
              </w:rPr>
              <m:t>J</m:t>
            </m:r>
          </m:e>
          <m:sub>
            <m:r>
              <w:rPr>
                <w:rFonts w:ascii="Cambria Math" w:hAnsi="Cambria Math"/>
              </w:rPr>
              <m:t>ges, 1</m:t>
            </m:r>
          </m:sub>
        </m:sSub>
        <m:r>
          <w:rPr>
            <w:rFonts w:ascii="Cambria Math" w:hAnsi="Cambria Math"/>
          </w:rPr>
          <m:t>=9.232kg</m:t>
        </m:r>
        <m:sSup>
          <m:sSupPr>
            <m:ctrlPr>
              <w:rPr>
                <w:rFonts w:ascii="Cambria Math" w:hAnsi="Cambria Math"/>
                <w:i/>
              </w:rPr>
            </m:ctrlPr>
          </m:sSupPr>
          <m:e>
            <m:r>
              <w:rPr>
                <w:rFonts w:ascii="Cambria Math" w:hAnsi="Cambria Math"/>
              </w:rPr>
              <m:t>m</m:t>
            </m:r>
          </m:e>
          <m:sup>
            <m:r>
              <w:rPr>
                <w:rFonts w:ascii="Cambria Math" w:hAnsi="Cambria Math"/>
              </w:rPr>
              <m:t>2</m:t>
            </m:r>
          </m:sup>
        </m:sSup>
      </m:oMath>
    </w:p>
    <w:tbl>
      <w:tblPr>
        <w:tblStyle w:val="af4"/>
        <w:tblW w:w="0" w:type="auto"/>
        <w:tblLook w:val="04A0" w:firstRow="1" w:lastRow="0" w:firstColumn="1" w:lastColumn="0" w:noHBand="0" w:noVBand="1"/>
      </w:tblPr>
      <w:tblGrid>
        <w:gridCol w:w="7933"/>
        <w:gridCol w:w="1129"/>
      </w:tblGrid>
      <w:tr w:rsidR="007017B6" w:rsidTr="0089358F">
        <w:trPr>
          <w:trHeight w:val="615"/>
        </w:trPr>
        <w:tc>
          <w:tcPr>
            <w:tcW w:w="7933" w:type="dxa"/>
            <w:tcBorders>
              <w:top w:val="nil"/>
              <w:left w:val="nil"/>
              <w:bottom w:val="nil"/>
              <w:right w:val="nil"/>
            </w:tcBorders>
            <w:vAlign w:val="center"/>
          </w:tcPr>
          <w:p w:rsidR="007017B6" w:rsidRPr="00E91CB2" w:rsidRDefault="001524AA" w:rsidP="0089358F">
            <m:oMathPara>
              <m:oMath>
                <m:sSub>
                  <m:sSubPr>
                    <m:ctrlPr>
                      <w:rPr>
                        <w:rFonts w:ascii="Cambria Math" w:hAnsi="Cambria Math"/>
                        <w:i/>
                      </w:rPr>
                    </m:ctrlPr>
                  </m:sSubPr>
                  <m:e>
                    <m:r>
                      <w:rPr>
                        <w:rFonts w:ascii="Cambria Math" w:hAnsi="Cambria Math"/>
                      </w:rPr>
                      <m:t>f</m:t>
                    </m:r>
                  </m:e>
                  <m:sub>
                    <m:r>
                      <w:rPr>
                        <w:rFonts w:ascii="Cambria Math" w:hAnsi="Cambria Math"/>
                      </w:rPr>
                      <m:t>e,1</m:t>
                    </m:r>
                  </m:sub>
                </m:sSub>
                <m:r>
                  <w:rPr>
                    <w:rFonts w:ascii="Cambria Math" w:hAnsi="Cambria Math"/>
                  </w:rPr>
                  <m:t xml:space="preserve">= </m:t>
                </m:r>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0.4 s-0.05 s</m:t>
                    </m:r>
                  </m:den>
                </m:f>
                <m:r>
                  <w:rPr>
                    <w:rFonts w:ascii="Cambria Math" w:hAnsi="Cambria Math"/>
                  </w:rPr>
                  <m:t>=22.8Hz</m:t>
                </m:r>
              </m:oMath>
            </m:oMathPara>
          </w:p>
        </w:tc>
        <w:tc>
          <w:tcPr>
            <w:tcW w:w="1129" w:type="dxa"/>
            <w:tcBorders>
              <w:top w:val="nil"/>
              <w:left w:val="nil"/>
              <w:bottom w:val="nil"/>
              <w:right w:val="nil"/>
            </w:tcBorders>
            <w:vAlign w:val="center"/>
          </w:tcPr>
          <w:p w:rsidR="007017B6" w:rsidRDefault="007017B6" w:rsidP="0089358F">
            <w:pPr>
              <w:pStyle w:val="afc"/>
              <w:ind w:firstLineChars="0" w:firstLine="0"/>
              <w:jc w:val="center"/>
            </w:pPr>
            <w:r>
              <w:fldChar w:fldCharType="begin"/>
            </w:r>
            <w:r>
              <w:instrText xml:space="preserve"> AUTONUM \* GB2 </w:instrText>
            </w:r>
            <w:r>
              <w:fldChar w:fldCharType="end"/>
            </w:r>
          </w:p>
        </w:tc>
      </w:tr>
    </w:tbl>
    <w:p w:rsidR="007017B6" w:rsidRPr="00345183" w:rsidRDefault="007017B6" w:rsidP="007017B6">
      <w:r w:rsidRPr="00345183">
        <w:t>Federsteifigkeit:</w:t>
      </w:r>
    </w:p>
    <w:tbl>
      <w:tblPr>
        <w:tblStyle w:val="af4"/>
        <w:tblW w:w="0" w:type="auto"/>
        <w:tblLook w:val="04A0" w:firstRow="1" w:lastRow="0" w:firstColumn="1" w:lastColumn="0" w:noHBand="0" w:noVBand="1"/>
      </w:tblPr>
      <w:tblGrid>
        <w:gridCol w:w="7933"/>
        <w:gridCol w:w="1129"/>
      </w:tblGrid>
      <w:tr w:rsidR="007017B6" w:rsidTr="0089358F">
        <w:trPr>
          <w:trHeight w:val="615"/>
        </w:trPr>
        <w:tc>
          <w:tcPr>
            <w:tcW w:w="7933" w:type="dxa"/>
            <w:tcBorders>
              <w:top w:val="nil"/>
              <w:left w:val="nil"/>
              <w:bottom w:val="nil"/>
              <w:right w:val="nil"/>
            </w:tcBorders>
            <w:vAlign w:val="center"/>
          </w:tcPr>
          <w:p w:rsidR="007017B6" w:rsidRPr="00E91CB2" w:rsidRDefault="001524AA" w:rsidP="0089358F">
            <m:oMathPara>
              <m:oMath>
                <m:sSub>
                  <m:sSubPr>
                    <m:ctrlPr>
                      <w:rPr>
                        <w:rFonts w:ascii="Cambria Math" w:hAnsi="Cambria Math"/>
                        <w:i/>
                      </w:rPr>
                    </m:ctrlPr>
                  </m:sSubPr>
                  <m:e>
                    <m:r>
                      <w:rPr>
                        <w:rFonts w:ascii="Cambria Math" w:hAnsi="Cambria Math"/>
                      </w:rPr>
                      <m:t>c</m:t>
                    </m:r>
                  </m:e>
                  <m:sub>
                    <m:r>
                      <w:rPr>
                        <w:rFonts w:ascii="Cambria Math" w:hAnsi="Cambria Math"/>
                      </w:rPr>
                      <m:t>ges,1</m:t>
                    </m:r>
                  </m:sub>
                </m:sSub>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e,1</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ges,1</m:t>
                    </m:r>
                  </m:sub>
                </m:sSub>
                <m:r>
                  <w:rPr>
                    <w:rFonts w:ascii="Cambria Math" w:hAnsi="Cambria Math"/>
                  </w:rPr>
                  <m:t>=189463 Nm</m:t>
                </m:r>
              </m:oMath>
            </m:oMathPara>
          </w:p>
        </w:tc>
        <w:tc>
          <w:tcPr>
            <w:tcW w:w="1129" w:type="dxa"/>
            <w:tcBorders>
              <w:top w:val="nil"/>
              <w:left w:val="nil"/>
              <w:bottom w:val="nil"/>
              <w:right w:val="nil"/>
            </w:tcBorders>
            <w:vAlign w:val="center"/>
          </w:tcPr>
          <w:p w:rsidR="007017B6" w:rsidRDefault="007017B6" w:rsidP="0089358F">
            <w:pPr>
              <w:pStyle w:val="afc"/>
              <w:ind w:firstLineChars="0" w:firstLine="0"/>
              <w:jc w:val="center"/>
            </w:pPr>
            <w:r>
              <w:fldChar w:fldCharType="begin"/>
            </w:r>
            <w:r>
              <w:instrText xml:space="preserve"> AUTONUM \* GB2 </w:instrText>
            </w:r>
            <w:r>
              <w:fldChar w:fldCharType="end"/>
            </w:r>
          </w:p>
        </w:tc>
      </w:tr>
    </w:tbl>
    <w:p w:rsidR="00952553" w:rsidRDefault="00952553" w:rsidP="00952553">
      <w:pPr>
        <w:pStyle w:val="3"/>
        <w:rPr>
          <w:lang w:eastAsia="zh-CN"/>
        </w:rPr>
      </w:pPr>
      <w:bookmarkStart w:id="77" w:name="_Toc31710929"/>
      <w:r>
        <w:rPr>
          <w:lang w:eastAsia="zh-CN"/>
        </w:rPr>
        <w:t>Bestimmung des Durchmessers</w:t>
      </w:r>
      <w:bookmarkEnd w:id="77"/>
    </w:p>
    <w:p w:rsidR="00952553" w:rsidRPr="00345183" w:rsidRDefault="00952553" w:rsidP="00952553">
      <w:r w:rsidRPr="00345183">
        <w:t xml:space="preserve">Zur Bestimmung der Wellendurchmesser ist eine Vergleichswelle mit Länge </w:t>
      </w:r>
      <m:oMath>
        <m:r>
          <w:rPr>
            <w:rFonts w:ascii="Cambria Math" w:hAnsi="Cambria Math" w:cs="Cambria Math"/>
          </w:rPr>
          <m:t>l</m:t>
        </m:r>
        <m:r>
          <m:rPr>
            <m:sty m:val="p"/>
          </m:rPr>
          <w:rPr>
            <w:rFonts w:ascii="Cambria Math" w:hAnsi="Cambria Math"/>
          </w:rPr>
          <m:t xml:space="preserve"> = 1 </m:t>
        </m:r>
        <m:r>
          <w:rPr>
            <w:rFonts w:ascii="Cambria Math" w:hAnsi="Cambria Math"/>
          </w:rPr>
          <m:t>m</m:t>
        </m:r>
      </m:oMath>
      <w:r w:rsidRPr="00345183">
        <w:rPr>
          <w:iCs/>
        </w:rPr>
        <w:t xml:space="preserve"> auf basis der Steifigkeiten zu verfügen.</w:t>
      </w:r>
    </w:p>
    <w:tbl>
      <w:tblPr>
        <w:tblStyle w:val="af4"/>
        <w:tblW w:w="0" w:type="auto"/>
        <w:tblLook w:val="04A0" w:firstRow="1" w:lastRow="0" w:firstColumn="1" w:lastColumn="0" w:noHBand="0" w:noVBand="1"/>
      </w:tblPr>
      <w:tblGrid>
        <w:gridCol w:w="7933"/>
        <w:gridCol w:w="1129"/>
      </w:tblGrid>
      <w:tr w:rsidR="00952553" w:rsidTr="0089358F">
        <w:trPr>
          <w:trHeight w:val="615"/>
        </w:trPr>
        <w:tc>
          <w:tcPr>
            <w:tcW w:w="7933" w:type="dxa"/>
            <w:tcBorders>
              <w:top w:val="nil"/>
              <w:left w:val="nil"/>
              <w:bottom w:val="nil"/>
              <w:right w:val="nil"/>
            </w:tcBorders>
            <w:vAlign w:val="center"/>
          </w:tcPr>
          <w:p w:rsidR="00952553" w:rsidRPr="00E91CB2" w:rsidRDefault="00952553" w:rsidP="0089358F">
            <m:oMathPara>
              <m:oMath>
                <m:r>
                  <w:rPr>
                    <w:rFonts w:ascii="Cambria Math" w:hAnsi="Cambria Math"/>
                  </w:rPr>
                  <m:t>d</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sSup>
                              <m:sSupPr>
                                <m:ctrlPr>
                                  <w:rPr>
                                    <w:rFonts w:ascii="Cambria Math" w:hAnsi="Cambria Math"/>
                                  </w:rPr>
                                </m:ctrlPr>
                              </m:sSupPr>
                              <m:e>
                                <m:r>
                                  <w:rPr>
                                    <w:rFonts w:ascii="Cambria Math" w:hAnsi="Cambria Math"/>
                                  </w:rPr>
                                  <m:t>π</m:t>
                                </m:r>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32∙</m:t>
                            </m:r>
                            <m:sSub>
                              <m:sSubPr>
                                <m:ctrlPr>
                                  <w:rPr>
                                    <w:rFonts w:ascii="Cambria Math" w:hAnsi="Cambria Math"/>
                                  </w:rPr>
                                </m:ctrlPr>
                              </m:sSubPr>
                              <m:e>
                                <m:r>
                                  <w:rPr>
                                    <w:rFonts w:ascii="Cambria Math" w:hAnsi="Cambria Math"/>
                                  </w:rPr>
                                  <m:t>c</m:t>
                                </m:r>
                              </m:e>
                              <m:sub>
                                <m:r>
                                  <w:rPr>
                                    <w:rFonts w:ascii="Cambria Math" w:hAnsi="Cambria Math"/>
                                  </w:rPr>
                                  <m:t>ges</m:t>
                                </m:r>
                              </m:sub>
                            </m:sSub>
                            <m:r>
                              <m:rPr>
                                <m:sty m:val="p"/>
                              </m:rPr>
                              <w:rPr>
                                <w:rFonts w:ascii="Cambria Math" w:hAnsi="Cambria Math"/>
                              </w:rPr>
                              <m:t>∙</m:t>
                            </m:r>
                            <m:r>
                              <w:rPr>
                                <w:rFonts w:ascii="Cambria Math" w:hAnsi="Cambria Math"/>
                              </w:rPr>
                              <m:t>l</m:t>
                            </m:r>
                          </m:num>
                          <m:den>
                            <m:r>
                              <w:rPr>
                                <w:rFonts w:ascii="Cambria Math" w:hAnsi="Cambria Math"/>
                              </w:rPr>
                              <m:t>G</m:t>
                            </m:r>
                            <m:r>
                              <m:rPr>
                                <m:sty m:val="p"/>
                              </m:rPr>
                              <w:rPr>
                                <w:rFonts w:ascii="Cambria Math" w:hAnsi="Cambria Math"/>
                              </w:rPr>
                              <m:t>∙</m:t>
                            </m:r>
                            <m:r>
                              <w:rPr>
                                <w:rFonts w:ascii="Cambria Math" w:hAnsi="Cambria Math"/>
                              </w:rPr>
                              <m:t>π</m:t>
                            </m:r>
                          </m:den>
                        </m:f>
                      </m:e>
                    </m:d>
                  </m:e>
                  <m:sup>
                    <m:f>
                      <m:fPr>
                        <m:ctrlPr>
                          <w:rPr>
                            <w:rFonts w:ascii="Cambria Math" w:hAnsi="Cambria Math"/>
                            <w:i/>
                          </w:rPr>
                        </m:ctrlPr>
                      </m:fPr>
                      <m:num>
                        <m:r>
                          <w:rPr>
                            <w:rFonts w:ascii="Cambria Math" w:hAnsi="Cambria Math"/>
                          </w:rPr>
                          <m:t>1</m:t>
                        </m:r>
                      </m:num>
                      <m:den>
                        <m:r>
                          <w:rPr>
                            <w:rFonts w:ascii="Cambria Math" w:hAnsi="Cambria Math"/>
                          </w:rPr>
                          <m:t>4</m:t>
                        </m:r>
                      </m:den>
                    </m:f>
                  </m:sup>
                </m:sSup>
              </m:oMath>
            </m:oMathPara>
          </w:p>
        </w:tc>
        <w:tc>
          <w:tcPr>
            <w:tcW w:w="1129" w:type="dxa"/>
            <w:tcBorders>
              <w:top w:val="nil"/>
              <w:left w:val="nil"/>
              <w:bottom w:val="nil"/>
              <w:right w:val="nil"/>
            </w:tcBorders>
            <w:vAlign w:val="center"/>
          </w:tcPr>
          <w:p w:rsidR="00952553" w:rsidRDefault="00952553" w:rsidP="0089358F">
            <w:pPr>
              <w:pStyle w:val="afc"/>
              <w:ind w:firstLineChars="0" w:firstLine="0"/>
              <w:jc w:val="center"/>
            </w:pPr>
            <w:r>
              <w:fldChar w:fldCharType="begin"/>
            </w:r>
            <w:r>
              <w:instrText xml:space="preserve"> AUTONUM \* GB2 </w:instrText>
            </w:r>
            <w:r>
              <w:fldChar w:fldCharType="end"/>
            </w:r>
          </w:p>
        </w:tc>
      </w:tr>
    </w:tbl>
    <w:p w:rsidR="004529DC" w:rsidRPr="00345183" w:rsidRDefault="004529DC" w:rsidP="004529DC">
      <w:r w:rsidRPr="00345183">
        <w:t>In der Gleichung sind:</w:t>
      </w:r>
    </w:p>
    <w:p w:rsidR="004529DC" w:rsidRPr="00345183" w:rsidRDefault="004529DC" w:rsidP="004529DC">
      <m:oMath>
        <m:r>
          <w:rPr>
            <w:rFonts w:ascii="Cambria Math" w:hAnsi="Cambria Math"/>
          </w:rPr>
          <m:t>d</m:t>
        </m:r>
      </m:oMath>
      <w:r w:rsidRPr="00345183">
        <w:tab/>
      </w:r>
      <w:r w:rsidRPr="00345183">
        <w:tab/>
        <w:t>Wellendurchmesser</w:t>
      </w:r>
    </w:p>
    <w:p w:rsidR="004529DC" w:rsidRPr="00345183" w:rsidRDefault="001524AA" w:rsidP="004529DC">
      <m:oMath>
        <m:sSub>
          <m:sSubPr>
            <m:ctrlPr>
              <w:rPr>
                <w:rFonts w:ascii="Cambria Math" w:hAnsi="Cambria Math"/>
              </w:rPr>
            </m:ctrlPr>
          </m:sSubPr>
          <m:e>
            <m:r>
              <w:rPr>
                <w:rFonts w:ascii="Cambria Math" w:hAnsi="Cambria Math"/>
              </w:rPr>
              <m:t>c</m:t>
            </m:r>
          </m:e>
          <m:sub>
            <m:r>
              <w:rPr>
                <w:rFonts w:ascii="Cambria Math" w:hAnsi="Cambria Math"/>
              </w:rPr>
              <m:t>ges</m:t>
            </m:r>
          </m:sub>
        </m:sSub>
      </m:oMath>
      <w:r w:rsidR="004529DC" w:rsidRPr="00345183">
        <w:tab/>
      </w:r>
      <w:r w:rsidR="004529DC" w:rsidRPr="00345183">
        <w:tab/>
        <w:t>Wellensteifigkeit</w:t>
      </w:r>
    </w:p>
    <w:p w:rsidR="004529DC" w:rsidRPr="00345183" w:rsidRDefault="004529DC" w:rsidP="004529DC">
      <m:oMath>
        <m:r>
          <w:rPr>
            <w:rFonts w:ascii="Cambria Math" w:hAnsi="Cambria Math"/>
          </w:rPr>
          <m:t>G</m:t>
        </m:r>
      </m:oMath>
      <w:r w:rsidRPr="00345183">
        <w:tab/>
      </w:r>
      <w:r w:rsidRPr="00345183">
        <w:tab/>
        <w:t xml:space="preserve">Schubmodul (hier </w:t>
      </w:r>
      <m:oMath>
        <m:r>
          <w:rPr>
            <w:rFonts w:ascii="Cambria Math" w:hAnsi="Cambria Math"/>
          </w:rPr>
          <m:t>G</m:t>
        </m:r>
        <m:r>
          <m:rPr>
            <m:sty m:val="p"/>
          </m:rPr>
          <w:rPr>
            <w:rFonts w:ascii="Cambria Math" w:hAnsi="Cambria Math"/>
          </w:rPr>
          <m:t xml:space="preserve"> = 80000</m:t>
        </m:r>
        <m:r>
          <w:rPr>
            <w:rFonts w:ascii="Cambria Math" w:hAnsi="Cambria Math"/>
          </w:rPr>
          <m:t>MPa</m:t>
        </m:r>
      </m:oMath>
      <w:r w:rsidRPr="00345183">
        <w:t>)</w:t>
      </w:r>
    </w:p>
    <w:p w:rsidR="004529DC" w:rsidRPr="00345183" w:rsidRDefault="004529DC" w:rsidP="004529DC">
      <m:oMath>
        <m:r>
          <w:rPr>
            <w:rFonts w:ascii="Cambria Math" w:hAnsi="Cambria Math"/>
          </w:rPr>
          <m:t>l</m:t>
        </m:r>
      </m:oMath>
      <w:r w:rsidRPr="00345183">
        <w:tab/>
      </w:r>
      <w:r w:rsidRPr="00345183">
        <w:tab/>
        <w:t xml:space="preserve">Wellenlänge (hier </w:t>
      </w:r>
      <m:oMath>
        <m:r>
          <w:rPr>
            <w:rFonts w:ascii="Cambria Math" w:hAnsi="Cambria Math"/>
          </w:rPr>
          <m:t>l</m:t>
        </m:r>
        <m:r>
          <m:rPr>
            <m:sty m:val="p"/>
          </m:rPr>
          <w:rPr>
            <w:rFonts w:ascii="Cambria Math" w:hAnsi="Cambria Math"/>
          </w:rPr>
          <m:t xml:space="preserve"> = 1</m:t>
        </m:r>
        <m:r>
          <w:rPr>
            <w:rFonts w:ascii="Cambria Math" w:hAnsi="Cambria Math"/>
          </w:rPr>
          <m:t>m</m:t>
        </m:r>
      </m:oMath>
      <w:r w:rsidRPr="00345183">
        <w:t>)</w:t>
      </w:r>
    </w:p>
    <w:tbl>
      <w:tblPr>
        <w:tblStyle w:val="af4"/>
        <w:tblW w:w="0" w:type="auto"/>
        <w:tblLook w:val="04A0" w:firstRow="1" w:lastRow="0" w:firstColumn="1" w:lastColumn="0" w:noHBand="0" w:noVBand="1"/>
      </w:tblPr>
      <w:tblGrid>
        <w:gridCol w:w="7933"/>
        <w:gridCol w:w="1129"/>
      </w:tblGrid>
      <w:tr w:rsidR="004529DC" w:rsidTr="00F218D9">
        <w:trPr>
          <w:trHeight w:val="615"/>
        </w:trPr>
        <w:tc>
          <w:tcPr>
            <w:tcW w:w="7933" w:type="dxa"/>
            <w:tcBorders>
              <w:top w:val="nil"/>
              <w:left w:val="nil"/>
              <w:bottom w:val="nil"/>
              <w:right w:val="nil"/>
            </w:tcBorders>
            <w:vAlign w:val="center"/>
          </w:tcPr>
          <w:p w:rsidR="004529DC" w:rsidRPr="004529DC" w:rsidRDefault="001524AA" w:rsidP="0089358F">
            <w:pPr>
              <w:rPr>
                <w:iCs/>
              </w:rPr>
            </w:pPr>
            <m:oMathPara>
              <m:oMath>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4</m:t>
                            </m:r>
                            <m:sSup>
                              <m:sSupPr>
                                <m:ctrlPr>
                                  <w:rPr>
                                    <w:rFonts w:ascii="Cambria Math" w:hAnsi="Cambria Math"/>
                                    <w:i/>
                                    <w:iCs/>
                                  </w:rPr>
                                </m:ctrlPr>
                              </m:sSupPr>
                              <m:e>
                                <m:r>
                                  <w:rPr>
                                    <w:rFonts w:ascii="Cambria Math" w:hAnsi="Cambria Math"/>
                                  </w:rPr>
                                  <m:t>π</m:t>
                                </m:r>
                              </m:e>
                              <m:sup>
                                <m:r>
                                  <w:rPr>
                                    <w:rFonts w:ascii="Cambria Math" w:hAnsi="Cambria Math"/>
                                  </w:rPr>
                                  <m:t>2</m:t>
                                </m:r>
                              </m:sup>
                            </m:sSup>
                          </m:den>
                        </m:f>
                        <m:r>
                          <w:rPr>
                            <w:rFonts w:ascii="Cambria Math" w:hAnsi="Cambria Math"/>
                          </w:rPr>
                          <m:t>∙</m:t>
                        </m:r>
                        <m:f>
                          <m:fPr>
                            <m:ctrlPr>
                              <w:rPr>
                                <w:rFonts w:ascii="Cambria Math" w:hAnsi="Cambria Math"/>
                                <w:i/>
                                <w:iCs/>
                              </w:rPr>
                            </m:ctrlPr>
                          </m:fPr>
                          <m:num>
                            <m:r>
                              <w:rPr>
                                <w:rFonts w:ascii="Cambria Math" w:hAnsi="Cambria Math"/>
                              </w:rPr>
                              <m:t>32∙</m:t>
                            </m:r>
                            <m:sSub>
                              <m:sSubPr>
                                <m:ctrlPr>
                                  <w:rPr>
                                    <w:rFonts w:ascii="Cambria Math" w:hAnsi="Cambria Math"/>
                                    <w:i/>
                                    <w:iCs/>
                                  </w:rPr>
                                </m:ctrlPr>
                              </m:sSubPr>
                              <m:e>
                                <m:r>
                                  <w:rPr>
                                    <w:rFonts w:ascii="Cambria Math" w:hAnsi="Cambria Math"/>
                                  </w:rPr>
                                  <m:t>c</m:t>
                                </m:r>
                              </m:e>
                              <m:sub>
                                <m:r>
                                  <w:rPr>
                                    <w:rFonts w:ascii="Cambria Math" w:hAnsi="Cambria Math"/>
                                  </w:rPr>
                                  <m:t>ges,1</m:t>
                                </m:r>
                              </m:sub>
                            </m:sSub>
                            <m:r>
                              <w:rPr>
                                <w:rFonts w:ascii="Cambria Math" w:hAnsi="Cambria Math"/>
                              </w:rPr>
                              <m:t>∙l</m:t>
                            </m:r>
                          </m:num>
                          <m:den>
                            <m:r>
                              <w:rPr>
                                <w:rFonts w:ascii="Cambria Math" w:hAnsi="Cambria Math"/>
                              </w:rPr>
                              <m:t>G∙π</m:t>
                            </m:r>
                          </m:den>
                        </m:f>
                      </m:e>
                    </m:d>
                  </m:e>
                  <m:sup>
                    <m:f>
                      <m:fPr>
                        <m:ctrlPr>
                          <w:rPr>
                            <w:rFonts w:ascii="Cambria Math" w:hAnsi="Cambria Math"/>
                            <w:i/>
                            <w:iCs/>
                          </w:rPr>
                        </m:ctrlPr>
                      </m:fPr>
                      <m:num>
                        <m:r>
                          <w:rPr>
                            <w:rFonts w:ascii="Cambria Math" w:hAnsi="Cambria Math"/>
                          </w:rPr>
                          <m:t>1</m:t>
                        </m:r>
                      </m:num>
                      <m:den>
                        <m:r>
                          <w:rPr>
                            <w:rFonts w:ascii="Cambria Math" w:hAnsi="Cambria Math"/>
                          </w:rPr>
                          <m:t>4</m:t>
                        </m:r>
                      </m:den>
                    </m:f>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4</m:t>
                            </m:r>
                            <m:sSup>
                              <m:sSupPr>
                                <m:ctrlPr>
                                  <w:rPr>
                                    <w:rFonts w:ascii="Cambria Math" w:hAnsi="Cambria Math"/>
                                    <w:i/>
                                    <w:iCs/>
                                  </w:rPr>
                                </m:ctrlPr>
                              </m:sSupPr>
                              <m:e>
                                <m:r>
                                  <w:rPr>
                                    <w:rFonts w:ascii="Cambria Math" w:hAnsi="Cambria Math"/>
                                  </w:rPr>
                                  <m:t>π</m:t>
                                </m:r>
                              </m:e>
                              <m:sup>
                                <m:r>
                                  <w:rPr>
                                    <w:rFonts w:ascii="Cambria Math" w:hAnsi="Cambria Math"/>
                                  </w:rPr>
                                  <m:t>2</m:t>
                                </m:r>
                              </m:sup>
                            </m:sSup>
                          </m:den>
                        </m:f>
                        <m:r>
                          <w:rPr>
                            <w:rFonts w:ascii="Cambria Math" w:hAnsi="Cambria Math"/>
                          </w:rPr>
                          <m:t>∙</m:t>
                        </m:r>
                        <m:f>
                          <m:fPr>
                            <m:ctrlPr>
                              <w:rPr>
                                <w:rFonts w:ascii="Cambria Math" w:hAnsi="Cambria Math"/>
                                <w:i/>
                                <w:iCs/>
                              </w:rPr>
                            </m:ctrlPr>
                          </m:fPr>
                          <m:num>
                            <m:r>
                              <w:rPr>
                                <w:rFonts w:ascii="Cambria Math" w:hAnsi="Cambria Math"/>
                              </w:rPr>
                              <m:t>32∙71787.55 Nm∙1 m</m:t>
                            </m:r>
                          </m:num>
                          <m:den>
                            <m:r>
                              <w:rPr>
                                <w:rFonts w:ascii="Cambria Math" w:hAnsi="Cambria Math"/>
                              </w:rPr>
                              <m:t>80000 MPa∙π</m:t>
                            </m:r>
                          </m:den>
                        </m:f>
                      </m:e>
                    </m:d>
                  </m:e>
                  <m:sup>
                    <m:f>
                      <m:fPr>
                        <m:ctrlPr>
                          <w:rPr>
                            <w:rFonts w:ascii="Cambria Math" w:hAnsi="Cambria Math"/>
                            <w:i/>
                            <w:iCs/>
                          </w:rPr>
                        </m:ctrlPr>
                      </m:fPr>
                      <m:num>
                        <m:r>
                          <w:rPr>
                            <w:rFonts w:ascii="Cambria Math" w:hAnsi="Cambria Math"/>
                          </w:rPr>
                          <m:t>1</m:t>
                        </m:r>
                      </m:num>
                      <m:den>
                        <m:r>
                          <w:rPr>
                            <w:rFonts w:ascii="Cambria Math" w:hAnsi="Cambria Math"/>
                          </w:rPr>
                          <m:t>4</m:t>
                        </m:r>
                      </m:den>
                    </m:f>
                  </m:sup>
                </m:sSup>
                <m:r>
                  <w:rPr>
                    <w:rFonts w:ascii="Cambria Math" w:hAnsi="Cambria Math"/>
                  </w:rPr>
                  <m:t>=69.36 mm</m:t>
                </m:r>
              </m:oMath>
            </m:oMathPara>
          </w:p>
        </w:tc>
        <w:tc>
          <w:tcPr>
            <w:tcW w:w="1129" w:type="dxa"/>
            <w:tcBorders>
              <w:top w:val="nil"/>
              <w:left w:val="nil"/>
              <w:bottom w:val="nil"/>
              <w:right w:val="nil"/>
            </w:tcBorders>
            <w:vAlign w:val="center"/>
          </w:tcPr>
          <w:p w:rsidR="004529DC" w:rsidRDefault="004529DC" w:rsidP="0089358F">
            <w:pPr>
              <w:pStyle w:val="afc"/>
              <w:ind w:firstLineChars="0" w:firstLine="0"/>
              <w:jc w:val="center"/>
            </w:pPr>
            <w:r>
              <w:fldChar w:fldCharType="begin"/>
            </w:r>
            <w:r>
              <w:instrText xml:space="preserve"> AUTONUM \* GB2 </w:instrText>
            </w:r>
            <w:r>
              <w:fldChar w:fldCharType="end"/>
            </w:r>
          </w:p>
        </w:tc>
      </w:tr>
      <w:tr w:rsidR="00F218D9" w:rsidTr="00F218D9">
        <w:trPr>
          <w:trHeight w:val="615"/>
        </w:trPr>
        <w:tc>
          <w:tcPr>
            <w:tcW w:w="7933" w:type="dxa"/>
            <w:tcBorders>
              <w:top w:val="nil"/>
              <w:left w:val="nil"/>
              <w:bottom w:val="nil"/>
              <w:right w:val="nil"/>
            </w:tcBorders>
            <w:vAlign w:val="center"/>
          </w:tcPr>
          <w:p w:rsidR="00F218D9" w:rsidRPr="004529DC" w:rsidRDefault="001524AA" w:rsidP="00F218D9">
            <w:pPr>
              <w:jc w:val="center"/>
              <w:rPr>
                <w:iCs/>
              </w:rPr>
            </w:pPr>
            <m:oMathPara>
              <m:oMath>
                <m:sSub>
                  <m:sSubPr>
                    <m:ctrlPr>
                      <w:rPr>
                        <w:rFonts w:ascii="Cambria Math" w:hAnsi="Cambria Math"/>
                        <w:i/>
                        <w:iCs/>
                      </w:rPr>
                    </m:ctrlPr>
                  </m:sSubPr>
                  <m:e>
                    <m:r>
                      <w:rPr>
                        <w:rFonts w:ascii="Cambria Math" w:hAnsi="Cambria Math"/>
                      </w:rPr>
                      <m:t>d</m:t>
                    </m:r>
                  </m:e>
                  <m:sub>
                    <m:r>
                      <w:rPr>
                        <w:rFonts w:ascii="Cambria Math" w:hAnsi="Cambria Math"/>
                      </w:rPr>
                      <m:t>2</m:t>
                    </m:r>
                  </m:sub>
                </m:sSub>
                <m:r>
                  <w:rPr>
                    <w:rFonts w:ascii="Cambria Math"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4</m:t>
                            </m:r>
                            <m:sSup>
                              <m:sSupPr>
                                <m:ctrlPr>
                                  <w:rPr>
                                    <w:rFonts w:ascii="Cambria Math" w:hAnsi="Cambria Math"/>
                                    <w:i/>
                                    <w:iCs/>
                                  </w:rPr>
                                </m:ctrlPr>
                              </m:sSupPr>
                              <m:e>
                                <m:r>
                                  <w:rPr>
                                    <w:rFonts w:ascii="Cambria Math" w:hAnsi="Cambria Math"/>
                                  </w:rPr>
                                  <m:t>π</m:t>
                                </m:r>
                              </m:e>
                              <m:sup>
                                <m:r>
                                  <w:rPr>
                                    <w:rFonts w:ascii="Cambria Math" w:hAnsi="Cambria Math"/>
                                  </w:rPr>
                                  <m:t>2</m:t>
                                </m:r>
                              </m:sup>
                            </m:sSup>
                          </m:den>
                        </m:f>
                        <m:r>
                          <w:rPr>
                            <w:rFonts w:ascii="Cambria Math" w:hAnsi="Cambria Math"/>
                          </w:rPr>
                          <m:t>∙</m:t>
                        </m:r>
                        <m:f>
                          <m:fPr>
                            <m:ctrlPr>
                              <w:rPr>
                                <w:rFonts w:ascii="Cambria Math" w:hAnsi="Cambria Math"/>
                                <w:i/>
                                <w:iCs/>
                              </w:rPr>
                            </m:ctrlPr>
                          </m:fPr>
                          <m:num>
                            <m:r>
                              <w:rPr>
                                <w:rFonts w:ascii="Cambria Math" w:hAnsi="Cambria Math"/>
                              </w:rPr>
                              <m:t>32∙</m:t>
                            </m:r>
                            <m:sSub>
                              <m:sSubPr>
                                <m:ctrlPr>
                                  <w:rPr>
                                    <w:rFonts w:ascii="Cambria Math" w:hAnsi="Cambria Math"/>
                                    <w:i/>
                                    <w:iCs/>
                                  </w:rPr>
                                </m:ctrlPr>
                              </m:sSubPr>
                              <m:e>
                                <m:r>
                                  <w:rPr>
                                    <w:rFonts w:ascii="Cambria Math" w:hAnsi="Cambria Math"/>
                                  </w:rPr>
                                  <m:t>c</m:t>
                                </m:r>
                              </m:e>
                              <m:sub>
                                <m:r>
                                  <w:rPr>
                                    <w:rFonts w:ascii="Cambria Math" w:hAnsi="Cambria Math"/>
                                  </w:rPr>
                                  <m:t>ges,2</m:t>
                                </m:r>
                              </m:sub>
                            </m:sSub>
                            <m:r>
                              <w:rPr>
                                <w:rFonts w:ascii="Cambria Math" w:hAnsi="Cambria Math"/>
                              </w:rPr>
                              <m:t>∙l</m:t>
                            </m:r>
                          </m:num>
                          <m:den>
                            <m:r>
                              <w:rPr>
                                <w:rFonts w:ascii="Cambria Math" w:hAnsi="Cambria Math"/>
                              </w:rPr>
                              <m:t>G∙π</m:t>
                            </m:r>
                          </m:den>
                        </m:f>
                      </m:e>
                    </m:d>
                  </m:e>
                  <m:sup>
                    <m:f>
                      <m:fPr>
                        <m:ctrlPr>
                          <w:rPr>
                            <w:rFonts w:ascii="Cambria Math" w:hAnsi="Cambria Math"/>
                            <w:i/>
                            <w:iCs/>
                          </w:rPr>
                        </m:ctrlPr>
                      </m:fPr>
                      <m:num>
                        <m:r>
                          <w:rPr>
                            <w:rFonts w:ascii="Cambria Math" w:hAnsi="Cambria Math"/>
                          </w:rPr>
                          <m:t>1</m:t>
                        </m:r>
                      </m:num>
                      <m:den>
                        <m:r>
                          <w:rPr>
                            <w:rFonts w:ascii="Cambria Math" w:hAnsi="Cambria Math"/>
                          </w:rPr>
                          <m:t>4</m:t>
                        </m:r>
                      </m:den>
                    </m:f>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4</m:t>
                            </m:r>
                            <m:sSup>
                              <m:sSupPr>
                                <m:ctrlPr>
                                  <w:rPr>
                                    <w:rFonts w:ascii="Cambria Math" w:hAnsi="Cambria Math"/>
                                    <w:i/>
                                    <w:iCs/>
                                  </w:rPr>
                                </m:ctrlPr>
                              </m:sSupPr>
                              <m:e>
                                <m:r>
                                  <w:rPr>
                                    <w:rFonts w:ascii="Cambria Math" w:hAnsi="Cambria Math"/>
                                  </w:rPr>
                                  <m:t>π</m:t>
                                </m:r>
                              </m:e>
                              <m:sup>
                                <m:r>
                                  <w:rPr>
                                    <w:rFonts w:ascii="Cambria Math" w:hAnsi="Cambria Math"/>
                                  </w:rPr>
                                  <m:t>2</m:t>
                                </m:r>
                              </m:sup>
                            </m:sSup>
                          </m:den>
                        </m:f>
                        <m:r>
                          <w:rPr>
                            <w:rFonts w:ascii="Cambria Math" w:hAnsi="Cambria Math"/>
                          </w:rPr>
                          <m:t>∙</m:t>
                        </m:r>
                        <m:f>
                          <m:fPr>
                            <m:ctrlPr>
                              <w:rPr>
                                <w:rFonts w:ascii="Cambria Math" w:hAnsi="Cambria Math"/>
                                <w:i/>
                                <w:iCs/>
                              </w:rPr>
                            </m:ctrlPr>
                          </m:fPr>
                          <m:num>
                            <m:r>
                              <w:rPr>
                                <w:rFonts w:ascii="Cambria Math" w:hAnsi="Cambria Math"/>
                              </w:rPr>
                              <m:t>32∙189463 Nm∙1 m</m:t>
                            </m:r>
                          </m:num>
                          <m:den>
                            <m:r>
                              <w:rPr>
                                <w:rFonts w:ascii="Cambria Math" w:hAnsi="Cambria Math"/>
                              </w:rPr>
                              <m:t>80000 MPa∙π</m:t>
                            </m:r>
                          </m:den>
                        </m:f>
                      </m:e>
                    </m:d>
                  </m:e>
                  <m:sup>
                    <m:f>
                      <m:fPr>
                        <m:ctrlPr>
                          <w:rPr>
                            <w:rFonts w:ascii="Cambria Math" w:hAnsi="Cambria Math"/>
                            <w:i/>
                            <w:iCs/>
                          </w:rPr>
                        </m:ctrlPr>
                      </m:fPr>
                      <m:num>
                        <m:r>
                          <w:rPr>
                            <w:rFonts w:ascii="Cambria Math" w:hAnsi="Cambria Math"/>
                          </w:rPr>
                          <m:t>1</m:t>
                        </m:r>
                      </m:num>
                      <m:den>
                        <m:r>
                          <w:rPr>
                            <w:rFonts w:ascii="Cambria Math" w:hAnsi="Cambria Math"/>
                          </w:rPr>
                          <m:t>4</m:t>
                        </m:r>
                      </m:den>
                    </m:f>
                  </m:sup>
                </m:sSup>
                <m:r>
                  <w:rPr>
                    <w:rFonts w:ascii="Cambria Math" w:hAnsi="Cambria Math"/>
                  </w:rPr>
                  <m:t>=88.4mm</m:t>
                </m:r>
              </m:oMath>
            </m:oMathPara>
          </w:p>
        </w:tc>
        <w:tc>
          <w:tcPr>
            <w:tcW w:w="1129" w:type="dxa"/>
            <w:tcBorders>
              <w:top w:val="nil"/>
              <w:left w:val="nil"/>
              <w:bottom w:val="nil"/>
              <w:right w:val="nil"/>
            </w:tcBorders>
            <w:vAlign w:val="center"/>
          </w:tcPr>
          <w:p w:rsidR="00F218D9" w:rsidRDefault="00F218D9" w:rsidP="00F218D9">
            <w:pPr>
              <w:pStyle w:val="afc"/>
              <w:ind w:firstLineChars="0" w:firstLine="0"/>
              <w:jc w:val="center"/>
            </w:pPr>
            <w:r>
              <w:fldChar w:fldCharType="begin"/>
            </w:r>
            <w:r>
              <w:instrText xml:space="preserve"> AUTONUM \* GB2 </w:instrText>
            </w:r>
            <w:r>
              <w:fldChar w:fldCharType="end"/>
            </w:r>
          </w:p>
        </w:tc>
      </w:tr>
    </w:tbl>
    <w:p w:rsidR="00F9008F" w:rsidRPr="0050326D" w:rsidRDefault="00F9008F" w:rsidP="004F415F"/>
    <w:p w:rsidR="00662E1E" w:rsidRPr="00AA1F54" w:rsidRDefault="00662E1E" w:rsidP="00AA1F54">
      <w:pPr>
        <w:spacing w:line="220" w:lineRule="atLeast"/>
      </w:pPr>
    </w:p>
    <w:sectPr w:rsidR="00662E1E" w:rsidRPr="00AA1F54" w:rsidSect="00E7602D">
      <w:headerReference w:type="default" r:id="rId39"/>
      <w:pgSz w:w="11906" w:h="16838"/>
      <w:pgMar w:top="1417" w:right="1417" w:bottom="1134" w:left="141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24AA" w:rsidRDefault="001524AA" w:rsidP="00D07338">
      <w:pPr>
        <w:spacing w:line="240" w:lineRule="auto"/>
      </w:pPr>
      <w:r>
        <w:separator/>
      </w:r>
    </w:p>
  </w:endnote>
  <w:endnote w:type="continuationSeparator" w:id="0">
    <w:p w:rsidR="001524AA" w:rsidRDefault="001524AA" w:rsidP="00D073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Univers 45 Light">
    <w:altName w:val="Calibri"/>
    <w:panose1 w:val="020B0604020202020204"/>
    <w:charset w:val="00"/>
    <w:family w:val="auto"/>
    <w:pitch w:val="variable"/>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DIN-Bold">
    <w:altName w:val="Arial"/>
    <w:panose1 w:val="020B0604020202020204"/>
    <w:charset w:val="00"/>
    <w:family w:val="swiss"/>
    <w:pitch w:val="variable"/>
    <w:sig w:usb0="80000027"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6902" w:rsidRPr="00C332CD" w:rsidRDefault="00CE6902" w:rsidP="00661B6D">
    <w:pPr>
      <w:pStyle w:val="a5"/>
      <w:jc w:val="left"/>
      <w:rPr>
        <w:color w:val="7F7F7F" w:themeColor="text1" w:themeTint="80"/>
      </w:rPr>
    </w:pPr>
    <w:r w:rsidRPr="00661B6D">
      <w:rPr>
        <w:noProof/>
        <w:lang w:eastAsia="de-DE"/>
      </w:rPr>
      <mc:AlternateContent>
        <mc:Choice Requires="wps">
          <w:drawing>
            <wp:anchor distT="0" distB="0" distL="114300" distR="114300" simplePos="0" relativeHeight="251664384" behindDoc="0" locked="0" layoutInCell="1" allowOverlap="1" wp14:anchorId="52C57F48" wp14:editId="7DB0CFFC">
              <wp:simplePos x="0" y="0"/>
              <wp:positionH relativeFrom="column">
                <wp:posOffset>330</wp:posOffset>
              </wp:positionH>
              <wp:positionV relativeFrom="paragraph">
                <wp:posOffset>-36450</wp:posOffset>
              </wp:positionV>
              <wp:extent cx="5796000" cy="0"/>
              <wp:effectExtent l="0" t="0" r="33655" b="19050"/>
              <wp:wrapNone/>
              <wp:docPr id="30" name="Gerader Verbinder 30"/>
              <wp:cNvGraphicFramePr/>
              <a:graphic xmlns:a="http://schemas.openxmlformats.org/drawingml/2006/main">
                <a:graphicData uri="http://schemas.microsoft.com/office/word/2010/wordprocessingShape">
                  <wps:wsp>
                    <wps:cNvCnPr/>
                    <wps:spPr>
                      <a:xfrm>
                        <a:off x="0" y="0"/>
                        <a:ext cx="5796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7193C5" id="Gerader Verbinder 30"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2.85pt" to="456.45pt,-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" strokecolor="black [3213]"/>
          </w:pict>
        </mc:Fallback>
      </mc:AlternateContent>
    </w:r>
    <w:r>
      <w:tab/>
    </w:r>
    <w:r>
      <w:tab/>
    </w:r>
    <w:r>
      <w:fldChar w:fldCharType="begin"/>
    </w:r>
    <w:r>
      <w:instrText>PAGE   \* MERGEFORMAT</w:instrText>
    </w:r>
    <w:r>
      <w:fldChar w:fldCharType="separate"/>
    </w:r>
    <w:r>
      <w:rPr>
        <w:noProof/>
      </w:rPr>
      <w:t>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24AA" w:rsidRDefault="001524AA" w:rsidP="00D07338">
      <w:pPr>
        <w:spacing w:line="240" w:lineRule="auto"/>
      </w:pPr>
      <w:r>
        <w:separator/>
      </w:r>
    </w:p>
  </w:footnote>
  <w:footnote w:type="continuationSeparator" w:id="0">
    <w:p w:rsidR="001524AA" w:rsidRDefault="001524AA" w:rsidP="00D0733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6902" w:rsidRDefault="00CE6902" w:rsidP="008D7469">
    <w:pPr>
      <w:pStyle w:val="a3"/>
      <w:tabs>
        <w:tab w:val="left" w:pos="0"/>
      </w:tabs>
    </w:pPr>
    <w:r w:rsidRPr="00861743">
      <w:rPr>
        <w:rFonts w:cs="Arial"/>
        <w:noProof/>
        <w:lang w:eastAsia="de-DE"/>
      </w:rPr>
      <w:drawing>
        <wp:anchor distT="0" distB="0" distL="114300" distR="114300" simplePos="0" relativeHeight="251379712" behindDoc="0" locked="0" layoutInCell="1" allowOverlap="1" wp14:anchorId="06161068" wp14:editId="178007CE">
          <wp:simplePos x="0" y="0"/>
          <wp:positionH relativeFrom="page">
            <wp:posOffset>385191</wp:posOffset>
          </wp:positionH>
          <wp:positionV relativeFrom="page">
            <wp:posOffset>461518</wp:posOffset>
          </wp:positionV>
          <wp:extent cx="2052000" cy="608400"/>
          <wp:effectExtent l="0" t="0" r="5715" b="1270"/>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blau_transp.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52000" cy="608400"/>
                  </a:xfrm>
                  <a:prstGeom prst="rect">
                    <a:avLst/>
                  </a:prstGeom>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378688" behindDoc="0" locked="0" layoutInCell="0" allowOverlap="1" wp14:anchorId="25B81728" wp14:editId="225D185C">
              <wp:simplePos x="0" y="0"/>
              <wp:positionH relativeFrom="margin">
                <wp:posOffset>0</wp:posOffset>
              </wp:positionH>
              <wp:positionV relativeFrom="page">
                <wp:posOffset>1247775</wp:posOffset>
              </wp:positionV>
              <wp:extent cx="5760085" cy="395605"/>
              <wp:effectExtent l="0" t="0" r="0" b="0"/>
              <wp:wrapNone/>
              <wp:docPr id="1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39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6902" w:rsidRDefault="00CE6902" w:rsidP="000A46F2">
                          <w:pPr>
                            <w:pStyle w:val="tud-brieffakultten-leiste"/>
                            <w:tabs>
                              <w:tab w:val="center" w:pos="4032"/>
                              <w:tab w:val="right" w:pos="9072"/>
                            </w:tabs>
                            <w:rPr>
                              <w:bCs/>
                            </w:rPr>
                          </w:pPr>
                          <w:r>
                            <w:rPr>
                              <w:b/>
                              <w:bCs/>
                            </w:rPr>
                            <w:t>Fakultät Maschinenwesen</w:t>
                          </w:r>
                          <w:r>
                            <w:rPr>
                              <w:b/>
                              <w:bCs/>
                            </w:rPr>
                            <w:tab/>
                          </w:r>
                          <w:r w:rsidRPr="002A620C">
                            <w:rPr>
                              <w:bCs/>
                            </w:rPr>
                            <w:t>In</w:t>
                          </w:r>
                          <w:r>
                            <w:rPr>
                              <w:bCs/>
                            </w:rPr>
                            <w:t>stitut für Fertigungstechnik</w:t>
                          </w:r>
                          <w:r>
                            <w:rPr>
                              <w:bCs/>
                            </w:rPr>
                            <w:tab/>
                            <w:t>Professur für Fügetechnik und Montage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B81728" id="_x0000_t202" coordsize="21600,21600" o:spt="202" path="m,l,21600r21600,l21600,xe">
              <v:stroke joinstyle="miter"/>
              <v:path gradientshapeok="t" o:connecttype="rect"/>
            </v:shapetype>
            <v:shape id="Text Box 9" o:spid="_x0000_s1026" type="#_x0000_t202" style="position:absolute;left:0;text-align:left;margin-left:0;margin-top:98.25pt;width:453.55pt;height:31.15pt;z-index:2513786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" o:allowincell="f" filled="f" stroked="f">
              <v:textbox inset="0,0,0,0">
                <w:txbxContent>
                  <w:p w:rsidR="00CE6902" w:rsidRDefault="00CE6902" w:rsidP="000A46F2">
                    <w:pPr>
                      <w:pStyle w:val="tud-brieffakultten-leiste"/>
                      <w:tabs>
                        <w:tab w:val="center" w:pos="4032"/>
                        <w:tab w:val="right" w:pos="9072"/>
                      </w:tabs>
                      <w:rPr>
                        <w:bCs/>
                      </w:rPr>
                    </w:pPr>
                    <w:r>
                      <w:rPr>
                        <w:b/>
                        <w:bCs/>
                      </w:rPr>
                      <w:t>Fakultät Maschinenwesen</w:t>
                    </w:r>
                    <w:r>
                      <w:rPr>
                        <w:b/>
                        <w:bCs/>
                      </w:rPr>
                      <w:tab/>
                    </w:r>
                    <w:r w:rsidRPr="002A620C">
                      <w:rPr>
                        <w:bCs/>
                      </w:rPr>
                      <w:t>In</w:t>
                    </w:r>
                    <w:r>
                      <w:rPr>
                        <w:bCs/>
                      </w:rPr>
                      <w:t>stitut für Fertigungstechnik</w:t>
                    </w:r>
                    <w:r>
                      <w:rPr>
                        <w:bCs/>
                      </w:rPr>
                      <w:tab/>
                      <w:t>Professur für Fügetechnik und Montage</w:t>
                    </w:r>
                  </w:p>
                </w:txbxContent>
              </v:textbox>
              <w10:wrap anchorx="margin" anchory="page"/>
            </v:shape>
          </w:pict>
        </mc:Fallback>
      </mc:AlternateContent>
    </w:r>
    <w:r>
      <w:rPr>
        <w:noProof/>
        <w:lang w:eastAsia="de-DE"/>
      </w:rPr>
      <mc:AlternateContent>
        <mc:Choice Requires="wps">
          <w:drawing>
            <wp:anchor distT="0" distB="0" distL="114300" distR="114300" simplePos="0" relativeHeight="251376640" behindDoc="1" locked="1" layoutInCell="0" allowOverlap="1" wp14:anchorId="687C53CE" wp14:editId="04A7E7E2">
              <wp:simplePos x="0" y="0"/>
              <wp:positionH relativeFrom="page">
                <wp:posOffset>1080135</wp:posOffset>
              </wp:positionH>
              <wp:positionV relativeFrom="page">
                <wp:posOffset>1260475</wp:posOffset>
              </wp:positionV>
              <wp:extent cx="5760085" cy="0"/>
              <wp:effectExtent l="0" t="0" r="0" b="0"/>
              <wp:wrapNone/>
              <wp:docPr id="13"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085" cy="0"/>
                      </a:xfrm>
                      <a:custGeom>
                        <a:avLst/>
                        <a:gdLst>
                          <a:gd name="T0" fmla="*/ 0 w 8504"/>
                          <a:gd name="T1" fmla="*/ 8504 w 8504"/>
                        </a:gdLst>
                        <a:ahLst/>
                        <a:cxnLst>
                          <a:cxn ang="0">
                            <a:pos x="T0" y="0"/>
                          </a:cxn>
                          <a:cxn ang="0">
                            <a:pos x="T1" y="0"/>
                          </a:cxn>
                        </a:cxnLst>
                        <a:rect l="0" t="0" r="r" b="b"/>
                        <a:pathLst>
                          <a:path w="8504">
                            <a:moveTo>
                              <a:pt x="0" y="0"/>
                            </a:moveTo>
                            <a:lnTo>
                              <a:pt x="8504" y="0"/>
                            </a:lnTo>
                          </a:path>
                        </a:pathLst>
                      </a:custGeom>
                      <a:noFill/>
                      <a:ln w="6350">
                        <a:solidFill>
                          <a:srgbClr val="110D0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3A1533" id="Freeform 2" o:spid="_x0000_s1026" style="position:absolute;left:0;text-align:left;margin-left:85.05pt;margin-top:99.25pt;width:453.55pt;height:0;z-index:-25193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0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" o:allowincell="f" path="m,l8504,e" filled="f" strokecolor="#110d08" strokeweight=".5pt">
              <v:path arrowok="t" o:connecttype="custom" o:connectlocs="0,0;5760085,0" o:connectangles="0,0"/>
              <w10:wrap anchorx="page" anchory="page"/>
              <w10:anchorlock/>
            </v:shape>
          </w:pict>
        </mc:Fallback>
      </mc:AlternateContent>
    </w:r>
    <w:r>
      <w:rPr>
        <w:noProof/>
        <w:lang w:eastAsia="de-DE"/>
      </w:rPr>
      <mc:AlternateContent>
        <mc:Choice Requires="wps">
          <w:drawing>
            <wp:anchor distT="0" distB="0" distL="114300" distR="114300" simplePos="0" relativeHeight="251377664" behindDoc="1" locked="1" layoutInCell="0" allowOverlap="1" wp14:anchorId="38778366" wp14:editId="5BF89FAB">
              <wp:simplePos x="0" y="0"/>
              <wp:positionH relativeFrom="margin">
                <wp:posOffset>0</wp:posOffset>
              </wp:positionH>
              <wp:positionV relativeFrom="page">
                <wp:posOffset>1440180</wp:posOffset>
              </wp:positionV>
              <wp:extent cx="5760085" cy="0"/>
              <wp:effectExtent l="0" t="0" r="0" b="0"/>
              <wp:wrapNone/>
              <wp:docPr id="14"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085" cy="0"/>
                      </a:xfrm>
                      <a:custGeom>
                        <a:avLst/>
                        <a:gdLst>
                          <a:gd name="T0" fmla="*/ 0 w 8504"/>
                          <a:gd name="T1" fmla="*/ 8504 w 8504"/>
                        </a:gdLst>
                        <a:ahLst/>
                        <a:cxnLst>
                          <a:cxn ang="0">
                            <a:pos x="T0" y="0"/>
                          </a:cxn>
                          <a:cxn ang="0">
                            <a:pos x="T1" y="0"/>
                          </a:cxn>
                        </a:cxnLst>
                        <a:rect l="0" t="0" r="r" b="b"/>
                        <a:pathLst>
                          <a:path w="8504">
                            <a:moveTo>
                              <a:pt x="0" y="0"/>
                            </a:moveTo>
                            <a:lnTo>
                              <a:pt x="8504" y="0"/>
                            </a:lnTo>
                          </a:path>
                        </a:pathLst>
                      </a:custGeom>
                      <a:noFill/>
                      <a:ln w="6350">
                        <a:solidFill>
                          <a:srgbClr val="110D0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E73F40" id="Freeform 3" o:spid="_x0000_s1026" style="position:absolute;left:0;text-align:left;margin-left:0;margin-top:113.4pt;width:453.55pt;height:0;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coordsize="850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" o:allowincell="f" path="m,l8504,e" filled="f" strokecolor="#110d08" strokeweight=".5pt">
              <v:path arrowok="t" o:connecttype="custom" o:connectlocs="0,0;5760085,0" o:connectangles="0,0"/>
              <w10:wrap anchorx="margin"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6902" w:rsidRDefault="00CE6902" w:rsidP="00AD2A80">
    <w:pPr>
      <w:pStyle w:val="a3"/>
      <w:pBdr>
        <w:bottom w:val="single" w:sz="4" w:space="1" w:color="auto"/>
      </w:pBdr>
      <w:jc w:val="left"/>
      <w:rPr>
        <w:noProof/>
      </w:rPr>
    </w:pPr>
  </w:p>
  <w:p w:rsidR="00CE6902" w:rsidRDefault="00CE6902" w:rsidP="00AD2A80">
    <w:pPr>
      <w:pStyle w:val="a3"/>
      <w:pBdr>
        <w:bottom w:val="single" w:sz="4" w:space="1" w:color="auto"/>
      </w:pBdr>
      <w:jc w:val="left"/>
    </w:pPr>
    <w:r>
      <w:fldChar w:fldCharType="begin"/>
    </w:r>
    <w:r>
      <w:instrText xml:space="preserve"> STYLEREF  "Überschriften vor Inhaltsverzecihnis"  \* MERGEFORMAT </w:instrTex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6902" w:rsidRDefault="00CE6902" w:rsidP="00AD2A80">
    <w:pPr>
      <w:pStyle w:val="a3"/>
      <w:pBdr>
        <w:bottom w:val="single" w:sz="4" w:space="1" w:color="auto"/>
      </w:pBd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113A6"/>
    <w:multiLevelType w:val="hybridMultilevel"/>
    <w:tmpl w:val="E5DE2D5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1E5E96"/>
    <w:multiLevelType w:val="hybridMultilevel"/>
    <w:tmpl w:val="F3CEBF14"/>
    <w:lvl w:ilvl="0" w:tplc="04070005">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 w15:restartNumberingAfterBreak="0">
    <w:nsid w:val="03976F4F"/>
    <w:multiLevelType w:val="hybridMultilevel"/>
    <w:tmpl w:val="8898AD54"/>
    <w:lvl w:ilvl="0" w:tplc="BBBA627C">
      <w:start w:val="1"/>
      <w:numFmt w:val="bullet"/>
      <w:lvlText w:val="-"/>
      <w:lvlJc w:val="left"/>
      <w:pPr>
        <w:ind w:left="360" w:hanging="360"/>
      </w:pPr>
      <w:rPr>
        <w:rFonts w:ascii="Calibri" w:eastAsia="微软雅黑" w:hAnsi="Calibri"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6A10D4D"/>
    <w:multiLevelType w:val="multilevel"/>
    <w:tmpl w:val="9AA672B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6FA5376"/>
    <w:multiLevelType w:val="hybridMultilevel"/>
    <w:tmpl w:val="307EDC6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9D55F94"/>
    <w:multiLevelType w:val="hybridMultilevel"/>
    <w:tmpl w:val="E1FAE71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F3B0F00"/>
    <w:multiLevelType w:val="hybridMultilevel"/>
    <w:tmpl w:val="48F8BFD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09E3519"/>
    <w:multiLevelType w:val="hybridMultilevel"/>
    <w:tmpl w:val="989E6EC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1C036F9"/>
    <w:multiLevelType w:val="hybridMultilevel"/>
    <w:tmpl w:val="3F8A1D3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3253674"/>
    <w:multiLevelType w:val="hybridMultilevel"/>
    <w:tmpl w:val="8E20D91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4DB5AE2"/>
    <w:multiLevelType w:val="hybridMultilevel"/>
    <w:tmpl w:val="D3D8AA3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5AF0787"/>
    <w:multiLevelType w:val="hybridMultilevel"/>
    <w:tmpl w:val="DFE4E6F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DAE58DC"/>
    <w:multiLevelType w:val="hybridMultilevel"/>
    <w:tmpl w:val="8D1E45F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FCA5017"/>
    <w:multiLevelType w:val="hybridMultilevel"/>
    <w:tmpl w:val="6B422E5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FFE03BD"/>
    <w:multiLevelType w:val="hybridMultilevel"/>
    <w:tmpl w:val="56F21EA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0FA5292"/>
    <w:multiLevelType w:val="hybridMultilevel"/>
    <w:tmpl w:val="FE467AFC"/>
    <w:lvl w:ilvl="0" w:tplc="7B8AE346">
      <w:start w:val="1"/>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8934CC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2AD0269B"/>
    <w:multiLevelType w:val="hybridMultilevel"/>
    <w:tmpl w:val="A47E1A10"/>
    <w:lvl w:ilvl="0" w:tplc="541C5092">
      <w:start w:val="1"/>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8" w15:restartNumberingAfterBreak="0">
    <w:nsid w:val="2CF978B3"/>
    <w:multiLevelType w:val="hybridMultilevel"/>
    <w:tmpl w:val="5754897A"/>
    <w:lvl w:ilvl="0" w:tplc="541C5092">
      <w:start w:val="1"/>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9" w15:restartNumberingAfterBreak="0">
    <w:nsid w:val="2E24618B"/>
    <w:multiLevelType w:val="hybridMultilevel"/>
    <w:tmpl w:val="B32C0E96"/>
    <w:lvl w:ilvl="0" w:tplc="541C5092">
      <w:start w:val="1"/>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1704ECE"/>
    <w:multiLevelType w:val="hybridMultilevel"/>
    <w:tmpl w:val="0EC4F86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39345BD"/>
    <w:multiLevelType w:val="hybridMultilevel"/>
    <w:tmpl w:val="40D2348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425230D"/>
    <w:multiLevelType w:val="hybridMultilevel"/>
    <w:tmpl w:val="BCA22950"/>
    <w:lvl w:ilvl="0" w:tplc="04070005">
      <w:start w:val="1"/>
      <w:numFmt w:val="bullet"/>
      <w:lvlText w:val=""/>
      <w:lvlJc w:val="left"/>
      <w:pPr>
        <w:ind w:left="935" w:hanging="360"/>
      </w:pPr>
      <w:rPr>
        <w:rFonts w:ascii="Wingdings" w:hAnsi="Wingdings" w:hint="default"/>
      </w:rPr>
    </w:lvl>
    <w:lvl w:ilvl="1" w:tplc="04070003" w:tentative="1">
      <w:start w:val="1"/>
      <w:numFmt w:val="bullet"/>
      <w:lvlText w:val="o"/>
      <w:lvlJc w:val="left"/>
      <w:pPr>
        <w:ind w:left="1655" w:hanging="360"/>
      </w:pPr>
      <w:rPr>
        <w:rFonts w:ascii="Courier New" w:hAnsi="Courier New" w:cs="Courier New" w:hint="default"/>
      </w:rPr>
    </w:lvl>
    <w:lvl w:ilvl="2" w:tplc="04070005" w:tentative="1">
      <w:start w:val="1"/>
      <w:numFmt w:val="bullet"/>
      <w:lvlText w:val=""/>
      <w:lvlJc w:val="left"/>
      <w:pPr>
        <w:ind w:left="2375" w:hanging="360"/>
      </w:pPr>
      <w:rPr>
        <w:rFonts w:ascii="Wingdings" w:hAnsi="Wingdings" w:hint="default"/>
      </w:rPr>
    </w:lvl>
    <w:lvl w:ilvl="3" w:tplc="04070001" w:tentative="1">
      <w:start w:val="1"/>
      <w:numFmt w:val="bullet"/>
      <w:lvlText w:val=""/>
      <w:lvlJc w:val="left"/>
      <w:pPr>
        <w:ind w:left="3095" w:hanging="360"/>
      </w:pPr>
      <w:rPr>
        <w:rFonts w:ascii="Symbol" w:hAnsi="Symbol" w:hint="default"/>
      </w:rPr>
    </w:lvl>
    <w:lvl w:ilvl="4" w:tplc="04070003" w:tentative="1">
      <w:start w:val="1"/>
      <w:numFmt w:val="bullet"/>
      <w:lvlText w:val="o"/>
      <w:lvlJc w:val="left"/>
      <w:pPr>
        <w:ind w:left="3815" w:hanging="360"/>
      </w:pPr>
      <w:rPr>
        <w:rFonts w:ascii="Courier New" w:hAnsi="Courier New" w:cs="Courier New" w:hint="default"/>
      </w:rPr>
    </w:lvl>
    <w:lvl w:ilvl="5" w:tplc="04070005" w:tentative="1">
      <w:start w:val="1"/>
      <w:numFmt w:val="bullet"/>
      <w:lvlText w:val=""/>
      <w:lvlJc w:val="left"/>
      <w:pPr>
        <w:ind w:left="4535" w:hanging="360"/>
      </w:pPr>
      <w:rPr>
        <w:rFonts w:ascii="Wingdings" w:hAnsi="Wingdings" w:hint="default"/>
      </w:rPr>
    </w:lvl>
    <w:lvl w:ilvl="6" w:tplc="04070001" w:tentative="1">
      <w:start w:val="1"/>
      <w:numFmt w:val="bullet"/>
      <w:lvlText w:val=""/>
      <w:lvlJc w:val="left"/>
      <w:pPr>
        <w:ind w:left="5255" w:hanging="360"/>
      </w:pPr>
      <w:rPr>
        <w:rFonts w:ascii="Symbol" w:hAnsi="Symbol" w:hint="default"/>
      </w:rPr>
    </w:lvl>
    <w:lvl w:ilvl="7" w:tplc="04070003" w:tentative="1">
      <w:start w:val="1"/>
      <w:numFmt w:val="bullet"/>
      <w:lvlText w:val="o"/>
      <w:lvlJc w:val="left"/>
      <w:pPr>
        <w:ind w:left="5975" w:hanging="360"/>
      </w:pPr>
      <w:rPr>
        <w:rFonts w:ascii="Courier New" w:hAnsi="Courier New" w:cs="Courier New" w:hint="default"/>
      </w:rPr>
    </w:lvl>
    <w:lvl w:ilvl="8" w:tplc="04070005" w:tentative="1">
      <w:start w:val="1"/>
      <w:numFmt w:val="bullet"/>
      <w:lvlText w:val=""/>
      <w:lvlJc w:val="left"/>
      <w:pPr>
        <w:ind w:left="6695" w:hanging="360"/>
      </w:pPr>
      <w:rPr>
        <w:rFonts w:ascii="Wingdings" w:hAnsi="Wingdings" w:hint="default"/>
      </w:rPr>
    </w:lvl>
  </w:abstractNum>
  <w:abstractNum w:abstractNumId="23" w15:restartNumberingAfterBreak="0">
    <w:nsid w:val="345C6D3D"/>
    <w:multiLevelType w:val="hybridMultilevel"/>
    <w:tmpl w:val="1266534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4C3579D"/>
    <w:multiLevelType w:val="hybridMultilevel"/>
    <w:tmpl w:val="D8E43C9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547321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41826AB7"/>
    <w:multiLevelType w:val="hybridMultilevel"/>
    <w:tmpl w:val="88CA1482"/>
    <w:lvl w:ilvl="0" w:tplc="541C5092">
      <w:start w:val="1"/>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7" w15:restartNumberingAfterBreak="0">
    <w:nsid w:val="423D552C"/>
    <w:multiLevelType w:val="hybridMultilevel"/>
    <w:tmpl w:val="90741F1C"/>
    <w:lvl w:ilvl="0" w:tplc="541C5092">
      <w:start w:val="1"/>
      <w:numFmt w:val="bullet"/>
      <w:lvlText w:val="-"/>
      <w:lvlJc w:val="left"/>
      <w:pPr>
        <w:ind w:left="1429" w:hanging="360"/>
      </w:pPr>
      <w:rPr>
        <w:rFonts w:ascii="Arial" w:eastAsia="Times New Roman" w:hAnsi="Arial" w:cs="Aria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8" w15:restartNumberingAfterBreak="0">
    <w:nsid w:val="4E4D15B2"/>
    <w:multiLevelType w:val="hybridMultilevel"/>
    <w:tmpl w:val="F47CE08C"/>
    <w:lvl w:ilvl="0" w:tplc="541C5092">
      <w:start w:val="1"/>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9" w15:restartNumberingAfterBreak="0">
    <w:nsid w:val="50C13D2B"/>
    <w:multiLevelType w:val="hybridMultilevel"/>
    <w:tmpl w:val="B6EC0E3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14F1993"/>
    <w:multiLevelType w:val="multilevel"/>
    <w:tmpl w:val="0409001D"/>
    <w:lvl w:ilvl="0">
      <w:start w:val="1"/>
      <w:numFmt w:val="decimal"/>
      <w:lvlText w:val="%1"/>
      <w:lvlJc w:val="left"/>
      <w:pPr>
        <w:ind w:left="857" w:hanging="425"/>
      </w:pPr>
    </w:lvl>
    <w:lvl w:ilvl="1">
      <w:start w:val="1"/>
      <w:numFmt w:val="decimal"/>
      <w:lvlText w:val="%1.%2"/>
      <w:lvlJc w:val="left"/>
      <w:pPr>
        <w:ind w:left="1424" w:hanging="567"/>
      </w:pPr>
    </w:lvl>
    <w:lvl w:ilvl="2">
      <w:start w:val="1"/>
      <w:numFmt w:val="decimal"/>
      <w:lvlText w:val="%1.%2.%3"/>
      <w:lvlJc w:val="left"/>
      <w:pPr>
        <w:ind w:left="1850" w:hanging="567"/>
      </w:pPr>
    </w:lvl>
    <w:lvl w:ilvl="3">
      <w:start w:val="1"/>
      <w:numFmt w:val="decimal"/>
      <w:lvlText w:val="%1.%2.%3.%4"/>
      <w:lvlJc w:val="left"/>
      <w:pPr>
        <w:ind w:left="2416" w:hanging="708"/>
      </w:pPr>
    </w:lvl>
    <w:lvl w:ilvl="4">
      <w:start w:val="1"/>
      <w:numFmt w:val="decimal"/>
      <w:lvlText w:val="%1.%2.%3.%4.%5"/>
      <w:lvlJc w:val="left"/>
      <w:pPr>
        <w:ind w:left="2983" w:hanging="850"/>
      </w:pPr>
    </w:lvl>
    <w:lvl w:ilvl="5">
      <w:start w:val="1"/>
      <w:numFmt w:val="decimal"/>
      <w:lvlText w:val="%1.%2.%3.%4.%5.%6"/>
      <w:lvlJc w:val="left"/>
      <w:pPr>
        <w:ind w:left="3692" w:hanging="1134"/>
      </w:pPr>
    </w:lvl>
    <w:lvl w:ilvl="6">
      <w:start w:val="1"/>
      <w:numFmt w:val="decimal"/>
      <w:lvlText w:val="%1.%2.%3.%4.%5.%6.%7"/>
      <w:lvlJc w:val="left"/>
      <w:pPr>
        <w:ind w:left="4259" w:hanging="1276"/>
      </w:pPr>
    </w:lvl>
    <w:lvl w:ilvl="7">
      <w:start w:val="1"/>
      <w:numFmt w:val="decimal"/>
      <w:lvlText w:val="%1.%2.%3.%4.%5.%6.%7.%8"/>
      <w:lvlJc w:val="left"/>
      <w:pPr>
        <w:ind w:left="4826" w:hanging="1418"/>
      </w:pPr>
    </w:lvl>
    <w:lvl w:ilvl="8">
      <w:start w:val="1"/>
      <w:numFmt w:val="decimal"/>
      <w:lvlText w:val="%1.%2.%3.%4.%5.%6.%7.%8.%9"/>
      <w:lvlJc w:val="left"/>
      <w:pPr>
        <w:ind w:left="5534" w:hanging="1700"/>
      </w:pPr>
    </w:lvl>
  </w:abstractNum>
  <w:abstractNum w:abstractNumId="31" w15:restartNumberingAfterBreak="0">
    <w:nsid w:val="5A1E0AC7"/>
    <w:multiLevelType w:val="multilevel"/>
    <w:tmpl w:val="C24C96D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2" w15:restartNumberingAfterBreak="0">
    <w:nsid w:val="5B743D30"/>
    <w:multiLevelType w:val="hybridMultilevel"/>
    <w:tmpl w:val="2D12956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5D636E1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5F98241B"/>
    <w:multiLevelType w:val="hybridMultilevel"/>
    <w:tmpl w:val="A480417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1A010D1"/>
    <w:multiLevelType w:val="hybridMultilevel"/>
    <w:tmpl w:val="CF00C07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66761263"/>
    <w:multiLevelType w:val="hybridMultilevel"/>
    <w:tmpl w:val="EC1C8C9A"/>
    <w:lvl w:ilvl="0" w:tplc="0F940DC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79A5662"/>
    <w:multiLevelType w:val="hybridMultilevel"/>
    <w:tmpl w:val="485C716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67BE2894"/>
    <w:multiLevelType w:val="hybridMultilevel"/>
    <w:tmpl w:val="E732F37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6A4C3995"/>
    <w:multiLevelType w:val="hybridMultilevel"/>
    <w:tmpl w:val="B330C54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D580D9A"/>
    <w:multiLevelType w:val="hybridMultilevel"/>
    <w:tmpl w:val="0930BE4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71A04975"/>
    <w:multiLevelType w:val="hybridMultilevel"/>
    <w:tmpl w:val="BC0EE5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DF5772A"/>
    <w:multiLevelType w:val="hybridMultilevel"/>
    <w:tmpl w:val="CCC6689C"/>
    <w:lvl w:ilvl="0" w:tplc="541C5092">
      <w:start w:val="1"/>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43" w15:restartNumberingAfterBreak="0">
    <w:nsid w:val="7E4607CA"/>
    <w:multiLevelType w:val="hybridMultilevel"/>
    <w:tmpl w:val="1380532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7E6A69AA"/>
    <w:multiLevelType w:val="hybridMultilevel"/>
    <w:tmpl w:val="5692894C"/>
    <w:lvl w:ilvl="0" w:tplc="C53C1FF0">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1"/>
  </w:num>
  <w:num w:numId="2">
    <w:abstractNumId w:val="29"/>
  </w:num>
  <w:num w:numId="3">
    <w:abstractNumId w:val="0"/>
  </w:num>
  <w:num w:numId="4">
    <w:abstractNumId w:val="14"/>
  </w:num>
  <w:num w:numId="5">
    <w:abstractNumId w:val="5"/>
  </w:num>
  <w:num w:numId="6">
    <w:abstractNumId w:val="39"/>
  </w:num>
  <w:num w:numId="7">
    <w:abstractNumId w:val="24"/>
  </w:num>
  <w:num w:numId="8">
    <w:abstractNumId w:val="4"/>
  </w:num>
  <w:num w:numId="9">
    <w:abstractNumId w:val="38"/>
  </w:num>
  <w:num w:numId="10">
    <w:abstractNumId w:val="34"/>
  </w:num>
  <w:num w:numId="11">
    <w:abstractNumId w:val="35"/>
  </w:num>
  <w:num w:numId="12">
    <w:abstractNumId w:val="43"/>
  </w:num>
  <w:num w:numId="13">
    <w:abstractNumId w:val="9"/>
  </w:num>
  <w:num w:numId="14">
    <w:abstractNumId w:val="6"/>
  </w:num>
  <w:num w:numId="15">
    <w:abstractNumId w:val="21"/>
  </w:num>
  <w:num w:numId="16">
    <w:abstractNumId w:val="22"/>
  </w:num>
  <w:num w:numId="17">
    <w:abstractNumId w:val="41"/>
  </w:num>
  <w:num w:numId="18">
    <w:abstractNumId w:val="12"/>
  </w:num>
  <w:num w:numId="19">
    <w:abstractNumId w:val="11"/>
  </w:num>
  <w:num w:numId="20">
    <w:abstractNumId w:val="40"/>
  </w:num>
  <w:num w:numId="21">
    <w:abstractNumId w:val="8"/>
  </w:num>
  <w:num w:numId="22">
    <w:abstractNumId w:val="23"/>
  </w:num>
  <w:num w:numId="23">
    <w:abstractNumId w:val="37"/>
  </w:num>
  <w:num w:numId="24">
    <w:abstractNumId w:val="44"/>
  </w:num>
  <w:num w:numId="25">
    <w:abstractNumId w:val="15"/>
  </w:num>
  <w:num w:numId="26">
    <w:abstractNumId w:val="7"/>
  </w:num>
  <w:num w:numId="27">
    <w:abstractNumId w:val="19"/>
  </w:num>
  <w:num w:numId="28">
    <w:abstractNumId w:val="1"/>
  </w:num>
  <w:num w:numId="29">
    <w:abstractNumId w:val="17"/>
  </w:num>
  <w:num w:numId="30">
    <w:abstractNumId w:val="28"/>
  </w:num>
  <w:num w:numId="31">
    <w:abstractNumId w:val="18"/>
  </w:num>
  <w:num w:numId="32">
    <w:abstractNumId w:val="26"/>
  </w:num>
  <w:num w:numId="33">
    <w:abstractNumId w:val="42"/>
  </w:num>
  <w:num w:numId="34">
    <w:abstractNumId w:val="10"/>
  </w:num>
  <w:num w:numId="35">
    <w:abstractNumId w:val="27"/>
  </w:num>
  <w:num w:numId="36">
    <w:abstractNumId w:val="32"/>
  </w:num>
  <w:num w:numId="37">
    <w:abstractNumId w:val="13"/>
  </w:num>
  <w:num w:numId="38">
    <w:abstractNumId w:val="20"/>
  </w:num>
  <w:num w:numId="3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0"/>
  </w:num>
  <w:num w:numId="41">
    <w:abstractNumId w:val="33"/>
  </w:num>
  <w:num w:numId="42">
    <w:abstractNumId w:val="25"/>
  </w:num>
  <w:num w:numId="43">
    <w:abstractNumId w:val="3"/>
  </w:num>
  <w:num w:numId="44">
    <w:abstractNumId w:val="16"/>
  </w:num>
  <w:num w:numId="45">
    <w:abstractNumId w:val="2"/>
  </w:num>
  <w:num w:numId="46">
    <w:abstractNumId w:val="3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bordersDoNotSurroundHeader/>
  <w:bordersDoNotSurroundFooter/>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drawingGridHorizontalSpacing w:val="57"/>
  <w:drawingGridVerticalSpacing w:val="5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55D0"/>
    <w:rsid w:val="0000004D"/>
    <w:rsid w:val="0000007B"/>
    <w:rsid w:val="000003B6"/>
    <w:rsid w:val="0000055C"/>
    <w:rsid w:val="0000138F"/>
    <w:rsid w:val="00001B3A"/>
    <w:rsid w:val="00001B7D"/>
    <w:rsid w:val="00003294"/>
    <w:rsid w:val="00003B51"/>
    <w:rsid w:val="000049FD"/>
    <w:rsid w:val="000058FD"/>
    <w:rsid w:val="00006166"/>
    <w:rsid w:val="00006356"/>
    <w:rsid w:val="00007C32"/>
    <w:rsid w:val="00010036"/>
    <w:rsid w:val="0001004C"/>
    <w:rsid w:val="00012199"/>
    <w:rsid w:val="000139CA"/>
    <w:rsid w:val="00013B4E"/>
    <w:rsid w:val="0001438D"/>
    <w:rsid w:val="000153B0"/>
    <w:rsid w:val="000163BD"/>
    <w:rsid w:val="00016698"/>
    <w:rsid w:val="00016CCE"/>
    <w:rsid w:val="000175DC"/>
    <w:rsid w:val="000179F0"/>
    <w:rsid w:val="00017A6C"/>
    <w:rsid w:val="00020C4F"/>
    <w:rsid w:val="000224FA"/>
    <w:rsid w:val="000228E6"/>
    <w:rsid w:val="000234A0"/>
    <w:rsid w:val="00024654"/>
    <w:rsid w:val="000253C6"/>
    <w:rsid w:val="00026D9A"/>
    <w:rsid w:val="00030249"/>
    <w:rsid w:val="0003098F"/>
    <w:rsid w:val="0003106E"/>
    <w:rsid w:val="0003201A"/>
    <w:rsid w:val="0003251B"/>
    <w:rsid w:val="00032AD6"/>
    <w:rsid w:val="00032E8B"/>
    <w:rsid w:val="0003339C"/>
    <w:rsid w:val="00035E01"/>
    <w:rsid w:val="00037498"/>
    <w:rsid w:val="00041460"/>
    <w:rsid w:val="00041B55"/>
    <w:rsid w:val="000428BD"/>
    <w:rsid w:val="00043237"/>
    <w:rsid w:val="000438EF"/>
    <w:rsid w:val="00044B9C"/>
    <w:rsid w:val="00046198"/>
    <w:rsid w:val="00046C8C"/>
    <w:rsid w:val="00047393"/>
    <w:rsid w:val="00047987"/>
    <w:rsid w:val="00047A02"/>
    <w:rsid w:val="0005131B"/>
    <w:rsid w:val="0005142A"/>
    <w:rsid w:val="00052503"/>
    <w:rsid w:val="000526EF"/>
    <w:rsid w:val="000535B5"/>
    <w:rsid w:val="0005402C"/>
    <w:rsid w:val="0005418E"/>
    <w:rsid w:val="00054B70"/>
    <w:rsid w:val="000554A2"/>
    <w:rsid w:val="000558A2"/>
    <w:rsid w:val="00056640"/>
    <w:rsid w:val="00056BE4"/>
    <w:rsid w:val="00057EAA"/>
    <w:rsid w:val="0006069B"/>
    <w:rsid w:val="00060DAD"/>
    <w:rsid w:val="00062623"/>
    <w:rsid w:val="0006330B"/>
    <w:rsid w:val="00063C6C"/>
    <w:rsid w:val="000646B2"/>
    <w:rsid w:val="00064AB7"/>
    <w:rsid w:val="00064EE2"/>
    <w:rsid w:val="00065515"/>
    <w:rsid w:val="0006568E"/>
    <w:rsid w:val="00067A36"/>
    <w:rsid w:val="00067AD4"/>
    <w:rsid w:val="00070F9A"/>
    <w:rsid w:val="00071AFD"/>
    <w:rsid w:val="0007208D"/>
    <w:rsid w:val="00072137"/>
    <w:rsid w:val="00072AAD"/>
    <w:rsid w:val="00072C5C"/>
    <w:rsid w:val="0007366E"/>
    <w:rsid w:val="00074583"/>
    <w:rsid w:val="0007603A"/>
    <w:rsid w:val="0007690C"/>
    <w:rsid w:val="00076BFB"/>
    <w:rsid w:val="00077063"/>
    <w:rsid w:val="00077BB7"/>
    <w:rsid w:val="00077CEC"/>
    <w:rsid w:val="00080C00"/>
    <w:rsid w:val="00081A00"/>
    <w:rsid w:val="00082024"/>
    <w:rsid w:val="0008336F"/>
    <w:rsid w:val="00083D16"/>
    <w:rsid w:val="00083D92"/>
    <w:rsid w:val="00084231"/>
    <w:rsid w:val="0008446F"/>
    <w:rsid w:val="00084489"/>
    <w:rsid w:val="0008517B"/>
    <w:rsid w:val="000853B6"/>
    <w:rsid w:val="000864C1"/>
    <w:rsid w:val="000904E7"/>
    <w:rsid w:val="00091CA7"/>
    <w:rsid w:val="00092603"/>
    <w:rsid w:val="00092FA4"/>
    <w:rsid w:val="000935E0"/>
    <w:rsid w:val="00093615"/>
    <w:rsid w:val="00094C29"/>
    <w:rsid w:val="00094C5E"/>
    <w:rsid w:val="00094C77"/>
    <w:rsid w:val="00096C24"/>
    <w:rsid w:val="00096EEC"/>
    <w:rsid w:val="0009778D"/>
    <w:rsid w:val="00097DDA"/>
    <w:rsid w:val="000A0585"/>
    <w:rsid w:val="000A0CE3"/>
    <w:rsid w:val="000A1A77"/>
    <w:rsid w:val="000A28CD"/>
    <w:rsid w:val="000A46F2"/>
    <w:rsid w:val="000A4DE4"/>
    <w:rsid w:val="000A5868"/>
    <w:rsid w:val="000A6376"/>
    <w:rsid w:val="000A63A1"/>
    <w:rsid w:val="000A672C"/>
    <w:rsid w:val="000A7291"/>
    <w:rsid w:val="000A77C0"/>
    <w:rsid w:val="000A7A4E"/>
    <w:rsid w:val="000A7B99"/>
    <w:rsid w:val="000A7D6A"/>
    <w:rsid w:val="000B0B17"/>
    <w:rsid w:val="000B181E"/>
    <w:rsid w:val="000B3AE1"/>
    <w:rsid w:val="000B4C09"/>
    <w:rsid w:val="000B6F41"/>
    <w:rsid w:val="000B761D"/>
    <w:rsid w:val="000C0D3F"/>
    <w:rsid w:val="000C1331"/>
    <w:rsid w:val="000C17DD"/>
    <w:rsid w:val="000C37D0"/>
    <w:rsid w:val="000C3BF5"/>
    <w:rsid w:val="000C4402"/>
    <w:rsid w:val="000C4E18"/>
    <w:rsid w:val="000C696E"/>
    <w:rsid w:val="000C6B6F"/>
    <w:rsid w:val="000D0373"/>
    <w:rsid w:val="000D1074"/>
    <w:rsid w:val="000D16F4"/>
    <w:rsid w:val="000D3CC5"/>
    <w:rsid w:val="000D4351"/>
    <w:rsid w:val="000D4658"/>
    <w:rsid w:val="000D4E2C"/>
    <w:rsid w:val="000D6782"/>
    <w:rsid w:val="000D7576"/>
    <w:rsid w:val="000E0646"/>
    <w:rsid w:val="000E0659"/>
    <w:rsid w:val="000E07FD"/>
    <w:rsid w:val="000E0DC0"/>
    <w:rsid w:val="000E10AF"/>
    <w:rsid w:val="000E11C8"/>
    <w:rsid w:val="000E1B85"/>
    <w:rsid w:val="000E2274"/>
    <w:rsid w:val="000E3F73"/>
    <w:rsid w:val="000E427C"/>
    <w:rsid w:val="000E4A28"/>
    <w:rsid w:val="000E4D4E"/>
    <w:rsid w:val="000E74BE"/>
    <w:rsid w:val="000E7F60"/>
    <w:rsid w:val="000F0A3A"/>
    <w:rsid w:val="000F114A"/>
    <w:rsid w:val="000F18EE"/>
    <w:rsid w:val="000F1AEE"/>
    <w:rsid w:val="000F1B4D"/>
    <w:rsid w:val="000F23C3"/>
    <w:rsid w:val="000F341B"/>
    <w:rsid w:val="000F3517"/>
    <w:rsid w:val="000F4976"/>
    <w:rsid w:val="000F4D55"/>
    <w:rsid w:val="000F753E"/>
    <w:rsid w:val="0010182E"/>
    <w:rsid w:val="001034AD"/>
    <w:rsid w:val="00104938"/>
    <w:rsid w:val="00105060"/>
    <w:rsid w:val="001077F7"/>
    <w:rsid w:val="00107AF9"/>
    <w:rsid w:val="00107D6A"/>
    <w:rsid w:val="00107FDC"/>
    <w:rsid w:val="0011071A"/>
    <w:rsid w:val="001111DF"/>
    <w:rsid w:val="00112546"/>
    <w:rsid w:val="001134B9"/>
    <w:rsid w:val="001148CA"/>
    <w:rsid w:val="0011586E"/>
    <w:rsid w:val="00116210"/>
    <w:rsid w:val="00117CF5"/>
    <w:rsid w:val="00120263"/>
    <w:rsid w:val="001204BD"/>
    <w:rsid w:val="001217D1"/>
    <w:rsid w:val="00121DFE"/>
    <w:rsid w:val="00122AD1"/>
    <w:rsid w:val="0012378F"/>
    <w:rsid w:val="00124335"/>
    <w:rsid w:val="00124C12"/>
    <w:rsid w:val="00125DF2"/>
    <w:rsid w:val="001272E6"/>
    <w:rsid w:val="00130310"/>
    <w:rsid w:val="00130871"/>
    <w:rsid w:val="00130E2D"/>
    <w:rsid w:val="001314B7"/>
    <w:rsid w:val="001320A5"/>
    <w:rsid w:val="00132C57"/>
    <w:rsid w:val="001331FB"/>
    <w:rsid w:val="00133982"/>
    <w:rsid w:val="00133A2A"/>
    <w:rsid w:val="00133C85"/>
    <w:rsid w:val="001366AF"/>
    <w:rsid w:val="00137CE6"/>
    <w:rsid w:val="0014156C"/>
    <w:rsid w:val="0014190A"/>
    <w:rsid w:val="00142E0A"/>
    <w:rsid w:val="00143393"/>
    <w:rsid w:val="001438D0"/>
    <w:rsid w:val="001441CE"/>
    <w:rsid w:val="00144BBC"/>
    <w:rsid w:val="00144E1A"/>
    <w:rsid w:val="00144E1B"/>
    <w:rsid w:val="0014580E"/>
    <w:rsid w:val="00145D0C"/>
    <w:rsid w:val="001515EF"/>
    <w:rsid w:val="00151FC6"/>
    <w:rsid w:val="001524AA"/>
    <w:rsid w:val="00154BCF"/>
    <w:rsid w:val="001553EF"/>
    <w:rsid w:val="00155F03"/>
    <w:rsid w:val="001570DA"/>
    <w:rsid w:val="00157828"/>
    <w:rsid w:val="0016088B"/>
    <w:rsid w:val="001608BA"/>
    <w:rsid w:val="00161F2F"/>
    <w:rsid w:val="00165622"/>
    <w:rsid w:val="00166B38"/>
    <w:rsid w:val="00166FE6"/>
    <w:rsid w:val="001676D4"/>
    <w:rsid w:val="001677FF"/>
    <w:rsid w:val="00170C67"/>
    <w:rsid w:val="00171B91"/>
    <w:rsid w:val="00172F0A"/>
    <w:rsid w:val="0017380D"/>
    <w:rsid w:val="0017410B"/>
    <w:rsid w:val="001745F6"/>
    <w:rsid w:val="00175156"/>
    <w:rsid w:val="001757F9"/>
    <w:rsid w:val="00175CAD"/>
    <w:rsid w:val="0017616E"/>
    <w:rsid w:val="00177325"/>
    <w:rsid w:val="0018004C"/>
    <w:rsid w:val="00180C8F"/>
    <w:rsid w:val="0018328B"/>
    <w:rsid w:val="0018355B"/>
    <w:rsid w:val="00184849"/>
    <w:rsid w:val="00185F1C"/>
    <w:rsid w:val="001864F2"/>
    <w:rsid w:val="00186721"/>
    <w:rsid w:val="00186740"/>
    <w:rsid w:val="00187797"/>
    <w:rsid w:val="00187F3C"/>
    <w:rsid w:val="00191461"/>
    <w:rsid w:val="001926E3"/>
    <w:rsid w:val="00193CDD"/>
    <w:rsid w:val="001957FC"/>
    <w:rsid w:val="00195F3F"/>
    <w:rsid w:val="001969D3"/>
    <w:rsid w:val="00196D2D"/>
    <w:rsid w:val="001A22B3"/>
    <w:rsid w:val="001A243A"/>
    <w:rsid w:val="001A380C"/>
    <w:rsid w:val="001A3BC9"/>
    <w:rsid w:val="001A403B"/>
    <w:rsid w:val="001A7041"/>
    <w:rsid w:val="001B022F"/>
    <w:rsid w:val="001B0AC1"/>
    <w:rsid w:val="001B0B54"/>
    <w:rsid w:val="001B0EE2"/>
    <w:rsid w:val="001B2A34"/>
    <w:rsid w:val="001B3541"/>
    <w:rsid w:val="001B426C"/>
    <w:rsid w:val="001B44F0"/>
    <w:rsid w:val="001B4C70"/>
    <w:rsid w:val="001B56CA"/>
    <w:rsid w:val="001B7C63"/>
    <w:rsid w:val="001C080A"/>
    <w:rsid w:val="001C1FBB"/>
    <w:rsid w:val="001C1FE7"/>
    <w:rsid w:val="001C23B1"/>
    <w:rsid w:val="001C2A55"/>
    <w:rsid w:val="001C3F20"/>
    <w:rsid w:val="001C424E"/>
    <w:rsid w:val="001C4602"/>
    <w:rsid w:val="001C5BFB"/>
    <w:rsid w:val="001C6F2D"/>
    <w:rsid w:val="001C7281"/>
    <w:rsid w:val="001C79F8"/>
    <w:rsid w:val="001C7FA0"/>
    <w:rsid w:val="001D0E8B"/>
    <w:rsid w:val="001D1844"/>
    <w:rsid w:val="001D3808"/>
    <w:rsid w:val="001D6A8C"/>
    <w:rsid w:val="001D7083"/>
    <w:rsid w:val="001D72BF"/>
    <w:rsid w:val="001E000C"/>
    <w:rsid w:val="001E00E5"/>
    <w:rsid w:val="001E095E"/>
    <w:rsid w:val="001E1DC6"/>
    <w:rsid w:val="001E4CBC"/>
    <w:rsid w:val="001E58CD"/>
    <w:rsid w:val="001E6473"/>
    <w:rsid w:val="001E6C58"/>
    <w:rsid w:val="001E6F0D"/>
    <w:rsid w:val="001F194E"/>
    <w:rsid w:val="001F4226"/>
    <w:rsid w:val="001F44D8"/>
    <w:rsid w:val="001F4FFB"/>
    <w:rsid w:val="001F54D8"/>
    <w:rsid w:val="001F5730"/>
    <w:rsid w:val="001F631C"/>
    <w:rsid w:val="001F6887"/>
    <w:rsid w:val="001F6BA9"/>
    <w:rsid w:val="001F6D93"/>
    <w:rsid w:val="001F7429"/>
    <w:rsid w:val="001F7FBF"/>
    <w:rsid w:val="002002F8"/>
    <w:rsid w:val="002010B8"/>
    <w:rsid w:val="002011CC"/>
    <w:rsid w:val="00201BFD"/>
    <w:rsid w:val="00201DEE"/>
    <w:rsid w:val="00202098"/>
    <w:rsid w:val="00204E07"/>
    <w:rsid w:val="00205DFB"/>
    <w:rsid w:val="002063A4"/>
    <w:rsid w:val="00206460"/>
    <w:rsid w:val="00207ECE"/>
    <w:rsid w:val="00210809"/>
    <w:rsid w:val="002119BF"/>
    <w:rsid w:val="00211ACF"/>
    <w:rsid w:val="00211D0E"/>
    <w:rsid w:val="00212E4B"/>
    <w:rsid w:val="00213244"/>
    <w:rsid w:val="002167E9"/>
    <w:rsid w:val="0021691B"/>
    <w:rsid w:val="0021769F"/>
    <w:rsid w:val="00217B28"/>
    <w:rsid w:val="0022098E"/>
    <w:rsid w:val="0022111B"/>
    <w:rsid w:val="00222B40"/>
    <w:rsid w:val="00222D9C"/>
    <w:rsid w:val="00222DA6"/>
    <w:rsid w:val="00223094"/>
    <w:rsid w:val="002231F9"/>
    <w:rsid w:val="00223B10"/>
    <w:rsid w:val="00224BA6"/>
    <w:rsid w:val="00225613"/>
    <w:rsid w:val="00225E9F"/>
    <w:rsid w:val="00226AC4"/>
    <w:rsid w:val="00226C20"/>
    <w:rsid w:val="00226CC8"/>
    <w:rsid w:val="00226FE0"/>
    <w:rsid w:val="00226FF6"/>
    <w:rsid w:val="00227A71"/>
    <w:rsid w:val="00232376"/>
    <w:rsid w:val="0023273C"/>
    <w:rsid w:val="002328ED"/>
    <w:rsid w:val="00232D1B"/>
    <w:rsid w:val="00233467"/>
    <w:rsid w:val="0023367A"/>
    <w:rsid w:val="00234212"/>
    <w:rsid w:val="00234F62"/>
    <w:rsid w:val="00235AAA"/>
    <w:rsid w:val="00236ACF"/>
    <w:rsid w:val="002377C8"/>
    <w:rsid w:val="00237D4B"/>
    <w:rsid w:val="00240149"/>
    <w:rsid w:val="0024046E"/>
    <w:rsid w:val="00240657"/>
    <w:rsid w:val="00240FB7"/>
    <w:rsid w:val="002421F7"/>
    <w:rsid w:val="00242272"/>
    <w:rsid w:val="002432DC"/>
    <w:rsid w:val="002433F3"/>
    <w:rsid w:val="0024450F"/>
    <w:rsid w:val="00247D62"/>
    <w:rsid w:val="00250D61"/>
    <w:rsid w:val="00250FFE"/>
    <w:rsid w:val="0025204C"/>
    <w:rsid w:val="002529DD"/>
    <w:rsid w:val="0025375B"/>
    <w:rsid w:val="002550C8"/>
    <w:rsid w:val="0025513F"/>
    <w:rsid w:val="00256BE1"/>
    <w:rsid w:val="002572B9"/>
    <w:rsid w:val="0025759F"/>
    <w:rsid w:val="00257B91"/>
    <w:rsid w:val="00257DC0"/>
    <w:rsid w:val="00260815"/>
    <w:rsid w:val="00260E30"/>
    <w:rsid w:val="00261394"/>
    <w:rsid w:val="00261E86"/>
    <w:rsid w:val="00263FCF"/>
    <w:rsid w:val="00265E47"/>
    <w:rsid w:val="00266B6E"/>
    <w:rsid w:val="00270DDF"/>
    <w:rsid w:val="00271589"/>
    <w:rsid w:val="00272071"/>
    <w:rsid w:val="0027396E"/>
    <w:rsid w:val="00275125"/>
    <w:rsid w:val="00276DC1"/>
    <w:rsid w:val="002778A3"/>
    <w:rsid w:val="00277F32"/>
    <w:rsid w:val="00280732"/>
    <w:rsid w:val="002811CF"/>
    <w:rsid w:val="002822BD"/>
    <w:rsid w:val="00283B6D"/>
    <w:rsid w:val="002842FC"/>
    <w:rsid w:val="00284DF0"/>
    <w:rsid w:val="002851B7"/>
    <w:rsid w:val="00286D87"/>
    <w:rsid w:val="00286E2C"/>
    <w:rsid w:val="00286FEE"/>
    <w:rsid w:val="0028743F"/>
    <w:rsid w:val="00290341"/>
    <w:rsid w:val="0029047F"/>
    <w:rsid w:val="00290E06"/>
    <w:rsid w:val="00293A66"/>
    <w:rsid w:val="00293D18"/>
    <w:rsid w:val="00294B59"/>
    <w:rsid w:val="00295A63"/>
    <w:rsid w:val="00296164"/>
    <w:rsid w:val="002964E3"/>
    <w:rsid w:val="00296AF2"/>
    <w:rsid w:val="0029780D"/>
    <w:rsid w:val="002A066C"/>
    <w:rsid w:val="002A19B2"/>
    <w:rsid w:val="002A1C29"/>
    <w:rsid w:val="002A3953"/>
    <w:rsid w:val="002A3958"/>
    <w:rsid w:val="002A4B43"/>
    <w:rsid w:val="002A4BD3"/>
    <w:rsid w:val="002A6DA6"/>
    <w:rsid w:val="002B04EF"/>
    <w:rsid w:val="002B08DB"/>
    <w:rsid w:val="002B15E7"/>
    <w:rsid w:val="002B27BD"/>
    <w:rsid w:val="002B38F7"/>
    <w:rsid w:val="002B5A20"/>
    <w:rsid w:val="002B5DA3"/>
    <w:rsid w:val="002B6334"/>
    <w:rsid w:val="002B7189"/>
    <w:rsid w:val="002C04D1"/>
    <w:rsid w:val="002C275D"/>
    <w:rsid w:val="002C2B0E"/>
    <w:rsid w:val="002C4496"/>
    <w:rsid w:val="002C5BCC"/>
    <w:rsid w:val="002C682B"/>
    <w:rsid w:val="002C6FCE"/>
    <w:rsid w:val="002C78D7"/>
    <w:rsid w:val="002C7C8E"/>
    <w:rsid w:val="002D04FF"/>
    <w:rsid w:val="002D097E"/>
    <w:rsid w:val="002D135A"/>
    <w:rsid w:val="002D1E7B"/>
    <w:rsid w:val="002D1F7F"/>
    <w:rsid w:val="002D25DD"/>
    <w:rsid w:val="002D2E88"/>
    <w:rsid w:val="002D3AC4"/>
    <w:rsid w:val="002D3F7E"/>
    <w:rsid w:val="002D48F1"/>
    <w:rsid w:val="002D49FE"/>
    <w:rsid w:val="002D6EB8"/>
    <w:rsid w:val="002D7D24"/>
    <w:rsid w:val="002D7E5C"/>
    <w:rsid w:val="002E0D23"/>
    <w:rsid w:val="002E1038"/>
    <w:rsid w:val="002E1059"/>
    <w:rsid w:val="002E17A0"/>
    <w:rsid w:val="002E199D"/>
    <w:rsid w:val="002E262D"/>
    <w:rsid w:val="002E2A82"/>
    <w:rsid w:val="002E3206"/>
    <w:rsid w:val="002E405B"/>
    <w:rsid w:val="002E5DA0"/>
    <w:rsid w:val="002E62D6"/>
    <w:rsid w:val="002F02B1"/>
    <w:rsid w:val="002F07C9"/>
    <w:rsid w:val="002F0950"/>
    <w:rsid w:val="002F0F64"/>
    <w:rsid w:val="002F1320"/>
    <w:rsid w:val="002F1FBF"/>
    <w:rsid w:val="002F2AAE"/>
    <w:rsid w:val="002F34F0"/>
    <w:rsid w:val="002F39A7"/>
    <w:rsid w:val="002F3E54"/>
    <w:rsid w:val="002F5342"/>
    <w:rsid w:val="002F5749"/>
    <w:rsid w:val="002F59DA"/>
    <w:rsid w:val="002F6A58"/>
    <w:rsid w:val="00301130"/>
    <w:rsid w:val="003016CD"/>
    <w:rsid w:val="00303D43"/>
    <w:rsid w:val="00304BBE"/>
    <w:rsid w:val="00305BC6"/>
    <w:rsid w:val="00306765"/>
    <w:rsid w:val="00307D5B"/>
    <w:rsid w:val="00307E20"/>
    <w:rsid w:val="003101E4"/>
    <w:rsid w:val="00310507"/>
    <w:rsid w:val="00312AE3"/>
    <w:rsid w:val="00314560"/>
    <w:rsid w:val="0031517B"/>
    <w:rsid w:val="003155C2"/>
    <w:rsid w:val="00315EB9"/>
    <w:rsid w:val="003200D6"/>
    <w:rsid w:val="00320576"/>
    <w:rsid w:val="0032115B"/>
    <w:rsid w:val="00321172"/>
    <w:rsid w:val="0032155E"/>
    <w:rsid w:val="00321E73"/>
    <w:rsid w:val="00322EDE"/>
    <w:rsid w:val="00323A62"/>
    <w:rsid w:val="00324325"/>
    <w:rsid w:val="00325831"/>
    <w:rsid w:val="00325BFE"/>
    <w:rsid w:val="00325CC6"/>
    <w:rsid w:val="003261A3"/>
    <w:rsid w:val="00326574"/>
    <w:rsid w:val="00327115"/>
    <w:rsid w:val="00327946"/>
    <w:rsid w:val="00330E53"/>
    <w:rsid w:val="00331501"/>
    <w:rsid w:val="003315F4"/>
    <w:rsid w:val="00331A99"/>
    <w:rsid w:val="00333FE8"/>
    <w:rsid w:val="003349D3"/>
    <w:rsid w:val="00334C37"/>
    <w:rsid w:val="00334C51"/>
    <w:rsid w:val="00336AEF"/>
    <w:rsid w:val="003371D8"/>
    <w:rsid w:val="00337C53"/>
    <w:rsid w:val="00340D98"/>
    <w:rsid w:val="00343DB3"/>
    <w:rsid w:val="00345286"/>
    <w:rsid w:val="003459EB"/>
    <w:rsid w:val="00345E2D"/>
    <w:rsid w:val="00346228"/>
    <w:rsid w:val="00346E79"/>
    <w:rsid w:val="0035027D"/>
    <w:rsid w:val="003502B5"/>
    <w:rsid w:val="00350C3A"/>
    <w:rsid w:val="00351E57"/>
    <w:rsid w:val="0035216C"/>
    <w:rsid w:val="0035334C"/>
    <w:rsid w:val="00355358"/>
    <w:rsid w:val="00356471"/>
    <w:rsid w:val="00357537"/>
    <w:rsid w:val="0035755E"/>
    <w:rsid w:val="003612C4"/>
    <w:rsid w:val="0036238F"/>
    <w:rsid w:val="00362DBC"/>
    <w:rsid w:val="00363151"/>
    <w:rsid w:val="00363767"/>
    <w:rsid w:val="00364040"/>
    <w:rsid w:val="003641B0"/>
    <w:rsid w:val="0036453F"/>
    <w:rsid w:val="003654B2"/>
    <w:rsid w:val="00365DAF"/>
    <w:rsid w:val="003700CB"/>
    <w:rsid w:val="0037075A"/>
    <w:rsid w:val="00371998"/>
    <w:rsid w:val="003724C2"/>
    <w:rsid w:val="00374A2C"/>
    <w:rsid w:val="003759EF"/>
    <w:rsid w:val="00376765"/>
    <w:rsid w:val="0037781B"/>
    <w:rsid w:val="00377848"/>
    <w:rsid w:val="00382216"/>
    <w:rsid w:val="00383E00"/>
    <w:rsid w:val="0038513B"/>
    <w:rsid w:val="00386771"/>
    <w:rsid w:val="00386798"/>
    <w:rsid w:val="00386FEB"/>
    <w:rsid w:val="003874D1"/>
    <w:rsid w:val="00387F00"/>
    <w:rsid w:val="003900A9"/>
    <w:rsid w:val="00393130"/>
    <w:rsid w:val="003944A6"/>
    <w:rsid w:val="003947F8"/>
    <w:rsid w:val="003957AC"/>
    <w:rsid w:val="00395A5B"/>
    <w:rsid w:val="00396AA6"/>
    <w:rsid w:val="00397224"/>
    <w:rsid w:val="0039752C"/>
    <w:rsid w:val="00397B02"/>
    <w:rsid w:val="00397E4C"/>
    <w:rsid w:val="003A27A6"/>
    <w:rsid w:val="003A2F03"/>
    <w:rsid w:val="003A3480"/>
    <w:rsid w:val="003A3E21"/>
    <w:rsid w:val="003A3F25"/>
    <w:rsid w:val="003A437F"/>
    <w:rsid w:val="003A5CE0"/>
    <w:rsid w:val="003A63CA"/>
    <w:rsid w:val="003A6575"/>
    <w:rsid w:val="003A6694"/>
    <w:rsid w:val="003A6DD4"/>
    <w:rsid w:val="003A71F2"/>
    <w:rsid w:val="003B013A"/>
    <w:rsid w:val="003B160E"/>
    <w:rsid w:val="003B3327"/>
    <w:rsid w:val="003B3A04"/>
    <w:rsid w:val="003B4909"/>
    <w:rsid w:val="003B63DE"/>
    <w:rsid w:val="003B68DB"/>
    <w:rsid w:val="003B7D24"/>
    <w:rsid w:val="003C0AC8"/>
    <w:rsid w:val="003C1400"/>
    <w:rsid w:val="003C1657"/>
    <w:rsid w:val="003C28F8"/>
    <w:rsid w:val="003C2F07"/>
    <w:rsid w:val="003C3605"/>
    <w:rsid w:val="003C4C8B"/>
    <w:rsid w:val="003C4EC8"/>
    <w:rsid w:val="003C589F"/>
    <w:rsid w:val="003C69F7"/>
    <w:rsid w:val="003C6B50"/>
    <w:rsid w:val="003D146E"/>
    <w:rsid w:val="003D183C"/>
    <w:rsid w:val="003D19E8"/>
    <w:rsid w:val="003D3EDB"/>
    <w:rsid w:val="003D5ACB"/>
    <w:rsid w:val="003E0B0D"/>
    <w:rsid w:val="003E101F"/>
    <w:rsid w:val="003E1B6D"/>
    <w:rsid w:val="003E1E8F"/>
    <w:rsid w:val="003E234D"/>
    <w:rsid w:val="003E2C1C"/>
    <w:rsid w:val="003E43CB"/>
    <w:rsid w:val="003E4487"/>
    <w:rsid w:val="003E547B"/>
    <w:rsid w:val="003E5780"/>
    <w:rsid w:val="003E5BE2"/>
    <w:rsid w:val="003E5C1B"/>
    <w:rsid w:val="003E7A62"/>
    <w:rsid w:val="003E7AC1"/>
    <w:rsid w:val="003F0DAD"/>
    <w:rsid w:val="003F10E8"/>
    <w:rsid w:val="003F4006"/>
    <w:rsid w:val="003F452C"/>
    <w:rsid w:val="003F52E9"/>
    <w:rsid w:val="004003B5"/>
    <w:rsid w:val="004024A7"/>
    <w:rsid w:val="00402506"/>
    <w:rsid w:val="0040273E"/>
    <w:rsid w:val="004045F9"/>
    <w:rsid w:val="00404A69"/>
    <w:rsid w:val="00405498"/>
    <w:rsid w:val="004055D0"/>
    <w:rsid w:val="004074F7"/>
    <w:rsid w:val="00407588"/>
    <w:rsid w:val="004114D2"/>
    <w:rsid w:val="00411C37"/>
    <w:rsid w:val="00413155"/>
    <w:rsid w:val="00414FBA"/>
    <w:rsid w:val="00420BCC"/>
    <w:rsid w:val="00421B29"/>
    <w:rsid w:val="00422B67"/>
    <w:rsid w:val="00427A3E"/>
    <w:rsid w:val="00427B66"/>
    <w:rsid w:val="00427DF7"/>
    <w:rsid w:val="004301C4"/>
    <w:rsid w:val="0043184C"/>
    <w:rsid w:val="00431887"/>
    <w:rsid w:val="00431D48"/>
    <w:rsid w:val="0043293F"/>
    <w:rsid w:val="00432F1D"/>
    <w:rsid w:val="00433136"/>
    <w:rsid w:val="00433D3C"/>
    <w:rsid w:val="00433EB3"/>
    <w:rsid w:val="00434EA1"/>
    <w:rsid w:val="00435D4A"/>
    <w:rsid w:val="00436F99"/>
    <w:rsid w:val="00437137"/>
    <w:rsid w:val="00440041"/>
    <w:rsid w:val="004406CE"/>
    <w:rsid w:val="0044145C"/>
    <w:rsid w:val="004435F3"/>
    <w:rsid w:val="00443E5B"/>
    <w:rsid w:val="004440B6"/>
    <w:rsid w:val="00444B1D"/>
    <w:rsid w:val="00444B81"/>
    <w:rsid w:val="00445EA1"/>
    <w:rsid w:val="0045243C"/>
    <w:rsid w:val="004529DC"/>
    <w:rsid w:val="00453D2C"/>
    <w:rsid w:val="00453E70"/>
    <w:rsid w:val="004547B3"/>
    <w:rsid w:val="00454EE8"/>
    <w:rsid w:val="00455715"/>
    <w:rsid w:val="004568BD"/>
    <w:rsid w:val="00456988"/>
    <w:rsid w:val="00456AE0"/>
    <w:rsid w:val="00456C56"/>
    <w:rsid w:val="004604B7"/>
    <w:rsid w:val="00460B15"/>
    <w:rsid w:val="0046194F"/>
    <w:rsid w:val="00461CBB"/>
    <w:rsid w:val="0046269B"/>
    <w:rsid w:val="00463093"/>
    <w:rsid w:val="00463256"/>
    <w:rsid w:val="00463FB2"/>
    <w:rsid w:val="0046769C"/>
    <w:rsid w:val="0046777F"/>
    <w:rsid w:val="004701E1"/>
    <w:rsid w:val="004714C7"/>
    <w:rsid w:val="004715FD"/>
    <w:rsid w:val="00472F3B"/>
    <w:rsid w:val="00473A5E"/>
    <w:rsid w:val="004758F1"/>
    <w:rsid w:val="00475CB3"/>
    <w:rsid w:val="00477499"/>
    <w:rsid w:val="0047756A"/>
    <w:rsid w:val="00480407"/>
    <w:rsid w:val="004804ED"/>
    <w:rsid w:val="00482007"/>
    <w:rsid w:val="00482AC9"/>
    <w:rsid w:val="00482D7A"/>
    <w:rsid w:val="00482E13"/>
    <w:rsid w:val="004830E3"/>
    <w:rsid w:val="00483388"/>
    <w:rsid w:val="00484A82"/>
    <w:rsid w:val="00484D8F"/>
    <w:rsid w:val="00485F53"/>
    <w:rsid w:val="00485F68"/>
    <w:rsid w:val="00486567"/>
    <w:rsid w:val="0048658E"/>
    <w:rsid w:val="0048792D"/>
    <w:rsid w:val="00487A9C"/>
    <w:rsid w:val="00487BC5"/>
    <w:rsid w:val="00490C9C"/>
    <w:rsid w:val="004924F2"/>
    <w:rsid w:val="00494665"/>
    <w:rsid w:val="00494EE9"/>
    <w:rsid w:val="00494F07"/>
    <w:rsid w:val="004964D4"/>
    <w:rsid w:val="00496B6B"/>
    <w:rsid w:val="00496EDD"/>
    <w:rsid w:val="004A108C"/>
    <w:rsid w:val="004A33C4"/>
    <w:rsid w:val="004A3753"/>
    <w:rsid w:val="004A4744"/>
    <w:rsid w:val="004A4BC1"/>
    <w:rsid w:val="004A5C02"/>
    <w:rsid w:val="004A61DD"/>
    <w:rsid w:val="004A7926"/>
    <w:rsid w:val="004A7C13"/>
    <w:rsid w:val="004B0A07"/>
    <w:rsid w:val="004B12A7"/>
    <w:rsid w:val="004B2E6F"/>
    <w:rsid w:val="004B3316"/>
    <w:rsid w:val="004B39E5"/>
    <w:rsid w:val="004B4143"/>
    <w:rsid w:val="004B61C0"/>
    <w:rsid w:val="004B6D48"/>
    <w:rsid w:val="004B6FC1"/>
    <w:rsid w:val="004B70DF"/>
    <w:rsid w:val="004B78EE"/>
    <w:rsid w:val="004C029B"/>
    <w:rsid w:val="004C165B"/>
    <w:rsid w:val="004C5265"/>
    <w:rsid w:val="004C53A4"/>
    <w:rsid w:val="004C5AEC"/>
    <w:rsid w:val="004C6368"/>
    <w:rsid w:val="004C6A43"/>
    <w:rsid w:val="004C7B1E"/>
    <w:rsid w:val="004C7ED7"/>
    <w:rsid w:val="004D1876"/>
    <w:rsid w:val="004D2950"/>
    <w:rsid w:val="004D361E"/>
    <w:rsid w:val="004D3D46"/>
    <w:rsid w:val="004D4092"/>
    <w:rsid w:val="004D4D05"/>
    <w:rsid w:val="004D5029"/>
    <w:rsid w:val="004D5EA5"/>
    <w:rsid w:val="004D7C5F"/>
    <w:rsid w:val="004E044F"/>
    <w:rsid w:val="004E06DD"/>
    <w:rsid w:val="004E07D6"/>
    <w:rsid w:val="004E1DB4"/>
    <w:rsid w:val="004E1F67"/>
    <w:rsid w:val="004E26BF"/>
    <w:rsid w:val="004E44D5"/>
    <w:rsid w:val="004E5D36"/>
    <w:rsid w:val="004E6425"/>
    <w:rsid w:val="004E6D1A"/>
    <w:rsid w:val="004E73C7"/>
    <w:rsid w:val="004E7955"/>
    <w:rsid w:val="004F090B"/>
    <w:rsid w:val="004F0DB8"/>
    <w:rsid w:val="004F1A00"/>
    <w:rsid w:val="004F3A22"/>
    <w:rsid w:val="004F415F"/>
    <w:rsid w:val="004F42ED"/>
    <w:rsid w:val="004F56CD"/>
    <w:rsid w:val="004F5FB2"/>
    <w:rsid w:val="004F6728"/>
    <w:rsid w:val="0050046A"/>
    <w:rsid w:val="005004DD"/>
    <w:rsid w:val="00500C19"/>
    <w:rsid w:val="005018F1"/>
    <w:rsid w:val="005027EB"/>
    <w:rsid w:val="0050326D"/>
    <w:rsid w:val="00503471"/>
    <w:rsid w:val="005039B6"/>
    <w:rsid w:val="00504500"/>
    <w:rsid w:val="005057AB"/>
    <w:rsid w:val="005059F0"/>
    <w:rsid w:val="00505C70"/>
    <w:rsid w:val="005067EA"/>
    <w:rsid w:val="0050693E"/>
    <w:rsid w:val="0050741F"/>
    <w:rsid w:val="00510710"/>
    <w:rsid w:val="0051071C"/>
    <w:rsid w:val="00510825"/>
    <w:rsid w:val="00511066"/>
    <w:rsid w:val="00512FB8"/>
    <w:rsid w:val="00513D55"/>
    <w:rsid w:val="00514C4A"/>
    <w:rsid w:val="00514EB8"/>
    <w:rsid w:val="00514EE1"/>
    <w:rsid w:val="00515053"/>
    <w:rsid w:val="00515062"/>
    <w:rsid w:val="00515158"/>
    <w:rsid w:val="005164E0"/>
    <w:rsid w:val="0051705C"/>
    <w:rsid w:val="0052084A"/>
    <w:rsid w:val="00521138"/>
    <w:rsid w:val="005212E1"/>
    <w:rsid w:val="00521886"/>
    <w:rsid w:val="00522336"/>
    <w:rsid w:val="005228DB"/>
    <w:rsid w:val="00525857"/>
    <w:rsid w:val="00525E08"/>
    <w:rsid w:val="00526E25"/>
    <w:rsid w:val="005279E4"/>
    <w:rsid w:val="00527A0C"/>
    <w:rsid w:val="00527EAE"/>
    <w:rsid w:val="005308CE"/>
    <w:rsid w:val="00531719"/>
    <w:rsid w:val="005324BA"/>
    <w:rsid w:val="00532688"/>
    <w:rsid w:val="00532F7F"/>
    <w:rsid w:val="005342C8"/>
    <w:rsid w:val="005353F8"/>
    <w:rsid w:val="00535C5D"/>
    <w:rsid w:val="005362EF"/>
    <w:rsid w:val="005379FA"/>
    <w:rsid w:val="00537E9A"/>
    <w:rsid w:val="005409BC"/>
    <w:rsid w:val="0054295D"/>
    <w:rsid w:val="00543076"/>
    <w:rsid w:val="005431F4"/>
    <w:rsid w:val="00543944"/>
    <w:rsid w:val="00543C38"/>
    <w:rsid w:val="00545413"/>
    <w:rsid w:val="00545CA4"/>
    <w:rsid w:val="005461F1"/>
    <w:rsid w:val="00546642"/>
    <w:rsid w:val="00547459"/>
    <w:rsid w:val="00550E7E"/>
    <w:rsid w:val="005517C6"/>
    <w:rsid w:val="0055194F"/>
    <w:rsid w:val="00552FAB"/>
    <w:rsid w:val="0055372E"/>
    <w:rsid w:val="00554A8F"/>
    <w:rsid w:val="00555266"/>
    <w:rsid w:val="00555DD6"/>
    <w:rsid w:val="005563BD"/>
    <w:rsid w:val="00556CA5"/>
    <w:rsid w:val="00557085"/>
    <w:rsid w:val="005571D0"/>
    <w:rsid w:val="00557207"/>
    <w:rsid w:val="005575EF"/>
    <w:rsid w:val="005578A7"/>
    <w:rsid w:val="00561BD3"/>
    <w:rsid w:val="005628B5"/>
    <w:rsid w:val="00562B66"/>
    <w:rsid w:val="0056316E"/>
    <w:rsid w:val="005633A6"/>
    <w:rsid w:val="00563E8D"/>
    <w:rsid w:val="005640F9"/>
    <w:rsid w:val="00564C11"/>
    <w:rsid w:val="0056584C"/>
    <w:rsid w:val="005669A9"/>
    <w:rsid w:val="00566C38"/>
    <w:rsid w:val="005700C0"/>
    <w:rsid w:val="005723FB"/>
    <w:rsid w:val="005724B8"/>
    <w:rsid w:val="005726F4"/>
    <w:rsid w:val="00572968"/>
    <w:rsid w:val="00574CB6"/>
    <w:rsid w:val="00576324"/>
    <w:rsid w:val="00577ADA"/>
    <w:rsid w:val="00580A95"/>
    <w:rsid w:val="0058112E"/>
    <w:rsid w:val="00581136"/>
    <w:rsid w:val="005835F6"/>
    <w:rsid w:val="005837B1"/>
    <w:rsid w:val="005842B3"/>
    <w:rsid w:val="00584753"/>
    <w:rsid w:val="0058644F"/>
    <w:rsid w:val="005865DA"/>
    <w:rsid w:val="005866B3"/>
    <w:rsid w:val="00586F14"/>
    <w:rsid w:val="00587FDC"/>
    <w:rsid w:val="005903FE"/>
    <w:rsid w:val="00591767"/>
    <w:rsid w:val="00591F5A"/>
    <w:rsid w:val="005922D5"/>
    <w:rsid w:val="00592533"/>
    <w:rsid w:val="00592CF0"/>
    <w:rsid w:val="005934FC"/>
    <w:rsid w:val="0059418F"/>
    <w:rsid w:val="005950E9"/>
    <w:rsid w:val="005964DB"/>
    <w:rsid w:val="005A0185"/>
    <w:rsid w:val="005A101C"/>
    <w:rsid w:val="005A1AEC"/>
    <w:rsid w:val="005A232B"/>
    <w:rsid w:val="005A29C2"/>
    <w:rsid w:val="005A311B"/>
    <w:rsid w:val="005A416A"/>
    <w:rsid w:val="005A4B47"/>
    <w:rsid w:val="005A5C08"/>
    <w:rsid w:val="005A6847"/>
    <w:rsid w:val="005B0E9C"/>
    <w:rsid w:val="005B0EF9"/>
    <w:rsid w:val="005B12A6"/>
    <w:rsid w:val="005B1966"/>
    <w:rsid w:val="005B2230"/>
    <w:rsid w:val="005B2359"/>
    <w:rsid w:val="005B2D7C"/>
    <w:rsid w:val="005B3718"/>
    <w:rsid w:val="005B3C30"/>
    <w:rsid w:val="005B7F7B"/>
    <w:rsid w:val="005C0399"/>
    <w:rsid w:val="005C130E"/>
    <w:rsid w:val="005C1D5A"/>
    <w:rsid w:val="005C1F19"/>
    <w:rsid w:val="005C239C"/>
    <w:rsid w:val="005C6367"/>
    <w:rsid w:val="005C6CD2"/>
    <w:rsid w:val="005C7806"/>
    <w:rsid w:val="005D05C6"/>
    <w:rsid w:val="005D06D6"/>
    <w:rsid w:val="005D084E"/>
    <w:rsid w:val="005D2877"/>
    <w:rsid w:val="005D2CC9"/>
    <w:rsid w:val="005D3096"/>
    <w:rsid w:val="005D32A6"/>
    <w:rsid w:val="005D4239"/>
    <w:rsid w:val="005D4854"/>
    <w:rsid w:val="005D5708"/>
    <w:rsid w:val="005D5994"/>
    <w:rsid w:val="005D6AAB"/>
    <w:rsid w:val="005D6DC5"/>
    <w:rsid w:val="005D7372"/>
    <w:rsid w:val="005D7472"/>
    <w:rsid w:val="005D790E"/>
    <w:rsid w:val="005D7F13"/>
    <w:rsid w:val="005E0298"/>
    <w:rsid w:val="005E19F6"/>
    <w:rsid w:val="005E1BEC"/>
    <w:rsid w:val="005E36EA"/>
    <w:rsid w:val="005E4CEF"/>
    <w:rsid w:val="005E5A12"/>
    <w:rsid w:val="005E5E74"/>
    <w:rsid w:val="005E7BCF"/>
    <w:rsid w:val="005F06B0"/>
    <w:rsid w:val="005F0FC4"/>
    <w:rsid w:val="005F13E2"/>
    <w:rsid w:val="005F164E"/>
    <w:rsid w:val="005F372F"/>
    <w:rsid w:val="005F3907"/>
    <w:rsid w:val="005F3ACB"/>
    <w:rsid w:val="005F3AF6"/>
    <w:rsid w:val="005F49A4"/>
    <w:rsid w:val="005F4C84"/>
    <w:rsid w:val="005F6E77"/>
    <w:rsid w:val="005F777D"/>
    <w:rsid w:val="00600853"/>
    <w:rsid w:val="00600936"/>
    <w:rsid w:val="00600A67"/>
    <w:rsid w:val="00601595"/>
    <w:rsid w:val="00601BC4"/>
    <w:rsid w:val="006021AB"/>
    <w:rsid w:val="00602EF5"/>
    <w:rsid w:val="0060325D"/>
    <w:rsid w:val="00604BA5"/>
    <w:rsid w:val="00605AAB"/>
    <w:rsid w:val="00605F70"/>
    <w:rsid w:val="00606DD8"/>
    <w:rsid w:val="00610249"/>
    <w:rsid w:val="006104EF"/>
    <w:rsid w:val="006105A1"/>
    <w:rsid w:val="00611A6C"/>
    <w:rsid w:val="00612CD4"/>
    <w:rsid w:val="00613E1B"/>
    <w:rsid w:val="006157BE"/>
    <w:rsid w:val="00617C33"/>
    <w:rsid w:val="006213AF"/>
    <w:rsid w:val="006220D1"/>
    <w:rsid w:val="006222C9"/>
    <w:rsid w:val="006225F1"/>
    <w:rsid w:val="00622A59"/>
    <w:rsid w:val="00622BA2"/>
    <w:rsid w:val="00622D69"/>
    <w:rsid w:val="00623856"/>
    <w:rsid w:val="00623C5D"/>
    <w:rsid w:val="00624434"/>
    <w:rsid w:val="006264A3"/>
    <w:rsid w:val="00626A36"/>
    <w:rsid w:val="00627A74"/>
    <w:rsid w:val="006301B2"/>
    <w:rsid w:val="00630390"/>
    <w:rsid w:val="00631E1B"/>
    <w:rsid w:val="00634496"/>
    <w:rsid w:val="006346FD"/>
    <w:rsid w:val="00635298"/>
    <w:rsid w:val="00635396"/>
    <w:rsid w:val="006358DF"/>
    <w:rsid w:val="00637CBB"/>
    <w:rsid w:val="00640322"/>
    <w:rsid w:val="00640706"/>
    <w:rsid w:val="00640BD5"/>
    <w:rsid w:val="00643C2E"/>
    <w:rsid w:val="006440DD"/>
    <w:rsid w:val="006476B8"/>
    <w:rsid w:val="00647857"/>
    <w:rsid w:val="00647B46"/>
    <w:rsid w:val="00647F16"/>
    <w:rsid w:val="006508C8"/>
    <w:rsid w:val="00650C6B"/>
    <w:rsid w:val="00651E5B"/>
    <w:rsid w:val="00652B35"/>
    <w:rsid w:val="00653249"/>
    <w:rsid w:val="006540FB"/>
    <w:rsid w:val="00654D8D"/>
    <w:rsid w:val="00657C8C"/>
    <w:rsid w:val="0066031D"/>
    <w:rsid w:val="0066051F"/>
    <w:rsid w:val="006606EC"/>
    <w:rsid w:val="0066179E"/>
    <w:rsid w:val="00661B6D"/>
    <w:rsid w:val="00661C0A"/>
    <w:rsid w:val="00661E31"/>
    <w:rsid w:val="00661FE9"/>
    <w:rsid w:val="00662E1E"/>
    <w:rsid w:val="00662FA4"/>
    <w:rsid w:val="0066363C"/>
    <w:rsid w:val="00664ED0"/>
    <w:rsid w:val="00665895"/>
    <w:rsid w:val="00666742"/>
    <w:rsid w:val="00667468"/>
    <w:rsid w:val="0067038F"/>
    <w:rsid w:val="00670B50"/>
    <w:rsid w:val="006719A9"/>
    <w:rsid w:val="00672356"/>
    <w:rsid w:val="006724B9"/>
    <w:rsid w:val="006727BE"/>
    <w:rsid w:val="0067362A"/>
    <w:rsid w:val="0067418F"/>
    <w:rsid w:val="00675472"/>
    <w:rsid w:val="00676114"/>
    <w:rsid w:val="00676361"/>
    <w:rsid w:val="00676817"/>
    <w:rsid w:val="00676A1E"/>
    <w:rsid w:val="00677000"/>
    <w:rsid w:val="00677C32"/>
    <w:rsid w:val="00680252"/>
    <w:rsid w:val="006806E2"/>
    <w:rsid w:val="00680F4E"/>
    <w:rsid w:val="00681685"/>
    <w:rsid w:val="0068384B"/>
    <w:rsid w:val="00683EA5"/>
    <w:rsid w:val="00686079"/>
    <w:rsid w:val="006864C4"/>
    <w:rsid w:val="006902F2"/>
    <w:rsid w:val="0069054C"/>
    <w:rsid w:val="00691CD4"/>
    <w:rsid w:val="006924BC"/>
    <w:rsid w:val="00693016"/>
    <w:rsid w:val="006947B6"/>
    <w:rsid w:val="0069570A"/>
    <w:rsid w:val="0069593A"/>
    <w:rsid w:val="0069617C"/>
    <w:rsid w:val="006963F9"/>
    <w:rsid w:val="00696856"/>
    <w:rsid w:val="006A02D9"/>
    <w:rsid w:val="006A07D1"/>
    <w:rsid w:val="006A10BF"/>
    <w:rsid w:val="006A287B"/>
    <w:rsid w:val="006A31A0"/>
    <w:rsid w:val="006A6D37"/>
    <w:rsid w:val="006A7266"/>
    <w:rsid w:val="006A76E5"/>
    <w:rsid w:val="006B0C1A"/>
    <w:rsid w:val="006B17EC"/>
    <w:rsid w:val="006B1CAA"/>
    <w:rsid w:val="006B2946"/>
    <w:rsid w:val="006B35EC"/>
    <w:rsid w:val="006B3BAE"/>
    <w:rsid w:val="006B3CF1"/>
    <w:rsid w:val="006B52AD"/>
    <w:rsid w:val="006B5E26"/>
    <w:rsid w:val="006B6B8E"/>
    <w:rsid w:val="006B7269"/>
    <w:rsid w:val="006B7364"/>
    <w:rsid w:val="006C0110"/>
    <w:rsid w:val="006C0A78"/>
    <w:rsid w:val="006C2CDD"/>
    <w:rsid w:val="006C50B4"/>
    <w:rsid w:val="006C5172"/>
    <w:rsid w:val="006C5CE6"/>
    <w:rsid w:val="006C5D0E"/>
    <w:rsid w:val="006C7A75"/>
    <w:rsid w:val="006D04BF"/>
    <w:rsid w:val="006D1300"/>
    <w:rsid w:val="006D3488"/>
    <w:rsid w:val="006D4815"/>
    <w:rsid w:val="006D4CA0"/>
    <w:rsid w:val="006D5445"/>
    <w:rsid w:val="006D59C8"/>
    <w:rsid w:val="006D686F"/>
    <w:rsid w:val="006D74B6"/>
    <w:rsid w:val="006D74D2"/>
    <w:rsid w:val="006E1158"/>
    <w:rsid w:val="006E13BA"/>
    <w:rsid w:val="006E27BB"/>
    <w:rsid w:val="006E777C"/>
    <w:rsid w:val="006E7919"/>
    <w:rsid w:val="006F0403"/>
    <w:rsid w:val="006F0865"/>
    <w:rsid w:val="006F298E"/>
    <w:rsid w:val="006F2ECF"/>
    <w:rsid w:val="006F2FDF"/>
    <w:rsid w:val="006F3895"/>
    <w:rsid w:val="006F3B4E"/>
    <w:rsid w:val="006F62AB"/>
    <w:rsid w:val="006F64E2"/>
    <w:rsid w:val="006F656C"/>
    <w:rsid w:val="006F66CD"/>
    <w:rsid w:val="006F6B00"/>
    <w:rsid w:val="006F753B"/>
    <w:rsid w:val="00701109"/>
    <w:rsid w:val="007017B6"/>
    <w:rsid w:val="007028F9"/>
    <w:rsid w:val="0070374C"/>
    <w:rsid w:val="00703A8F"/>
    <w:rsid w:val="00703D15"/>
    <w:rsid w:val="007074CB"/>
    <w:rsid w:val="00707A81"/>
    <w:rsid w:val="00707C16"/>
    <w:rsid w:val="00707F5F"/>
    <w:rsid w:val="0071103D"/>
    <w:rsid w:val="00713267"/>
    <w:rsid w:val="00713724"/>
    <w:rsid w:val="0071400C"/>
    <w:rsid w:val="00715687"/>
    <w:rsid w:val="007156D8"/>
    <w:rsid w:val="00715A59"/>
    <w:rsid w:val="007168CC"/>
    <w:rsid w:val="00717376"/>
    <w:rsid w:val="0071772C"/>
    <w:rsid w:val="00720528"/>
    <w:rsid w:val="00721876"/>
    <w:rsid w:val="00722F0D"/>
    <w:rsid w:val="0072443D"/>
    <w:rsid w:val="00725226"/>
    <w:rsid w:val="00725BAB"/>
    <w:rsid w:val="00726B1E"/>
    <w:rsid w:val="007314E3"/>
    <w:rsid w:val="007315CD"/>
    <w:rsid w:val="007326FC"/>
    <w:rsid w:val="00732BBE"/>
    <w:rsid w:val="00732EE3"/>
    <w:rsid w:val="00734218"/>
    <w:rsid w:val="00735638"/>
    <w:rsid w:val="00736673"/>
    <w:rsid w:val="007371E1"/>
    <w:rsid w:val="00737475"/>
    <w:rsid w:val="00741B11"/>
    <w:rsid w:val="00742497"/>
    <w:rsid w:val="00742F0A"/>
    <w:rsid w:val="00743FB9"/>
    <w:rsid w:val="0074474A"/>
    <w:rsid w:val="0074569D"/>
    <w:rsid w:val="00746740"/>
    <w:rsid w:val="00747981"/>
    <w:rsid w:val="00750106"/>
    <w:rsid w:val="00751D98"/>
    <w:rsid w:val="00752308"/>
    <w:rsid w:val="00752524"/>
    <w:rsid w:val="0075288F"/>
    <w:rsid w:val="00752A3F"/>
    <w:rsid w:val="00753324"/>
    <w:rsid w:val="00754301"/>
    <w:rsid w:val="00754527"/>
    <w:rsid w:val="00754B2E"/>
    <w:rsid w:val="007553CB"/>
    <w:rsid w:val="00755705"/>
    <w:rsid w:val="007564CE"/>
    <w:rsid w:val="00757D58"/>
    <w:rsid w:val="00757E78"/>
    <w:rsid w:val="00761185"/>
    <w:rsid w:val="007611DB"/>
    <w:rsid w:val="007624A7"/>
    <w:rsid w:val="007646A1"/>
    <w:rsid w:val="007647F9"/>
    <w:rsid w:val="00764A17"/>
    <w:rsid w:val="007660FC"/>
    <w:rsid w:val="0076637A"/>
    <w:rsid w:val="00766EB0"/>
    <w:rsid w:val="007703AB"/>
    <w:rsid w:val="007703C6"/>
    <w:rsid w:val="00770C19"/>
    <w:rsid w:val="0077156A"/>
    <w:rsid w:val="00774073"/>
    <w:rsid w:val="00774A60"/>
    <w:rsid w:val="00775C70"/>
    <w:rsid w:val="007764F3"/>
    <w:rsid w:val="00776AD6"/>
    <w:rsid w:val="00776C37"/>
    <w:rsid w:val="00777003"/>
    <w:rsid w:val="00777702"/>
    <w:rsid w:val="0077791B"/>
    <w:rsid w:val="007804CC"/>
    <w:rsid w:val="00780992"/>
    <w:rsid w:val="0078375D"/>
    <w:rsid w:val="00784461"/>
    <w:rsid w:val="00785B63"/>
    <w:rsid w:val="00786CAF"/>
    <w:rsid w:val="00787638"/>
    <w:rsid w:val="00787E16"/>
    <w:rsid w:val="00790102"/>
    <w:rsid w:val="00791C21"/>
    <w:rsid w:val="00792B1F"/>
    <w:rsid w:val="00792D0B"/>
    <w:rsid w:val="007955D0"/>
    <w:rsid w:val="00795982"/>
    <w:rsid w:val="00796E95"/>
    <w:rsid w:val="00797884"/>
    <w:rsid w:val="007A0B79"/>
    <w:rsid w:val="007A33BD"/>
    <w:rsid w:val="007A3F75"/>
    <w:rsid w:val="007A4CFD"/>
    <w:rsid w:val="007A4EAC"/>
    <w:rsid w:val="007A6539"/>
    <w:rsid w:val="007A66C5"/>
    <w:rsid w:val="007A6B81"/>
    <w:rsid w:val="007A737A"/>
    <w:rsid w:val="007B05F4"/>
    <w:rsid w:val="007B0ACB"/>
    <w:rsid w:val="007B0C7E"/>
    <w:rsid w:val="007B2615"/>
    <w:rsid w:val="007B266B"/>
    <w:rsid w:val="007B494E"/>
    <w:rsid w:val="007B5B99"/>
    <w:rsid w:val="007B6646"/>
    <w:rsid w:val="007B7512"/>
    <w:rsid w:val="007C1108"/>
    <w:rsid w:val="007C1A17"/>
    <w:rsid w:val="007C2526"/>
    <w:rsid w:val="007C2E5A"/>
    <w:rsid w:val="007C2F8E"/>
    <w:rsid w:val="007C36BC"/>
    <w:rsid w:val="007C3EC1"/>
    <w:rsid w:val="007C3F14"/>
    <w:rsid w:val="007C5FD3"/>
    <w:rsid w:val="007D0D20"/>
    <w:rsid w:val="007D0E59"/>
    <w:rsid w:val="007D0F26"/>
    <w:rsid w:val="007D1277"/>
    <w:rsid w:val="007D34E7"/>
    <w:rsid w:val="007D48F4"/>
    <w:rsid w:val="007D53F4"/>
    <w:rsid w:val="007D71E1"/>
    <w:rsid w:val="007D76DD"/>
    <w:rsid w:val="007E0A73"/>
    <w:rsid w:val="007E13F3"/>
    <w:rsid w:val="007E14B2"/>
    <w:rsid w:val="007E1C96"/>
    <w:rsid w:val="007E2A66"/>
    <w:rsid w:val="007E3751"/>
    <w:rsid w:val="007E37FC"/>
    <w:rsid w:val="007E4D11"/>
    <w:rsid w:val="007E4FC7"/>
    <w:rsid w:val="007E51A8"/>
    <w:rsid w:val="007E561D"/>
    <w:rsid w:val="007E5704"/>
    <w:rsid w:val="007E5A08"/>
    <w:rsid w:val="007E6540"/>
    <w:rsid w:val="007E79C8"/>
    <w:rsid w:val="007E7E8C"/>
    <w:rsid w:val="007F1522"/>
    <w:rsid w:val="007F1EBB"/>
    <w:rsid w:val="007F2D53"/>
    <w:rsid w:val="007F320F"/>
    <w:rsid w:val="007F39A0"/>
    <w:rsid w:val="007F3C7C"/>
    <w:rsid w:val="007F5975"/>
    <w:rsid w:val="007F6764"/>
    <w:rsid w:val="007F6C9D"/>
    <w:rsid w:val="0080042E"/>
    <w:rsid w:val="008004B0"/>
    <w:rsid w:val="00803963"/>
    <w:rsid w:val="00803DB7"/>
    <w:rsid w:val="008046CB"/>
    <w:rsid w:val="00805086"/>
    <w:rsid w:val="00805935"/>
    <w:rsid w:val="00805A41"/>
    <w:rsid w:val="00806AEE"/>
    <w:rsid w:val="00806C4C"/>
    <w:rsid w:val="00807093"/>
    <w:rsid w:val="00807A50"/>
    <w:rsid w:val="00807D29"/>
    <w:rsid w:val="00811501"/>
    <w:rsid w:val="00811D82"/>
    <w:rsid w:val="00812838"/>
    <w:rsid w:val="00812AC8"/>
    <w:rsid w:val="00812CEE"/>
    <w:rsid w:val="00813892"/>
    <w:rsid w:val="00813FDA"/>
    <w:rsid w:val="008160F9"/>
    <w:rsid w:val="008173C4"/>
    <w:rsid w:val="00817F1E"/>
    <w:rsid w:val="0082038B"/>
    <w:rsid w:val="00820CAB"/>
    <w:rsid w:val="00821068"/>
    <w:rsid w:val="00822040"/>
    <w:rsid w:val="008230E3"/>
    <w:rsid w:val="00823428"/>
    <w:rsid w:val="008234E2"/>
    <w:rsid w:val="00823685"/>
    <w:rsid w:val="00824616"/>
    <w:rsid w:val="00825C95"/>
    <w:rsid w:val="0082729B"/>
    <w:rsid w:val="00827325"/>
    <w:rsid w:val="00830341"/>
    <w:rsid w:val="00831F43"/>
    <w:rsid w:val="00832512"/>
    <w:rsid w:val="00833614"/>
    <w:rsid w:val="00834507"/>
    <w:rsid w:val="00835811"/>
    <w:rsid w:val="00835AB2"/>
    <w:rsid w:val="00835B80"/>
    <w:rsid w:val="008364D9"/>
    <w:rsid w:val="008365D6"/>
    <w:rsid w:val="00836F38"/>
    <w:rsid w:val="00840A5F"/>
    <w:rsid w:val="00840D67"/>
    <w:rsid w:val="00842CC3"/>
    <w:rsid w:val="00843257"/>
    <w:rsid w:val="00844D18"/>
    <w:rsid w:val="00845483"/>
    <w:rsid w:val="0084588A"/>
    <w:rsid w:val="00845CB7"/>
    <w:rsid w:val="00846B27"/>
    <w:rsid w:val="00851260"/>
    <w:rsid w:val="008515CF"/>
    <w:rsid w:val="008526EF"/>
    <w:rsid w:val="0085365F"/>
    <w:rsid w:val="00853AA1"/>
    <w:rsid w:val="00854185"/>
    <w:rsid w:val="008541B9"/>
    <w:rsid w:val="00854A96"/>
    <w:rsid w:val="0085615F"/>
    <w:rsid w:val="00856324"/>
    <w:rsid w:val="00860133"/>
    <w:rsid w:val="00860C21"/>
    <w:rsid w:val="00861743"/>
    <w:rsid w:val="00864A7F"/>
    <w:rsid w:val="00864B88"/>
    <w:rsid w:val="0086646E"/>
    <w:rsid w:val="00866864"/>
    <w:rsid w:val="00867269"/>
    <w:rsid w:val="00870505"/>
    <w:rsid w:val="0087179C"/>
    <w:rsid w:val="00871D76"/>
    <w:rsid w:val="00873318"/>
    <w:rsid w:val="0087418C"/>
    <w:rsid w:val="00874EB3"/>
    <w:rsid w:val="00875588"/>
    <w:rsid w:val="008755AD"/>
    <w:rsid w:val="0087571F"/>
    <w:rsid w:val="0087625E"/>
    <w:rsid w:val="00876530"/>
    <w:rsid w:val="00881E74"/>
    <w:rsid w:val="008829D0"/>
    <w:rsid w:val="00886041"/>
    <w:rsid w:val="00887280"/>
    <w:rsid w:val="00887ACF"/>
    <w:rsid w:val="0089092B"/>
    <w:rsid w:val="00891137"/>
    <w:rsid w:val="008924EE"/>
    <w:rsid w:val="00893452"/>
    <w:rsid w:val="008945B9"/>
    <w:rsid w:val="0089485F"/>
    <w:rsid w:val="008962BC"/>
    <w:rsid w:val="008970EC"/>
    <w:rsid w:val="008A0DFB"/>
    <w:rsid w:val="008A0E4F"/>
    <w:rsid w:val="008A11ED"/>
    <w:rsid w:val="008A2939"/>
    <w:rsid w:val="008A2CEB"/>
    <w:rsid w:val="008A31DC"/>
    <w:rsid w:val="008A4700"/>
    <w:rsid w:val="008A4D62"/>
    <w:rsid w:val="008A5215"/>
    <w:rsid w:val="008A5378"/>
    <w:rsid w:val="008A68DC"/>
    <w:rsid w:val="008A6BD9"/>
    <w:rsid w:val="008A76DA"/>
    <w:rsid w:val="008A7846"/>
    <w:rsid w:val="008B02FC"/>
    <w:rsid w:val="008B0487"/>
    <w:rsid w:val="008B05D5"/>
    <w:rsid w:val="008B0687"/>
    <w:rsid w:val="008B0D4E"/>
    <w:rsid w:val="008B11F8"/>
    <w:rsid w:val="008B1486"/>
    <w:rsid w:val="008B3231"/>
    <w:rsid w:val="008B3B5E"/>
    <w:rsid w:val="008B4848"/>
    <w:rsid w:val="008B5C05"/>
    <w:rsid w:val="008B7542"/>
    <w:rsid w:val="008B773E"/>
    <w:rsid w:val="008C0547"/>
    <w:rsid w:val="008C0CDC"/>
    <w:rsid w:val="008C365B"/>
    <w:rsid w:val="008C4062"/>
    <w:rsid w:val="008C5576"/>
    <w:rsid w:val="008C5F97"/>
    <w:rsid w:val="008C6AE6"/>
    <w:rsid w:val="008C7AE0"/>
    <w:rsid w:val="008D0064"/>
    <w:rsid w:val="008D1B1B"/>
    <w:rsid w:val="008D28C0"/>
    <w:rsid w:val="008D2F20"/>
    <w:rsid w:val="008D324F"/>
    <w:rsid w:val="008D3367"/>
    <w:rsid w:val="008D3E2E"/>
    <w:rsid w:val="008D522F"/>
    <w:rsid w:val="008D540A"/>
    <w:rsid w:val="008D6040"/>
    <w:rsid w:val="008D6A23"/>
    <w:rsid w:val="008D7047"/>
    <w:rsid w:val="008D7469"/>
    <w:rsid w:val="008D77D5"/>
    <w:rsid w:val="008E0BB6"/>
    <w:rsid w:val="008E224A"/>
    <w:rsid w:val="008E38C4"/>
    <w:rsid w:val="008E3EF3"/>
    <w:rsid w:val="008E40F3"/>
    <w:rsid w:val="008E58EB"/>
    <w:rsid w:val="008E5BFF"/>
    <w:rsid w:val="008E7C24"/>
    <w:rsid w:val="008F029D"/>
    <w:rsid w:val="008F0ABC"/>
    <w:rsid w:val="008F0E15"/>
    <w:rsid w:val="008F137A"/>
    <w:rsid w:val="008F1BF4"/>
    <w:rsid w:val="008F1FDA"/>
    <w:rsid w:val="008F27A4"/>
    <w:rsid w:val="008F30D9"/>
    <w:rsid w:val="008F323E"/>
    <w:rsid w:val="008F4D0D"/>
    <w:rsid w:val="008F4E2A"/>
    <w:rsid w:val="008F5BFE"/>
    <w:rsid w:val="008F6E51"/>
    <w:rsid w:val="00900DAA"/>
    <w:rsid w:val="00903020"/>
    <w:rsid w:val="00904684"/>
    <w:rsid w:val="0090504F"/>
    <w:rsid w:val="0090531A"/>
    <w:rsid w:val="00905F57"/>
    <w:rsid w:val="00910094"/>
    <w:rsid w:val="00910381"/>
    <w:rsid w:val="009117DF"/>
    <w:rsid w:val="009125BA"/>
    <w:rsid w:val="0091280B"/>
    <w:rsid w:val="00913E51"/>
    <w:rsid w:val="00914C1B"/>
    <w:rsid w:val="00914C7A"/>
    <w:rsid w:val="0092006B"/>
    <w:rsid w:val="009204DE"/>
    <w:rsid w:val="0092353C"/>
    <w:rsid w:val="00923F7A"/>
    <w:rsid w:val="009247E3"/>
    <w:rsid w:val="009263D7"/>
    <w:rsid w:val="00926C24"/>
    <w:rsid w:val="00927DC0"/>
    <w:rsid w:val="0093016A"/>
    <w:rsid w:val="009301C3"/>
    <w:rsid w:val="00930DF8"/>
    <w:rsid w:val="00930FF3"/>
    <w:rsid w:val="00931DDD"/>
    <w:rsid w:val="00932A7F"/>
    <w:rsid w:val="00932FB3"/>
    <w:rsid w:val="00933DE4"/>
    <w:rsid w:val="00933E4C"/>
    <w:rsid w:val="009343EF"/>
    <w:rsid w:val="00940F5D"/>
    <w:rsid w:val="009421D3"/>
    <w:rsid w:val="00942298"/>
    <w:rsid w:val="009438D2"/>
    <w:rsid w:val="00943E19"/>
    <w:rsid w:val="009446AA"/>
    <w:rsid w:val="009453CB"/>
    <w:rsid w:val="009453D2"/>
    <w:rsid w:val="00946103"/>
    <w:rsid w:val="0094629F"/>
    <w:rsid w:val="009462A2"/>
    <w:rsid w:val="0094632C"/>
    <w:rsid w:val="00947543"/>
    <w:rsid w:val="00950391"/>
    <w:rsid w:val="009504DD"/>
    <w:rsid w:val="00950DCB"/>
    <w:rsid w:val="00950DD6"/>
    <w:rsid w:val="00951409"/>
    <w:rsid w:val="00951C08"/>
    <w:rsid w:val="00952553"/>
    <w:rsid w:val="00952A1D"/>
    <w:rsid w:val="00952B92"/>
    <w:rsid w:val="00952CED"/>
    <w:rsid w:val="00953564"/>
    <w:rsid w:val="00953913"/>
    <w:rsid w:val="0095450D"/>
    <w:rsid w:val="00955789"/>
    <w:rsid w:val="009567A2"/>
    <w:rsid w:val="00956A8E"/>
    <w:rsid w:val="00956D25"/>
    <w:rsid w:val="009571B5"/>
    <w:rsid w:val="009572DA"/>
    <w:rsid w:val="00957427"/>
    <w:rsid w:val="00957E99"/>
    <w:rsid w:val="00961419"/>
    <w:rsid w:val="009618CE"/>
    <w:rsid w:val="00962095"/>
    <w:rsid w:val="00963A25"/>
    <w:rsid w:val="00963EC7"/>
    <w:rsid w:val="009648A1"/>
    <w:rsid w:val="00965053"/>
    <w:rsid w:val="00966FE9"/>
    <w:rsid w:val="009672C5"/>
    <w:rsid w:val="009717A6"/>
    <w:rsid w:val="00972ADD"/>
    <w:rsid w:val="0097352E"/>
    <w:rsid w:val="009736DC"/>
    <w:rsid w:val="00973C68"/>
    <w:rsid w:val="00973D78"/>
    <w:rsid w:val="00973F2A"/>
    <w:rsid w:val="0097417C"/>
    <w:rsid w:val="0097488A"/>
    <w:rsid w:val="0097708C"/>
    <w:rsid w:val="009804A3"/>
    <w:rsid w:val="00980A44"/>
    <w:rsid w:val="00980D07"/>
    <w:rsid w:val="00982B85"/>
    <w:rsid w:val="009839A6"/>
    <w:rsid w:val="00983BF1"/>
    <w:rsid w:val="00983E37"/>
    <w:rsid w:val="009844B8"/>
    <w:rsid w:val="00984EB4"/>
    <w:rsid w:val="009858D7"/>
    <w:rsid w:val="009869EE"/>
    <w:rsid w:val="00993E76"/>
    <w:rsid w:val="00994603"/>
    <w:rsid w:val="00996AD7"/>
    <w:rsid w:val="00996C84"/>
    <w:rsid w:val="009973DD"/>
    <w:rsid w:val="009A0102"/>
    <w:rsid w:val="009A0322"/>
    <w:rsid w:val="009A0499"/>
    <w:rsid w:val="009A0527"/>
    <w:rsid w:val="009A0CC7"/>
    <w:rsid w:val="009A10DA"/>
    <w:rsid w:val="009A160D"/>
    <w:rsid w:val="009A39CD"/>
    <w:rsid w:val="009A4396"/>
    <w:rsid w:val="009A5316"/>
    <w:rsid w:val="009A5CCF"/>
    <w:rsid w:val="009A66CD"/>
    <w:rsid w:val="009A685C"/>
    <w:rsid w:val="009A68DF"/>
    <w:rsid w:val="009A6D86"/>
    <w:rsid w:val="009A6F00"/>
    <w:rsid w:val="009A7248"/>
    <w:rsid w:val="009A7266"/>
    <w:rsid w:val="009B04D1"/>
    <w:rsid w:val="009B0EA5"/>
    <w:rsid w:val="009B1570"/>
    <w:rsid w:val="009B251A"/>
    <w:rsid w:val="009B2DF1"/>
    <w:rsid w:val="009B3127"/>
    <w:rsid w:val="009B3533"/>
    <w:rsid w:val="009B3FD4"/>
    <w:rsid w:val="009B42A5"/>
    <w:rsid w:val="009B4702"/>
    <w:rsid w:val="009B496C"/>
    <w:rsid w:val="009B6D2D"/>
    <w:rsid w:val="009C09C7"/>
    <w:rsid w:val="009C0B77"/>
    <w:rsid w:val="009C0FC7"/>
    <w:rsid w:val="009C1E02"/>
    <w:rsid w:val="009C35DA"/>
    <w:rsid w:val="009C3E68"/>
    <w:rsid w:val="009C43A2"/>
    <w:rsid w:val="009C57A9"/>
    <w:rsid w:val="009C62D2"/>
    <w:rsid w:val="009D16E0"/>
    <w:rsid w:val="009D1D04"/>
    <w:rsid w:val="009D24AB"/>
    <w:rsid w:val="009D2507"/>
    <w:rsid w:val="009D36DE"/>
    <w:rsid w:val="009D3B6A"/>
    <w:rsid w:val="009D3E26"/>
    <w:rsid w:val="009D444D"/>
    <w:rsid w:val="009D561B"/>
    <w:rsid w:val="009D6C38"/>
    <w:rsid w:val="009D7E53"/>
    <w:rsid w:val="009E0399"/>
    <w:rsid w:val="009E095F"/>
    <w:rsid w:val="009E0D67"/>
    <w:rsid w:val="009E21EB"/>
    <w:rsid w:val="009E2AA3"/>
    <w:rsid w:val="009E2D9A"/>
    <w:rsid w:val="009E348C"/>
    <w:rsid w:val="009E38DE"/>
    <w:rsid w:val="009E4C3D"/>
    <w:rsid w:val="009E6945"/>
    <w:rsid w:val="009F075F"/>
    <w:rsid w:val="009F081E"/>
    <w:rsid w:val="009F15E2"/>
    <w:rsid w:val="009F36FC"/>
    <w:rsid w:val="009F3F13"/>
    <w:rsid w:val="009F4500"/>
    <w:rsid w:val="009F5DDC"/>
    <w:rsid w:val="009F6AF5"/>
    <w:rsid w:val="009F6C71"/>
    <w:rsid w:val="009F6FDD"/>
    <w:rsid w:val="009F739F"/>
    <w:rsid w:val="009F7629"/>
    <w:rsid w:val="009F7C6E"/>
    <w:rsid w:val="00A00D5A"/>
    <w:rsid w:val="00A0160A"/>
    <w:rsid w:val="00A02227"/>
    <w:rsid w:val="00A02ACB"/>
    <w:rsid w:val="00A02E81"/>
    <w:rsid w:val="00A03E50"/>
    <w:rsid w:val="00A050B4"/>
    <w:rsid w:val="00A057D1"/>
    <w:rsid w:val="00A06096"/>
    <w:rsid w:val="00A06218"/>
    <w:rsid w:val="00A10CB1"/>
    <w:rsid w:val="00A119D7"/>
    <w:rsid w:val="00A11FF6"/>
    <w:rsid w:val="00A12284"/>
    <w:rsid w:val="00A1275F"/>
    <w:rsid w:val="00A129D6"/>
    <w:rsid w:val="00A12DFD"/>
    <w:rsid w:val="00A13E4F"/>
    <w:rsid w:val="00A14223"/>
    <w:rsid w:val="00A1662C"/>
    <w:rsid w:val="00A170FE"/>
    <w:rsid w:val="00A175FA"/>
    <w:rsid w:val="00A17BFB"/>
    <w:rsid w:val="00A17D98"/>
    <w:rsid w:val="00A20D83"/>
    <w:rsid w:val="00A21ADC"/>
    <w:rsid w:val="00A250AC"/>
    <w:rsid w:val="00A25BAF"/>
    <w:rsid w:val="00A25F69"/>
    <w:rsid w:val="00A261BF"/>
    <w:rsid w:val="00A26684"/>
    <w:rsid w:val="00A26C69"/>
    <w:rsid w:val="00A27F57"/>
    <w:rsid w:val="00A30E46"/>
    <w:rsid w:val="00A31930"/>
    <w:rsid w:val="00A32F49"/>
    <w:rsid w:val="00A33055"/>
    <w:rsid w:val="00A3436B"/>
    <w:rsid w:val="00A37433"/>
    <w:rsid w:val="00A37988"/>
    <w:rsid w:val="00A40036"/>
    <w:rsid w:val="00A403F6"/>
    <w:rsid w:val="00A40589"/>
    <w:rsid w:val="00A430B0"/>
    <w:rsid w:val="00A43B86"/>
    <w:rsid w:val="00A43C40"/>
    <w:rsid w:val="00A440CC"/>
    <w:rsid w:val="00A4450D"/>
    <w:rsid w:val="00A45110"/>
    <w:rsid w:val="00A45D92"/>
    <w:rsid w:val="00A46652"/>
    <w:rsid w:val="00A46766"/>
    <w:rsid w:val="00A47B0E"/>
    <w:rsid w:val="00A50127"/>
    <w:rsid w:val="00A50822"/>
    <w:rsid w:val="00A51D3C"/>
    <w:rsid w:val="00A522D2"/>
    <w:rsid w:val="00A52C45"/>
    <w:rsid w:val="00A560A1"/>
    <w:rsid w:val="00A56229"/>
    <w:rsid w:val="00A56314"/>
    <w:rsid w:val="00A566BD"/>
    <w:rsid w:val="00A56D7A"/>
    <w:rsid w:val="00A56E14"/>
    <w:rsid w:val="00A5716D"/>
    <w:rsid w:val="00A616D9"/>
    <w:rsid w:val="00A619B7"/>
    <w:rsid w:val="00A61CB7"/>
    <w:rsid w:val="00A620B4"/>
    <w:rsid w:val="00A622CE"/>
    <w:rsid w:val="00A63970"/>
    <w:rsid w:val="00A64476"/>
    <w:rsid w:val="00A644E3"/>
    <w:rsid w:val="00A6487A"/>
    <w:rsid w:val="00A70302"/>
    <w:rsid w:val="00A71458"/>
    <w:rsid w:val="00A719A7"/>
    <w:rsid w:val="00A72A3C"/>
    <w:rsid w:val="00A744DF"/>
    <w:rsid w:val="00A80070"/>
    <w:rsid w:val="00A8024B"/>
    <w:rsid w:val="00A83412"/>
    <w:rsid w:val="00A8383F"/>
    <w:rsid w:val="00A85C88"/>
    <w:rsid w:val="00A87307"/>
    <w:rsid w:val="00A9110C"/>
    <w:rsid w:val="00A91564"/>
    <w:rsid w:val="00A9243B"/>
    <w:rsid w:val="00A92F8B"/>
    <w:rsid w:val="00A93A9B"/>
    <w:rsid w:val="00A9405C"/>
    <w:rsid w:val="00A96050"/>
    <w:rsid w:val="00A9637B"/>
    <w:rsid w:val="00A97636"/>
    <w:rsid w:val="00A97CAC"/>
    <w:rsid w:val="00AA099A"/>
    <w:rsid w:val="00AA0B70"/>
    <w:rsid w:val="00AA1F54"/>
    <w:rsid w:val="00AA293C"/>
    <w:rsid w:val="00AA2FE9"/>
    <w:rsid w:val="00AA345C"/>
    <w:rsid w:val="00AA3CA2"/>
    <w:rsid w:val="00AA4096"/>
    <w:rsid w:val="00AA44C5"/>
    <w:rsid w:val="00AA55F8"/>
    <w:rsid w:val="00AA59CC"/>
    <w:rsid w:val="00AA6954"/>
    <w:rsid w:val="00AA6B0B"/>
    <w:rsid w:val="00AA6E14"/>
    <w:rsid w:val="00AB1EAB"/>
    <w:rsid w:val="00AB2B1A"/>
    <w:rsid w:val="00AB5604"/>
    <w:rsid w:val="00AB5CFF"/>
    <w:rsid w:val="00AB784F"/>
    <w:rsid w:val="00AB7C39"/>
    <w:rsid w:val="00AB7C61"/>
    <w:rsid w:val="00AC03D9"/>
    <w:rsid w:val="00AC1C7D"/>
    <w:rsid w:val="00AC1F25"/>
    <w:rsid w:val="00AC2144"/>
    <w:rsid w:val="00AC3202"/>
    <w:rsid w:val="00AC34C8"/>
    <w:rsid w:val="00AC4430"/>
    <w:rsid w:val="00AC4B24"/>
    <w:rsid w:val="00AC51B5"/>
    <w:rsid w:val="00AC5CAA"/>
    <w:rsid w:val="00AC7168"/>
    <w:rsid w:val="00AD03B3"/>
    <w:rsid w:val="00AD0CC8"/>
    <w:rsid w:val="00AD19D8"/>
    <w:rsid w:val="00AD1A69"/>
    <w:rsid w:val="00AD1CC5"/>
    <w:rsid w:val="00AD2A80"/>
    <w:rsid w:val="00AD2EDB"/>
    <w:rsid w:val="00AD324B"/>
    <w:rsid w:val="00AD3DA0"/>
    <w:rsid w:val="00AD432D"/>
    <w:rsid w:val="00AD50CB"/>
    <w:rsid w:val="00AD7155"/>
    <w:rsid w:val="00AE05DE"/>
    <w:rsid w:val="00AE0757"/>
    <w:rsid w:val="00AE0B94"/>
    <w:rsid w:val="00AE0CEE"/>
    <w:rsid w:val="00AE11CB"/>
    <w:rsid w:val="00AE207F"/>
    <w:rsid w:val="00AE22CD"/>
    <w:rsid w:val="00AE26F1"/>
    <w:rsid w:val="00AE32C8"/>
    <w:rsid w:val="00AE6070"/>
    <w:rsid w:val="00AE767E"/>
    <w:rsid w:val="00AF174A"/>
    <w:rsid w:val="00AF1B73"/>
    <w:rsid w:val="00AF32C8"/>
    <w:rsid w:val="00AF3BD9"/>
    <w:rsid w:val="00AF5153"/>
    <w:rsid w:val="00AF5930"/>
    <w:rsid w:val="00AF64A1"/>
    <w:rsid w:val="00AF6827"/>
    <w:rsid w:val="00AF6E1E"/>
    <w:rsid w:val="00AF77DF"/>
    <w:rsid w:val="00B0098E"/>
    <w:rsid w:val="00B03747"/>
    <w:rsid w:val="00B05358"/>
    <w:rsid w:val="00B069B7"/>
    <w:rsid w:val="00B0727B"/>
    <w:rsid w:val="00B0745A"/>
    <w:rsid w:val="00B103D9"/>
    <w:rsid w:val="00B11AC1"/>
    <w:rsid w:val="00B1493A"/>
    <w:rsid w:val="00B156F8"/>
    <w:rsid w:val="00B15E75"/>
    <w:rsid w:val="00B1625F"/>
    <w:rsid w:val="00B165E8"/>
    <w:rsid w:val="00B16A9B"/>
    <w:rsid w:val="00B214B6"/>
    <w:rsid w:val="00B21B12"/>
    <w:rsid w:val="00B21FF0"/>
    <w:rsid w:val="00B232F4"/>
    <w:rsid w:val="00B24549"/>
    <w:rsid w:val="00B25203"/>
    <w:rsid w:val="00B253F2"/>
    <w:rsid w:val="00B2572F"/>
    <w:rsid w:val="00B31D3E"/>
    <w:rsid w:val="00B3245F"/>
    <w:rsid w:val="00B33F86"/>
    <w:rsid w:val="00B34362"/>
    <w:rsid w:val="00B3454B"/>
    <w:rsid w:val="00B363A1"/>
    <w:rsid w:val="00B37DB8"/>
    <w:rsid w:val="00B37F52"/>
    <w:rsid w:val="00B4258D"/>
    <w:rsid w:val="00B4364F"/>
    <w:rsid w:val="00B44BA3"/>
    <w:rsid w:val="00B46694"/>
    <w:rsid w:val="00B51978"/>
    <w:rsid w:val="00B51E1D"/>
    <w:rsid w:val="00B60F35"/>
    <w:rsid w:val="00B614FE"/>
    <w:rsid w:val="00B637C6"/>
    <w:rsid w:val="00B6459F"/>
    <w:rsid w:val="00B64C00"/>
    <w:rsid w:val="00B65E15"/>
    <w:rsid w:val="00B65E95"/>
    <w:rsid w:val="00B70B15"/>
    <w:rsid w:val="00B71C41"/>
    <w:rsid w:val="00B74061"/>
    <w:rsid w:val="00B749E5"/>
    <w:rsid w:val="00B76767"/>
    <w:rsid w:val="00B77301"/>
    <w:rsid w:val="00B776D9"/>
    <w:rsid w:val="00B7774E"/>
    <w:rsid w:val="00B77BF6"/>
    <w:rsid w:val="00B8014C"/>
    <w:rsid w:val="00B80873"/>
    <w:rsid w:val="00B81B3B"/>
    <w:rsid w:val="00B82B4B"/>
    <w:rsid w:val="00B82D29"/>
    <w:rsid w:val="00B846F6"/>
    <w:rsid w:val="00B84D69"/>
    <w:rsid w:val="00B85012"/>
    <w:rsid w:val="00B85196"/>
    <w:rsid w:val="00B85236"/>
    <w:rsid w:val="00B90D09"/>
    <w:rsid w:val="00B91F7B"/>
    <w:rsid w:val="00B92151"/>
    <w:rsid w:val="00B92504"/>
    <w:rsid w:val="00B92603"/>
    <w:rsid w:val="00B93D14"/>
    <w:rsid w:val="00B96172"/>
    <w:rsid w:val="00B969DF"/>
    <w:rsid w:val="00B97379"/>
    <w:rsid w:val="00BA00C6"/>
    <w:rsid w:val="00BA1621"/>
    <w:rsid w:val="00BA1958"/>
    <w:rsid w:val="00BA2D9F"/>
    <w:rsid w:val="00BA52C3"/>
    <w:rsid w:val="00BA65CC"/>
    <w:rsid w:val="00BA74C9"/>
    <w:rsid w:val="00BB0463"/>
    <w:rsid w:val="00BB09FD"/>
    <w:rsid w:val="00BB0AAA"/>
    <w:rsid w:val="00BB1914"/>
    <w:rsid w:val="00BB1F05"/>
    <w:rsid w:val="00BB276D"/>
    <w:rsid w:val="00BB28E0"/>
    <w:rsid w:val="00BB3634"/>
    <w:rsid w:val="00BB450D"/>
    <w:rsid w:val="00BB47C6"/>
    <w:rsid w:val="00BB4A34"/>
    <w:rsid w:val="00BB5115"/>
    <w:rsid w:val="00BB68CD"/>
    <w:rsid w:val="00BC002C"/>
    <w:rsid w:val="00BC039F"/>
    <w:rsid w:val="00BC04AF"/>
    <w:rsid w:val="00BC1C25"/>
    <w:rsid w:val="00BC1EF7"/>
    <w:rsid w:val="00BC1F7A"/>
    <w:rsid w:val="00BC295D"/>
    <w:rsid w:val="00BC3730"/>
    <w:rsid w:val="00BC76A3"/>
    <w:rsid w:val="00BC7A9F"/>
    <w:rsid w:val="00BC7DB0"/>
    <w:rsid w:val="00BD03A2"/>
    <w:rsid w:val="00BD07E2"/>
    <w:rsid w:val="00BD0A4A"/>
    <w:rsid w:val="00BD122F"/>
    <w:rsid w:val="00BD1289"/>
    <w:rsid w:val="00BD23D4"/>
    <w:rsid w:val="00BD241E"/>
    <w:rsid w:val="00BD3529"/>
    <w:rsid w:val="00BD434B"/>
    <w:rsid w:val="00BD466E"/>
    <w:rsid w:val="00BD48DB"/>
    <w:rsid w:val="00BD57DA"/>
    <w:rsid w:val="00BD5AB9"/>
    <w:rsid w:val="00BE0629"/>
    <w:rsid w:val="00BE0B7E"/>
    <w:rsid w:val="00BE18B0"/>
    <w:rsid w:val="00BE1C43"/>
    <w:rsid w:val="00BE2FEB"/>
    <w:rsid w:val="00BE417D"/>
    <w:rsid w:val="00BE48FB"/>
    <w:rsid w:val="00BE525B"/>
    <w:rsid w:val="00BF016E"/>
    <w:rsid w:val="00BF044C"/>
    <w:rsid w:val="00BF1133"/>
    <w:rsid w:val="00BF1A8E"/>
    <w:rsid w:val="00BF21FC"/>
    <w:rsid w:val="00BF2631"/>
    <w:rsid w:val="00BF2AC0"/>
    <w:rsid w:val="00BF2B8F"/>
    <w:rsid w:val="00BF329B"/>
    <w:rsid w:val="00BF3AF8"/>
    <w:rsid w:val="00BF3B66"/>
    <w:rsid w:val="00BF4E6F"/>
    <w:rsid w:val="00BF4F23"/>
    <w:rsid w:val="00BF641E"/>
    <w:rsid w:val="00BF65D7"/>
    <w:rsid w:val="00C0049E"/>
    <w:rsid w:val="00C015D1"/>
    <w:rsid w:val="00C01E5E"/>
    <w:rsid w:val="00C01F60"/>
    <w:rsid w:val="00C02860"/>
    <w:rsid w:val="00C02BD5"/>
    <w:rsid w:val="00C036B7"/>
    <w:rsid w:val="00C04CDE"/>
    <w:rsid w:val="00C058AD"/>
    <w:rsid w:val="00C06037"/>
    <w:rsid w:val="00C072DB"/>
    <w:rsid w:val="00C10257"/>
    <w:rsid w:val="00C113CB"/>
    <w:rsid w:val="00C116E4"/>
    <w:rsid w:val="00C123C1"/>
    <w:rsid w:val="00C12B49"/>
    <w:rsid w:val="00C12FA4"/>
    <w:rsid w:val="00C13998"/>
    <w:rsid w:val="00C13A03"/>
    <w:rsid w:val="00C158F1"/>
    <w:rsid w:val="00C15A16"/>
    <w:rsid w:val="00C15AA2"/>
    <w:rsid w:val="00C169EE"/>
    <w:rsid w:val="00C172ED"/>
    <w:rsid w:val="00C20065"/>
    <w:rsid w:val="00C20378"/>
    <w:rsid w:val="00C217C1"/>
    <w:rsid w:val="00C21F6A"/>
    <w:rsid w:val="00C224C4"/>
    <w:rsid w:val="00C244C9"/>
    <w:rsid w:val="00C24C13"/>
    <w:rsid w:val="00C24C99"/>
    <w:rsid w:val="00C25A3C"/>
    <w:rsid w:val="00C25FE8"/>
    <w:rsid w:val="00C266CD"/>
    <w:rsid w:val="00C27B7A"/>
    <w:rsid w:val="00C31E69"/>
    <w:rsid w:val="00C31EF2"/>
    <w:rsid w:val="00C323A5"/>
    <w:rsid w:val="00C32D73"/>
    <w:rsid w:val="00C332CD"/>
    <w:rsid w:val="00C33B59"/>
    <w:rsid w:val="00C33C54"/>
    <w:rsid w:val="00C3637E"/>
    <w:rsid w:val="00C3793E"/>
    <w:rsid w:val="00C400FA"/>
    <w:rsid w:val="00C401FF"/>
    <w:rsid w:val="00C4123D"/>
    <w:rsid w:val="00C43642"/>
    <w:rsid w:val="00C43BC5"/>
    <w:rsid w:val="00C43F16"/>
    <w:rsid w:val="00C44158"/>
    <w:rsid w:val="00C4427A"/>
    <w:rsid w:val="00C44579"/>
    <w:rsid w:val="00C44B28"/>
    <w:rsid w:val="00C45ABC"/>
    <w:rsid w:val="00C46EEC"/>
    <w:rsid w:val="00C477D8"/>
    <w:rsid w:val="00C50A5D"/>
    <w:rsid w:val="00C54036"/>
    <w:rsid w:val="00C571B7"/>
    <w:rsid w:val="00C579EB"/>
    <w:rsid w:val="00C6040F"/>
    <w:rsid w:val="00C60D84"/>
    <w:rsid w:val="00C62679"/>
    <w:rsid w:val="00C63F73"/>
    <w:rsid w:val="00C6511A"/>
    <w:rsid w:val="00C665B2"/>
    <w:rsid w:val="00C701D2"/>
    <w:rsid w:val="00C701DD"/>
    <w:rsid w:val="00C718F2"/>
    <w:rsid w:val="00C72A34"/>
    <w:rsid w:val="00C72B12"/>
    <w:rsid w:val="00C73CF0"/>
    <w:rsid w:val="00C753DF"/>
    <w:rsid w:val="00C75CD3"/>
    <w:rsid w:val="00C76BDA"/>
    <w:rsid w:val="00C775D7"/>
    <w:rsid w:val="00C77D91"/>
    <w:rsid w:val="00C81887"/>
    <w:rsid w:val="00C81BA4"/>
    <w:rsid w:val="00C827A4"/>
    <w:rsid w:val="00C82E13"/>
    <w:rsid w:val="00C82F18"/>
    <w:rsid w:val="00C83F4B"/>
    <w:rsid w:val="00C85392"/>
    <w:rsid w:val="00C853E9"/>
    <w:rsid w:val="00C87F74"/>
    <w:rsid w:val="00C90601"/>
    <w:rsid w:val="00C90794"/>
    <w:rsid w:val="00C907E4"/>
    <w:rsid w:val="00C9229F"/>
    <w:rsid w:val="00C92BE7"/>
    <w:rsid w:val="00C931BE"/>
    <w:rsid w:val="00C94619"/>
    <w:rsid w:val="00C94DE4"/>
    <w:rsid w:val="00C95F41"/>
    <w:rsid w:val="00C96514"/>
    <w:rsid w:val="00C9716A"/>
    <w:rsid w:val="00C976E7"/>
    <w:rsid w:val="00C97D8D"/>
    <w:rsid w:val="00CA2A06"/>
    <w:rsid w:val="00CA4556"/>
    <w:rsid w:val="00CA4FD4"/>
    <w:rsid w:val="00CA5368"/>
    <w:rsid w:val="00CA5477"/>
    <w:rsid w:val="00CA622F"/>
    <w:rsid w:val="00CA65C2"/>
    <w:rsid w:val="00CA691D"/>
    <w:rsid w:val="00CB119A"/>
    <w:rsid w:val="00CB1626"/>
    <w:rsid w:val="00CB1A23"/>
    <w:rsid w:val="00CB1B97"/>
    <w:rsid w:val="00CB2C64"/>
    <w:rsid w:val="00CB4476"/>
    <w:rsid w:val="00CB548E"/>
    <w:rsid w:val="00CB5E52"/>
    <w:rsid w:val="00CB6E7E"/>
    <w:rsid w:val="00CB6E8D"/>
    <w:rsid w:val="00CC0A6B"/>
    <w:rsid w:val="00CC0AE7"/>
    <w:rsid w:val="00CC21E9"/>
    <w:rsid w:val="00CC2522"/>
    <w:rsid w:val="00CC4BE8"/>
    <w:rsid w:val="00CC64A3"/>
    <w:rsid w:val="00CC6B02"/>
    <w:rsid w:val="00CD04AD"/>
    <w:rsid w:val="00CD0865"/>
    <w:rsid w:val="00CD1127"/>
    <w:rsid w:val="00CD244D"/>
    <w:rsid w:val="00CD26AC"/>
    <w:rsid w:val="00CD3593"/>
    <w:rsid w:val="00CD3B06"/>
    <w:rsid w:val="00CD479A"/>
    <w:rsid w:val="00CD4A48"/>
    <w:rsid w:val="00CD4B5F"/>
    <w:rsid w:val="00CD64EA"/>
    <w:rsid w:val="00CD6533"/>
    <w:rsid w:val="00CD6A0F"/>
    <w:rsid w:val="00CD6D65"/>
    <w:rsid w:val="00CE0872"/>
    <w:rsid w:val="00CE3945"/>
    <w:rsid w:val="00CE47D5"/>
    <w:rsid w:val="00CE4DA2"/>
    <w:rsid w:val="00CE51C8"/>
    <w:rsid w:val="00CE5820"/>
    <w:rsid w:val="00CE6902"/>
    <w:rsid w:val="00CE6C31"/>
    <w:rsid w:val="00CE7784"/>
    <w:rsid w:val="00CF0B1B"/>
    <w:rsid w:val="00CF1601"/>
    <w:rsid w:val="00CF1FFE"/>
    <w:rsid w:val="00CF30EA"/>
    <w:rsid w:val="00CF33D1"/>
    <w:rsid w:val="00CF3A24"/>
    <w:rsid w:val="00CF4096"/>
    <w:rsid w:val="00CF4420"/>
    <w:rsid w:val="00CF4531"/>
    <w:rsid w:val="00CF5097"/>
    <w:rsid w:val="00CF54F7"/>
    <w:rsid w:val="00CF5987"/>
    <w:rsid w:val="00CF5EAE"/>
    <w:rsid w:val="00CF6299"/>
    <w:rsid w:val="00CF65A6"/>
    <w:rsid w:val="00CF6EB5"/>
    <w:rsid w:val="00CF7668"/>
    <w:rsid w:val="00D010C5"/>
    <w:rsid w:val="00D01137"/>
    <w:rsid w:val="00D01E30"/>
    <w:rsid w:val="00D02217"/>
    <w:rsid w:val="00D034CD"/>
    <w:rsid w:val="00D03CE8"/>
    <w:rsid w:val="00D043B7"/>
    <w:rsid w:val="00D056D2"/>
    <w:rsid w:val="00D05A69"/>
    <w:rsid w:val="00D05B0A"/>
    <w:rsid w:val="00D06600"/>
    <w:rsid w:val="00D06895"/>
    <w:rsid w:val="00D07338"/>
    <w:rsid w:val="00D146BC"/>
    <w:rsid w:val="00D150C3"/>
    <w:rsid w:val="00D17CCA"/>
    <w:rsid w:val="00D20267"/>
    <w:rsid w:val="00D20AC6"/>
    <w:rsid w:val="00D20D1A"/>
    <w:rsid w:val="00D20FE3"/>
    <w:rsid w:val="00D21ADB"/>
    <w:rsid w:val="00D226ED"/>
    <w:rsid w:val="00D232B6"/>
    <w:rsid w:val="00D23CA7"/>
    <w:rsid w:val="00D244A4"/>
    <w:rsid w:val="00D2453C"/>
    <w:rsid w:val="00D24A85"/>
    <w:rsid w:val="00D24AFB"/>
    <w:rsid w:val="00D25037"/>
    <w:rsid w:val="00D2529D"/>
    <w:rsid w:val="00D25674"/>
    <w:rsid w:val="00D2573E"/>
    <w:rsid w:val="00D25F0C"/>
    <w:rsid w:val="00D26141"/>
    <w:rsid w:val="00D274DC"/>
    <w:rsid w:val="00D33215"/>
    <w:rsid w:val="00D334D5"/>
    <w:rsid w:val="00D33EB7"/>
    <w:rsid w:val="00D36458"/>
    <w:rsid w:val="00D402D2"/>
    <w:rsid w:val="00D403E4"/>
    <w:rsid w:val="00D40721"/>
    <w:rsid w:val="00D414EB"/>
    <w:rsid w:val="00D4161D"/>
    <w:rsid w:val="00D45893"/>
    <w:rsid w:val="00D45E10"/>
    <w:rsid w:val="00D45F5B"/>
    <w:rsid w:val="00D46571"/>
    <w:rsid w:val="00D4756F"/>
    <w:rsid w:val="00D479A3"/>
    <w:rsid w:val="00D509BE"/>
    <w:rsid w:val="00D511EC"/>
    <w:rsid w:val="00D51A6D"/>
    <w:rsid w:val="00D523E5"/>
    <w:rsid w:val="00D52CC1"/>
    <w:rsid w:val="00D52D24"/>
    <w:rsid w:val="00D53550"/>
    <w:rsid w:val="00D54ED2"/>
    <w:rsid w:val="00D559A1"/>
    <w:rsid w:val="00D55D87"/>
    <w:rsid w:val="00D55EF5"/>
    <w:rsid w:val="00D56205"/>
    <w:rsid w:val="00D56213"/>
    <w:rsid w:val="00D564E4"/>
    <w:rsid w:val="00D56773"/>
    <w:rsid w:val="00D56862"/>
    <w:rsid w:val="00D56F6C"/>
    <w:rsid w:val="00D574FD"/>
    <w:rsid w:val="00D62732"/>
    <w:rsid w:val="00D62C5E"/>
    <w:rsid w:val="00D6309F"/>
    <w:rsid w:val="00D634E3"/>
    <w:rsid w:val="00D649A1"/>
    <w:rsid w:val="00D649F3"/>
    <w:rsid w:val="00D653F9"/>
    <w:rsid w:val="00D65954"/>
    <w:rsid w:val="00D65CE1"/>
    <w:rsid w:val="00D66670"/>
    <w:rsid w:val="00D67FC9"/>
    <w:rsid w:val="00D710F0"/>
    <w:rsid w:val="00D717EB"/>
    <w:rsid w:val="00D71D39"/>
    <w:rsid w:val="00D7284F"/>
    <w:rsid w:val="00D7336B"/>
    <w:rsid w:val="00D73E09"/>
    <w:rsid w:val="00D74791"/>
    <w:rsid w:val="00D74D8D"/>
    <w:rsid w:val="00D751FB"/>
    <w:rsid w:val="00D75A08"/>
    <w:rsid w:val="00D75BE6"/>
    <w:rsid w:val="00D7706C"/>
    <w:rsid w:val="00D80878"/>
    <w:rsid w:val="00D8228A"/>
    <w:rsid w:val="00D82BD8"/>
    <w:rsid w:val="00D8637F"/>
    <w:rsid w:val="00D864DC"/>
    <w:rsid w:val="00D86620"/>
    <w:rsid w:val="00D868DA"/>
    <w:rsid w:val="00D86BE9"/>
    <w:rsid w:val="00D86F2C"/>
    <w:rsid w:val="00D8756F"/>
    <w:rsid w:val="00D87A7E"/>
    <w:rsid w:val="00D9014E"/>
    <w:rsid w:val="00D902D8"/>
    <w:rsid w:val="00D91257"/>
    <w:rsid w:val="00D91FFC"/>
    <w:rsid w:val="00D957A8"/>
    <w:rsid w:val="00D961BC"/>
    <w:rsid w:val="00D9666B"/>
    <w:rsid w:val="00D96875"/>
    <w:rsid w:val="00D97E05"/>
    <w:rsid w:val="00DA05B6"/>
    <w:rsid w:val="00DA1576"/>
    <w:rsid w:val="00DA2F7C"/>
    <w:rsid w:val="00DA2F96"/>
    <w:rsid w:val="00DA3001"/>
    <w:rsid w:val="00DA3082"/>
    <w:rsid w:val="00DA44E7"/>
    <w:rsid w:val="00DA47C4"/>
    <w:rsid w:val="00DA5CC2"/>
    <w:rsid w:val="00DA659D"/>
    <w:rsid w:val="00DA77B5"/>
    <w:rsid w:val="00DB00E2"/>
    <w:rsid w:val="00DB0835"/>
    <w:rsid w:val="00DB1B0C"/>
    <w:rsid w:val="00DB1E50"/>
    <w:rsid w:val="00DB2961"/>
    <w:rsid w:val="00DB3989"/>
    <w:rsid w:val="00DB41CA"/>
    <w:rsid w:val="00DB5752"/>
    <w:rsid w:val="00DB5753"/>
    <w:rsid w:val="00DB5796"/>
    <w:rsid w:val="00DB6066"/>
    <w:rsid w:val="00DB60CA"/>
    <w:rsid w:val="00DB6910"/>
    <w:rsid w:val="00DB7532"/>
    <w:rsid w:val="00DB7632"/>
    <w:rsid w:val="00DC000F"/>
    <w:rsid w:val="00DC1C9C"/>
    <w:rsid w:val="00DC1C9E"/>
    <w:rsid w:val="00DC2DF1"/>
    <w:rsid w:val="00DC3B53"/>
    <w:rsid w:val="00DC517F"/>
    <w:rsid w:val="00DC52B4"/>
    <w:rsid w:val="00DC5851"/>
    <w:rsid w:val="00DC5996"/>
    <w:rsid w:val="00DC6084"/>
    <w:rsid w:val="00DC6508"/>
    <w:rsid w:val="00DC6B8C"/>
    <w:rsid w:val="00DC77A4"/>
    <w:rsid w:val="00DD00F6"/>
    <w:rsid w:val="00DD02AF"/>
    <w:rsid w:val="00DD1F55"/>
    <w:rsid w:val="00DD25D1"/>
    <w:rsid w:val="00DD28E9"/>
    <w:rsid w:val="00DD3B8E"/>
    <w:rsid w:val="00DD3BDF"/>
    <w:rsid w:val="00DD3D02"/>
    <w:rsid w:val="00DD506C"/>
    <w:rsid w:val="00DD5A96"/>
    <w:rsid w:val="00DD6539"/>
    <w:rsid w:val="00DD6C67"/>
    <w:rsid w:val="00DD7094"/>
    <w:rsid w:val="00DD7244"/>
    <w:rsid w:val="00DD77C2"/>
    <w:rsid w:val="00DE0129"/>
    <w:rsid w:val="00DE1087"/>
    <w:rsid w:val="00DE3AB6"/>
    <w:rsid w:val="00DE4A63"/>
    <w:rsid w:val="00DE69ED"/>
    <w:rsid w:val="00DE6A23"/>
    <w:rsid w:val="00DE7513"/>
    <w:rsid w:val="00DE7D3C"/>
    <w:rsid w:val="00DF0087"/>
    <w:rsid w:val="00DF0882"/>
    <w:rsid w:val="00DF1951"/>
    <w:rsid w:val="00DF1AC7"/>
    <w:rsid w:val="00DF1E2B"/>
    <w:rsid w:val="00DF38D1"/>
    <w:rsid w:val="00DF559D"/>
    <w:rsid w:val="00DF6219"/>
    <w:rsid w:val="00DF6291"/>
    <w:rsid w:val="00DF67A0"/>
    <w:rsid w:val="00DF697D"/>
    <w:rsid w:val="00DF6A84"/>
    <w:rsid w:val="00DF6F18"/>
    <w:rsid w:val="00DF75FD"/>
    <w:rsid w:val="00E003BF"/>
    <w:rsid w:val="00E0072C"/>
    <w:rsid w:val="00E0086B"/>
    <w:rsid w:val="00E0173B"/>
    <w:rsid w:val="00E03967"/>
    <w:rsid w:val="00E04B45"/>
    <w:rsid w:val="00E04BF7"/>
    <w:rsid w:val="00E0577A"/>
    <w:rsid w:val="00E06D86"/>
    <w:rsid w:val="00E07B39"/>
    <w:rsid w:val="00E10606"/>
    <w:rsid w:val="00E12B56"/>
    <w:rsid w:val="00E140DA"/>
    <w:rsid w:val="00E164F8"/>
    <w:rsid w:val="00E166FD"/>
    <w:rsid w:val="00E16D9B"/>
    <w:rsid w:val="00E16F92"/>
    <w:rsid w:val="00E172A2"/>
    <w:rsid w:val="00E21693"/>
    <w:rsid w:val="00E22BEC"/>
    <w:rsid w:val="00E23714"/>
    <w:rsid w:val="00E23F8A"/>
    <w:rsid w:val="00E243CC"/>
    <w:rsid w:val="00E24F8E"/>
    <w:rsid w:val="00E30368"/>
    <w:rsid w:val="00E313A0"/>
    <w:rsid w:val="00E31997"/>
    <w:rsid w:val="00E31CB4"/>
    <w:rsid w:val="00E31E79"/>
    <w:rsid w:val="00E33530"/>
    <w:rsid w:val="00E3499E"/>
    <w:rsid w:val="00E34BD0"/>
    <w:rsid w:val="00E35AE7"/>
    <w:rsid w:val="00E361AA"/>
    <w:rsid w:val="00E365D4"/>
    <w:rsid w:val="00E37B5A"/>
    <w:rsid w:val="00E41214"/>
    <w:rsid w:val="00E414ED"/>
    <w:rsid w:val="00E417B8"/>
    <w:rsid w:val="00E41B03"/>
    <w:rsid w:val="00E43F55"/>
    <w:rsid w:val="00E4405D"/>
    <w:rsid w:val="00E440A0"/>
    <w:rsid w:val="00E44C4F"/>
    <w:rsid w:val="00E46781"/>
    <w:rsid w:val="00E4682E"/>
    <w:rsid w:val="00E47AD0"/>
    <w:rsid w:val="00E508C7"/>
    <w:rsid w:val="00E5120D"/>
    <w:rsid w:val="00E5165B"/>
    <w:rsid w:val="00E52085"/>
    <w:rsid w:val="00E524D2"/>
    <w:rsid w:val="00E53679"/>
    <w:rsid w:val="00E5371F"/>
    <w:rsid w:val="00E53C93"/>
    <w:rsid w:val="00E53DCA"/>
    <w:rsid w:val="00E55FC1"/>
    <w:rsid w:val="00E561CF"/>
    <w:rsid w:val="00E57676"/>
    <w:rsid w:val="00E57A5B"/>
    <w:rsid w:val="00E601AC"/>
    <w:rsid w:val="00E60E31"/>
    <w:rsid w:val="00E62C64"/>
    <w:rsid w:val="00E642D4"/>
    <w:rsid w:val="00E64C3B"/>
    <w:rsid w:val="00E651DA"/>
    <w:rsid w:val="00E66049"/>
    <w:rsid w:val="00E668FC"/>
    <w:rsid w:val="00E669DF"/>
    <w:rsid w:val="00E67AE5"/>
    <w:rsid w:val="00E67DC1"/>
    <w:rsid w:val="00E70040"/>
    <w:rsid w:val="00E7060C"/>
    <w:rsid w:val="00E7198B"/>
    <w:rsid w:val="00E71A10"/>
    <w:rsid w:val="00E7328C"/>
    <w:rsid w:val="00E734CB"/>
    <w:rsid w:val="00E73542"/>
    <w:rsid w:val="00E73949"/>
    <w:rsid w:val="00E7602D"/>
    <w:rsid w:val="00E77AF6"/>
    <w:rsid w:val="00E80770"/>
    <w:rsid w:val="00E81C1E"/>
    <w:rsid w:val="00E81F01"/>
    <w:rsid w:val="00E83A83"/>
    <w:rsid w:val="00E8669F"/>
    <w:rsid w:val="00E91CB2"/>
    <w:rsid w:val="00E91EC3"/>
    <w:rsid w:val="00E92B9C"/>
    <w:rsid w:val="00E92D0F"/>
    <w:rsid w:val="00E94144"/>
    <w:rsid w:val="00E94865"/>
    <w:rsid w:val="00E94DE3"/>
    <w:rsid w:val="00E94FEC"/>
    <w:rsid w:val="00E95DEA"/>
    <w:rsid w:val="00E95E82"/>
    <w:rsid w:val="00E96420"/>
    <w:rsid w:val="00E972C3"/>
    <w:rsid w:val="00EA0D61"/>
    <w:rsid w:val="00EA1ED9"/>
    <w:rsid w:val="00EA4957"/>
    <w:rsid w:val="00EA4FB0"/>
    <w:rsid w:val="00EA596D"/>
    <w:rsid w:val="00EA5E0E"/>
    <w:rsid w:val="00EA603F"/>
    <w:rsid w:val="00EB0117"/>
    <w:rsid w:val="00EB0280"/>
    <w:rsid w:val="00EB0B26"/>
    <w:rsid w:val="00EB20C3"/>
    <w:rsid w:val="00EB3013"/>
    <w:rsid w:val="00EB39B4"/>
    <w:rsid w:val="00EB3EDF"/>
    <w:rsid w:val="00EB603F"/>
    <w:rsid w:val="00EB6235"/>
    <w:rsid w:val="00EB63FE"/>
    <w:rsid w:val="00EC01C8"/>
    <w:rsid w:val="00EC1BC7"/>
    <w:rsid w:val="00EC37FC"/>
    <w:rsid w:val="00EC382B"/>
    <w:rsid w:val="00EC4795"/>
    <w:rsid w:val="00EC4E92"/>
    <w:rsid w:val="00EC4ECF"/>
    <w:rsid w:val="00EC5EEE"/>
    <w:rsid w:val="00ED130D"/>
    <w:rsid w:val="00ED2B9B"/>
    <w:rsid w:val="00ED411D"/>
    <w:rsid w:val="00ED4522"/>
    <w:rsid w:val="00ED4EF8"/>
    <w:rsid w:val="00ED68F6"/>
    <w:rsid w:val="00ED7F51"/>
    <w:rsid w:val="00ED7FFE"/>
    <w:rsid w:val="00EE039F"/>
    <w:rsid w:val="00EE0C82"/>
    <w:rsid w:val="00EE237A"/>
    <w:rsid w:val="00EE276B"/>
    <w:rsid w:val="00EE2A15"/>
    <w:rsid w:val="00EE3124"/>
    <w:rsid w:val="00EE385B"/>
    <w:rsid w:val="00EE4645"/>
    <w:rsid w:val="00EE65A4"/>
    <w:rsid w:val="00EF1A42"/>
    <w:rsid w:val="00EF238E"/>
    <w:rsid w:val="00EF2584"/>
    <w:rsid w:val="00EF2E3C"/>
    <w:rsid w:val="00EF3201"/>
    <w:rsid w:val="00EF3FC2"/>
    <w:rsid w:val="00EF4379"/>
    <w:rsid w:val="00EF455B"/>
    <w:rsid w:val="00EF45C5"/>
    <w:rsid w:val="00EF57AD"/>
    <w:rsid w:val="00EF5CFC"/>
    <w:rsid w:val="00EF5DFF"/>
    <w:rsid w:val="00EF6074"/>
    <w:rsid w:val="00EF68EE"/>
    <w:rsid w:val="00EF6EED"/>
    <w:rsid w:val="00EF7341"/>
    <w:rsid w:val="00EF7DF6"/>
    <w:rsid w:val="00F006B2"/>
    <w:rsid w:val="00F01FE6"/>
    <w:rsid w:val="00F0236F"/>
    <w:rsid w:val="00F02CCE"/>
    <w:rsid w:val="00F06081"/>
    <w:rsid w:val="00F10671"/>
    <w:rsid w:val="00F123E9"/>
    <w:rsid w:val="00F1273F"/>
    <w:rsid w:val="00F12A15"/>
    <w:rsid w:val="00F134D6"/>
    <w:rsid w:val="00F156D3"/>
    <w:rsid w:val="00F15A19"/>
    <w:rsid w:val="00F2000F"/>
    <w:rsid w:val="00F206B3"/>
    <w:rsid w:val="00F218D9"/>
    <w:rsid w:val="00F219E0"/>
    <w:rsid w:val="00F22456"/>
    <w:rsid w:val="00F23356"/>
    <w:rsid w:val="00F24FEE"/>
    <w:rsid w:val="00F26443"/>
    <w:rsid w:val="00F268E9"/>
    <w:rsid w:val="00F2703F"/>
    <w:rsid w:val="00F27FC3"/>
    <w:rsid w:val="00F301B9"/>
    <w:rsid w:val="00F316D6"/>
    <w:rsid w:val="00F318C3"/>
    <w:rsid w:val="00F326D6"/>
    <w:rsid w:val="00F32B02"/>
    <w:rsid w:val="00F32CA3"/>
    <w:rsid w:val="00F33A2C"/>
    <w:rsid w:val="00F35AF4"/>
    <w:rsid w:val="00F35FF9"/>
    <w:rsid w:val="00F3607E"/>
    <w:rsid w:val="00F36E8B"/>
    <w:rsid w:val="00F37751"/>
    <w:rsid w:val="00F378D3"/>
    <w:rsid w:val="00F40696"/>
    <w:rsid w:val="00F40C8D"/>
    <w:rsid w:val="00F42853"/>
    <w:rsid w:val="00F437A9"/>
    <w:rsid w:val="00F461DE"/>
    <w:rsid w:val="00F4676B"/>
    <w:rsid w:val="00F46ECE"/>
    <w:rsid w:val="00F475E3"/>
    <w:rsid w:val="00F51581"/>
    <w:rsid w:val="00F52318"/>
    <w:rsid w:val="00F527B6"/>
    <w:rsid w:val="00F529FC"/>
    <w:rsid w:val="00F542DE"/>
    <w:rsid w:val="00F5470E"/>
    <w:rsid w:val="00F547D5"/>
    <w:rsid w:val="00F549DC"/>
    <w:rsid w:val="00F54B33"/>
    <w:rsid w:val="00F54D1F"/>
    <w:rsid w:val="00F55606"/>
    <w:rsid w:val="00F5574E"/>
    <w:rsid w:val="00F55E47"/>
    <w:rsid w:val="00F575D8"/>
    <w:rsid w:val="00F5791E"/>
    <w:rsid w:val="00F57F94"/>
    <w:rsid w:val="00F600ED"/>
    <w:rsid w:val="00F60591"/>
    <w:rsid w:val="00F60ABA"/>
    <w:rsid w:val="00F62F44"/>
    <w:rsid w:val="00F63B2C"/>
    <w:rsid w:val="00F64E11"/>
    <w:rsid w:val="00F64E7B"/>
    <w:rsid w:val="00F652BE"/>
    <w:rsid w:val="00F6543A"/>
    <w:rsid w:val="00F65A8A"/>
    <w:rsid w:val="00F65DC4"/>
    <w:rsid w:val="00F662EF"/>
    <w:rsid w:val="00F66321"/>
    <w:rsid w:val="00F66748"/>
    <w:rsid w:val="00F67A8E"/>
    <w:rsid w:val="00F67B3C"/>
    <w:rsid w:val="00F704D3"/>
    <w:rsid w:val="00F706A0"/>
    <w:rsid w:val="00F70F2B"/>
    <w:rsid w:val="00F70FFB"/>
    <w:rsid w:val="00F710A2"/>
    <w:rsid w:val="00F71308"/>
    <w:rsid w:val="00F7188D"/>
    <w:rsid w:val="00F71973"/>
    <w:rsid w:val="00F727F0"/>
    <w:rsid w:val="00F72C90"/>
    <w:rsid w:val="00F730F0"/>
    <w:rsid w:val="00F74202"/>
    <w:rsid w:val="00F74C7F"/>
    <w:rsid w:val="00F76936"/>
    <w:rsid w:val="00F806B8"/>
    <w:rsid w:val="00F814CB"/>
    <w:rsid w:val="00F8155B"/>
    <w:rsid w:val="00F81F22"/>
    <w:rsid w:val="00F8323A"/>
    <w:rsid w:val="00F833CD"/>
    <w:rsid w:val="00F83981"/>
    <w:rsid w:val="00F83FA3"/>
    <w:rsid w:val="00F8407D"/>
    <w:rsid w:val="00F849AA"/>
    <w:rsid w:val="00F84BED"/>
    <w:rsid w:val="00F8561A"/>
    <w:rsid w:val="00F86860"/>
    <w:rsid w:val="00F86F03"/>
    <w:rsid w:val="00F87EC5"/>
    <w:rsid w:val="00F9008F"/>
    <w:rsid w:val="00F93564"/>
    <w:rsid w:val="00F93E44"/>
    <w:rsid w:val="00F94F77"/>
    <w:rsid w:val="00F95D0B"/>
    <w:rsid w:val="00FA0077"/>
    <w:rsid w:val="00FA0715"/>
    <w:rsid w:val="00FA140B"/>
    <w:rsid w:val="00FA1C7A"/>
    <w:rsid w:val="00FA27DE"/>
    <w:rsid w:val="00FA46E0"/>
    <w:rsid w:val="00FA5586"/>
    <w:rsid w:val="00FA66AA"/>
    <w:rsid w:val="00FA6817"/>
    <w:rsid w:val="00FA6945"/>
    <w:rsid w:val="00FA6B24"/>
    <w:rsid w:val="00FA736C"/>
    <w:rsid w:val="00FA76B7"/>
    <w:rsid w:val="00FA7AD4"/>
    <w:rsid w:val="00FB0060"/>
    <w:rsid w:val="00FB1567"/>
    <w:rsid w:val="00FB2172"/>
    <w:rsid w:val="00FB3657"/>
    <w:rsid w:val="00FB36D6"/>
    <w:rsid w:val="00FB3AC2"/>
    <w:rsid w:val="00FB56AF"/>
    <w:rsid w:val="00FB5FC9"/>
    <w:rsid w:val="00FB6515"/>
    <w:rsid w:val="00FB66B2"/>
    <w:rsid w:val="00FC09B6"/>
    <w:rsid w:val="00FC11D1"/>
    <w:rsid w:val="00FC1A07"/>
    <w:rsid w:val="00FC21D4"/>
    <w:rsid w:val="00FC276C"/>
    <w:rsid w:val="00FC2BA0"/>
    <w:rsid w:val="00FC2D35"/>
    <w:rsid w:val="00FC362D"/>
    <w:rsid w:val="00FC525B"/>
    <w:rsid w:val="00FC52AD"/>
    <w:rsid w:val="00FC59E8"/>
    <w:rsid w:val="00FC621C"/>
    <w:rsid w:val="00FD0445"/>
    <w:rsid w:val="00FD070B"/>
    <w:rsid w:val="00FD17BC"/>
    <w:rsid w:val="00FD1C77"/>
    <w:rsid w:val="00FD2E8D"/>
    <w:rsid w:val="00FD601F"/>
    <w:rsid w:val="00FD61E1"/>
    <w:rsid w:val="00FD6D90"/>
    <w:rsid w:val="00FE0C6E"/>
    <w:rsid w:val="00FE1369"/>
    <w:rsid w:val="00FE1B3D"/>
    <w:rsid w:val="00FE209D"/>
    <w:rsid w:val="00FE2116"/>
    <w:rsid w:val="00FE21F8"/>
    <w:rsid w:val="00FE22B1"/>
    <w:rsid w:val="00FE355C"/>
    <w:rsid w:val="00FE42A3"/>
    <w:rsid w:val="00FE5064"/>
    <w:rsid w:val="00FE60D3"/>
    <w:rsid w:val="00FE6746"/>
    <w:rsid w:val="00FE67BF"/>
    <w:rsid w:val="00FE74FE"/>
    <w:rsid w:val="00FF0D25"/>
    <w:rsid w:val="00FF1658"/>
    <w:rsid w:val="00FF19AA"/>
    <w:rsid w:val="00FF1C66"/>
    <w:rsid w:val="00FF22F1"/>
    <w:rsid w:val="00FF3005"/>
    <w:rsid w:val="00FF31CF"/>
    <w:rsid w:val="00FF4156"/>
    <w:rsid w:val="00FF4773"/>
    <w:rsid w:val="00FF61CE"/>
    <w:rsid w:val="00FF794A"/>
    <w:rsid w:val="00FF7999"/>
    <w:rsid w:val="00FF7BC2"/>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104FE4"/>
  <w15:docId w15:val="{B53DB5BB-E845-4CD3-904D-0332E29BC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1B6D"/>
    <w:pPr>
      <w:spacing w:after="0" w:line="360" w:lineRule="auto"/>
      <w:jc w:val="both"/>
    </w:pPr>
    <w:rPr>
      <w:rFonts w:ascii="Arial" w:hAnsi="Arial"/>
      <w:color w:val="000000" w:themeColor="text1"/>
    </w:rPr>
  </w:style>
  <w:style w:type="paragraph" w:styleId="1">
    <w:name w:val="heading 1"/>
    <w:basedOn w:val="a"/>
    <w:next w:val="a"/>
    <w:link w:val="10"/>
    <w:uiPriority w:val="9"/>
    <w:qFormat/>
    <w:rsid w:val="005004DD"/>
    <w:pPr>
      <w:keepNext/>
      <w:keepLines/>
      <w:numPr>
        <w:numId w:val="1"/>
      </w:numPr>
      <w:spacing w:before="120" w:after="120"/>
      <w:outlineLvl w:val="0"/>
    </w:pPr>
    <w:rPr>
      <w:rFonts w:eastAsiaTheme="majorEastAsia" w:cstheme="majorBidi"/>
      <w:b/>
      <w:bCs/>
      <w:sz w:val="28"/>
      <w:szCs w:val="28"/>
    </w:rPr>
  </w:style>
  <w:style w:type="paragraph" w:styleId="2">
    <w:name w:val="heading 2"/>
    <w:basedOn w:val="1"/>
    <w:next w:val="a"/>
    <w:link w:val="20"/>
    <w:uiPriority w:val="9"/>
    <w:unhideWhenUsed/>
    <w:qFormat/>
    <w:rsid w:val="000A46F2"/>
    <w:pPr>
      <w:numPr>
        <w:ilvl w:val="1"/>
      </w:numPr>
      <w:spacing w:before="360"/>
      <w:ind w:left="578" w:hanging="578"/>
      <w:outlineLvl w:val="1"/>
    </w:pPr>
    <w:rPr>
      <w:bCs w:val="0"/>
      <w:szCs w:val="26"/>
    </w:rPr>
  </w:style>
  <w:style w:type="paragraph" w:styleId="3">
    <w:name w:val="heading 3"/>
    <w:basedOn w:val="2"/>
    <w:next w:val="a"/>
    <w:link w:val="30"/>
    <w:uiPriority w:val="9"/>
    <w:unhideWhenUsed/>
    <w:qFormat/>
    <w:rsid w:val="005004DD"/>
    <w:pPr>
      <w:numPr>
        <w:ilvl w:val="2"/>
      </w:numPr>
      <w:outlineLvl w:val="2"/>
    </w:pPr>
    <w:rPr>
      <w:bCs/>
      <w:sz w:val="24"/>
    </w:rPr>
  </w:style>
  <w:style w:type="paragraph" w:styleId="4">
    <w:name w:val="heading 4"/>
    <w:basedOn w:val="3"/>
    <w:next w:val="a"/>
    <w:link w:val="40"/>
    <w:uiPriority w:val="9"/>
    <w:unhideWhenUsed/>
    <w:qFormat/>
    <w:rsid w:val="004F3A22"/>
    <w:pPr>
      <w:numPr>
        <w:ilvl w:val="3"/>
      </w:numPr>
      <w:ind w:left="862" w:hanging="862"/>
      <w:outlineLvl w:val="3"/>
    </w:pPr>
    <w:rPr>
      <w:bCs w:val="0"/>
      <w:iCs/>
    </w:rPr>
  </w:style>
  <w:style w:type="paragraph" w:styleId="5">
    <w:name w:val="heading 5"/>
    <w:basedOn w:val="a"/>
    <w:next w:val="a"/>
    <w:link w:val="50"/>
    <w:uiPriority w:val="9"/>
    <w:semiHidden/>
    <w:unhideWhenUsed/>
    <w:qFormat/>
    <w:rsid w:val="00D51A6D"/>
    <w:pPr>
      <w:keepNext/>
      <w:keepLines/>
      <w:numPr>
        <w:ilvl w:val="4"/>
        <w:numId w:val="1"/>
      </w:numPr>
      <w:spacing w:before="200"/>
      <w:outlineLvl w:val="4"/>
    </w:pPr>
    <w:rPr>
      <w:rFonts w:asciiTheme="majorHAnsi" w:eastAsiaTheme="majorEastAsia" w:hAnsiTheme="majorHAnsi" w:cstheme="majorBidi"/>
      <w:color w:val="1F4D78" w:themeColor="accent1" w:themeShade="7F"/>
    </w:rPr>
  </w:style>
  <w:style w:type="paragraph" w:styleId="6">
    <w:name w:val="heading 6"/>
    <w:basedOn w:val="a"/>
    <w:next w:val="a"/>
    <w:link w:val="60"/>
    <w:uiPriority w:val="9"/>
    <w:semiHidden/>
    <w:unhideWhenUsed/>
    <w:qFormat/>
    <w:rsid w:val="00D51A6D"/>
    <w:pPr>
      <w:keepNext/>
      <w:keepLines/>
      <w:numPr>
        <w:ilvl w:val="5"/>
        <w:numId w:val="1"/>
      </w:numPr>
      <w:spacing w:before="200"/>
      <w:outlineLvl w:val="5"/>
    </w:pPr>
    <w:rPr>
      <w:rFonts w:asciiTheme="majorHAnsi" w:eastAsiaTheme="majorEastAsia" w:hAnsiTheme="majorHAnsi" w:cstheme="majorBidi"/>
      <w:i/>
      <w:iCs/>
      <w:color w:val="1F4D78" w:themeColor="accent1" w:themeShade="7F"/>
    </w:rPr>
  </w:style>
  <w:style w:type="paragraph" w:styleId="7">
    <w:name w:val="heading 7"/>
    <w:basedOn w:val="a"/>
    <w:next w:val="a"/>
    <w:link w:val="70"/>
    <w:uiPriority w:val="9"/>
    <w:semiHidden/>
    <w:unhideWhenUsed/>
    <w:qFormat/>
    <w:rsid w:val="00D51A6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D51A6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D51A6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661B6D"/>
    <w:pPr>
      <w:tabs>
        <w:tab w:val="center" w:pos="4536"/>
        <w:tab w:val="right" w:pos="9072"/>
      </w:tabs>
      <w:spacing w:line="240" w:lineRule="auto"/>
      <w:jc w:val="right"/>
    </w:pPr>
    <w:rPr>
      <w:sz w:val="20"/>
    </w:rPr>
  </w:style>
  <w:style w:type="character" w:customStyle="1" w:styleId="a4">
    <w:name w:val="页眉 字符"/>
    <w:basedOn w:val="a0"/>
    <w:link w:val="a3"/>
    <w:rsid w:val="00661B6D"/>
    <w:rPr>
      <w:rFonts w:ascii="Arial" w:hAnsi="Arial"/>
      <w:color w:val="000000" w:themeColor="text1"/>
      <w:sz w:val="20"/>
    </w:rPr>
  </w:style>
  <w:style w:type="paragraph" w:styleId="a5">
    <w:name w:val="footer"/>
    <w:basedOn w:val="a"/>
    <w:link w:val="a6"/>
    <w:uiPriority w:val="99"/>
    <w:unhideWhenUsed/>
    <w:rsid w:val="00D07338"/>
    <w:pPr>
      <w:tabs>
        <w:tab w:val="center" w:pos="4536"/>
        <w:tab w:val="right" w:pos="9072"/>
      </w:tabs>
      <w:spacing w:line="240" w:lineRule="auto"/>
    </w:pPr>
  </w:style>
  <w:style w:type="character" w:customStyle="1" w:styleId="a6">
    <w:name w:val="页脚 字符"/>
    <w:basedOn w:val="a0"/>
    <w:link w:val="a5"/>
    <w:uiPriority w:val="99"/>
    <w:rsid w:val="00D07338"/>
  </w:style>
  <w:style w:type="paragraph" w:styleId="a7">
    <w:name w:val="Title"/>
    <w:basedOn w:val="a"/>
    <w:next w:val="a"/>
    <w:link w:val="a8"/>
    <w:uiPriority w:val="10"/>
    <w:qFormat/>
    <w:rsid w:val="0077791B"/>
    <w:pPr>
      <w:spacing w:after="300" w:line="240" w:lineRule="auto"/>
      <w:contextualSpacing/>
    </w:pPr>
    <w:rPr>
      <w:rFonts w:asciiTheme="majorHAnsi" w:eastAsiaTheme="majorEastAsia" w:hAnsiTheme="majorHAnsi" w:cstheme="majorBidi"/>
      <w:caps/>
      <w:spacing w:val="5"/>
      <w:kern w:val="28"/>
      <w:sz w:val="48"/>
      <w:szCs w:val="52"/>
    </w:rPr>
  </w:style>
  <w:style w:type="character" w:customStyle="1" w:styleId="a8">
    <w:name w:val="标题 字符"/>
    <w:basedOn w:val="a0"/>
    <w:link w:val="a7"/>
    <w:uiPriority w:val="10"/>
    <w:rsid w:val="0077791B"/>
    <w:rPr>
      <w:rFonts w:asciiTheme="majorHAnsi" w:eastAsiaTheme="majorEastAsia" w:hAnsiTheme="majorHAnsi" w:cstheme="majorBidi"/>
      <w:caps/>
      <w:color w:val="000000" w:themeColor="text1"/>
      <w:spacing w:val="5"/>
      <w:kern w:val="28"/>
      <w:sz w:val="48"/>
      <w:szCs w:val="52"/>
    </w:rPr>
  </w:style>
  <w:style w:type="character" w:customStyle="1" w:styleId="10">
    <w:name w:val="标题 1 字符"/>
    <w:basedOn w:val="a0"/>
    <w:link w:val="1"/>
    <w:uiPriority w:val="9"/>
    <w:rsid w:val="00CF5987"/>
    <w:rPr>
      <w:rFonts w:ascii="Arial" w:eastAsiaTheme="majorEastAsia" w:hAnsi="Arial" w:cstheme="majorBidi"/>
      <w:b/>
      <w:bCs/>
      <w:color w:val="000000" w:themeColor="text1"/>
      <w:sz w:val="28"/>
      <w:szCs w:val="28"/>
    </w:rPr>
  </w:style>
  <w:style w:type="character" w:customStyle="1" w:styleId="20">
    <w:name w:val="标题 2 字符"/>
    <w:basedOn w:val="a0"/>
    <w:link w:val="2"/>
    <w:uiPriority w:val="9"/>
    <w:rsid w:val="000A46F2"/>
    <w:rPr>
      <w:rFonts w:ascii="Arial" w:eastAsiaTheme="majorEastAsia" w:hAnsi="Arial" w:cstheme="majorBidi"/>
      <w:b/>
      <w:color w:val="000000" w:themeColor="text1"/>
      <w:sz w:val="28"/>
      <w:szCs w:val="26"/>
    </w:rPr>
  </w:style>
  <w:style w:type="paragraph" w:styleId="a9">
    <w:name w:val="Balloon Text"/>
    <w:basedOn w:val="a"/>
    <w:link w:val="aa"/>
    <w:uiPriority w:val="99"/>
    <w:semiHidden/>
    <w:unhideWhenUsed/>
    <w:rsid w:val="003957AC"/>
    <w:pPr>
      <w:spacing w:line="240" w:lineRule="auto"/>
    </w:pPr>
    <w:rPr>
      <w:rFonts w:ascii="Tahoma" w:hAnsi="Tahoma" w:cs="Tahoma"/>
      <w:sz w:val="16"/>
      <w:szCs w:val="16"/>
    </w:rPr>
  </w:style>
  <w:style w:type="character" w:customStyle="1" w:styleId="aa">
    <w:name w:val="批注框文本 字符"/>
    <w:basedOn w:val="a0"/>
    <w:link w:val="a9"/>
    <w:uiPriority w:val="99"/>
    <w:semiHidden/>
    <w:rsid w:val="003957AC"/>
    <w:rPr>
      <w:rFonts w:ascii="Tahoma" w:hAnsi="Tahoma" w:cs="Tahoma"/>
      <w:sz w:val="16"/>
      <w:szCs w:val="16"/>
    </w:rPr>
  </w:style>
  <w:style w:type="character" w:customStyle="1" w:styleId="30">
    <w:name w:val="标题 3 字符"/>
    <w:basedOn w:val="a0"/>
    <w:link w:val="3"/>
    <w:uiPriority w:val="9"/>
    <w:rsid w:val="005004DD"/>
    <w:rPr>
      <w:rFonts w:ascii="Arial" w:eastAsiaTheme="majorEastAsia" w:hAnsi="Arial" w:cstheme="majorBidi"/>
      <w:b/>
      <w:bCs/>
      <w:color w:val="000000" w:themeColor="text1"/>
      <w:sz w:val="24"/>
      <w:szCs w:val="26"/>
    </w:rPr>
  </w:style>
  <w:style w:type="character" w:customStyle="1" w:styleId="40">
    <w:name w:val="标题 4 字符"/>
    <w:basedOn w:val="a0"/>
    <w:link w:val="4"/>
    <w:uiPriority w:val="9"/>
    <w:rsid w:val="004F3A22"/>
    <w:rPr>
      <w:rFonts w:ascii="Arial" w:eastAsiaTheme="majorEastAsia" w:hAnsi="Arial" w:cstheme="majorBidi"/>
      <w:b/>
      <w:iCs/>
      <w:color w:val="000000" w:themeColor="text1"/>
      <w:sz w:val="24"/>
      <w:szCs w:val="26"/>
    </w:rPr>
  </w:style>
  <w:style w:type="character" w:customStyle="1" w:styleId="50">
    <w:name w:val="标题 5 字符"/>
    <w:basedOn w:val="a0"/>
    <w:link w:val="5"/>
    <w:uiPriority w:val="9"/>
    <w:semiHidden/>
    <w:rsid w:val="00D51A6D"/>
    <w:rPr>
      <w:rFonts w:asciiTheme="majorHAnsi" w:eastAsiaTheme="majorEastAsia" w:hAnsiTheme="majorHAnsi" w:cstheme="majorBidi"/>
      <w:color w:val="1F4D78" w:themeColor="accent1" w:themeShade="7F"/>
    </w:rPr>
  </w:style>
  <w:style w:type="character" w:customStyle="1" w:styleId="60">
    <w:name w:val="标题 6 字符"/>
    <w:basedOn w:val="a0"/>
    <w:link w:val="6"/>
    <w:uiPriority w:val="9"/>
    <w:semiHidden/>
    <w:rsid w:val="00D51A6D"/>
    <w:rPr>
      <w:rFonts w:asciiTheme="majorHAnsi" w:eastAsiaTheme="majorEastAsia" w:hAnsiTheme="majorHAnsi" w:cstheme="majorBidi"/>
      <w:i/>
      <w:iCs/>
      <w:color w:val="1F4D78" w:themeColor="accent1" w:themeShade="7F"/>
    </w:rPr>
  </w:style>
  <w:style w:type="character" w:customStyle="1" w:styleId="70">
    <w:name w:val="标题 7 字符"/>
    <w:basedOn w:val="a0"/>
    <w:link w:val="7"/>
    <w:uiPriority w:val="9"/>
    <w:semiHidden/>
    <w:rsid w:val="00D51A6D"/>
    <w:rPr>
      <w:rFonts w:asciiTheme="majorHAnsi" w:eastAsiaTheme="majorEastAsia" w:hAnsiTheme="majorHAnsi" w:cstheme="majorBidi"/>
      <w:i/>
      <w:iCs/>
      <w:color w:val="404040" w:themeColor="text1" w:themeTint="BF"/>
    </w:rPr>
  </w:style>
  <w:style w:type="character" w:customStyle="1" w:styleId="80">
    <w:name w:val="标题 8 字符"/>
    <w:basedOn w:val="a0"/>
    <w:link w:val="8"/>
    <w:uiPriority w:val="9"/>
    <w:semiHidden/>
    <w:rsid w:val="00D51A6D"/>
    <w:rPr>
      <w:rFonts w:asciiTheme="majorHAnsi" w:eastAsiaTheme="majorEastAsia" w:hAnsiTheme="majorHAnsi" w:cstheme="majorBidi"/>
      <w:color w:val="404040" w:themeColor="text1" w:themeTint="BF"/>
      <w:sz w:val="20"/>
      <w:szCs w:val="20"/>
    </w:rPr>
  </w:style>
  <w:style w:type="character" w:customStyle="1" w:styleId="90">
    <w:name w:val="标题 9 字符"/>
    <w:basedOn w:val="a0"/>
    <w:link w:val="9"/>
    <w:uiPriority w:val="9"/>
    <w:semiHidden/>
    <w:rsid w:val="00D51A6D"/>
    <w:rPr>
      <w:rFonts w:asciiTheme="majorHAnsi" w:eastAsiaTheme="majorEastAsia" w:hAnsiTheme="majorHAnsi" w:cstheme="majorBidi"/>
      <w:i/>
      <w:iCs/>
      <w:color w:val="404040" w:themeColor="text1" w:themeTint="BF"/>
      <w:sz w:val="20"/>
      <w:szCs w:val="20"/>
    </w:rPr>
  </w:style>
  <w:style w:type="character" w:styleId="ab">
    <w:name w:val="Hyperlink"/>
    <w:basedOn w:val="a0"/>
    <w:uiPriority w:val="99"/>
    <w:unhideWhenUsed/>
    <w:rsid w:val="00FC11D1"/>
    <w:rPr>
      <w:color w:val="0563C1" w:themeColor="hyperlink"/>
      <w:u w:val="single"/>
    </w:rPr>
  </w:style>
  <w:style w:type="character" w:customStyle="1" w:styleId="QuerbalkenFakultt">
    <w:name w:val="Querbalken Fakultät"/>
    <w:basedOn w:val="a0"/>
    <w:uiPriority w:val="1"/>
    <w:qFormat/>
    <w:rsid w:val="00EA4FB0"/>
    <w:rPr>
      <w:rFonts w:asciiTheme="minorHAnsi" w:hAnsiTheme="minorHAnsi"/>
      <w:b/>
      <w:sz w:val="22"/>
    </w:rPr>
  </w:style>
  <w:style w:type="character" w:customStyle="1" w:styleId="QuerbalkenInstitut">
    <w:name w:val="Querbalken Institut"/>
    <w:basedOn w:val="QuerbalkenFakultt"/>
    <w:uiPriority w:val="1"/>
    <w:qFormat/>
    <w:rsid w:val="00EA4FB0"/>
    <w:rPr>
      <w:rFonts w:asciiTheme="minorHAnsi" w:hAnsiTheme="minorHAnsi"/>
      <w:b w:val="0"/>
      <w:sz w:val="22"/>
    </w:rPr>
  </w:style>
  <w:style w:type="paragraph" w:styleId="ac">
    <w:name w:val="footnote text"/>
    <w:basedOn w:val="a"/>
    <w:link w:val="ad"/>
    <w:uiPriority w:val="99"/>
    <w:semiHidden/>
    <w:unhideWhenUsed/>
    <w:rsid w:val="00C32D73"/>
    <w:pPr>
      <w:spacing w:line="240" w:lineRule="auto"/>
    </w:pPr>
    <w:rPr>
      <w:sz w:val="20"/>
      <w:szCs w:val="20"/>
    </w:rPr>
  </w:style>
  <w:style w:type="character" w:customStyle="1" w:styleId="ad">
    <w:name w:val="脚注文本 字符"/>
    <w:basedOn w:val="a0"/>
    <w:link w:val="ac"/>
    <w:uiPriority w:val="99"/>
    <w:semiHidden/>
    <w:rsid w:val="00C32D73"/>
    <w:rPr>
      <w:color w:val="000000" w:themeColor="text1"/>
      <w:sz w:val="20"/>
      <w:szCs w:val="20"/>
    </w:rPr>
  </w:style>
  <w:style w:type="character" w:styleId="ae">
    <w:name w:val="footnote reference"/>
    <w:basedOn w:val="a0"/>
    <w:uiPriority w:val="99"/>
    <w:semiHidden/>
    <w:unhideWhenUsed/>
    <w:rsid w:val="00C32D73"/>
    <w:rPr>
      <w:vertAlign w:val="superscript"/>
    </w:rPr>
  </w:style>
  <w:style w:type="paragraph" w:styleId="af">
    <w:name w:val="endnote text"/>
    <w:basedOn w:val="a"/>
    <w:link w:val="af0"/>
    <w:uiPriority w:val="99"/>
    <w:semiHidden/>
    <w:unhideWhenUsed/>
    <w:rsid w:val="00E53C93"/>
    <w:pPr>
      <w:spacing w:line="240" w:lineRule="auto"/>
    </w:pPr>
    <w:rPr>
      <w:sz w:val="20"/>
      <w:szCs w:val="20"/>
    </w:rPr>
  </w:style>
  <w:style w:type="character" w:customStyle="1" w:styleId="af0">
    <w:name w:val="尾注文本 字符"/>
    <w:basedOn w:val="a0"/>
    <w:link w:val="af"/>
    <w:uiPriority w:val="99"/>
    <w:semiHidden/>
    <w:rsid w:val="00E53C93"/>
    <w:rPr>
      <w:color w:val="000000" w:themeColor="text1"/>
      <w:sz w:val="20"/>
      <w:szCs w:val="20"/>
    </w:rPr>
  </w:style>
  <w:style w:type="character" w:styleId="af1">
    <w:name w:val="endnote reference"/>
    <w:basedOn w:val="a0"/>
    <w:uiPriority w:val="99"/>
    <w:semiHidden/>
    <w:unhideWhenUsed/>
    <w:rsid w:val="00E53C93"/>
    <w:rPr>
      <w:vertAlign w:val="superscript"/>
    </w:rPr>
  </w:style>
  <w:style w:type="paragraph" w:styleId="TOC1">
    <w:name w:val="toc 1"/>
    <w:basedOn w:val="a"/>
    <w:next w:val="a"/>
    <w:autoRedefine/>
    <w:uiPriority w:val="39"/>
    <w:unhideWhenUsed/>
    <w:rsid w:val="0067418F"/>
    <w:pPr>
      <w:tabs>
        <w:tab w:val="left" w:pos="440"/>
        <w:tab w:val="right" w:leader="dot" w:pos="9072"/>
      </w:tabs>
      <w:spacing w:after="100" w:line="312" w:lineRule="auto"/>
      <w:ind w:right="567"/>
      <w:jc w:val="left"/>
    </w:pPr>
  </w:style>
  <w:style w:type="paragraph" w:styleId="TOC2">
    <w:name w:val="toc 2"/>
    <w:basedOn w:val="a"/>
    <w:next w:val="a"/>
    <w:autoRedefine/>
    <w:uiPriority w:val="39"/>
    <w:unhideWhenUsed/>
    <w:rsid w:val="000A46F2"/>
    <w:pPr>
      <w:tabs>
        <w:tab w:val="left" w:pos="880"/>
        <w:tab w:val="right" w:leader="dot" w:pos="9072"/>
      </w:tabs>
      <w:spacing w:after="100" w:line="312" w:lineRule="auto"/>
      <w:ind w:left="851" w:right="851" w:hanging="624"/>
      <w:jc w:val="left"/>
    </w:pPr>
  </w:style>
  <w:style w:type="paragraph" w:styleId="TOC3">
    <w:name w:val="toc 3"/>
    <w:basedOn w:val="a"/>
    <w:next w:val="a"/>
    <w:autoRedefine/>
    <w:uiPriority w:val="39"/>
    <w:unhideWhenUsed/>
    <w:rsid w:val="000A46F2"/>
    <w:pPr>
      <w:tabs>
        <w:tab w:val="left" w:pos="1320"/>
        <w:tab w:val="right" w:leader="dot" w:pos="9072"/>
      </w:tabs>
      <w:spacing w:after="100" w:line="312" w:lineRule="auto"/>
      <w:ind w:left="1275" w:right="567" w:hanging="833"/>
      <w:jc w:val="left"/>
    </w:pPr>
    <w:rPr>
      <w:noProof/>
    </w:rPr>
  </w:style>
  <w:style w:type="paragraph" w:styleId="af2">
    <w:name w:val="caption"/>
    <w:basedOn w:val="a"/>
    <w:next w:val="a"/>
    <w:uiPriority w:val="35"/>
    <w:unhideWhenUsed/>
    <w:qFormat/>
    <w:rsid w:val="000A46F2"/>
    <w:pPr>
      <w:spacing w:after="240" w:line="240" w:lineRule="auto"/>
      <w:ind w:left="2042" w:hanging="1758"/>
    </w:pPr>
    <w:rPr>
      <w:b/>
      <w:bCs/>
      <w:color w:val="auto"/>
      <w:sz w:val="20"/>
      <w:szCs w:val="18"/>
    </w:rPr>
  </w:style>
  <w:style w:type="paragraph" w:styleId="af3">
    <w:name w:val="table of figures"/>
    <w:basedOn w:val="a"/>
    <w:next w:val="a"/>
    <w:uiPriority w:val="99"/>
    <w:unhideWhenUsed/>
    <w:rsid w:val="000A46F2"/>
    <w:pPr>
      <w:spacing w:line="312" w:lineRule="auto"/>
      <w:ind w:left="1758" w:right="397" w:hanging="1758"/>
      <w:jc w:val="left"/>
    </w:pPr>
  </w:style>
  <w:style w:type="table" w:styleId="af4">
    <w:name w:val="Table Grid"/>
    <w:basedOn w:val="a1"/>
    <w:uiPriority w:val="59"/>
    <w:rsid w:val="00AE05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Bibliography"/>
    <w:basedOn w:val="a"/>
    <w:next w:val="a"/>
    <w:uiPriority w:val="37"/>
    <w:unhideWhenUsed/>
    <w:rsid w:val="00C06037"/>
    <w:pPr>
      <w:jc w:val="left"/>
    </w:pPr>
  </w:style>
  <w:style w:type="character" w:styleId="af6">
    <w:name w:val="Placeholder Text"/>
    <w:basedOn w:val="a0"/>
    <w:uiPriority w:val="99"/>
    <w:semiHidden/>
    <w:rsid w:val="00C332CD"/>
    <w:rPr>
      <w:color w:val="808080"/>
    </w:rPr>
  </w:style>
  <w:style w:type="paragraph" w:styleId="TOC">
    <w:name w:val="TOC Heading"/>
    <w:basedOn w:val="1"/>
    <w:next w:val="a"/>
    <w:uiPriority w:val="39"/>
    <w:unhideWhenUsed/>
    <w:qFormat/>
    <w:rsid w:val="000E2274"/>
    <w:pPr>
      <w:numPr>
        <w:numId w:val="0"/>
      </w:numPr>
      <w:spacing w:before="480" w:after="0" w:line="276" w:lineRule="auto"/>
      <w:ind w:left="1701" w:right="567" w:hanging="1701"/>
      <w:outlineLvl w:val="9"/>
    </w:pPr>
    <w:rPr>
      <w:b w:val="0"/>
      <w:color w:val="auto"/>
      <w:sz w:val="22"/>
      <w:lang w:eastAsia="de-DE"/>
    </w:rPr>
  </w:style>
  <w:style w:type="paragraph" w:customStyle="1" w:styleId="berschriftenvorInhaltsverzecihnis">
    <w:name w:val="Überschriften vor Inhaltsverzecihnis"/>
    <w:basedOn w:val="a"/>
    <w:qFormat/>
    <w:rsid w:val="00AD2A80"/>
    <w:pPr>
      <w:tabs>
        <w:tab w:val="left" w:pos="904"/>
      </w:tabs>
    </w:pPr>
    <w:rPr>
      <w:rFonts w:cs="Arial"/>
      <w:b/>
      <w:bCs/>
      <w:sz w:val="28"/>
      <w:szCs w:val="28"/>
    </w:rPr>
  </w:style>
  <w:style w:type="paragraph" w:styleId="TOC4">
    <w:name w:val="toc 4"/>
    <w:basedOn w:val="a"/>
    <w:next w:val="a"/>
    <w:autoRedefine/>
    <w:uiPriority w:val="39"/>
    <w:unhideWhenUsed/>
    <w:rsid w:val="000A46F2"/>
    <w:pPr>
      <w:tabs>
        <w:tab w:val="right" w:leader="dot" w:pos="9072"/>
      </w:tabs>
      <w:spacing w:after="100" w:line="312" w:lineRule="auto"/>
      <w:ind w:left="1842" w:right="567" w:hanging="1162"/>
      <w:jc w:val="left"/>
    </w:pPr>
  </w:style>
  <w:style w:type="table" w:customStyle="1" w:styleId="Tabellenraster1">
    <w:name w:val="Tabellenraster1"/>
    <w:basedOn w:val="a1"/>
    <w:next w:val="af4"/>
    <w:rsid w:val="00C04C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2">
    <w:name w:val="Tabellenraster2"/>
    <w:basedOn w:val="a1"/>
    <w:next w:val="af4"/>
    <w:rsid w:val="00634496"/>
    <w:pPr>
      <w:spacing w:after="0" w:line="240" w:lineRule="auto"/>
    </w:pPr>
    <w:rPr>
      <w:rFonts w:ascii="Times New Roman" w:eastAsia="Times New Roman" w:hAnsi="Times New Roman" w:cs="Times New Roman"/>
      <w:sz w:val="20"/>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3">
    <w:name w:val="Tabellenraster3"/>
    <w:basedOn w:val="a1"/>
    <w:next w:val="af4"/>
    <w:rsid w:val="009F075F"/>
    <w:pPr>
      <w:spacing w:after="0" w:line="240" w:lineRule="auto"/>
    </w:pPr>
    <w:rPr>
      <w:rFonts w:ascii="Times New Roman" w:eastAsia="Times New Roman" w:hAnsi="Times New Roman" w:cs="Times New Roman"/>
      <w:sz w:val="20"/>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4">
    <w:name w:val="Tabellenraster4"/>
    <w:basedOn w:val="a1"/>
    <w:next w:val="af4"/>
    <w:rsid w:val="009F075F"/>
    <w:pPr>
      <w:spacing w:after="0" w:line="240" w:lineRule="auto"/>
    </w:pPr>
    <w:rPr>
      <w:rFonts w:ascii="Times New Roman" w:eastAsia="Times New Roman" w:hAnsi="Times New Roman" w:cs="Times New Roman"/>
      <w:sz w:val="20"/>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ud-brieffakultten-leiste">
    <w:name w:val="tud-brief_fakultäten-leiste"/>
    <w:basedOn w:val="a"/>
    <w:rsid w:val="000A46F2"/>
    <w:pPr>
      <w:widowControl w:val="0"/>
      <w:autoSpaceDE w:val="0"/>
      <w:autoSpaceDN w:val="0"/>
      <w:spacing w:line="280" w:lineRule="exact"/>
      <w:jc w:val="left"/>
    </w:pPr>
    <w:rPr>
      <w:rFonts w:ascii="Univers 45 Light" w:eastAsia="Times New Roman" w:hAnsi="Univers 45 Light" w:cs="Times New Roman"/>
      <w:color w:val="000000"/>
      <w:w w:val="101"/>
      <w:sz w:val="18"/>
      <w:szCs w:val="18"/>
      <w:lang w:eastAsia="de-DE"/>
    </w:rPr>
  </w:style>
  <w:style w:type="paragraph" w:customStyle="1" w:styleId="Abbildung">
    <w:name w:val="Abbildung"/>
    <w:basedOn w:val="a"/>
    <w:next w:val="af2"/>
    <w:qFormat/>
    <w:rsid w:val="000A46F2"/>
    <w:pPr>
      <w:keepNext/>
      <w:spacing w:before="240"/>
      <w:jc w:val="center"/>
    </w:pPr>
    <w:rPr>
      <w:noProof/>
      <w:lang w:eastAsia="de-DE"/>
    </w:rPr>
  </w:style>
  <w:style w:type="paragraph" w:customStyle="1" w:styleId="BeschriftungTabelle">
    <w:name w:val="Beschriftung_Tabelle"/>
    <w:basedOn w:val="a"/>
    <w:next w:val="a"/>
    <w:qFormat/>
    <w:rsid w:val="008F1FDA"/>
    <w:pPr>
      <w:keepNext/>
      <w:spacing w:before="240" w:after="60" w:line="240" w:lineRule="auto"/>
      <w:ind w:left="1588" w:hanging="1304"/>
    </w:pPr>
    <w:rPr>
      <w:b/>
      <w:sz w:val="20"/>
    </w:rPr>
  </w:style>
  <w:style w:type="paragraph" w:customStyle="1" w:styleId="Formel">
    <w:name w:val="Formel"/>
    <w:basedOn w:val="a"/>
    <w:qFormat/>
    <w:rsid w:val="003C2F07"/>
    <w:pPr>
      <w:spacing w:line="312" w:lineRule="auto"/>
      <w:ind w:left="3402" w:hanging="3402"/>
      <w:jc w:val="left"/>
    </w:pPr>
    <w:rPr>
      <w:rFonts w:ascii="Cambria Math" w:hAnsi="Cambria Math"/>
      <w:i/>
    </w:rPr>
  </w:style>
  <w:style w:type="table" w:customStyle="1" w:styleId="Tabellenraster5">
    <w:name w:val="Tabellenraster5"/>
    <w:basedOn w:val="a1"/>
    <w:next w:val="af4"/>
    <w:uiPriority w:val="39"/>
    <w:rsid w:val="00CF40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51">
    <w:name w:val="Tabellenraster51"/>
    <w:basedOn w:val="a1"/>
    <w:next w:val="af4"/>
    <w:uiPriority w:val="39"/>
    <w:rsid w:val="006770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lagenverzeichnis">
    <w:name w:val="Anlagenverzeichnis"/>
    <w:basedOn w:val="TOC1"/>
    <w:next w:val="a"/>
    <w:qFormat/>
    <w:rsid w:val="00662E1E"/>
    <w:pPr>
      <w:tabs>
        <w:tab w:val="clear" w:pos="9072"/>
        <w:tab w:val="right" w:leader="dot" w:pos="8777"/>
      </w:tabs>
      <w:spacing w:line="360" w:lineRule="auto"/>
      <w:ind w:left="1418" w:right="0" w:hanging="1418"/>
    </w:pPr>
    <w:rPr>
      <w:noProof/>
      <w:color w:val="auto"/>
    </w:rPr>
  </w:style>
  <w:style w:type="character" w:styleId="af7">
    <w:name w:val="annotation reference"/>
    <w:basedOn w:val="a0"/>
    <w:uiPriority w:val="99"/>
    <w:semiHidden/>
    <w:unhideWhenUsed/>
    <w:rsid w:val="00107D6A"/>
    <w:rPr>
      <w:sz w:val="16"/>
      <w:szCs w:val="16"/>
    </w:rPr>
  </w:style>
  <w:style w:type="paragraph" w:styleId="af8">
    <w:name w:val="annotation text"/>
    <w:basedOn w:val="a"/>
    <w:link w:val="af9"/>
    <w:uiPriority w:val="99"/>
    <w:semiHidden/>
    <w:unhideWhenUsed/>
    <w:rsid w:val="00107D6A"/>
    <w:pPr>
      <w:spacing w:line="240" w:lineRule="auto"/>
    </w:pPr>
    <w:rPr>
      <w:sz w:val="20"/>
      <w:szCs w:val="20"/>
    </w:rPr>
  </w:style>
  <w:style w:type="character" w:customStyle="1" w:styleId="af9">
    <w:name w:val="批注文字 字符"/>
    <w:basedOn w:val="a0"/>
    <w:link w:val="af8"/>
    <w:uiPriority w:val="99"/>
    <w:semiHidden/>
    <w:rsid w:val="00107D6A"/>
    <w:rPr>
      <w:rFonts w:ascii="Arial" w:hAnsi="Arial"/>
      <w:color w:val="000000" w:themeColor="text1"/>
      <w:sz w:val="20"/>
      <w:szCs w:val="20"/>
    </w:rPr>
  </w:style>
  <w:style w:type="paragraph" w:styleId="afa">
    <w:name w:val="annotation subject"/>
    <w:basedOn w:val="af8"/>
    <w:next w:val="af8"/>
    <w:link w:val="afb"/>
    <w:uiPriority w:val="99"/>
    <w:semiHidden/>
    <w:unhideWhenUsed/>
    <w:rsid w:val="00107D6A"/>
    <w:rPr>
      <w:b/>
      <w:bCs/>
    </w:rPr>
  </w:style>
  <w:style w:type="character" w:customStyle="1" w:styleId="afb">
    <w:name w:val="批注主题 字符"/>
    <w:basedOn w:val="af9"/>
    <w:link w:val="afa"/>
    <w:uiPriority w:val="99"/>
    <w:semiHidden/>
    <w:rsid w:val="00107D6A"/>
    <w:rPr>
      <w:rFonts w:ascii="Arial" w:hAnsi="Arial"/>
      <w:b/>
      <w:bCs/>
      <w:color w:val="000000" w:themeColor="text1"/>
      <w:sz w:val="20"/>
      <w:szCs w:val="20"/>
    </w:rPr>
  </w:style>
  <w:style w:type="paragraph" w:customStyle="1" w:styleId="berschrift1">
    <w:name w:val="Überschrift 1"/>
    <w:basedOn w:val="berschriftenvorInhaltsverzecihnis"/>
    <w:qFormat/>
    <w:rsid w:val="00453D2C"/>
  </w:style>
  <w:style w:type="paragraph" w:styleId="afc">
    <w:name w:val="List Paragraph"/>
    <w:basedOn w:val="a"/>
    <w:uiPriority w:val="34"/>
    <w:qFormat/>
    <w:rsid w:val="0067418F"/>
    <w:pPr>
      <w:ind w:firstLineChars="200" w:firstLine="420"/>
    </w:pPr>
  </w:style>
  <w:style w:type="table" w:styleId="41">
    <w:name w:val="Plain Table 4"/>
    <w:basedOn w:val="a1"/>
    <w:uiPriority w:val="44"/>
    <w:rsid w:val="00AC716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AC716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51">
    <w:name w:val="Plain Table 5"/>
    <w:basedOn w:val="a1"/>
    <w:uiPriority w:val="45"/>
    <w:rsid w:val="00AC716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1"/>
    <w:uiPriority w:val="52"/>
    <w:rsid w:val="00AC7168"/>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fd">
    <w:name w:val="Emphasis"/>
    <w:basedOn w:val="a0"/>
    <w:uiPriority w:val="20"/>
    <w:qFormat/>
    <w:rsid w:val="001F6887"/>
    <w:rPr>
      <w:i/>
      <w:iCs/>
    </w:rPr>
  </w:style>
  <w:style w:type="table" w:styleId="5-3">
    <w:name w:val="Grid Table 5 Dark Accent 3"/>
    <w:basedOn w:val="a1"/>
    <w:uiPriority w:val="50"/>
    <w:rsid w:val="00D74D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9456">
      <w:bodyDiv w:val="1"/>
      <w:marLeft w:val="0"/>
      <w:marRight w:val="0"/>
      <w:marTop w:val="0"/>
      <w:marBottom w:val="0"/>
      <w:divBdr>
        <w:top w:val="none" w:sz="0" w:space="0" w:color="auto"/>
        <w:left w:val="none" w:sz="0" w:space="0" w:color="auto"/>
        <w:bottom w:val="none" w:sz="0" w:space="0" w:color="auto"/>
        <w:right w:val="none" w:sz="0" w:space="0" w:color="auto"/>
      </w:divBdr>
    </w:div>
    <w:div w:id="9067496">
      <w:bodyDiv w:val="1"/>
      <w:marLeft w:val="0"/>
      <w:marRight w:val="0"/>
      <w:marTop w:val="0"/>
      <w:marBottom w:val="0"/>
      <w:divBdr>
        <w:top w:val="none" w:sz="0" w:space="0" w:color="auto"/>
        <w:left w:val="none" w:sz="0" w:space="0" w:color="auto"/>
        <w:bottom w:val="none" w:sz="0" w:space="0" w:color="auto"/>
        <w:right w:val="none" w:sz="0" w:space="0" w:color="auto"/>
      </w:divBdr>
    </w:div>
    <w:div w:id="18120098">
      <w:bodyDiv w:val="1"/>
      <w:marLeft w:val="0"/>
      <w:marRight w:val="0"/>
      <w:marTop w:val="0"/>
      <w:marBottom w:val="0"/>
      <w:divBdr>
        <w:top w:val="none" w:sz="0" w:space="0" w:color="auto"/>
        <w:left w:val="none" w:sz="0" w:space="0" w:color="auto"/>
        <w:bottom w:val="none" w:sz="0" w:space="0" w:color="auto"/>
        <w:right w:val="none" w:sz="0" w:space="0" w:color="auto"/>
      </w:divBdr>
    </w:div>
    <w:div w:id="21564869">
      <w:bodyDiv w:val="1"/>
      <w:marLeft w:val="0"/>
      <w:marRight w:val="0"/>
      <w:marTop w:val="0"/>
      <w:marBottom w:val="0"/>
      <w:divBdr>
        <w:top w:val="none" w:sz="0" w:space="0" w:color="auto"/>
        <w:left w:val="none" w:sz="0" w:space="0" w:color="auto"/>
        <w:bottom w:val="none" w:sz="0" w:space="0" w:color="auto"/>
        <w:right w:val="none" w:sz="0" w:space="0" w:color="auto"/>
      </w:divBdr>
    </w:div>
    <w:div w:id="23487672">
      <w:bodyDiv w:val="1"/>
      <w:marLeft w:val="0"/>
      <w:marRight w:val="0"/>
      <w:marTop w:val="0"/>
      <w:marBottom w:val="0"/>
      <w:divBdr>
        <w:top w:val="none" w:sz="0" w:space="0" w:color="auto"/>
        <w:left w:val="none" w:sz="0" w:space="0" w:color="auto"/>
        <w:bottom w:val="none" w:sz="0" w:space="0" w:color="auto"/>
        <w:right w:val="none" w:sz="0" w:space="0" w:color="auto"/>
      </w:divBdr>
    </w:div>
    <w:div w:id="24596201">
      <w:bodyDiv w:val="1"/>
      <w:marLeft w:val="0"/>
      <w:marRight w:val="0"/>
      <w:marTop w:val="0"/>
      <w:marBottom w:val="0"/>
      <w:divBdr>
        <w:top w:val="none" w:sz="0" w:space="0" w:color="auto"/>
        <w:left w:val="none" w:sz="0" w:space="0" w:color="auto"/>
        <w:bottom w:val="none" w:sz="0" w:space="0" w:color="auto"/>
        <w:right w:val="none" w:sz="0" w:space="0" w:color="auto"/>
      </w:divBdr>
    </w:div>
    <w:div w:id="25328836">
      <w:bodyDiv w:val="1"/>
      <w:marLeft w:val="0"/>
      <w:marRight w:val="0"/>
      <w:marTop w:val="0"/>
      <w:marBottom w:val="0"/>
      <w:divBdr>
        <w:top w:val="none" w:sz="0" w:space="0" w:color="auto"/>
        <w:left w:val="none" w:sz="0" w:space="0" w:color="auto"/>
        <w:bottom w:val="none" w:sz="0" w:space="0" w:color="auto"/>
        <w:right w:val="none" w:sz="0" w:space="0" w:color="auto"/>
      </w:divBdr>
    </w:div>
    <w:div w:id="30158992">
      <w:bodyDiv w:val="1"/>
      <w:marLeft w:val="0"/>
      <w:marRight w:val="0"/>
      <w:marTop w:val="0"/>
      <w:marBottom w:val="0"/>
      <w:divBdr>
        <w:top w:val="none" w:sz="0" w:space="0" w:color="auto"/>
        <w:left w:val="none" w:sz="0" w:space="0" w:color="auto"/>
        <w:bottom w:val="none" w:sz="0" w:space="0" w:color="auto"/>
        <w:right w:val="none" w:sz="0" w:space="0" w:color="auto"/>
      </w:divBdr>
    </w:div>
    <w:div w:id="30617249">
      <w:bodyDiv w:val="1"/>
      <w:marLeft w:val="0"/>
      <w:marRight w:val="0"/>
      <w:marTop w:val="0"/>
      <w:marBottom w:val="0"/>
      <w:divBdr>
        <w:top w:val="none" w:sz="0" w:space="0" w:color="auto"/>
        <w:left w:val="none" w:sz="0" w:space="0" w:color="auto"/>
        <w:bottom w:val="none" w:sz="0" w:space="0" w:color="auto"/>
        <w:right w:val="none" w:sz="0" w:space="0" w:color="auto"/>
      </w:divBdr>
    </w:div>
    <w:div w:id="31730686">
      <w:bodyDiv w:val="1"/>
      <w:marLeft w:val="0"/>
      <w:marRight w:val="0"/>
      <w:marTop w:val="0"/>
      <w:marBottom w:val="0"/>
      <w:divBdr>
        <w:top w:val="none" w:sz="0" w:space="0" w:color="auto"/>
        <w:left w:val="none" w:sz="0" w:space="0" w:color="auto"/>
        <w:bottom w:val="none" w:sz="0" w:space="0" w:color="auto"/>
        <w:right w:val="none" w:sz="0" w:space="0" w:color="auto"/>
      </w:divBdr>
    </w:div>
    <w:div w:id="40135274">
      <w:bodyDiv w:val="1"/>
      <w:marLeft w:val="0"/>
      <w:marRight w:val="0"/>
      <w:marTop w:val="0"/>
      <w:marBottom w:val="0"/>
      <w:divBdr>
        <w:top w:val="none" w:sz="0" w:space="0" w:color="auto"/>
        <w:left w:val="none" w:sz="0" w:space="0" w:color="auto"/>
        <w:bottom w:val="none" w:sz="0" w:space="0" w:color="auto"/>
        <w:right w:val="none" w:sz="0" w:space="0" w:color="auto"/>
      </w:divBdr>
    </w:div>
    <w:div w:id="59445877">
      <w:bodyDiv w:val="1"/>
      <w:marLeft w:val="0"/>
      <w:marRight w:val="0"/>
      <w:marTop w:val="0"/>
      <w:marBottom w:val="0"/>
      <w:divBdr>
        <w:top w:val="none" w:sz="0" w:space="0" w:color="auto"/>
        <w:left w:val="none" w:sz="0" w:space="0" w:color="auto"/>
        <w:bottom w:val="none" w:sz="0" w:space="0" w:color="auto"/>
        <w:right w:val="none" w:sz="0" w:space="0" w:color="auto"/>
      </w:divBdr>
    </w:div>
    <w:div w:id="64425915">
      <w:bodyDiv w:val="1"/>
      <w:marLeft w:val="0"/>
      <w:marRight w:val="0"/>
      <w:marTop w:val="0"/>
      <w:marBottom w:val="0"/>
      <w:divBdr>
        <w:top w:val="none" w:sz="0" w:space="0" w:color="auto"/>
        <w:left w:val="none" w:sz="0" w:space="0" w:color="auto"/>
        <w:bottom w:val="none" w:sz="0" w:space="0" w:color="auto"/>
        <w:right w:val="none" w:sz="0" w:space="0" w:color="auto"/>
      </w:divBdr>
    </w:div>
    <w:div w:id="68314459">
      <w:bodyDiv w:val="1"/>
      <w:marLeft w:val="0"/>
      <w:marRight w:val="0"/>
      <w:marTop w:val="0"/>
      <w:marBottom w:val="0"/>
      <w:divBdr>
        <w:top w:val="none" w:sz="0" w:space="0" w:color="auto"/>
        <w:left w:val="none" w:sz="0" w:space="0" w:color="auto"/>
        <w:bottom w:val="none" w:sz="0" w:space="0" w:color="auto"/>
        <w:right w:val="none" w:sz="0" w:space="0" w:color="auto"/>
      </w:divBdr>
    </w:div>
    <w:div w:id="71515998">
      <w:bodyDiv w:val="1"/>
      <w:marLeft w:val="0"/>
      <w:marRight w:val="0"/>
      <w:marTop w:val="0"/>
      <w:marBottom w:val="0"/>
      <w:divBdr>
        <w:top w:val="none" w:sz="0" w:space="0" w:color="auto"/>
        <w:left w:val="none" w:sz="0" w:space="0" w:color="auto"/>
        <w:bottom w:val="none" w:sz="0" w:space="0" w:color="auto"/>
        <w:right w:val="none" w:sz="0" w:space="0" w:color="auto"/>
      </w:divBdr>
    </w:div>
    <w:div w:id="87312542">
      <w:bodyDiv w:val="1"/>
      <w:marLeft w:val="0"/>
      <w:marRight w:val="0"/>
      <w:marTop w:val="0"/>
      <w:marBottom w:val="0"/>
      <w:divBdr>
        <w:top w:val="none" w:sz="0" w:space="0" w:color="auto"/>
        <w:left w:val="none" w:sz="0" w:space="0" w:color="auto"/>
        <w:bottom w:val="none" w:sz="0" w:space="0" w:color="auto"/>
        <w:right w:val="none" w:sz="0" w:space="0" w:color="auto"/>
      </w:divBdr>
    </w:div>
    <w:div w:id="88501054">
      <w:bodyDiv w:val="1"/>
      <w:marLeft w:val="0"/>
      <w:marRight w:val="0"/>
      <w:marTop w:val="0"/>
      <w:marBottom w:val="0"/>
      <w:divBdr>
        <w:top w:val="none" w:sz="0" w:space="0" w:color="auto"/>
        <w:left w:val="none" w:sz="0" w:space="0" w:color="auto"/>
        <w:bottom w:val="none" w:sz="0" w:space="0" w:color="auto"/>
        <w:right w:val="none" w:sz="0" w:space="0" w:color="auto"/>
      </w:divBdr>
    </w:div>
    <w:div w:id="88505816">
      <w:bodyDiv w:val="1"/>
      <w:marLeft w:val="0"/>
      <w:marRight w:val="0"/>
      <w:marTop w:val="0"/>
      <w:marBottom w:val="0"/>
      <w:divBdr>
        <w:top w:val="none" w:sz="0" w:space="0" w:color="auto"/>
        <w:left w:val="none" w:sz="0" w:space="0" w:color="auto"/>
        <w:bottom w:val="none" w:sz="0" w:space="0" w:color="auto"/>
        <w:right w:val="none" w:sz="0" w:space="0" w:color="auto"/>
      </w:divBdr>
    </w:div>
    <w:div w:id="94180515">
      <w:bodyDiv w:val="1"/>
      <w:marLeft w:val="0"/>
      <w:marRight w:val="0"/>
      <w:marTop w:val="0"/>
      <w:marBottom w:val="0"/>
      <w:divBdr>
        <w:top w:val="none" w:sz="0" w:space="0" w:color="auto"/>
        <w:left w:val="none" w:sz="0" w:space="0" w:color="auto"/>
        <w:bottom w:val="none" w:sz="0" w:space="0" w:color="auto"/>
        <w:right w:val="none" w:sz="0" w:space="0" w:color="auto"/>
      </w:divBdr>
    </w:div>
    <w:div w:id="101802800">
      <w:bodyDiv w:val="1"/>
      <w:marLeft w:val="0"/>
      <w:marRight w:val="0"/>
      <w:marTop w:val="0"/>
      <w:marBottom w:val="0"/>
      <w:divBdr>
        <w:top w:val="none" w:sz="0" w:space="0" w:color="auto"/>
        <w:left w:val="none" w:sz="0" w:space="0" w:color="auto"/>
        <w:bottom w:val="none" w:sz="0" w:space="0" w:color="auto"/>
        <w:right w:val="none" w:sz="0" w:space="0" w:color="auto"/>
      </w:divBdr>
    </w:div>
    <w:div w:id="119499859">
      <w:bodyDiv w:val="1"/>
      <w:marLeft w:val="0"/>
      <w:marRight w:val="0"/>
      <w:marTop w:val="0"/>
      <w:marBottom w:val="0"/>
      <w:divBdr>
        <w:top w:val="none" w:sz="0" w:space="0" w:color="auto"/>
        <w:left w:val="none" w:sz="0" w:space="0" w:color="auto"/>
        <w:bottom w:val="none" w:sz="0" w:space="0" w:color="auto"/>
        <w:right w:val="none" w:sz="0" w:space="0" w:color="auto"/>
      </w:divBdr>
    </w:div>
    <w:div w:id="133841998">
      <w:bodyDiv w:val="1"/>
      <w:marLeft w:val="0"/>
      <w:marRight w:val="0"/>
      <w:marTop w:val="0"/>
      <w:marBottom w:val="0"/>
      <w:divBdr>
        <w:top w:val="none" w:sz="0" w:space="0" w:color="auto"/>
        <w:left w:val="none" w:sz="0" w:space="0" w:color="auto"/>
        <w:bottom w:val="none" w:sz="0" w:space="0" w:color="auto"/>
        <w:right w:val="none" w:sz="0" w:space="0" w:color="auto"/>
      </w:divBdr>
    </w:div>
    <w:div w:id="138887055">
      <w:bodyDiv w:val="1"/>
      <w:marLeft w:val="0"/>
      <w:marRight w:val="0"/>
      <w:marTop w:val="0"/>
      <w:marBottom w:val="0"/>
      <w:divBdr>
        <w:top w:val="none" w:sz="0" w:space="0" w:color="auto"/>
        <w:left w:val="none" w:sz="0" w:space="0" w:color="auto"/>
        <w:bottom w:val="none" w:sz="0" w:space="0" w:color="auto"/>
        <w:right w:val="none" w:sz="0" w:space="0" w:color="auto"/>
      </w:divBdr>
    </w:div>
    <w:div w:id="152648214">
      <w:bodyDiv w:val="1"/>
      <w:marLeft w:val="0"/>
      <w:marRight w:val="0"/>
      <w:marTop w:val="0"/>
      <w:marBottom w:val="0"/>
      <w:divBdr>
        <w:top w:val="none" w:sz="0" w:space="0" w:color="auto"/>
        <w:left w:val="none" w:sz="0" w:space="0" w:color="auto"/>
        <w:bottom w:val="none" w:sz="0" w:space="0" w:color="auto"/>
        <w:right w:val="none" w:sz="0" w:space="0" w:color="auto"/>
      </w:divBdr>
    </w:div>
    <w:div w:id="155533492">
      <w:bodyDiv w:val="1"/>
      <w:marLeft w:val="0"/>
      <w:marRight w:val="0"/>
      <w:marTop w:val="0"/>
      <w:marBottom w:val="0"/>
      <w:divBdr>
        <w:top w:val="none" w:sz="0" w:space="0" w:color="auto"/>
        <w:left w:val="none" w:sz="0" w:space="0" w:color="auto"/>
        <w:bottom w:val="none" w:sz="0" w:space="0" w:color="auto"/>
        <w:right w:val="none" w:sz="0" w:space="0" w:color="auto"/>
      </w:divBdr>
    </w:div>
    <w:div w:id="156238610">
      <w:bodyDiv w:val="1"/>
      <w:marLeft w:val="0"/>
      <w:marRight w:val="0"/>
      <w:marTop w:val="0"/>
      <w:marBottom w:val="0"/>
      <w:divBdr>
        <w:top w:val="none" w:sz="0" w:space="0" w:color="auto"/>
        <w:left w:val="none" w:sz="0" w:space="0" w:color="auto"/>
        <w:bottom w:val="none" w:sz="0" w:space="0" w:color="auto"/>
        <w:right w:val="none" w:sz="0" w:space="0" w:color="auto"/>
      </w:divBdr>
    </w:div>
    <w:div w:id="167525889">
      <w:bodyDiv w:val="1"/>
      <w:marLeft w:val="0"/>
      <w:marRight w:val="0"/>
      <w:marTop w:val="0"/>
      <w:marBottom w:val="0"/>
      <w:divBdr>
        <w:top w:val="none" w:sz="0" w:space="0" w:color="auto"/>
        <w:left w:val="none" w:sz="0" w:space="0" w:color="auto"/>
        <w:bottom w:val="none" w:sz="0" w:space="0" w:color="auto"/>
        <w:right w:val="none" w:sz="0" w:space="0" w:color="auto"/>
      </w:divBdr>
    </w:div>
    <w:div w:id="174535321">
      <w:bodyDiv w:val="1"/>
      <w:marLeft w:val="0"/>
      <w:marRight w:val="0"/>
      <w:marTop w:val="0"/>
      <w:marBottom w:val="0"/>
      <w:divBdr>
        <w:top w:val="none" w:sz="0" w:space="0" w:color="auto"/>
        <w:left w:val="none" w:sz="0" w:space="0" w:color="auto"/>
        <w:bottom w:val="none" w:sz="0" w:space="0" w:color="auto"/>
        <w:right w:val="none" w:sz="0" w:space="0" w:color="auto"/>
      </w:divBdr>
    </w:div>
    <w:div w:id="175578213">
      <w:bodyDiv w:val="1"/>
      <w:marLeft w:val="0"/>
      <w:marRight w:val="0"/>
      <w:marTop w:val="0"/>
      <w:marBottom w:val="0"/>
      <w:divBdr>
        <w:top w:val="none" w:sz="0" w:space="0" w:color="auto"/>
        <w:left w:val="none" w:sz="0" w:space="0" w:color="auto"/>
        <w:bottom w:val="none" w:sz="0" w:space="0" w:color="auto"/>
        <w:right w:val="none" w:sz="0" w:space="0" w:color="auto"/>
      </w:divBdr>
    </w:div>
    <w:div w:id="186330853">
      <w:bodyDiv w:val="1"/>
      <w:marLeft w:val="0"/>
      <w:marRight w:val="0"/>
      <w:marTop w:val="0"/>
      <w:marBottom w:val="0"/>
      <w:divBdr>
        <w:top w:val="none" w:sz="0" w:space="0" w:color="auto"/>
        <w:left w:val="none" w:sz="0" w:space="0" w:color="auto"/>
        <w:bottom w:val="none" w:sz="0" w:space="0" w:color="auto"/>
        <w:right w:val="none" w:sz="0" w:space="0" w:color="auto"/>
      </w:divBdr>
    </w:div>
    <w:div w:id="189226486">
      <w:bodyDiv w:val="1"/>
      <w:marLeft w:val="0"/>
      <w:marRight w:val="0"/>
      <w:marTop w:val="0"/>
      <w:marBottom w:val="0"/>
      <w:divBdr>
        <w:top w:val="none" w:sz="0" w:space="0" w:color="auto"/>
        <w:left w:val="none" w:sz="0" w:space="0" w:color="auto"/>
        <w:bottom w:val="none" w:sz="0" w:space="0" w:color="auto"/>
        <w:right w:val="none" w:sz="0" w:space="0" w:color="auto"/>
      </w:divBdr>
    </w:div>
    <w:div w:id="200948021">
      <w:bodyDiv w:val="1"/>
      <w:marLeft w:val="0"/>
      <w:marRight w:val="0"/>
      <w:marTop w:val="0"/>
      <w:marBottom w:val="0"/>
      <w:divBdr>
        <w:top w:val="none" w:sz="0" w:space="0" w:color="auto"/>
        <w:left w:val="none" w:sz="0" w:space="0" w:color="auto"/>
        <w:bottom w:val="none" w:sz="0" w:space="0" w:color="auto"/>
        <w:right w:val="none" w:sz="0" w:space="0" w:color="auto"/>
      </w:divBdr>
    </w:div>
    <w:div w:id="203055745">
      <w:bodyDiv w:val="1"/>
      <w:marLeft w:val="0"/>
      <w:marRight w:val="0"/>
      <w:marTop w:val="0"/>
      <w:marBottom w:val="0"/>
      <w:divBdr>
        <w:top w:val="none" w:sz="0" w:space="0" w:color="auto"/>
        <w:left w:val="none" w:sz="0" w:space="0" w:color="auto"/>
        <w:bottom w:val="none" w:sz="0" w:space="0" w:color="auto"/>
        <w:right w:val="none" w:sz="0" w:space="0" w:color="auto"/>
      </w:divBdr>
    </w:div>
    <w:div w:id="203295640">
      <w:bodyDiv w:val="1"/>
      <w:marLeft w:val="0"/>
      <w:marRight w:val="0"/>
      <w:marTop w:val="0"/>
      <w:marBottom w:val="0"/>
      <w:divBdr>
        <w:top w:val="none" w:sz="0" w:space="0" w:color="auto"/>
        <w:left w:val="none" w:sz="0" w:space="0" w:color="auto"/>
        <w:bottom w:val="none" w:sz="0" w:space="0" w:color="auto"/>
        <w:right w:val="none" w:sz="0" w:space="0" w:color="auto"/>
      </w:divBdr>
    </w:div>
    <w:div w:id="211163826">
      <w:bodyDiv w:val="1"/>
      <w:marLeft w:val="0"/>
      <w:marRight w:val="0"/>
      <w:marTop w:val="0"/>
      <w:marBottom w:val="0"/>
      <w:divBdr>
        <w:top w:val="none" w:sz="0" w:space="0" w:color="auto"/>
        <w:left w:val="none" w:sz="0" w:space="0" w:color="auto"/>
        <w:bottom w:val="none" w:sz="0" w:space="0" w:color="auto"/>
        <w:right w:val="none" w:sz="0" w:space="0" w:color="auto"/>
      </w:divBdr>
    </w:div>
    <w:div w:id="217673909">
      <w:bodyDiv w:val="1"/>
      <w:marLeft w:val="0"/>
      <w:marRight w:val="0"/>
      <w:marTop w:val="0"/>
      <w:marBottom w:val="0"/>
      <w:divBdr>
        <w:top w:val="none" w:sz="0" w:space="0" w:color="auto"/>
        <w:left w:val="none" w:sz="0" w:space="0" w:color="auto"/>
        <w:bottom w:val="none" w:sz="0" w:space="0" w:color="auto"/>
        <w:right w:val="none" w:sz="0" w:space="0" w:color="auto"/>
      </w:divBdr>
    </w:div>
    <w:div w:id="219025235">
      <w:bodyDiv w:val="1"/>
      <w:marLeft w:val="0"/>
      <w:marRight w:val="0"/>
      <w:marTop w:val="0"/>
      <w:marBottom w:val="0"/>
      <w:divBdr>
        <w:top w:val="none" w:sz="0" w:space="0" w:color="auto"/>
        <w:left w:val="none" w:sz="0" w:space="0" w:color="auto"/>
        <w:bottom w:val="none" w:sz="0" w:space="0" w:color="auto"/>
        <w:right w:val="none" w:sz="0" w:space="0" w:color="auto"/>
      </w:divBdr>
    </w:div>
    <w:div w:id="221865633">
      <w:bodyDiv w:val="1"/>
      <w:marLeft w:val="0"/>
      <w:marRight w:val="0"/>
      <w:marTop w:val="0"/>
      <w:marBottom w:val="0"/>
      <w:divBdr>
        <w:top w:val="none" w:sz="0" w:space="0" w:color="auto"/>
        <w:left w:val="none" w:sz="0" w:space="0" w:color="auto"/>
        <w:bottom w:val="none" w:sz="0" w:space="0" w:color="auto"/>
        <w:right w:val="none" w:sz="0" w:space="0" w:color="auto"/>
      </w:divBdr>
    </w:div>
    <w:div w:id="222184793">
      <w:bodyDiv w:val="1"/>
      <w:marLeft w:val="0"/>
      <w:marRight w:val="0"/>
      <w:marTop w:val="0"/>
      <w:marBottom w:val="0"/>
      <w:divBdr>
        <w:top w:val="none" w:sz="0" w:space="0" w:color="auto"/>
        <w:left w:val="none" w:sz="0" w:space="0" w:color="auto"/>
        <w:bottom w:val="none" w:sz="0" w:space="0" w:color="auto"/>
        <w:right w:val="none" w:sz="0" w:space="0" w:color="auto"/>
      </w:divBdr>
    </w:div>
    <w:div w:id="225845497">
      <w:bodyDiv w:val="1"/>
      <w:marLeft w:val="0"/>
      <w:marRight w:val="0"/>
      <w:marTop w:val="0"/>
      <w:marBottom w:val="0"/>
      <w:divBdr>
        <w:top w:val="none" w:sz="0" w:space="0" w:color="auto"/>
        <w:left w:val="none" w:sz="0" w:space="0" w:color="auto"/>
        <w:bottom w:val="none" w:sz="0" w:space="0" w:color="auto"/>
        <w:right w:val="none" w:sz="0" w:space="0" w:color="auto"/>
      </w:divBdr>
    </w:div>
    <w:div w:id="227155430">
      <w:bodyDiv w:val="1"/>
      <w:marLeft w:val="0"/>
      <w:marRight w:val="0"/>
      <w:marTop w:val="0"/>
      <w:marBottom w:val="0"/>
      <w:divBdr>
        <w:top w:val="none" w:sz="0" w:space="0" w:color="auto"/>
        <w:left w:val="none" w:sz="0" w:space="0" w:color="auto"/>
        <w:bottom w:val="none" w:sz="0" w:space="0" w:color="auto"/>
        <w:right w:val="none" w:sz="0" w:space="0" w:color="auto"/>
      </w:divBdr>
    </w:div>
    <w:div w:id="227376587">
      <w:bodyDiv w:val="1"/>
      <w:marLeft w:val="0"/>
      <w:marRight w:val="0"/>
      <w:marTop w:val="0"/>
      <w:marBottom w:val="0"/>
      <w:divBdr>
        <w:top w:val="none" w:sz="0" w:space="0" w:color="auto"/>
        <w:left w:val="none" w:sz="0" w:space="0" w:color="auto"/>
        <w:bottom w:val="none" w:sz="0" w:space="0" w:color="auto"/>
        <w:right w:val="none" w:sz="0" w:space="0" w:color="auto"/>
      </w:divBdr>
    </w:div>
    <w:div w:id="228620154">
      <w:bodyDiv w:val="1"/>
      <w:marLeft w:val="0"/>
      <w:marRight w:val="0"/>
      <w:marTop w:val="0"/>
      <w:marBottom w:val="0"/>
      <w:divBdr>
        <w:top w:val="none" w:sz="0" w:space="0" w:color="auto"/>
        <w:left w:val="none" w:sz="0" w:space="0" w:color="auto"/>
        <w:bottom w:val="none" w:sz="0" w:space="0" w:color="auto"/>
        <w:right w:val="none" w:sz="0" w:space="0" w:color="auto"/>
      </w:divBdr>
    </w:div>
    <w:div w:id="230698779">
      <w:bodyDiv w:val="1"/>
      <w:marLeft w:val="0"/>
      <w:marRight w:val="0"/>
      <w:marTop w:val="0"/>
      <w:marBottom w:val="0"/>
      <w:divBdr>
        <w:top w:val="none" w:sz="0" w:space="0" w:color="auto"/>
        <w:left w:val="none" w:sz="0" w:space="0" w:color="auto"/>
        <w:bottom w:val="none" w:sz="0" w:space="0" w:color="auto"/>
        <w:right w:val="none" w:sz="0" w:space="0" w:color="auto"/>
      </w:divBdr>
    </w:div>
    <w:div w:id="237712205">
      <w:bodyDiv w:val="1"/>
      <w:marLeft w:val="0"/>
      <w:marRight w:val="0"/>
      <w:marTop w:val="0"/>
      <w:marBottom w:val="0"/>
      <w:divBdr>
        <w:top w:val="none" w:sz="0" w:space="0" w:color="auto"/>
        <w:left w:val="none" w:sz="0" w:space="0" w:color="auto"/>
        <w:bottom w:val="none" w:sz="0" w:space="0" w:color="auto"/>
        <w:right w:val="none" w:sz="0" w:space="0" w:color="auto"/>
      </w:divBdr>
    </w:div>
    <w:div w:id="238292290">
      <w:bodyDiv w:val="1"/>
      <w:marLeft w:val="0"/>
      <w:marRight w:val="0"/>
      <w:marTop w:val="0"/>
      <w:marBottom w:val="0"/>
      <w:divBdr>
        <w:top w:val="none" w:sz="0" w:space="0" w:color="auto"/>
        <w:left w:val="none" w:sz="0" w:space="0" w:color="auto"/>
        <w:bottom w:val="none" w:sz="0" w:space="0" w:color="auto"/>
        <w:right w:val="none" w:sz="0" w:space="0" w:color="auto"/>
      </w:divBdr>
    </w:div>
    <w:div w:id="238488823">
      <w:bodyDiv w:val="1"/>
      <w:marLeft w:val="0"/>
      <w:marRight w:val="0"/>
      <w:marTop w:val="0"/>
      <w:marBottom w:val="0"/>
      <w:divBdr>
        <w:top w:val="none" w:sz="0" w:space="0" w:color="auto"/>
        <w:left w:val="none" w:sz="0" w:space="0" w:color="auto"/>
        <w:bottom w:val="none" w:sz="0" w:space="0" w:color="auto"/>
        <w:right w:val="none" w:sz="0" w:space="0" w:color="auto"/>
      </w:divBdr>
    </w:div>
    <w:div w:id="240334012">
      <w:bodyDiv w:val="1"/>
      <w:marLeft w:val="0"/>
      <w:marRight w:val="0"/>
      <w:marTop w:val="0"/>
      <w:marBottom w:val="0"/>
      <w:divBdr>
        <w:top w:val="none" w:sz="0" w:space="0" w:color="auto"/>
        <w:left w:val="none" w:sz="0" w:space="0" w:color="auto"/>
        <w:bottom w:val="none" w:sz="0" w:space="0" w:color="auto"/>
        <w:right w:val="none" w:sz="0" w:space="0" w:color="auto"/>
      </w:divBdr>
    </w:div>
    <w:div w:id="241453686">
      <w:bodyDiv w:val="1"/>
      <w:marLeft w:val="0"/>
      <w:marRight w:val="0"/>
      <w:marTop w:val="0"/>
      <w:marBottom w:val="0"/>
      <w:divBdr>
        <w:top w:val="none" w:sz="0" w:space="0" w:color="auto"/>
        <w:left w:val="none" w:sz="0" w:space="0" w:color="auto"/>
        <w:bottom w:val="none" w:sz="0" w:space="0" w:color="auto"/>
        <w:right w:val="none" w:sz="0" w:space="0" w:color="auto"/>
      </w:divBdr>
    </w:div>
    <w:div w:id="241913570">
      <w:bodyDiv w:val="1"/>
      <w:marLeft w:val="0"/>
      <w:marRight w:val="0"/>
      <w:marTop w:val="0"/>
      <w:marBottom w:val="0"/>
      <w:divBdr>
        <w:top w:val="none" w:sz="0" w:space="0" w:color="auto"/>
        <w:left w:val="none" w:sz="0" w:space="0" w:color="auto"/>
        <w:bottom w:val="none" w:sz="0" w:space="0" w:color="auto"/>
        <w:right w:val="none" w:sz="0" w:space="0" w:color="auto"/>
      </w:divBdr>
    </w:div>
    <w:div w:id="244078188">
      <w:bodyDiv w:val="1"/>
      <w:marLeft w:val="0"/>
      <w:marRight w:val="0"/>
      <w:marTop w:val="0"/>
      <w:marBottom w:val="0"/>
      <w:divBdr>
        <w:top w:val="none" w:sz="0" w:space="0" w:color="auto"/>
        <w:left w:val="none" w:sz="0" w:space="0" w:color="auto"/>
        <w:bottom w:val="none" w:sz="0" w:space="0" w:color="auto"/>
        <w:right w:val="none" w:sz="0" w:space="0" w:color="auto"/>
      </w:divBdr>
    </w:div>
    <w:div w:id="249125806">
      <w:bodyDiv w:val="1"/>
      <w:marLeft w:val="0"/>
      <w:marRight w:val="0"/>
      <w:marTop w:val="0"/>
      <w:marBottom w:val="0"/>
      <w:divBdr>
        <w:top w:val="none" w:sz="0" w:space="0" w:color="auto"/>
        <w:left w:val="none" w:sz="0" w:space="0" w:color="auto"/>
        <w:bottom w:val="none" w:sz="0" w:space="0" w:color="auto"/>
        <w:right w:val="none" w:sz="0" w:space="0" w:color="auto"/>
      </w:divBdr>
    </w:div>
    <w:div w:id="257637154">
      <w:bodyDiv w:val="1"/>
      <w:marLeft w:val="0"/>
      <w:marRight w:val="0"/>
      <w:marTop w:val="0"/>
      <w:marBottom w:val="0"/>
      <w:divBdr>
        <w:top w:val="none" w:sz="0" w:space="0" w:color="auto"/>
        <w:left w:val="none" w:sz="0" w:space="0" w:color="auto"/>
        <w:bottom w:val="none" w:sz="0" w:space="0" w:color="auto"/>
        <w:right w:val="none" w:sz="0" w:space="0" w:color="auto"/>
      </w:divBdr>
    </w:div>
    <w:div w:id="270167721">
      <w:bodyDiv w:val="1"/>
      <w:marLeft w:val="0"/>
      <w:marRight w:val="0"/>
      <w:marTop w:val="0"/>
      <w:marBottom w:val="0"/>
      <w:divBdr>
        <w:top w:val="none" w:sz="0" w:space="0" w:color="auto"/>
        <w:left w:val="none" w:sz="0" w:space="0" w:color="auto"/>
        <w:bottom w:val="none" w:sz="0" w:space="0" w:color="auto"/>
        <w:right w:val="none" w:sz="0" w:space="0" w:color="auto"/>
      </w:divBdr>
    </w:div>
    <w:div w:id="271057036">
      <w:bodyDiv w:val="1"/>
      <w:marLeft w:val="0"/>
      <w:marRight w:val="0"/>
      <w:marTop w:val="0"/>
      <w:marBottom w:val="0"/>
      <w:divBdr>
        <w:top w:val="none" w:sz="0" w:space="0" w:color="auto"/>
        <w:left w:val="none" w:sz="0" w:space="0" w:color="auto"/>
        <w:bottom w:val="none" w:sz="0" w:space="0" w:color="auto"/>
        <w:right w:val="none" w:sz="0" w:space="0" w:color="auto"/>
      </w:divBdr>
    </w:div>
    <w:div w:id="277684903">
      <w:bodyDiv w:val="1"/>
      <w:marLeft w:val="0"/>
      <w:marRight w:val="0"/>
      <w:marTop w:val="0"/>
      <w:marBottom w:val="0"/>
      <w:divBdr>
        <w:top w:val="none" w:sz="0" w:space="0" w:color="auto"/>
        <w:left w:val="none" w:sz="0" w:space="0" w:color="auto"/>
        <w:bottom w:val="none" w:sz="0" w:space="0" w:color="auto"/>
        <w:right w:val="none" w:sz="0" w:space="0" w:color="auto"/>
      </w:divBdr>
    </w:div>
    <w:div w:id="283540805">
      <w:bodyDiv w:val="1"/>
      <w:marLeft w:val="0"/>
      <w:marRight w:val="0"/>
      <w:marTop w:val="0"/>
      <w:marBottom w:val="0"/>
      <w:divBdr>
        <w:top w:val="none" w:sz="0" w:space="0" w:color="auto"/>
        <w:left w:val="none" w:sz="0" w:space="0" w:color="auto"/>
        <w:bottom w:val="none" w:sz="0" w:space="0" w:color="auto"/>
        <w:right w:val="none" w:sz="0" w:space="0" w:color="auto"/>
      </w:divBdr>
    </w:div>
    <w:div w:id="293799280">
      <w:bodyDiv w:val="1"/>
      <w:marLeft w:val="0"/>
      <w:marRight w:val="0"/>
      <w:marTop w:val="0"/>
      <w:marBottom w:val="0"/>
      <w:divBdr>
        <w:top w:val="none" w:sz="0" w:space="0" w:color="auto"/>
        <w:left w:val="none" w:sz="0" w:space="0" w:color="auto"/>
        <w:bottom w:val="none" w:sz="0" w:space="0" w:color="auto"/>
        <w:right w:val="none" w:sz="0" w:space="0" w:color="auto"/>
      </w:divBdr>
    </w:div>
    <w:div w:id="299577831">
      <w:bodyDiv w:val="1"/>
      <w:marLeft w:val="0"/>
      <w:marRight w:val="0"/>
      <w:marTop w:val="0"/>
      <w:marBottom w:val="0"/>
      <w:divBdr>
        <w:top w:val="none" w:sz="0" w:space="0" w:color="auto"/>
        <w:left w:val="none" w:sz="0" w:space="0" w:color="auto"/>
        <w:bottom w:val="none" w:sz="0" w:space="0" w:color="auto"/>
        <w:right w:val="none" w:sz="0" w:space="0" w:color="auto"/>
      </w:divBdr>
    </w:div>
    <w:div w:id="301808849">
      <w:bodyDiv w:val="1"/>
      <w:marLeft w:val="0"/>
      <w:marRight w:val="0"/>
      <w:marTop w:val="0"/>
      <w:marBottom w:val="0"/>
      <w:divBdr>
        <w:top w:val="none" w:sz="0" w:space="0" w:color="auto"/>
        <w:left w:val="none" w:sz="0" w:space="0" w:color="auto"/>
        <w:bottom w:val="none" w:sz="0" w:space="0" w:color="auto"/>
        <w:right w:val="none" w:sz="0" w:space="0" w:color="auto"/>
      </w:divBdr>
    </w:div>
    <w:div w:id="301887986">
      <w:bodyDiv w:val="1"/>
      <w:marLeft w:val="0"/>
      <w:marRight w:val="0"/>
      <w:marTop w:val="0"/>
      <w:marBottom w:val="0"/>
      <w:divBdr>
        <w:top w:val="none" w:sz="0" w:space="0" w:color="auto"/>
        <w:left w:val="none" w:sz="0" w:space="0" w:color="auto"/>
        <w:bottom w:val="none" w:sz="0" w:space="0" w:color="auto"/>
        <w:right w:val="none" w:sz="0" w:space="0" w:color="auto"/>
      </w:divBdr>
    </w:div>
    <w:div w:id="303001131">
      <w:bodyDiv w:val="1"/>
      <w:marLeft w:val="0"/>
      <w:marRight w:val="0"/>
      <w:marTop w:val="0"/>
      <w:marBottom w:val="0"/>
      <w:divBdr>
        <w:top w:val="none" w:sz="0" w:space="0" w:color="auto"/>
        <w:left w:val="none" w:sz="0" w:space="0" w:color="auto"/>
        <w:bottom w:val="none" w:sz="0" w:space="0" w:color="auto"/>
        <w:right w:val="none" w:sz="0" w:space="0" w:color="auto"/>
      </w:divBdr>
    </w:div>
    <w:div w:id="312756211">
      <w:bodyDiv w:val="1"/>
      <w:marLeft w:val="0"/>
      <w:marRight w:val="0"/>
      <w:marTop w:val="0"/>
      <w:marBottom w:val="0"/>
      <w:divBdr>
        <w:top w:val="none" w:sz="0" w:space="0" w:color="auto"/>
        <w:left w:val="none" w:sz="0" w:space="0" w:color="auto"/>
        <w:bottom w:val="none" w:sz="0" w:space="0" w:color="auto"/>
        <w:right w:val="none" w:sz="0" w:space="0" w:color="auto"/>
      </w:divBdr>
    </w:div>
    <w:div w:id="323556674">
      <w:bodyDiv w:val="1"/>
      <w:marLeft w:val="0"/>
      <w:marRight w:val="0"/>
      <w:marTop w:val="0"/>
      <w:marBottom w:val="0"/>
      <w:divBdr>
        <w:top w:val="none" w:sz="0" w:space="0" w:color="auto"/>
        <w:left w:val="none" w:sz="0" w:space="0" w:color="auto"/>
        <w:bottom w:val="none" w:sz="0" w:space="0" w:color="auto"/>
        <w:right w:val="none" w:sz="0" w:space="0" w:color="auto"/>
      </w:divBdr>
    </w:div>
    <w:div w:id="325018626">
      <w:bodyDiv w:val="1"/>
      <w:marLeft w:val="0"/>
      <w:marRight w:val="0"/>
      <w:marTop w:val="0"/>
      <w:marBottom w:val="0"/>
      <w:divBdr>
        <w:top w:val="none" w:sz="0" w:space="0" w:color="auto"/>
        <w:left w:val="none" w:sz="0" w:space="0" w:color="auto"/>
        <w:bottom w:val="none" w:sz="0" w:space="0" w:color="auto"/>
        <w:right w:val="none" w:sz="0" w:space="0" w:color="auto"/>
      </w:divBdr>
    </w:div>
    <w:div w:id="328944235">
      <w:bodyDiv w:val="1"/>
      <w:marLeft w:val="0"/>
      <w:marRight w:val="0"/>
      <w:marTop w:val="0"/>
      <w:marBottom w:val="0"/>
      <w:divBdr>
        <w:top w:val="none" w:sz="0" w:space="0" w:color="auto"/>
        <w:left w:val="none" w:sz="0" w:space="0" w:color="auto"/>
        <w:bottom w:val="none" w:sz="0" w:space="0" w:color="auto"/>
        <w:right w:val="none" w:sz="0" w:space="0" w:color="auto"/>
      </w:divBdr>
    </w:div>
    <w:div w:id="335226583">
      <w:bodyDiv w:val="1"/>
      <w:marLeft w:val="0"/>
      <w:marRight w:val="0"/>
      <w:marTop w:val="0"/>
      <w:marBottom w:val="0"/>
      <w:divBdr>
        <w:top w:val="none" w:sz="0" w:space="0" w:color="auto"/>
        <w:left w:val="none" w:sz="0" w:space="0" w:color="auto"/>
        <w:bottom w:val="none" w:sz="0" w:space="0" w:color="auto"/>
        <w:right w:val="none" w:sz="0" w:space="0" w:color="auto"/>
      </w:divBdr>
    </w:div>
    <w:div w:id="338973757">
      <w:bodyDiv w:val="1"/>
      <w:marLeft w:val="0"/>
      <w:marRight w:val="0"/>
      <w:marTop w:val="0"/>
      <w:marBottom w:val="0"/>
      <w:divBdr>
        <w:top w:val="none" w:sz="0" w:space="0" w:color="auto"/>
        <w:left w:val="none" w:sz="0" w:space="0" w:color="auto"/>
        <w:bottom w:val="none" w:sz="0" w:space="0" w:color="auto"/>
        <w:right w:val="none" w:sz="0" w:space="0" w:color="auto"/>
      </w:divBdr>
    </w:div>
    <w:div w:id="350953424">
      <w:bodyDiv w:val="1"/>
      <w:marLeft w:val="0"/>
      <w:marRight w:val="0"/>
      <w:marTop w:val="0"/>
      <w:marBottom w:val="0"/>
      <w:divBdr>
        <w:top w:val="none" w:sz="0" w:space="0" w:color="auto"/>
        <w:left w:val="none" w:sz="0" w:space="0" w:color="auto"/>
        <w:bottom w:val="none" w:sz="0" w:space="0" w:color="auto"/>
        <w:right w:val="none" w:sz="0" w:space="0" w:color="auto"/>
      </w:divBdr>
    </w:div>
    <w:div w:id="357246086">
      <w:bodyDiv w:val="1"/>
      <w:marLeft w:val="0"/>
      <w:marRight w:val="0"/>
      <w:marTop w:val="0"/>
      <w:marBottom w:val="0"/>
      <w:divBdr>
        <w:top w:val="none" w:sz="0" w:space="0" w:color="auto"/>
        <w:left w:val="none" w:sz="0" w:space="0" w:color="auto"/>
        <w:bottom w:val="none" w:sz="0" w:space="0" w:color="auto"/>
        <w:right w:val="none" w:sz="0" w:space="0" w:color="auto"/>
      </w:divBdr>
    </w:div>
    <w:div w:id="369306431">
      <w:bodyDiv w:val="1"/>
      <w:marLeft w:val="0"/>
      <w:marRight w:val="0"/>
      <w:marTop w:val="0"/>
      <w:marBottom w:val="0"/>
      <w:divBdr>
        <w:top w:val="none" w:sz="0" w:space="0" w:color="auto"/>
        <w:left w:val="none" w:sz="0" w:space="0" w:color="auto"/>
        <w:bottom w:val="none" w:sz="0" w:space="0" w:color="auto"/>
        <w:right w:val="none" w:sz="0" w:space="0" w:color="auto"/>
      </w:divBdr>
    </w:div>
    <w:div w:id="369651986">
      <w:bodyDiv w:val="1"/>
      <w:marLeft w:val="0"/>
      <w:marRight w:val="0"/>
      <w:marTop w:val="0"/>
      <w:marBottom w:val="0"/>
      <w:divBdr>
        <w:top w:val="none" w:sz="0" w:space="0" w:color="auto"/>
        <w:left w:val="none" w:sz="0" w:space="0" w:color="auto"/>
        <w:bottom w:val="none" w:sz="0" w:space="0" w:color="auto"/>
        <w:right w:val="none" w:sz="0" w:space="0" w:color="auto"/>
      </w:divBdr>
    </w:div>
    <w:div w:id="371655928">
      <w:bodyDiv w:val="1"/>
      <w:marLeft w:val="0"/>
      <w:marRight w:val="0"/>
      <w:marTop w:val="0"/>
      <w:marBottom w:val="0"/>
      <w:divBdr>
        <w:top w:val="none" w:sz="0" w:space="0" w:color="auto"/>
        <w:left w:val="none" w:sz="0" w:space="0" w:color="auto"/>
        <w:bottom w:val="none" w:sz="0" w:space="0" w:color="auto"/>
        <w:right w:val="none" w:sz="0" w:space="0" w:color="auto"/>
      </w:divBdr>
    </w:div>
    <w:div w:id="377172886">
      <w:bodyDiv w:val="1"/>
      <w:marLeft w:val="0"/>
      <w:marRight w:val="0"/>
      <w:marTop w:val="0"/>
      <w:marBottom w:val="0"/>
      <w:divBdr>
        <w:top w:val="none" w:sz="0" w:space="0" w:color="auto"/>
        <w:left w:val="none" w:sz="0" w:space="0" w:color="auto"/>
        <w:bottom w:val="none" w:sz="0" w:space="0" w:color="auto"/>
        <w:right w:val="none" w:sz="0" w:space="0" w:color="auto"/>
      </w:divBdr>
    </w:div>
    <w:div w:id="381053422">
      <w:bodyDiv w:val="1"/>
      <w:marLeft w:val="0"/>
      <w:marRight w:val="0"/>
      <w:marTop w:val="0"/>
      <w:marBottom w:val="0"/>
      <w:divBdr>
        <w:top w:val="none" w:sz="0" w:space="0" w:color="auto"/>
        <w:left w:val="none" w:sz="0" w:space="0" w:color="auto"/>
        <w:bottom w:val="none" w:sz="0" w:space="0" w:color="auto"/>
        <w:right w:val="none" w:sz="0" w:space="0" w:color="auto"/>
      </w:divBdr>
    </w:div>
    <w:div w:id="390925240">
      <w:bodyDiv w:val="1"/>
      <w:marLeft w:val="0"/>
      <w:marRight w:val="0"/>
      <w:marTop w:val="0"/>
      <w:marBottom w:val="0"/>
      <w:divBdr>
        <w:top w:val="none" w:sz="0" w:space="0" w:color="auto"/>
        <w:left w:val="none" w:sz="0" w:space="0" w:color="auto"/>
        <w:bottom w:val="none" w:sz="0" w:space="0" w:color="auto"/>
        <w:right w:val="none" w:sz="0" w:space="0" w:color="auto"/>
      </w:divBdr>
    </w:div>
    <w:div w:id="393309817">
      <w:bodyDiv w:val="1"/>
      <w:marLeft w:val="0"/>
      <w:marRight w:val="0"/>
      <w:marTop w:val="0"/>
      <w:marBottom w:val="0"/>
      <w:divBdr>
        <w:top w:val="none" w:sz="0" w:space="0" w:color="auto"/>
        <w:left w:val="none" w:sz="0" w:space="0" w:color="auto"/>
        <w:bottom w:val="none" w:sz="0" w:space="0" w:color="auto"/>
        <w:right w:val="none" w:sz="0" w:space="0" w:color="auto"/>
      </w:divBdr>
    </w:div>
    <w:div w:id="399837120">
      <w:bodyDiv w:val="1"/>
      <w:marLeft w:val="0"/>
      <w:marRight w:val="0"/>
      <w:marTop w:val="0"/>
      <w:marBottom w:val="0"/>
      <w:divBdr>
        <w:top w:val="none" w:sz="0" w:space="0" w:color="auto"/>
        <w:left w:val="none" w:sz="0" w:space="0" w:color="auto"/>
        <w:bottom w:val="none" w:sz="0" w:space="0" w:color="auto"/>
        <w:right w:val="none" w:sz="0" w:space="0" w:color="auto"/>
      </w:divBdr>
    </w:div>
    <w:div w:id="402334815">
      <w:bodyDiv w:val="1"/>
      <w:marLeft w:val="0"/>
      <w:marRight w:val="0"/>
      <w:marTop w:val="0"/>
      <w:marBottom w:val="0"/>
      <w:divBdr>
        <w:top w:val="none" w:sz="0" w:space="0" w:color="auto"/>
        <w:left w:val="none" w:sz="0" w:space="0" w:color="auto"/>
        <w:bottom w:val="none" w:sz="0" w:space="0" w:color="auto"/>
        <w:right w:val="none" w:sz="0" w:space="0" w:color="auto"/>
      </w:divBdr>
    </w:div>
    <w:div w:id="415630974">
      <w:bodyDiv w:val="1"/>
      <w:marLeft w:val="0"/>
      <w:marRight w:val="0"/>
      <w:marTop w:val="0"/>
      <w:marBottom w:val="0"/>
      <w:divBdr>
        <w:top w:val="none" w:sz="0" w:space="0" w:color="auto"/>
        <w:left w:val="none" w:sz="0" w:space="0" w:color="auto"/>
        <w:bottom w:val="none" w:sz="0" w:space="0" w:color="auto"/>
        <w:right w:val="none" w:sz="0" w:space="0" w:color="auto"/>
      </w:divBdr>
    </w:div>
    <w:div w:id="417138673">
      <w:bodyDiv w:val="1"/>
      <w:marLeft w:val="0"/>
      <w:marRight w:val="0"/>
      <w:marTop w:val="0"/>
      <w:marBottom w:val="0"/>
      <w:divBdr>
        <w:top w:val="none" w:sz="0" w:space="0" w:color="auto"/>
        <w:left w:val="none" w:sz="0" w:space="0" w:color="auto"/>
        <w:bottom w:val="none" w:sz="0" w:space="0" w:color="auto"/>
        <w:right w:val="none" w:sz="0" w:space="0" w:color="auto"/>
      </w:divBdr>
    </w:div>
    <w:div w:id="422844273">
      <w:bodyDiv w:val="1"/>
      <w:marLeft w:val="0"/>
      <w:marRight w:val="0"/>
      <w:marTop w:val="0"/>
      <w:marBottom w:val="0"/>
      <w:divBdr>
        <w:top w:val="none" w:sz="0" w:space="0" w:color="auto"/>
        <w:left w:val="none" w:sz="0" w:space="0" w:color="auto"/>
        <w:bottom w:val="none" w:sz="0" w:space="0" w:color="auto"/>
        <w:right w:val="none" w:sz="0" w:space="0" w:color="auto"/>
      </w:divBdr>
    </w:div>
    <w:div w:id="428088717">
      <w:bodyDiv w:val="1"/>
      <w:marLeft w:val="0"/>
      <w:marRight w:val="0"/>
      <w:marTop w:val="0"/>
      <w:marBottom w:val="0"/>
      <w:divBdr>
        <w:top w:val="none" w:sz="0" w:space="0" w:color="auto"/>
        <w:left w:val="none" w:sz="0" w:space="0" w:color="auto"/>
        <w:bottom w:val="none" w:sz="0" w:space="0" w:color="auto"/>
        <w:right w:val="none" w:sz="0" w:space="0" w:color="auto"/>
      </w:divBdr>
    </w:div>
    <w:div w:id="458187771">
      <w:bodyDiv w:val="1"/>
      <w:marLeft w:val="0"/>
      <w:marRight w:val="0"/>
      <w:marTop w:val="0"/>
      <w:marBottom w:val="0"/>
      <w:divBdr>
        <w:top w:val="none" w:sz="0" w:space="0" w:color="auto"/>
        <w:left w:val="none" w:sz="0" w:space="0" w:color="auto"/>
        <w:bottom w:val="none" w:sz="0" w:space="0" w:color="auto"/>
        <w:right w:val="none" w:sz="0" w:space="0" w:color="auto"/>
      </w:divBdr>
    </w:div>
    <w:div w:id="473642123">
      <w:bodyDiv w:val="1"/>
      <w:marLeft w:val="0"/>
      <w:marRight w:val="0"/>
      <w:marTop w:val="0"/>
      <w:marBottom w:val="0"/>
      <w:divBdr>
        <w:top w:val="none" w:sz="0" w:space="0" w:color="auto"/>
        <w:left w:val="none" w:sz="0" w:space="0" w:color="auto"/>
        <w:bottom w:val="none" w:sz="0" w:space="0" w:color="auto"/>
        <w:right w:val="none" w:sz="0" w:space="0" w:color="auto"/>
      </w:divBdr>
    </w:div>
    <w:div w:id="478544714">
      <w:bodyDiv w:val="1"/>
      <w:marLeft w:val="0"/>
      <w:marRight w:val="0"/>
      <w:marTop w:val="0"/>
      <w:marBottom w:val="0"/>
      <w:divBdr>
        <w:top w:val="none" w:sz="0" w:space="0" w:color="auto"/>
        <w:left w:val="none" w:sz="0" w:space="0" w:color="auto"/>
        <w:bottom w:val="none" w:sz="0" w:space="0" w:color="auto"/>
        <w:right w:val="none" w:sz="0" w:space="0" w:color="auto"/>
      </w:divBdr>
    </w:div>
    <w:div w:id="480777190">
      <w:bodyDiv w:val="1"/>
      <w:marLeft w:val="0"/>
      <w:marRight w:val="0"/>
      <w:marTop w:val="0"/>
      <w:marBottom w:val="0"/>
      <w:divBdr>
        <w:top w:val="none" w:sz="0" w:space="0" w:color="auto"/>
        <w:left w:val="none" w:sz="0" w:space="0" w:color="auto"/>
        <w:bottom w:val="none" w:sz="0" w:space="0" w:color="auto"/>
        <w:right w:val="none" w:sz="0" w:space="0" w:color="auto"/>
      </w:divBdr>
    </w:div>
    <w:div w:id="491717843">
      <w:bodyDiv w:val="1"/>
      <w:marLeft w:val="0"/>
      <w:marRight w:val="0"/>
      <w:marTop w:val="0"/>
      <w:marBottom w:val="0"/>
      <w:divBdr>
        <w:top w:val="none" w:sz="0" w:space="0" w:color="auto"/>
        <w:left w:val="none" w:sz="0" w:space="0" w:color="auto"/>
        <w:bottom w:val="none" w:sz="0" w:space="0" w:color="auto"/>
        <w:right w:val="none" w:sz="0" w:space="0" w:color="auto"/>
      </w:divBdr>
    </w:div>
    <w:div w:id="494492031">
      <w:bodyDiv w:val="1"/>
      <w:marLeft w:val="0"/>
      <w:marRight w:val="0"/>
      <w:marTop w:val="0"/>
      <w:marBottom w:val="0"/>
      <w:divBdr>
        <w:top w:val="none" w:sz="0" w:space="0" w:color="auto"/>
        <w:left w:val="none" w:sz="0" w:space="0" w:color="auto"/>
        <w:bottom w:val="none" w:sz="0" w:space="0" w:color="auto"/>
        <w:right w:val="none" w:sz="0" w:space="0" w:color="auto"/>
      </w:divBdr>
    </w:div>
    <w:div w:id="498078485">
      <w:bodyDiv w:val="1"/>
      <w:marLeft w:val="0"/>
      <w:marRight w:val="0"/>
      <w:marTop w:val="0"/>
      <w:marBottom w:val="0"/>
      <w:divBdr>
        <w:top w:val="none" w:sz="0" w:space="0" w:color="auto"/>
        <w:left w:val="none" w:sz="0" w:space="0" w:color="auto"/>
        <w:bottom w:val="none" w:sz="0" w:space="0" w:color="auto"/>
        <w:right w:val="none" w:sz="0" w:space="0" w:color="auto"/>
      </w:divBdr>
    </w:div>
    <w:div w:id="507452702">
      <w:bodyDiv w:val="1"/>
      <w:marLeft w:val="0"/>
      <w:marRight w:val="0"/>
      <w:marTop w:val="0"/>
      <w:marBottom w:val="0"/>
      <w:divBdr>
        <w:top w:val="none" w:sz="0" w:space="0" w:color="auto"/>
        <w:left w:val="none" w:sz="0" w:space="0" w:color="auto"/>
        <w:bottom w:val="none" w:sz="0" w:space="0" w:color="auto"/>
        <w:right w:val="none" w:sz="0" w:space="0" w:color="auto"/>
      </w:divBdr>
    </w:div>
    <w:div w:id="541597481">
      <w:bodyDiv w:val="1"/>
      <w:marLeft w:val="0"/>
      <w:marRight w:val="0"/>
      <w:marTop w:val="0"/>
      <w:marBottom w:val="0"/>
      <w:divBdr>
        <w:top w:val="none" w:sz="0" w:space="0" w:color="auto"/>
        <w:left w:val="none" w:sz="0" w:space="0" w:color="auto"/>
        <w:bottom w:val="none" w:sz="0" w:space="0" w:color="auto"/>
        <w:right w:val="none" w:sz="0" w:space="0" w:color="auto"/>
      </w:divBdr>
    </w:div>
    <w:div w:id="542139768">
      <w:bodyDiv w:val="1"/>
      <w:marLeft w:val="0"/>
      <w:marRight w:val="0"/>
      <w:marTop w:val="0"/>
      <w:marBottom w:val="0"/>
      <w:divBdr>
        <w:top w:val="none" w:sz="0" w:space="0" w:color="auto"/>
        <w:left w:val="none" w:sz="0" w:space="0" w:color="auto"/>
        <w:bottom w:val="none" w:sz="0" w:space="0" w:color="auto"/>
        <w:right w:val="none" w:sz="0" w:space="0" w:color="auto"/>
      </w:divBdr>
    </w:div>
    <w:div w:id="549609186">
      <w:bodyDiv w:val="1"/>
      <w:marLeft w:val="0"/>
      <w:marRight w:val="0"/>
      <w:marTop w:val="0"/>
      <w:marBottom w:val="0"/>
      <w:divBdr>
        <w:top w:val="none" w:sz="0" w:space="0" w:color="auto"/>
        <w:left w:val="none" w:sz="0" w:space="0" w:color="auto"/>
        <w:bottom w:val="none" w:sz="0" w:space="0" w:color="auto"/>
        <w:right w:val="none" w:sz="0" w:space="0" w:color="auto"/>
      </w:divBdr>
    </w:div>
    <w:div w:id="550001476">
      <w:bodyDiv w:val="1"/>
      <w:marLeft w:val="0"/>
      <w:marRight w:val="0"/>
      <w:marTop w:val="0"/>
      <w:marBottom w:val="0"/>
      <w:divBdr>
        <w:top w:val="none" w:sz="0" w:space="0" w:color="auto"/>
        <w:left w:val="none" w:sz="0" w:space="0" w:color="auto"/>
        <w:bottom w:val="none" w:sz="0" w:space="0" w:color="auto"/>
        <w:right w:val="none" w:sz="0" w:space="0" w:color="auto"/>
      </w:divBdr>
    </w:div>
    <w:div w:id="551695717">
      <w:bodyDiv w:val="1"/>
      <w:marLeft w:val="0"/>
      <w:marRight w:val="0"/>
      <w:marTop w:val="0"/>
      <w:marBottom w:val="0"/>
      <w:divBdr>
        <w:top w:val="none" w:sz="0" w:space="0" w:color="auto"/>
        <w:left w:val="none" w:sz="0" w:space="0" w:color="auto"/>
        <w:bottom w:val="none" w:sz="0" w:space="0" w:color="auto"/>
        <w:right w:val="none" w:sz="0" w:space="0" w:color="auto"/>
      </w:divBdr>
    </w:div>
    <w:div w:id="563838312">
      <w:bodyDiv w:val="1"/>
      <w:marLeft w:val="0"/>
      <w:marRight w:val="0"/>
      <w:marTop w:val="0"/>
      <w:marBottom w:val="0"/>
      <w:divBdr>
        <w:top w:val="none" w:sz="0" w:space="0" w:color="auto"/>
        <w:left w:val="none" w:sz="0" w:space="0" w:color="auto"/>
        <w:bottom w:val="none" w:sz="0" w:space="0" w:color="auto"/>
        <w:right w:val="none" w:sz="0" w:space="0" w:color="auto"/>
      </w:divBdr>
    </w:div>
    <w:div w:id="564951850">
      <w:bodyDiv w:val="1"/>
      <w:marLeft w:val="0"/>
      <w:marRight w:val="0"/>
      <w:marTop w:val="0"/>
      <w:marBottom w:val="0"/>
      <w:divBdr>
        <w:top w:val="none" w:sz="0" w:space="0" w:color="auto"/>
        <w:left w:val="none" w:sz="0" w:space="0" w:color="auto"/>
        <w:bottom w:val="none" w:sz="0" w:space="0" w:color="auto"/>
        <w:right w:val="none" w:sz="0" w:space="0" w:color="auto"/>
      </w:divBdr>
    </w:div>
    <w:div w:id="582296523">
      <w:bodyDiv w:val="1"/>
      <w:marLeft w:val="0"/>
      <w:marRight w:val="0"/>
      <w:marTop w:val="0"/>
      <w:marBottom w:val="0"/>
      <w:divBdr>
        <w:top w:val="none" w:sz="0" w:space="0" w:color="auto"/>
        <w:left w:val="none" w:sz="0" w:space="0" w:color="auto"/>
        <w:bottom w:val="none" w:sz="0" w:space="0" w:color="auto"/>
        <w:right w:val="none" w:sz="0" w:space="0" w:color="auto"/>
      </w:divBdr>
    </w:div>
    <w:div w:id="585579573">
      <w:bodyDiv w:val="1"/>
      <w:marLeft w:val="0"/>
      <w:marRight w:val="0"/>
      <w:marTop w:val="0"/>
      <w:marBottom w:val="0"/>
      <w:divBdr>
        <w:top w:val="none" w:sz="0" w:space="0" w:color="auto"/>
        <w:left w:val="none" w:sz="0" w:space="0" w:color="auto"/>
        <w:bottom w:val="none" w:sz="0" w:space="0" w:color="auto"/>
        <w:right w:val="none" w:sz="0" w:space="0" w:color="auto"/>
      </w:divBdr>
    </w:div>
    <w:div w:id="600843421">
      <w:bodyDiv w:val="1"/>
      <w:marLeft w:val="0"/>
      <w:marRight w:val="0"/>
      <w:marTop w:val="0"/>
      <w:marBottom w:val="0"/>
      <w:divBdr>
        <w:top w:val="none" w:sz="0" w:space="0" w:color="auto"/>
        <w:left w:val="none" w:sz="0" w:space="0" w:color="auto"/>
        <w:bottom w:val="none" w:sz="0" w:space="0" w:color="auto"/>
        <w:right w:val="none" w:sz="0" w:space="0" w:color="auto"/>
      </w:divBdr>
    </w:div>
    <w:div w:id="607155934">
      <w:bodyDiv w:val="1"/>
      <w:marLeft w:val="0"/>
      <w:marRight w:val="0"/>
      <w:marTop w:val="0"/>
      <w:marBottom w:val="0"/>
      <w:divBdr>
        <w:top w:val="none" w:sz="0" w:space="0" w:color="auto"/>
        <w:left w:val="none" w:sz="0" w:space="0" w:color="auto"/>
        <w:bottom w:val="none" w:sz="0" w:space="0" w:color="auto"/>
        <w:right w:val="none" w:sz="0" w:space="0" w:color="auto"/>
      </w:divBdr>
    </w:div>
    <w:div w:id="608659412">
      <w:bodyDiv w:val="1"/>
      <w:marLeft w:val="0"/>
      <w:marRight w:val="0"/>
      <w:marTop w:val="0"/>
      <w:marBottom w:val="0"/>
      <w:divBdr>
        <w:top w:val="none" w:sz="0" w:space="0" w:color="auto"/>
        <w:left w:val="none" w:sz="0" w:space="0" w:color="auto"/>
        <w:bottom w:val="none" w:sz="0" w:space="0" w:color="auto"/>
        <w:right w:val="none" w:sz="0" w:space="0" w:color="auto"/>
      </w:divBdr>
    </w:div>
    <w:div w:id="614598083">
      <w:bodyDiv w:val="1"/>
      <w:marLeft w:val="0"/>
      <w:marRight w:val="0"/>
      <w:marTop w:val="0"/>
      <w:marBottom w:val="0"/>
      <w:divBdr>
        <w:top w:val="none" w:sz="0" w:space="0" w:color="auto"/>
        <w:left w:val="none" w:sz="0" w:space="0" w:color="auto"/>
        <w:bottom w:val="none" w:sz="0" w:space="0" w:color="auto"/>
        <w:right w:val="none" w:sz="0" w:space="0" w:color="auto"/>
      </w:divBdr>
    </w:div>
    <w:div w:id="615258309">
      <w:bodyDiv w:val="1"/>
      <w:marLeft w:val="0"/>
      <w:marRight w:val="0"/>
      <w:marTop w:val="0"/>
      <w:marBottom w:val="0"/>
      <w:divBdr>
        <w:top w:val="none" w:sz="0" w:space="0" w:color="auto"/>
        <w:left w:val="none" w:sz="0" w:space="0" w:color="auto"/>
        <w:bottom w:val="none" w:sz="0" w:space="0" w:color="auto"/>
        <w:right w:val="none" w:sz="0" w:space="0" w:color="auto"/>
      </w:divBdr>
    </w:div>
    <w:div w:id="619802730">
      <w:bodyDiv w:val="1"/>
      <w:marLeft w:val="0"/>
      <w:marRight w:val="0"/>
      <w:marTop w:val="0"/>
      <w:marBottom w:val="0"/>
      <w:divBdr>
        <w:top w:val="none" w:sz="0" w:space="0" w:color="auto"/>
        <w:left w:val="none" w:sz="0" w:space="0" w:color="auto"/>
        <w:bottom w:val="none" w:sz="0" w:space="0" w:color="auto"/>
        <w:right w:val="none" w:sz="0" w:space="0" w:color="auto"/>
      </w:divBdr>
    </w:div>
    <w:div w:id="631710326">
      <w:bodyDiv w:val="1"/>
      <w:marLeft w:val="0"/>
      <w:marRight w:val="0"/>
      <w:marTop w:val="0"/>
      <w:marBottom w:val="0"/>
      <w:divBdr>
        <w:top w:val="none" w:sz="0" w:space="0" w:color="auto"/>
        <w:left w:val="none" w:sz="0" w:space="0" w:color="auto"/>
        <w:bottom w:val="none" w:sz="0" w:space="0" w:color="auto"/>
        <w:right w:val="none" w:sz="0" w:space="0" w:color="auto"/>
      </w:divBdr>
    </w:div>
    <w:div w:id="634677516">
      <w:bodyDiv w:val="1"/>
      <w:marLeft w:val="0"/>
      <w:marRight w:val="0"/>
      <w:marTop w:val="0"/>
      <w:marBottom w:val="0"/>
      <w:divBdr>
        <w:top w:val="none" w:sz="0" w:space="0" w:color="auto"/>
        <w:left w:val="none" w:sz="0" w:space="0" w:color="auto"/>
        <w:bottom w:val="none" w:sz="0" w:space="0" w:color="auto"/>
        <w:right w:val="none" w:sz="0" w:space="0" w:color="auto"/>
      </w:divBdr>
    </w:div>
    <w:div w:id="640037904">
      <w:bodyDiv w:val="1"/>
      <w:marLeft w:val="0"/>
      <w:marRight w:val="0"/>
      <w:marTop w:val="0"/>
      <w:marBottom w:val="0"/>
      <w:divBdr>
        <w:top w:val="none" w:sz="0" w:space="0" w:color="auto"/>
        <w:left w:val="none" w:sz="0" w:space="0" w:color="auto"/>
        <w:bottom w:val="none" w:sz="0" w:space="0" w:color="auto"/>
        <w:right w:val="none" w:sz="0" w:space="0" w:color="auto"/>
      </w:divBdr>
    </w:div>
    <w:div w:id="646252060">
      <w:bodyDiv w:val="1"/>
      <w:marLeft w:val="0"/>
      <w:marRight w:val="0"/>
      <w:marTop w:val="0"/>
      <w:marBottom w:val="0"/>
      <w:divBdr>
        <w:top w:val="none" w:sz="0" w:space="0" w:color="auto"/>
        <w:left w:val="none" w:sz="0" w:space="0" w:color="auto"/>
        <w:bottom w:val="none" w:sz="0" w:space="0" w:color="auto"/>
        <w:right w:val="none" w:sz="0" w:space="0" w:color="auto"/>
      </w:divBdr>
    </w:div>
    <w:div w:id="646977741">
      <w:bodyDiv w:val="1"/>
      <w:marLeft w:val="0"/>
      <w:marRight w:val="0"/>
      <w:marTop w:val="0"/>
      <w:marBottom w:val="0"/>
      <w:divBdr>
        <w:top w:val="none" w:sz="0" w:space="0" w:color="auto"/>
        <w:left w:val="none" w:sz="0" w:space="0" w:color="auto"/>
        <w:bottom w:val="none" w:sz="0" w:space="0" w:color="auto"/>
        <w:right w:val="none" w:sz="0" w:space="0" w:color="auto"/>
      </w:divBdr>
    </w:div>
    <w:div w:id="651178170">
      <w:bodyDiv w:val="1"/>
      <w:marLeft w:val="0"/>
      <w:marRight w:val="0"/>
      <w:marTop w:val="0"/>
      <w:marBottom w:val="0"/>
      <w:divBdr>
        <w:top w:val="none" w:sz="0" w:space="0" w:color="auto"/>
        <w:left w:val="none" w:sz="0" w:space="0" w:color="auto"/>
        <w:bottom w:val="none" w:sz="0" w:space="0" w:color="auto"/>
        <w:right w:val="none" w:sz="0" w:space="0" w:color="auto"/>
      </w:divBdr>
    </w:div>
    <w:div w:id="658650831">
      <w:bodyDiv w:val="1"/>
      <w:marLeft w:val="0"/>
      <w:marRight w:val="0"/>
      <w:marTop w:val="0"/>
      <w:marBottom w:val="0"/>
      <w:divBdr>
        <w:top w:val="none" w:sz="0" w:space="0" w:color="auto"/>
        <w:left w:val="none" w:sz="0" w:space="0" w:color="auto"/>
        <w:bottom w:val="none" w:sz="0" w:space="0" w:color="auto"/>
        <w:right w:val="none" w:sz="0" w:space="0" w:color="auto"/>
      </w:divBdr>
    </w:div>
    <w:div w:id="659845371">
      <w:bodyDiv w:val="1"/>
      <w:marLeft w:val="0"/>
      <w:marRight w:val="0"/>
      <w:marTop w:val="0"/>
      <w:marBottom w:val="0"/>
      <w:divBdr>
        <w:top w:val="none" w:sz="0" w:space="0" w:color="auto"/>
        <w:left w:val="none" w:sz="0" w:space="0" w:color="auto"/>
        <w:bottom w:val="none" w:sz="0" w:space="0" w:color="auto"/>
        <w:right w:val="none" w:sz="0" w:space="0" w:color="auto"/>
      </w:divBdr>
    </w:div>
    <w:div w:id="661588115">
      <w:bodyDiv w:val="1"/>
      <w:marLeft w:val="0"/>
      <w:marRight w:val="0"/>
      <w:marTop w:val="0"/>
      <w:marBottom w:val="0"/>
      <w:divBdr>
        <w:top w:val="none" w:sz="0" w:space="0" w:color="auto"/>
        <w:left w:val="none" w:sz="0" w:space="0" w:color="auto"/>
        <w:bottom w:val="none" w:sz="0" w:space="0" w:color="auto"/>
        <w:right w:val="none" w:sz="0" w:space="0" w:color="auto"/>
      </w:divBdr>
    </w:div>
    <w:div w:id="666179066">
      <w:bodyDiv w:val="1"/>
      <w:marLeft w:val="0"/>
      <w:marRight w:val="0"/>
      <w:marTop w:val="0"/>
      <w:marBottom w:val="0"/>
      <w:divBdr>
        <w:top w:val="none" w:sz="0" w:space="0" w:color="auto"/>
        <w:left w:val="none" w:sz="0" w:space="0" w:color="auto"/>
        <w:bottom w:val="none" w:sz="0" w:space="0" w:color="auto"/>
        <w:right w:val="none" w:sz="0" w:space="0" w:color="auto"/>
      </w:divBdr>
    </w:div>
    <w:div w:id="667291720">
      <w:bodyDiv w:val="1"/>
      <w:marLeft w:val="0"/>
      <w:marRight w:val="0"/>
      <w:marTop w:val="0"/>
      <w:marBottom w:val="0"/>
      <w:divBdr>
        <w:top w:val="none" w:sz="0" w:space="0" w:color="auto"/>
        <w:left w:val="none" w:sz="0" w:space="0" w:color="auto"/>
        <w:bottom w:val="none" w:sz="0" w:space="0" w:color="auto"/>
        <w:right w:val="none" w:sz="0" w:space="0" w:color="auto"/>
      </w:divBdr>
    </w:div>
    <w:div w:id="673414430">
      <w:bodyDiv w:val="1"/>
      <w:marLeft w:val="0"/>
      <w:marRight w:val="0"/>
      <w:marTop w:val="0"/>
      <w:marBottom w:val="0"/>
      <w:divBdr>
        <w:top w:val="none" w:sz="0" w:space="0" w:color="auto"/>
        <w:left w:val="none" w:sz="0" w:space="0" w:color="auto"/>
        <w:bottom w:val="none" w:sz="0" w:space="0" w:color="auto"/>
        <w:right w:val="none" w:sz="0" w:space="0" w:color="auto"/>
      </w:divBdr>
    </w:div>
    <w:div w:id="675886831">
      <w:bodyDiv w:val="1"/>
      <w:marLeft w:val="0"/>
      <w:marRight w:val="0"/>
      <w:marTop w:val="0"/>
      <w:marBottom w:val="0"/>
      <w:divBdr>
        <w:top w:val="none" w:sz="0" w:space="0" w:color="auto"/>
        <w:left w:val="none" w:sz="0" w:space="0" w:color="auto"/>
        <w:bottom w:val="none" w:sz="0" w:space="0" w:color="auto"/>
        <w:right w:val="none" w:sz="0" w:space="0" w:color="auto"/>
      </w:divBdr>
    </w:div>
    <w:div w:id="682900610">
      <w:bodyDiv w:val="1"/>
      <w:marLeft w:val="0"/>
      <w:marRight w:val="0"/>
      <w:marTop w:val="0"/>
      <w:marBottom w:val="0"/>
      <w:divBdr>
        <w:top w:val="none" w:sz="0" w:space="0" w:color="auto"/>
        <w:left w:val="none" w:sz="0" w:space="0" w:color="auto"/>
        <w:bottom w:val="none" w:sz="0" w:space="0" w:color="auto"/>
        <w:right w:val="none" w:sz="0" w:space="0" w:color="auto"/>
      </w:divBdr>
    </w:div>
    <w:div w:id="686251859">
      <w:bodyDiv w:val="1"/>
      <w:marLeft w:val="0"/>
      <w:marRight w:val="0"/>
      <w:marTop w:val="0"/>
      <w:marBottom w:val="0"/>
      <w:divBdr>
        <w:top w:val="none" w:sz="0" w:space="0" w:color="auto"/>
        <w:left w:val="none" w:sz="0" w:space="0" w:color="auto"/>
        <w:bottom w:val="none" w:sz="0" w:space="0" w:color="auto"/>
        <w:right w:val="none" w:sz="0" w:space="0" w:color="auto"/>
      </w:divBdr>
    </w:div>
    <w:div w:id="688724063">
      <w:bodyDiv w:val="1"/>
      <w:marLeft w:val="0"/>
      <w:marRight w:val="0"/>
      <w:marTop w:val="0"/>
      <w:marBottom w:val="0"/>
      <w:divBdr>
        <w:top w:val="none" w:sz="0" w:space="0" w:color="auto"/>
        <w:left w:val="none" w:sz="0" w:space="0" w:color="auto"/>
        <w:bottom w:val="none" w:sz="0" w:space="0" w:color="auto"/>
        <w:right w:val="none" w:sz="0" w:space="0" w:color="auto"/>
      </w:divBdr>
    </w:div>
    <w:div w:id="698698061">
      <w:bodyDiv w:val="1"/>
      <w:marLeft w:val="0"/>
      <w:marRight w:val="0"/>
      <w:marTop w:val="0"/>
      <w:marBottom w:val="0"/>
      <w:divBdr>
        <w:top w:val="none" w:sz="0" w:space="0" w:color="auto"/>
        <w:left w:val="none" w:sz="0" w:space="0" w:color="auto"/>
        <w:bottom w:val="none" w:sz="0" w:space="0" w:color="auto"/>
        <w:right w:val="none" w:sz="0" w:space="0" w:color="auto"/>
      </w:divBdr>
    </w:div>
    <w:div w:id="702097424">
      <w:bodyDiv w:val="1"/>
      <w:marLeft w:val="0"/>
      <w:marRight w:val="0"/>
      <w:marTop w:val="0"/>
      <w:marBottom w:val="0"/>
      <w:divBdr>
        <w:top w:val="none" w:sz="0" w:space="0" w:color="auto"/>
        <w:left w:val="none" w:sz="0" w:space="0" w:color="auto"/>
        <w:bottom w:val="none" w:sz="0" w:space="0" w:color="auto"/>
        <w:right w:val="none" w:sz="0" w:space="0" w:color="auto"/>
      </w:divBdr>
    </w:div>
    <w:div w:id="706678556">
      <w:bodyDiv w:val="1"/>
      <w:marLeft w:val="0"/>
      <w:marRight w:val="0"/>
      <w:marTop w:val="0"/>
      <w:marBottom w:val="0"/>
      <w:divBdr>
        <w:top w:val="none" w:sz="0" w:space="0" w:color="auto"/>
        <w:left w:val="none" w:sz="0" w:space="0" w:color="auto"/>
        <w:bottom w:val="none" w:sz="0" w:space="0" w:color="auto"/>
        <w:right w:val="none" w:sz="0" w:space="0" w:color="auto"/>
      </w:divBdr>
    </w:div>
    <w:div w:id="713963540">
      <w:bodyDiv w:val="1"/>
      <w:marLeft w:val="0"/>
      <w:marRight w:val="0"/>
      <w:marTop w:val="0"/>
      <w:marBottom w:val="0"/>
      <w:divBdr>
        <w:top w:val="none" w:sz="0" w:space="0" w:color="auto"/>
        <w:left w:val="none" w:sz="0" w:space="0" w:color="auto"/>
        <w:bottom w:val="none" w:sz="0" w:space="0" w:color="auto"/>
        <w:right w:val="none" w:sz="0" w:space="0" w:color="auto"/>
      </w:divBdr>
    </w:div>
    <w:div w:id="717165899">
      <w:bodyDiv w:val="1"/>
      <w:marLeft w:val="0"/>
      <w:marRight w:val="0"/>
      <w:marTop w:val="0"/>
      <w:marBottom w:val="0"/>
      <w:divBdr>
        <w:top w:val="none" w:sz="0" w:space="0" w:color="auto"/>
        <w:left w:val="none" w:sz="0" w:space="0" w:color="auto"/>
        <w:bottom w:val="none" w:sz="0" w:space="0" w:color="auto"/>
        <w:right w:val="none" w:sz="0" w:space="0" w:color="auto"/>
      </w:divBdr>
    </w:div>
    <w:div w:id="733090541">
      <w:bodyDiv w:val="1"/>
      <w:marLeft w:val="0"/>
      <w:marRight w:val="0"/>
      <w:marTop w:val="0"/>
      <w:marBottom w:val="0"/>
      <w:divBdr>
        <w:top w:val="none" w:sz="0" w:space="0" w:color="auto"/>
        <w:left w:val="none" w:sz="0" w:space="0" w:color="auto"/>
        <w:bottom w:val="none" w:sz="0" w:space="0" w:color="auto"/>
        <w:right w:val="none" w:sz="0" w:space="0" w:color="auto"/>
      </w:divBdr>
    </w:div>
    <w:div w:id="735519062">
      <w:bodyDiv w:val="1"/>
      <w:marLeft w:val="0"/>
      <w:marRight w:val="0"/>
      <w:marTop w:val="0"/>
      <w:marBottom w:val="0"/>
      <w:divBdr>
        <w:top w:val="none" w:sz="0" w:space="0" w:color="auto"/>
        <w:left w:val="none" w:sz="0" w:space="0" w:color="auto"/>
        <w:bottom w:val="none" w:sz="0" w:space="0" w:color="auto"/>
        <w:right w:val="none" w:sz="0" w:space="0" w:color="auto"/>
      </w:divBdr>
    </w:div>
    <w:div w:id="738551138">
      <w:bodyDiv w:val="1"/>
      <w:marLeft w:val="0"/>
      <w:marRight w:val="0"/>
      <w:marTop w:val="0"/>
      <w:marBottom w:val="0"/>
      <w:divBdr>
        <w:top w:val="none" w:sz="0" w:space="0" w:color="auto"/>
        <w:left w:val="none" w:sz="0" w:space="0" w:color="auto"/>
        <w:bottom w:val="none" w:sz="0" w:space="0" w:color="auto"/>
        <w:right w:val="none" w:sz="0" w:space="0" w:color="auto"/>
      </w:divBdr>
    </w:div>
    <w:div w:id="739792426">
      <w:bodyDiv w:val="1"/>
      <w:marLeft w:val="0"/>
      <w:marRight w:val="0"/>
      <w:marTop w:val="0"/>
      <w:marBottom w:val="0"/>
      <w:divBdr>
        <w:top w:val="none" w:sz="0" w:space="0" w:color="auto"/>
        <w:left w:val="none" w:sz="0" w:space="0" w:color="auto"/>
        <w:bottom w:val="none" w:sz="0" w:space="0" w:color="auto"/>
        <w:right w:val="none" w:sz="0" w:space="0" w:color="auto"/>
      </w:divBdr>
    </w:div>
    <w:div w:id="757218436">
      <w:bodyDiv w:val="1"/>
      <w:marLeft w:val="0"/>
      <w:marRight w:val="0"/>
      <w:marTop w:val="0"/>
      <w:marBottom w:val="0"/>
      <w:divBdr>
        <w:top w:val="none" w:sz="0" w:space="0" w:color="auto"/>
        <w:left w:val="none" w:sz="0" w:space="0" w:color="auto"/>
        <w:bottom w:val="none" w:sz="0" w:space="0" w:color="auto"/>
        <w:right w:val="none" w:sz="0" w:space="0" w:color="auto"/>
      </w:divBdr>
    </w:div>
    <w:div w:id="761687447">
      <w:bodyDiv w:val="1"/>
      <w:marLeft w:val="0"/>
      <w:marRight w:val="0"/>
      <w:marTop w:val="0"/>
      <w:marBottom w:val="0"/>
      <w:divBdr>
        <w:top w:val="none" w:sz="0" w:space="0" w:color="auto"/>
        <w:left w:val="none" w:sz="0" w:space="0" w:color="auto"/>
        <w:bottom w:val="none" w:sz="0" w:space="0" w:color="auto"/>
        <w:right w:val="none" w:sz="0" w:space="0" w:color="auto"/>
      </w:divBdr>
    </w:div>
    <w:div w:id="767383469">
      <w:bodyDiv w:val="1"/>
      <w:marLeft w:val="0"/>
      <w:marRight w:val="0"/>
      <w:marTop w:val="0"/>
      <w:marBottom w:val="0"/>
      <w:divBdr>
        <w:top w:val="none" w:sz="0" w:space="0" w:color="auto"/>
        <w:left w:val="none" w:sz="0" w:space="0" w:color="auto"/>
        <w:bottom w:val="none" w:sz="0" w:space="0" w:color="auto"/>
        <w:right w:val="none" w:sz="0" w:space="0" w:color="auto"/>
      </w:divBdr>
    </w:div>
    <w:div w:id="768895912">
      <w:bodyDiv w:val="1"/>
      <w:marLeft w:val="0"/>
      <w:marRight w:val="0"/>
      <w:marTop w:val="0"/>
      <w:marBottom w:val="0"/>
      <w:divBdr>
        <w:top w:val="none" w:sz="0" w:space="0" w:color="auto"/>
        <w:left w:val="none" w:sz="0" w:space="0" w:color="auto"/>
        <w:bottom w:val="none" w:sz="0" w:space="0" w:color="auto"/>
        <w:right w:val="none" w:sz="0" w:space="0" w:color="auto"/>
      </w:divBdr>
    </w:div>
    <w:div w:id="775368649">
      <w:bodyDiv w:val="1"/>
      <w:marLeft w:val="0"/>
      <w:marRight w:val="0"/>
      <w:marTop w:val="0"/>
      <w:marBottom w:val="0"/>
      <w:divBdr>
        <w:top w:val="none" w:sz="0" w:space="0" w:color="auto"/>
        <w:left w:val="none" w:sz="0" w:space="0" w:color="auto"/>
        <w:bottom w:val="none" w:sz="0" w:space="0" w:color="auto"/>
        <w:right w:val="none" w:sz="0" w:space="0" w:color="auto"/>
      </w:divBdr>
    </w:div>
    <w:div w:id="776674977">
      <w:bodyDiv w:val="1"/>
      <w:marLeft w:val="0"/>
      <w:marRight w:val="0"/>
      <w:marTop w:val="0"/>
      <w:marBottom w:val="0"/>
      <w:divBdr>
        <w:top w:val="none" w:sz="0" w:space="0" w:color="auto"/>
        <w:left w:val="none" w:sz="0" w:space="0" w:color="auto"/>
        <w:bottom w:val="none" w:sz="0" w:space="0" w:color="auto"/>
        <w:right w:val="none" w:sz="0" w:space="0" w:color="auto"/>
      </w:divBdr>
    </w:div>
    <w:div w:id="786001250">
      <w:bodyDiv w:val="1"/>
      <w:marLeft w:val="0"/>
      <w:marRight w:val="0"/>
      <w:marTop w:val="0"/>
      <w:marBottom w:val="0"/>
      <w:divBdr>
        <w:top w:val="none" w:sz="0" w:space="0" w:color="auto"/>
        <w:left w:val="none" w:sz="0" w:space="0" w:color="auto"/>
        <w:bottom w:val="none" w:sz="0" w:space="0" w:color="auto"/>
        <w:right w:val="none" w:sz="0" w:space="0" w:color="auto"/>
      </w:divBdr>
    </w:div>
    <w:div w:id="800996621">
      <w:bodyDiv w:val="1"/>
      <w:marLeft w:val="0"/>
      <w:marRight w:val="0"/>
      <w:marTop w:val="0"/>
      <w:marBottom w:val="0"/>
      <w:divBdr>
        <w:top w:val="none" w:sz="0" w:space="0" w:color="auto"/>
        <w:left w:val="none" w:sz="0" w:space="0" w:color="auto"/>
        <w:bottom w:val="none" w:sz="0" w:space="0" w:color="auto"/>
        <w:right w:val="none" w:sz="0" w:space="0" w:color="auto"/>
      </w:divBdr>
    </w:div>
    <w:div w:id="811557658">
      <w:bodyDiv w:val="1"/>
      <w:marLeft w:val="0"/>
      <w:marRight w:val="0"/>
      <w:marTop w:val="0"/>
      <w:marBottom w:val="0"/>
      <w:divBdr>
        <w:top w:val="none" w:sz="0" w:space="0" w:color="auto"/>
        <w:left w:val="none" w:sz="0" w:space="0" w:color="auto"/>
        <w:bottom w:val="none" w:sz="0" w:space="0" w:color="auto"/>
        <w:right w:val="none" w:sz="0" w:space="0" w:color="auto"/>
      </w:divBdr>
    </w:div>
    <w:div w:id="812405351">
      <w:bodyDiv w:val="1"/>
      <w:marLeft w:val="0"/>
      <w:marRight w:val="0"/>
      <w:marTop w:val="0"/>
      <w:marBottom w:val="0"/>
      <w:divBdr>
        <w:top w:val="none" w:sz="0" w:space="0" w:color="auto"/>
        <w:left w:val="none" w:sz="0" w:space="0" w:color="auto"/>
        <w:bottom w:val="none" w:sz="0" w:space="0" w:color="auto"/>
        <w:right w:val="none" w:sz="0" w:space="0" w:color="auto"/>
      </w:divBdr>
    </w:div>
    <w:div w:id="813984157">
      <w:bodyDiv w:val="1"/>
      <w:marLeft w:val="0"/>
      <w:marRight w:val="0"/>
      <w:marTop w:val="0"/>
      <w:marBottom w:val="0"/>
      <w:divBdr>
        <w:top w:val="none" w:sz="0" w:space="0" w:color="auto"/>
        <w:left w:val="none" w:sz="0" w:space="0" w:color="auto"/>
        <w:bottom w:val="none" w:sz="0" w:space="0" w:color="auto"/>
        <w:right w:val="none" w:sz="0" w:space="0" w:color="auto"/>
      </w:divBdr>
    </w:div>
    <w:div w:id="821697901">
      <w:bodyDiv w:val="1"/>
      <w:marLeft w:val="0"/>
      <w:marRight w:val="0"/>
      <w:marTop w:val="0"/>
      <w:marBottom w:val="0"/>
      <w:divBdr>
        <w:top w:val="none" w:sz="0" w:space="0" w:color="auto"/>
        <w:left w:val="none" w:sz="0" w:space="0" w:color="auto"/>
        <w:bottom w:val="none" w:sz="0" w:space="0" w:color="auto"/>
        <w:right w:val="none" w:sz="0" w:space="0" w:color="auto"/>
      </w:divBdr>
    </w:div>
    <w:div w:id="832798705">
      <w:bodyDiv w:val="1"/>
      <w:marLeft w:val="0"/>
      <w:marRight w:val="0"/>
      <w:marTop w:val="0"/>
      <w:marBottom w:val="0"/>
      <w:divBdr>
        <w:top w:val="none" w:sz="0" w:space="0" w:color="auto"/>
        <w:left w:val="none" w:sz="0" w:space="0" w:color="auto"/>
        <w:bottom w:val="none" w:sz="0" w:space="0" w:color="auto"/>
        <w:right w:val="none" w:sz="0" w:space="0" w:color="auto"/>
      </w:divBdr>
    </w:div>
    <w:div w:id="836313535">
      <w:bodyDiv w:val="1"/>
      <w:marLeft w:val="0"/>
      <w:marRight w:val="0"/>
      <w:marTop w:val="0"/>
      <w:marBottom w:val="0"/>
      <w:divBdr>
        <w:top w:val="none" w:sz="0" w:space="0" w:color="auto"/>
        <w:left w:val="none" w:sz="0" w:space="0" w:color="auto"/>
        <w:bottom w:val="none" w:sz="0" w:space="0" w:color="auto"/>
        <w:right w:val="none" w:sz="0" w:space="0" w:color="auto"/>
      </w:divBdr>
    </w:div>
    <w:div w:id="836729006">
      <w:bodyDiv w:val="1"/>
      <w:marLeft w:val="0"/>
      <w:marRight w:val="0"/>
      <w:marTop w:val="0"/>
      <w:marBottom w:val="0"/>
      <w:divBdr>
        <w:top w:val="none" w:sz="0" w:space="0" w:color="auto"/>
        <w:left w:val="none" w:sz="0" w:space="0" w:color="auto"/>
        <w:bottom w:val="none" w:sz="0" w:space="0" w:color="auto"/>
        <w:right w:val="none" w:sz="0" w:space="0" w:color="auto"/>
      </w:divBdr>
    </w:div>
    <w:div w:id="840968248">
      <w:bodyDiv w:val="1"/>
      <w:marLeft w:val="0"/>
      <w:marRight w:val="0"/>
      <w:marTop w:val="0"/>
      <w:marBottom w:val="0"/>
      <w:divBdr>
        <w:top w:val="none" w:sz="0" w:space="0" w:color="auto"/>
        <w:left w:val="none" w:sz="0" w:space="0" w:color="auto"/>
        <w:bottom w:val="none" w:sz="0" w:space="0" w:color="auto"/>
        <w:right w:val="none" w:sz="0" w:space="0" w:color="auto"/>
      </w:divBdr>
    </w:div>
    <w:div w:id="843009314">
      <w:bodyDiv w:val="1"/>
      <w:marLeft w:val="0"/>
      <w:marRight w:val="0"/>
      <w:marTop w:val="0"/>
      <w:marBottom w:val="0"/>
      <w:divBdr>
        <w:top w:val="none" w:sz="0" w:space="0" w:color="auto"/>
        <w:left w:val="none" w:sz="0" w:space="0" w:color="auto"/>
        <w:bottom w:val="none" w:sz="0" w:space="0" w:color="auto"/>
        <w:right w:val="none" w:sz="0" w:space="0" w:color="auto"/>
      </w:divBdr>
    </w:div>
    <w:div w:id="847141140">
      <w:bodyDiv w:val="1"/>
      <w:marLeft w:val="0"/>
      <w:marRight w:val="0"/>
      <w:marTop w:val="0"/>
      <w:marBottom w:val="0"/>
      <w:divBdr>
        <w:top w:val="none" w:sz="0" w:space="0" w:color="auto"/>
        <w:left w:val="none" w:sz="0" w:space="0" w:color="auto"/>
        <w:bottom w:val="none" w:sz="0" w:space="0" w:color="auto"/>
        <w:right w:val="none" w:sz="0" w:space="0" w:color="auto"/>
      </w:divBdr>
    </w:div>
    <w:div w:id="852841113">
      <w:bodyDiv w:val="1"/>
      <w:marLeft w:val="0"/>
      <w:marRight w:val="0"/>
      <w:marTop w:val="0"/>
      <w:marBottom w:val="0"/>
      <w:divBdr>
        <w:top w:val="none" w:sz="0" w:space="0" w:color="auto"/>
        <w:left w:val="none" w:sz="0" w:space="0" w:color="auto"/>
        <w:bottom w:val="none" w:sz="0" w:space="0" w:color="auto"/>
        <w:right w:val="none" w:sz="0" w:space="0" w:color="auto"/>
      </w:divBdr>
    </w:div>
    <w:div w:id="860121618">
      <w:bodyDiv w:val="1"/>
      <w:marLeft w:val="0"/>
      <w:marRight w:val="0"/>
      <w:marTop w:val="0"/>
      <w:marBottom w:val="0"/>
      <w:divBdr>
        <w:top w:val="none" w:sz="0" w:space="0" w:color="auto"/>
        <w:left w:val="none" w:sz="0" w:space="0" w:color="auto"/>
        <w:bottom w:val="none" w:sz="0" w:space="0" w:color="auto"/>
        <w:right w:val="none" w:sz="0" w:space="0" w:color="auto"/>
      </w:divBdr>
    </w:div>
    <w:div w:id="868638294">
      <w:bodyDiv w:val="1"/>
      <w:marLeft w:val="0"/>
      <w:marRight w:val="0"/>
      <w:marTop w:val="0"/>
      <w:marBottom w:val="0"/>
      <w:divBdr>
        <w:top w:val="none" w:sz="0" w:space="0" w:color="auto"/>
        <w:left w:val="none" w:sz="0" w:space="0" w:color="auto"/>
        <w:bottom w:val="none" w:sz="0" w:space="0" w:color="auto"/>
        <w:right w:val="none" w:sz="0" w:space="0" w:color="auto"/>
      </w:divBdr>
    </w:div>
    <w:div w:id="870416254">
      <w:bodyDiv w:val="1"/>
      <w:marLeft w:val="0"/>
      <w:marRight w:val="0"/>
      <w:marTop w:val="0"/>
      <w:marBottom w:val="0"/>
      <w:divBdr>
        <w:top w:val="none" w:sz="0" w:space="0" w:color="auto"/>
        <w:left w:val="none" w:sz="0" w:space="0" w:color="auto"/>
        <w:bottom w:val="none" w:sz="0" w:space="0" w:color="auto"/>
        <w:right w:val="none" w:sz="0" w:space="0" w:color="auto"/>
      </w:divBdr>
    </w:div>
    <w:div w:id="872691823">
      <w:bodyDiv w:val="1"/>
      <w:marLeft w:val="0"/>
      <w:marRight w:val="0"/>
      <w:marTop w:val="0"/>
      <w:marBottom w:val="0"/>
      <w:divBdr>
        <w:top w:val="none" w:sz="0" w:space="0" w:color="auto"/>
        <w:left w:val="none" w:sz="0" w:space="0" w:color="auto"/>
        <w:bottom w:val="none" w:sz="0" w:space="0" w:color="auto"/>
        <w:right w:val="none" w:sz="0" w:space="0" w:color="auto"/>
      </w:divBdr>
    </w:div>
    <w:div w:id="876426491">
      <w:bodyDiv w:val="1"/>
      <w:marLeft w:val="0"/>
      <w:marRight w:val="0"/>
      <w:marTop w:val="0"/>
      <w:marBottom w:val="0"/>
      <w:divBdr>
        <w:top w:val="none" w:sz="0" w:space="0" w:color="auto"/>
        <w:left w:val="none" w:sz="0" w:space="0" w:color="auto"/>
        <w:bottom w:val="none" w:sz="0" w:space="0" w:color="auto"/>
        <w:right w:val="none" w:sz="0" w:space="0" w:color="auto"/>
      </w:divBdr>
    </w:div>
    <w:div w:id="886144573">
      <w:bodyDiv w:val="1"/>
      <w:marLeft w:val="0"/>
      <w:marRight w:val="0"/>
      <w:marTop w:val="0"/>
      <w:marBottom w:val="0"/>
      <w:divBdr>
        <w:top w:val="none" w:sz="0" w:space="0" w:color="auto"/>
        <w:left w:val="none" w:sz="0" w:space="0" w:color="auto"/>
        <w:bottom w:val="none" w:sz="0" w:space="0" w:color="auto"/>
        <w:right w:val="none" w:sz="0" w:space="0" w:color="auto"/>
      </w:divBdr>
    </w:div>
    <w:div w:id="893076602">
      <w:bodyDiv w:val="1"/>
      <w:marLeft w:val="0"/>
      <w:marRight w:val="0"/>
      <w:marTop w:val="0"/>
      <w:marBottom w:val="0"/>
      <w:divBdr>
        <w:top w:val="none" w:sz="0" w:space="0" w:color="auto"/>
        <w:left w:val="none" w:sz="0" w:space="0" w:color="auto"/>
        <w:bottom w:val="none" w:sz="0" w:space="0" w:color="auto"/>
        <w:right w:val="none" w:sz="0" w:space="0" w:color="auto"/>
      </w:divBdr>
    </w:div>
    <w:div w:id="893155133">
      <w:bodyDiv w:val="1"/>
      <w:marLeft w:val="0"/>
      <w:marRight w:val="0"/>
      <w:marTop w:val="0"/>
      <w:marBottom w:val="0"/>
      <w:divBdr>
        <w:top w:val="none" w:sz="0" w:space="0" w:color="auto"/>
        <w:left w:val="none" w:sz="0" w:space="0" w:color="auto"/>
        <w:bottom w:val="none" w:sz="0" w:space="0" w:color="auto"/>
        <w:right w:val="none" w:sz="0" w:space="0" w:color="auto"/>
      </w:divBdr>
    </w:div>
    <w:div w:id="904492417">
      <w:bodyDiv w:val="1"/>
      <w:marLeft w:val="0"/>
      <w:marRight w:val="0"/>
      <w:marTop w:val="0"/>
      <w:marBottom w:val="0"/>
      <w:divBdr>
        <w:top w:val="none" w:sz="0" w:space="0" w:color="auto"/>
        <w:left w:val="none" w:sz="0" w:space="0" w:color="auto"/>
        <w:bottom w:val="none" w:sz="0" w:space="0" w:color="auto"/>
        <w:right w:val="none" w:sz="0" w:space="0" w:color="auto"/>
      </w:divBdr>
    </w:div>
    <w:div w:id="912589611">
      <w:bodyDiv w:val="1"/>
      <w:marLeft w:val="0"/>
      <w:marRight w:val="0"/>
      <w:marTop w:val="0"/>
      <w:marBottom w:val="0"/>
      <w:divBdr>
        <w:top w:val="none" w:sz="0" w:space="0" w:color="auto"/>
        <w:left w:val="none" w:sz="0" w:space="0" w:color="auto"/>
        <w:bottom w:val="none" w:sz="0" w:space="0" w:color="auto"/>
        <w:right w:val="none" w:sz="0" w:space="0" w:color="auto"/>
      </w:divBdr>
    </w:div>
    <w:div w:id="914709761">
      <w:bodyDiv w:val="1"/>
      <w:marLeft w:val="0"/>
      <w:marRight w:val="0"/>
      <w:marTop w:val="0"/>
      <w:marBottom w:val="0"/>
      <w:divBdr>
        <w:top w:val="none" w:sz="0" w:space="0" w:color="auto"/>
        <w:left w:val="none" w:sz="0" w:space="0" w:color="auto"/>
        <w:bottom w:val="none" w:sz="0" w:space="0" w:color="auto"/>
        <w:right w:val="none" w:sz="0" w:space="0" w:color="auto"/>
      </w:divBdr>
    </w:div>
    <w:div w:id="916474528">
      <w:bodyDiv w:val="1"/>
      <w:marLeft w:val="0"/>
      <w:marRight w:val="0"/>
      <w:marTop w:val="0"/>
      <w:marBottom w:val="0"/>
      <w:divBdr>
        <w:top w:val="none" w:sz="0" w:space="0" w:color="auto"/>
        <w:left w:val="none" w:sz="0" w:space="0" w:color="auto"/>
        <w:bottom w:val="none" w:sz="0" w:space="0" w:color="auto"/>
        <w:right w:val="none" w:sz="0" w:space="0" w:color="auto"/>
      </w:divBdr>
    </w:div>
    <w:div w:id="923341676">
      <w:bodyDiv w:val="1"/>
      <w:marLeft w:val="0"/>
      <w:marRight w:val="0"/>
      <w:marTop w:val="0"/>
      <w:marBottom w:val="0"/>
      <w:divBdr>
        <w:top w:val="none" w:sz="0" w:space="0" w:color="auto"/>
        <w:left w:val="none" w:sz="0" w:space="0" w:color="auto"/>
        <w:bottom w:val="none" w:sz="0" w:space="0" w:color="auto"/>
        <w:right w:val="none" w:sz="0" w:space="0" w:color="auto"/>
      </w:divBdr>
    </w:div>
    <w:div w:id="926309491">
      <w:bodyDiv w:val="1"/>
      <w:marLeft w:val="0"/>
      <w:marRight w:val="0"/>
      <w:marTop w:val="0"/>
      <w:marBottom w:val="0"/>
      <w:divBdr>
        <w:top w:val="none" w:sz="0" w:space="0" w:color="auto"/>
        <w:left w:val="none" w:sz="0" w:space="0" w:color="auto"/>
        <w:bottom w:val="none" w:sz="0" w:space="0" w:color="auto"/>
        <w:right w:val="none" w:sz="0" w:space="0" w:color="auto"/>
      </w:divBdr>
    </w:div>
    <w:div w:id="932395364">
      <w:bodyDiv w:val="1"/>
      <w:marLeft w:val="0"/>
      <w:marRight w:val="0"/>
      <w:marTop w:val="0"/>
      <w:marBottom w:val="0"/>
      <w:divBdr>
        <w:top w:val="none" w:sz="0" w:space="0" w:color="auto"/>
        <w:left w:val="none" w:sz="0" w:space="0" w:color="auto"/>
        <w:bottom w:val="none" w:sz="0" w:space="0" w:color="auto"/>
        <w:right w:val="none" w:sz="0" w:space="0" w:color="auto"/>
      </w:divBdr>
    </w:div>
    <w:div w:id="938953795">
      <w:bodyDiv w:val="1"/>
      <w:marLeft w:val="0"/>
      <w:marRight w:val="0"/>
      <w:marTop w:val="0"/>
      <w:marBottom w:val="0"/>
      <w:divBdr>
        <w:top w:val="none" w:sz="0" w:space="0" w:color="auto"/>
        <w:left w:val="none" w:sz="0" w:space="0" w:color="auto"/>
        <w:bottom w:val="none" w:sz="0" w:space="0" w:color="auto"/>
        <w:right w:val="none" w:sz="0" w:space="0" w:color="auto"/>
      </w:divBdr>
    </w:div>
    <w:div w:id="941836075">
      <w:bodyDiv w:val="1"/>
      <w:marLeft w:val="0"/>
      <w:marRight w:val="0"/>
      <w:marTop w:val="0"/>
      <w:marBottom w:val="0"/>
      <w:divBdr>
        <w:top w:val="none" w:sz="0" w:space="0" w:color="auto"/>
        <w:left w:val="none" w:sz="0" w:space="0" w:color="auto"/>
        <w:bottom w:val="none" w:sz="0" w:space="0" w:color="auto"/>
        <w:right w:val="none" w:sz="0" w:space="0" w:color="auto"/>
      </w:divBdr>
    </w:div>
    <w:div w:id="951936732">
      <w:bodyDiv w:val="1"/>
      <w:marLeft w:val="0"/>
      <w:marRight w:val="0"/>
      <w:marTop w:val="0"/>
      <w:marBottom w:val="0"/>
      <w:divBdr>
        <w:top w:val="none" w:sz="0" w:space="0" w:color="auto"/>
        <w:left w:val="none" w:sz="0" w:space="0" w:color="auto"/>
        <w:bottom w:val="none" w:sz="0" w:space="0" w:color="auto"/>
        <w:right w:val="none" w:sz="0" w:space="0" w:color="auto"/>
      </w:divBdr>
    </w:div>
    <w:div w:id="984118852">
      <w:bodyDiv w:val="1"/>
      <w:marLeft w:val="0"/>
      <w:marRight w:val="0"/>
      <w:marTop w:val="0"/>
      <w:marBottom w:val="0"/>
      <w:divBdr>
        <w:top w:val="none" w:sz="0" w:space="0" w:color="auto"/>
        <w:left w:val="none" w:sz="0" w:space="0" w:color="auto"/>
        <w:bottom w:val="none" w:sz="0" w:space="0" w:color="auto"/>
        <w:right w:val="none" w:sz="0" w:space="0" w:color="auto"/>
      </w:divBdr>
    </w:div>
    <w:div w:id="989599824">
      <w:bodyDiv w:val="1"/>
      <w:marLeft w:val="0"/>
      <w:marRight w:val="0"/>
      <w:marTop w:val="0"/>
      <w:marBottom w:val="0"/>
      <w:divBdr>
        <w:top w:val="none" w:sz="0" w:space="0" w:color="auto"/>
        <w:left w:val="none" w:sz="0" w:space="0" w:color="auto"/>
        <w:bottom w:val="none" w:sz="0" w:space="0" w:color="auto"/>
        <w:right w:val="none" w:sz="0" w:space="0" w:color="auto"/>
      </w:divBdr>
    </w:div>
    <w:div w:id="993098516">
      <w:bodyDiv w:val="1"/>
      <w:marLeft w:val="0"/>
      <w:marRight w:val="0"/>
      <w:marTop w:val="0"/>
      <w:marBottom w:val="0"/>
      <w:divBdr>
        <w:top w:val="none" w:sz="0" w:space="0" w:color="auto"/>
        <w:left w:val="none" w:sz="0" w:space="0" w:color="auto"/>
        <w:bottom w:val="none" w:sz="0" w:space="0" w:color="auto"/>
        <w:right w:val="none" w:sz="0" w:space="0" w:color="auto"/>
      </w:divBdr>
    </w:div>
    <w:div w:id="994264140">
      <w:bodyDiv w:val="1"/>
      <w:marLeft w:val="0"/>
      <w:marRight w:val="0"/>
      <w:marTop w:val="0"/>
      <w:marBottom w:val="0"/>
      <w:divBdr>
        <w:top w:val="none" w:sz="0" w:space="0" w:color="auto"/>
        <w:left w:val="none" w:sz="0" w:space="0" w:color="auto"/>
        <w:bottom w:val="none" w:sz="0" w:space="0" w:color="auto"/>
        <w:right w:val="none" w:sz="0" w:space="0" w:color="auto"/>
      </w:divBdr>
    </w:div>
    <w:div w:id="997197532">
      <w:bodyDiv w:val="1"/>
      <w:marLeft w:val="0"/>
      <w:marRight w:val="0"/>
      <w:marTop w:val="0"/>
      <w:marBottom w:val="0"/>
      <w:divBdr>
        <w:top w:val="none" w:sz="0" w:space="0" w:color="auto"/>
        <w:left w:val="none" w:sz="0" w:space="0" w:color="auto"/>
        <w:bottom w:val="none" w:sz="0" w:space="0" w:color="auto"/>
        <w:right w:val="none" w:sz="0" w:space="0" w:color="auto"/>
      </w:divBdr>
    </w:div>
    <w:div w:id="1001353841">
      <w:bodyDiv w:val="1"/>
      <w:marLeft w:val="0"/>
      <w:marRight w:val="0"/>
      <w:marTop w:val="0"/>
      <w:marBottom w:val="0"/>
      <w:divBdr>
        <w:top w:val="none" w:sz="0" w:space="0" w:color="auto"/>
        <w:left w:val="none" w:sz="0" w:space="0" w:color="auto"/>
        <w:bottom w:val="none" w:sz="0" w:space="0" w:color="auto"/>
        <w:right w:val="none" w:sz="0" w:space="0" w:color="auto"/>
      </w:divBdr>
    </w:div>
    <w:div w:id="1004626458">
      <w:bodyDiv w:val="1"/>
      <w:marLeft w:val="0"/>
      <w:marRight w:val="0"/>
      <w:marTop w:val="0"/>
      <w:marBottom w:val="0"/>
      <w:divBdr>
        <w:top w:val="none" w:sz="0" w:space="0" w:color="auto"/>
        <w:left w:val="none" w:sz="0" w:space="0" w:color="auto"/>
        <w:bottom w:val="none" w:sz="0" w:space="0" w:color="auto"/>
        <w:right w:val="none" w:sz="0" w:space="0" w:color="auto"/>
      </w:divBdr>
    </w:div>
    <w:div w:id="1009407172">
      <w:bodyDiv w:val="1"/>
      <w:marLeft w:val="0"/>
      <w:marRight w:val="0"/>
      <w:marTop w:val="0"/>
      <w:marBottom w:val="0"/>
      <w:divBdr>
        <w:top w:val="none" w:sz="0" w:space="0" w:color="auto"/>
        <w:left w:val="none" w:sz="0" w:space="0" w:color="auto"/>
        <w:bottom w:val="none" w:sz="0" w:space="0" w:color="auto"/>
        <w:right w:val="none" w:sz="0" w:space="0" w:color="auto"/>
      </w:divBdr>
    </w:div>
    <w:div w:id="1012951612">
      <w:bodyDiv w:val="1"/>
      <w:marLeft w:val="0"/>
      <w:marRight w:val="0"/>
      <w:marTop w:val="0"/>
      <w:marBottom w:val="0"/>
      <w:divBdr>
        <w:top w:val="none" w:sz="0" w:space="0" w:color="auto"/>
        <w:left w:val="none" w:sz="0" w:space="0" w:color="auto"/>
        <w:bottom w:val="none" w:sz="0" w:space="0" w:color="auto"/>
        <w:right w:val="none" w:sz="0" w:space="0" w:color="auto"/>
      </w:divBdr>
    </w:div>
    <w:div w:id="1031999017">
      <w:bodyDiv w:val="1"/>
      <w:marLeft w:val="0"/>
      <w:marRight w:val="0"/>
      <w:marTop w:val="0"/>
      <w:marBottom w:val="0"/>
      <w:divBdr>
        <w:top w:val="none" w:sz="0" w:space="0" w:color="auto"/>
        <w:left w:val="none" w:sz="0" w:space="0" w:color="auto"/>
        <w:bottom w:val="none" w:sz="0" w:space="0" w:color="auto"/>
        <w:right w:val="none" w:sz="0" w:space="0" w:color="auto"/>
      </w:divBdr>
    </w:div>
    <w:div w:id="1034307126">
      <w:bodyDiv w:val="1"/>
      <w:marLeft w:val="0"/>
      <w:marRight w:val="0"/>
      <w:marTop w:val="0"/>
      <w:marBottom w:val="0"/>
      <w:divBdr>
        <w:top w:val="none" w:sz="0" w:space="0" w:color="auto"/>
        <w:left w:val="none" w:sz="0" w:space="0" w:color="auto"/>
        <w:bottom w:val="none" w:sz="0" w:space="0" w:color="auto"/>
        <w:right w:val="none" w:sz="0" w:space="0" w:color="auto"/>
      </w:divBdr>
    </w:div>
    <w:div w:id="1036466391">
      <w:bodyDiv w:val="1"/>
      <w:marLeft w:val="0"/>
      <w:marRight w:val="0"/>
      <w:marTop w:val="0"/>
      <w:marBottom w:val="0"/>
      <w:divBdr>
        <w:top w:val="none" w:sz="0" w:space="0" w:color="auto"/>
        <w:left w:val="none" w:sz="0" w:space="0" w:color="auto"/>
        <w:bottom w:val="none" w:sz="0" w:space="0" w:color="auto"/>
        <w:right w:val="none" w:sz="0" w:space="0" w:color="auto"/>
      </w:divBdr>
    </w:div>
    <w:div w:id="1037047753">
      <w:bodyDiv w:val="1"/>
      <w:marLeft w:val="0"/>
      <w:marRight w:val="0"/>
      <w:marTop w:val="0"/>
      <w:marBottom w:val="0"/>
      <w:divBdr>
        <w:top w:val="none" w:sz="0" w:space="0" w:color="auto"/>
        <w:left w:val="none" w:sz="0" w:space="0" w:color="auto"/>
        <w:bottom w:val="none" w:sz="0" w:space="0" w:color="auto"/>
        <w:right w:val="none" w:sz="0" w:space="0" w:color="auto"/>
      </w:divBdr>
    </w:div>
    <w:div w:id="1037202448">
      <w:bodyDiv w:val="1"/>
      <w:marLeft w:val="0"/>
      <w:marRight w:val="0"/>
      <w:marTop w:val="0"/>
      <w:marBottom w:val="0"/>
      <w:divBdr>
        <w:top w:val="none" w:sz="0" w:space="0" w:color="auto"/>
        <w:left w:val="none" w:sz="0" w:space="0" w:color="auto"/>
        <w:bottom w:val="none" w:sz="0" w:space="0" w:color="auto"/>
        <w:right w:val="none" w:sz="0" w:space="0" w:color="auto"/>
      </w:divBdr>
    </w:div>
    <w:div w:id="1037319272">
      <w:bodyDiv w:val="1"/>
      <w:marLeft w:val="0"/>
      <w:marRight w:val="0"/>
      <w:marTop w:val="0"/>
      <w:marBottom w:val="0"/>
      <w:divBdr>
        <w:top w:val="none" w:sz="0" w:space="0" w:color="auto"/>
        <w:left w:val="none" w:sz="0" w:space="0" w:color="auto"/>
        <w:bottom w:val="none" w:sz="0" w:space="0" w:color="auto"/>
        <w:right w:val="none" w:sz="0" w:space="0" w:color="auto"/>
      </w:divBdr>
    </w:div>
    <w:div w:id="1042092869">
      <w:bodyDiv w:val="1"/>
      <w:marLeft w:val="0"/>
      <w:marRight w:val="0"/>
      <w:marTop w:val="0"/>
      <w:marBottom w:val="0"/>
      <w:divBdr>
        <w:top w:val="none" w:sz="0" w:space="0" w:color="auto"/>
        <w:left w:val="none" w:sz="0" w:space="0" w:color="auto"/>
        <w:bottom w:val="none" w:sz="0" w:space="0" w:color="auto"/>
        <w:right w:val="none" w:sz="0" w:space="0" w:color="auto"/>
      </w:divBdr>
    </w:div>
    <w:div w:id="1052313182">
      <w:bodyDiv w:val="1"/>
      <w:marLeft w:val="0"/>
      <w:marRight w:val="0"/>
      <w:marTop w:val="0"/>
      <w:marBottom w:val="0"/>
      <w:divBdr>
        <w:top w:val="none" w:sz="0" w:space="0" w:color="auto"/>
        <w:left w:val="none" w:sz="0" w:space="0" w:color="auto"/>
        <w:bottom w:val="none" w:sz="0" w:space="0" w:color="auto"/>
        <w:right w:val="none" w:sz="0" w:space="0" w:color="auto"/>
      </w:divBdr>
    </w:div>
    <w:div w:id="1054767663">
      <w:bodyDiv w:val="1"/>
      <w:marLeft w:val="0"/>
      <w:marRight w:val="0"/>
      <w:marTop w:val="0"/>
      <w:marBottom w:val="0"/>
      <w:divBdr>
        <w:top w:val="none" w:sz="0" w:space="0" w:color="auto"/>
        <w:left w:val="none" w:sz="0" w:space="0" w:color="auto"/>
        <w:bottom w:val="none" w:sz="0" w:space="0" w:color="auto"/>
        <w:right w:val="none" w:sz="0" w:space="0" w:color="auto"/>
      </w:divBdr>
    </w:div>
    <w:div w:id="1064791158">
      <w:bodyDiv w:val="1"/>
      <w:marLeft w:val="0"/>
      <w:marRight w:val="0"/>
      <w:marTop w:val="0"/>
      <w:marBottom w:val="0"/>
      <w:divBdr>
        <w:top w:val="none" w:sz="0" w:space="0" w:color="auto"/>
        <w:left w:val="none" w:sz="0" w:space="0" w:color="auto"/>
        <w:bottom w:val="none" w:sz="0" w:space="0" w:color="auto"/>
        <w:right w:val="none" w:sz="0" w:space="0" w:color="auto"/>
      </w:divBdr>
    </w:div>
    <w:div w:id="1074742434">
      <w:bodyDiv w:val="1"/>
      <w:marLeft w:val="0"/>
      <w:marRight w:val="0"/>
      <w:marTop w:val="0"/>
      <w:marBottom w:val="0"/>
      <w:divBdr>
        <w:top w:val="none" w:sz="0" w:space="0" w:color="auto"/>
        <w:left w:val="none" w:sz="0" w:space="0" w:color="auto"/>
        <w:bottom w:val="none" w:sz="0" w:space="0" w:color="auto"/>
        <w:right w:val="none" w:sz="0" w:space="0" w:color="auto"/>
      </w:divBdr>
    </w:div>
    <w:div w:id="1077941030">
      <w:bodyDiv w:val="1"/>
      <w:marLeft w:val="0"/>
      <w:marRight w:val="0"/>
      <w:marTop w:val="0"/>
      <w:marBottom w:val="0"/>
      <w:divBdr>
        <w:top w:val="none" w:sz="0" w:space="0" w:color="auto"/>
        <w:left w:val="none" w:sz="0" w:space="0" w:color="auto"/>
        <w:bottom w:val="none" w:sz="0" w:space="0" w:color="auto"/>
        <w:right w:val="none" w:sz="0" w:space="0" w:color="auto"/>
      </w:divBdr>
    </w:div>
    <w:div w:id="1083601590">
      <w:bodyDiv w:val="1"/>
      <w:marLeft w:val="0"/>
      <w:marRight w:val="0"/>
      <w:marTop w:val="0"/>
      <w:marBottom w:val="0"/>
      <w:divBdr>
        <w:top w:val="none" w:sz="0" w:space="0" w:color="auto"/>
        <w:left w:val="none" w:sz="0" w:space="0" w:color="auto"/>
        <w:bottom w:val="none" w:sz="0" w:space="0" w:color="auto"/>
        <w:right w:val="none" w:sz="0" w:space="0" w:color="auto"/>
      </w:divBdr>
    </w:div>
    <w:div w:id="1084258753">
      <w:bodyDiv w:val="1"/>
      <w:marLeft w:val="0"/>
      <w:marRight w:val="0"/>
      <w:marTop w:val="0"/>
      <w:marBottom w:val="0"/>
      <w:divBdr>
        <w:top w:val="none" w:sz="0" w:space="0" w:color="auto"/>
        <w:left w:val="none" w:sz="0" w:space="0" w:color="auto"/>
        <w:bottom w:val="none" w:sz="0" w:space="0" w:color="auto"/>
        <w:right w:val="none" w:sz="0" w:space="0" w:color="auto"/>
      </w:divBdr>
    </w:div>
    <w:div w:id="1096750000">
      <w:bodyDiv w:val="1"/>
      <w:marLeft w:val="0"/>
      <w:marRight w:val="0"/>
      <w:marTop w:val="0"/>
      <w:marBottom w:val="0"/>
      <w:divBdr>
        <w:top w:val="none" w:sz="0" w:space="0" w:color="auto"/>
        <w:left w:val="none" w:sz="0" w:space="0" w:color="auto"/>
        <w:bottom w:val="none" w:sz="0" w:space="0" w:color="auto"/>
        <w:right w:val="none" w:sz="0" w:space="0" w:color="auto"/>
      </w:divBdr>
    </w:div>
    <w:div w:id="1101490363">
      <w:bodyDiv w:val="1"/>
      <w:marLeft w:val="0"/>
      <w:marRight w:val="0"/>
      <w:marTop w:val="0"/>
      <w:marBottom w:val="0"/>
      <w:divBdr>
        <w:top w:val="none" w:sz="0" w:space="0" w:color="auto"/>
        <w:left w:val="none" w:sz="0" w:space="0" w:color="auto"/>
        <w:bottom w:val="none" w:sz="0" w:space="0" w:color="auto"/>
        <w:right w:val="none" w:sz="0" w:space="0" w:color="auto"/>
      </w:divBdr>
    </w:div>
    <w:div w:id="1107501880">
      <w:bodyDiv w:val="1"/>
      <w:marLeft w:val="0"/>
      <w:marRight w:val="0"/>
      <w:marTop w:val="0"/>
      <w:marBottom w:val="0"/>
      <w:divBdr>
        <w:top w:val="none" w:sz="0" w:space="0" w:color="auto"/>
        <w:left w:val="none" w:sz="0" w:space="0" w:color="auto"/>
        <w:bottom w:val="none" w:sz="0" w:space="0" w:color="auto"/>
        <w:right w:val="none" w:sz="0" w:space="0" w:color="auto"/>
      </w:divBdr>
    </w:div>
    <w:div w:id="1108550433">
      <w:bodyDiv w:val="1"/>
      <w:marLeft w:val="0"/>
      <w:marRight w:val="0"/>
      <w:marTop w:val="0"/>
      <w:marBottom w:val="0"/>
      <w:divBdr>
        <w:top w:val="none" w:sz="0" w:space="0" w:color="auto"/>
        <w:left w:val="none" w:sz="0" w:space="0" w:color="auto"/>
        <w:bottom w:val="none" w:sz="0" w:space="0" w:color="auto"/>
        <w:right w:val="none" w:sz="0" w:space="0" w:color="auto"/>
      </w:divBdr>
    </w:div>
    <w:div w:id="1111705445">
      <w:bodyDiv w:val="1"/>
      <w:marLeft w:val="0"/>
      <w:marRight w:val="0"/>
      <w:marTop w:val="0"/>
      <w:marBottom w:val="0"/>
      <w:divBdr>
        <w:top w:val="none" w:sz="0" w:space="0" w:color="auto"/>
        <w:left w:val="none" w:sz="0" w:space="0" w:color="auto"/>
        <w:bottom w:val="none" w:sz="0" w:space="0" w:color="auto"/>
        <w:right w:val="none" w:sz="0" w:space="0" w:color="auto"/>
      </w:divBdr>
    </w:div>
    <w:div w:id="1113941759">
      <w:bodyDiv w:val="1"/>
      <w:marLeft w:val="0"/>
      <w:marRight w:val="0"/>
      <w:marTop w:val="0"/>
      <w:marBottom w:val="0"/>
      <w:divBdr>
        <w:top w:val="none" w:sz="0" w:space="0" w:color="auto"/>
        <w:left w:val="none" w:sz="0" w:space="0" w:color="auto"/>
        <w:bottom w:val="none" w:sz="0" w:space="0" w:color="auto"/>
        <w:right w:val="none" w:sz="0" w:space="0" w:color="auto"/>
      </w:divBdr>
    </w:div>
    <w:div w:id="1117333848">
      <w:bodyDiv w:val="1"/>
      <w:marLeft w:val="0"/>
      <w:marRight w:val="0"/>
      <w:marTop w:val="0"/>
      <w:marBottom w:val="0"/>
      <w:divBdr>
        <w:top w:val="none" w:sz="0" w:space="0" w:color="auto"/>
        <w:left w:val="none" w:sz="0" w:space="0" w:color="auto"/>
        <w:bottom w:val="none" w:sz="0" w:space="0" w:color="auto"/>
        <w:right w:val="none" w:sz="0" w:space="0" w:color="auto"/>
      </w:divBdr>
    </w:div>
    <w:div w:id="1121145682">
      <w:bodyDiv w:val="1"/>
      <w:marLeft w:val="0"/>
      <w:marRight w:val="0"/>
      <w:marTop w:val="0"/>
      <w:marBottom w:val="0"/>
      <w:divBdr>
        <w:top w:val="none" w:sz="0" w:space="0" w:color="auto"/>
        <w:left w:val="none" w:sz="0" w:space="0" w:color="auto"/>
        <w:bottom w:val="none" w:sz="0" w:space="0" w:color="auto"/>
        <w:right w:val="none" w:sz="0" w:space="0" w:color="auto"/>
      </w:divBdr>
    </w:div>
    <w:div w:id="1124467880">
      <w:bodyDiv w:val="1"/>
      <w:marLeft w:val="0"/>
      <w:marRight w:val="0"/>
      <w:marTop w:val="0"/>
      <w:marBottom w:val="0"/>
      <w:divBdr>
        <w:top w:val="none" w:sz="0" w:space="0" w:color="auto"/>
        <w:left w:val="none" w:sz="0" w:space="0" w:color="auto"/>
        <w:bottom w:val="none" w:sz="0" w:space="0" w:color="auto"/>
        <w:right w:val="none" w:sz="0" w:space="0" w:color="auto"/>
      </w:divBdr>
    </w:div>
    <w:div w:id="1131020659">
      <w:bodyDiv w:val="1"/>
      <w:marLeft w:val="0"/>
      <w:marRight w:val="0"/>
      <w:marTop w:val="0"/>
      <w:marBottom w:val="0"/>
      <w:divBdr>
        <w:top w:val="none" w:sz="0" w:space="0" w:color="auto"/>
        <w:left w:val="none" w:sz="0" w:space="0" w:color="auto"/>
        <w:bottom w:val="none" w:sz="0" w:space="0" w:color="auto"/>
        <w:right w:val="none" w:sz="0" w:space="0" w:color="auto"/>
      </w:divBdr>
    </w:div>
    <w:div w:id="1137533148">
      <w:bodyDiv w:val="1"/>
      <w:marLeft w:val="0"/>
      <w:marRight w:val="0"/>
      <w:marTop w:val="0"/>
      <w:marBottom w:val="0"/>
      <w:divBdr>
        <w:top w:val="none" w:sz="0" w:space="0" w:color="auto"/>
        <w:left w:val="none" w:sz="0" w:space="0" w:color="auto"/>
        <w:bottom w:val="none" w:sz="0" w:space="0" w:color="auto"/>
        <w:right w:val="none" w:sz="0" w:space="0" w:color="auto"/>
      </w:divBdr>
    </w:div>
    <w:div w:id="1139033457">
      <w:bodyDiv w:val="1"/>
      <w:marLeft w:val="0"/>
      <w:marRight w:val="0"/>
      <w:marTop w:val="0"/>
      <w:marBottom w:val="0"/>
      <w:divBdr>
        <w:top w:val="none" w:sz="0" w:space="0" w:color="auto"/>
        <w:left w:val="none" w:sz="0" w:space="0" w:color="auto"/>
        <w:bottom w:val="none" w:sz="0" w:space="0" w:color="auto"/>
        <w:right w:val="none" w:sz="0" w:space="0" w:color="auto"/>
      </w:divBdr>
    </w:div>
    <w:div w:id="1139768621">
      <w:bodyDiv w:val="1"/>
      <w:marLeft w:val="0"/>
      <w:marRight w:val="0"/>
      <w:marTop w:val="0"/>
      <w:marBottom w:val="0"/>
      <w:divBdr>
        <w:top w:val="none" w:sz="0" w:space="0" w:color="auto"/>
        <w:left w:val="none" w:sz="0" w:space="0" w:color="auto"/>
        <w:bottom w:val="none" w:sz="0" w:space="0" w:color="auto"/>
        <w:right w:val="none" w:sz="0" w:space="0" w:color="auto"/>
      </w:divBdr>
    </w:div>
    <w:div w:id="1145320992">
      <w:bodyDiv w:val="1"/>
      <w:marLeft w:val="0"/>
      <w:marRight w:val="0"/>
      <w:marTop w:val="0"/>
      <w:marBottom w:val="0"/>
      <w:divBdr>
        <w:top w:val="none" w:sz="0" w:space="0" w:color="auto"/>
        <w:left w:val="none" w:sz="0" w:space="0" w:color="auto"/>
        <w:bottom w:val="none" w:sz="0" w:space="0" w:color="auto"/>
        <w:right w:val="none" w:sz="0" w:space="0" w:color="auto"/>
      </w:divBdr>
    </w:div>
    <w:div w:id="1153832732">
      <w:bodyDiv w:val="1"/>
      <w:marLeft w:val="0"/>
      <w:marRight w:val="0"/>
      <w:marTop w:val="0"/>
      <w:marBottom w:val="0"/>
      <w:divBdr>
        <w:top w:val="none" w:sz="0" w:space="0" w:color="auto"/>
        <w:left w:val="none" w:sz="0" w:space="0" w:color="auto"/>
        <w:bottom w:val="none" w:sz="0" w:space="0" w:color="auto"/>
        <w:right w:val="none" w:sz="0" w:space="0" w:color="auto"/>
      </w:divBdr>
    </w:div>
    <w:div w:id="1154638624">
      <w:bodyDiv w:val="1"/>
      <w:marLeft w:val="0"/>
      <w:marRight w:val="0"/>
      <w:marTop w:val="0"/>
      <w:marBottom w:val="0"/>
      <w:divBdr>
        <w:top w:val="none" w:sz="0" w:space="0" w:color="auto"/>
        <w:left w:val="none" w:sz="0" w:space="0" w:color="auto"/>
        <w:bottom w:val="none" w:sz="0" w:space="0" w:color="auto"/>
        <w:right w:val="none" w:sz="0" w:space="0" w:color="auto"/>
      </w:divBdr>
    </w:div>
    <w:div w:id="1155804971">
      <w:bodyDiv w:val="1"/>
      <w:marLeft w:val="0"/>
      <w:marRight w:val="0"/>
      <w:marTop w:val="0"/>
      <w:marBottom w:val="0"/>
      <w:divBdr>
        <w:top w:val="none" w:sz="0" w:space="0" w:color="auto"/>
        <w:left w:val="none" w:sz="0" w:space="0" w:color="auto"/>
        <w:bottom w:val="none" w:sz="0" w:space="0" w:color="auto"/>
        <w:right w:val="none" w:sz="0" w:space="0" w:color="auto"/>
      </w:divBdr>
    </w:div>
    <w:div w:id="1158814073">
      <w:bodyDiv w:val="1"/>
      <w:marLeft w:val="0"/>
      <w:marRight w:val="0"/>
      <w:marTop w:val="0"/>
      <w:marBottom w:val="0"/>
      <w:divBdr>
        <w:top w:val="none" w:sz="0" w:space="0" w:color="auto"/>
        <w:left w:val="none" w:sz="0" w:space="0" w:color="auto"/>
        <w:bottom w:val="none" w:sz="0" w:space="0" w:color="auto"/>
        <w:right w:val="none" w:sz="0" w:space="0" w:color="auto"/>
      </w:divBdr>
    </w:div>
    <w:div w:id="1163353135">
      <w:bodyDiv w:val="1"/>
      <w:marLeft w:val="0"/>
      <w:marRight w:val="0"/>
      <w:marTop w:val="0"/>
      <w:marBottom w:val="0"/>
      <w:divBdr>
        <w:top w:val="none" w:sz="0" w:space="0" w:color="auto"/>
        <w:left w:val="none" w:sz="0" w:space="0" w:color="auto"/>
        <w:bottom w:val="none" w:sz="0" w:space="0" w:color="auto"/>
        <w:right w:val="none" w:sz="0" w:space="0" w:color="auto"/>
      </w:divBdr>
    </w:div>
    <w:div w:id="1165440088">
      <w:bodyDiv w:val="1"/>
      <w:marLeft w:val="0"/>
      <w:marRight w:val="0"/>
      <w:marTop w:val="0"/>
      <w:marBottom w:val="0"/>
      <w:divBdr>
        <w:top w:val="none" w:sz="0" w:space="0" w:color="auto"/>
        <w:left w:val="none" w:sz="0" w:space="0" w:color="auto"/>
        <w:bottom w:val="none" w:sz="0" w:space="0" w:color="auto"/>
        <w:right w:val="none" w:sz="0" w:space="0" w:color="auto"/>
      </w:divBdr>
    </w:div>
    <w:div w:id="1168596148">
      <w:bodyDiv w:val="1"/>
      <w:marLeft w:val="0"/>
      <w:marRight w:val="0"/>
      <w:marTop w:val="0"/>
      <w:marBottom w:val="0"/>
      <w:divBdr>
        <w:top w:val="none" w:sz="0" w:space="0" w:color="auto"/>
        <w:left w:val="none" w:sz="0" w:space="0" w:color="auto"/>
        <w:bottom w:val="none" w:sz="0" w:space="0" w:color="auto"/>
        <w:right w:val="none" w:sz="0" w:space="0" w:color="auto"/>
      </w:divBdr>
    </w:div>
    <w:div w:id="1170096425">
      <w:bodyDiv w:val="1"/>
      <w:marLeft w:val="0"/>
      <w:marRight w:val="0"/>
      <w:marTop w:val="0"/>
      <w:marBottom w:val="0"/>
      <w:divBdr>
        <w:top w:val="none" w:sz="0" w:space="0" w:color="auto"/>
        <w:left w:val="none" w:sz="0" w:space="0" w:color="auto"/>
        <w:bottom w:val="none" w:sz="0" w:space="0" w:color="auto"/>
        <w:right w:val="none" w:sz="0" w:space="0" w:color="auto"/>
      </w:divBdr>
    </w:div>
    <w:div w:id="1170946474">
      <w:bodyDiv w:val="1"/>
      <w:marLeft w:val="0"/>
      <w:marRight w:val="0"/>
      <w:marTop w:val="0"/>
      <w:marBottom w:val="0"/>
      <w:divBdr>
        <w:top w:val="none" w:sz="0" w:space="0" w:color="auto"/>
        <w:left w:val="none" w:sz="0" w:space="0" w:color="auto"/>
        <w:bottom w:val="none" w:sz="0" w:space="0" w:color="auto"/>
        <w:right w:val="none" w:sz="0" w:space="0" w:color="auto"/>
      </w:divBdr>
    </w:div>
    <w:div w:id="1172573955">
      <w:bodyDiv w:val="1"/>
      <w:marLeft w:val="0"/>
      <w:marRight w:val="0"/>
      <w:marTop w:val="0"/>
      <w:marBottom w:val="0"/>
      <w:divBdr>
        <w:top w:val="none" w:sz="0" w:space="0" w:color="auto"/>
        <w:left w:val="none" w:sz="0" w:space="0" w:color="auto"/>
        <w:bottom w:val="none" w:sz="0" w:space="0" w:color="auto"/>
        <w:right w:val="none" w:sz="0" w:space="0" w:color="auto"/>
      </w:divBdr>
    </w:div>
    <w:div w:id="1177161329">
      <w:bodyDiv w:val="1"/>
      <w:marLeft w:val="0"/>
      <w:marRight w:val="0"/>
      <w:marTop w:val="0"/>
      <w:marBottom w:val="0"/>
      <w:divBdr>
        <w:top w:val="none" w:sz="0" w:space="0" w:color="auto"/>
        <w:left w:val="none" w:sz="0" w:space="0" w:color="auto"/>
        <w:bottom w:val="none" w:sz="0" w:space="0" w:color="auto"/>
        <w:right w:val="none" w:sz="0" w:space="0" w:color="auto"/>
      </w:divBdr>
    </w:div>
    <w:div w:id="1180045041">
      <w:bodyDiv w:val="1"/>
      <w:marLeft w:val="0"/>
      <w:marRight w:val="0"/>
      <w:marTop w:val="0"/>
      <w:marBottom w:val="0"/>
      <w:divBdr>
        <w:top w:val="none" w:sz="0" w:space="0" w:color="auto"/>
        <w:left w:val="none" w:sz="0" w:space="0" w:color="auto"/>
        <w:bottom w:val="none" w:sz="0" w:space="0" w:color="auto"/>
        <w:right w:val="none" w:sz="0" w:space="0" w:color="auto"/>
      </w:divBdr>
    </w:div>
    <w:div w:id="1193568420">
      <w:bodyDiv w:val="1"/>
      <w:marLeft w:val="0"/>
      <w:marRight w:val="0"/>
      <w:marTop w:val="0"/>
      <w:marBottom w:val="0"/>
      <w:divBdr>
        <w:top w:val="none" w:sz="0" w:space="0" w:color="auto"/>
        <w:left w:val="none" w:sz="0" w:space="0" w:color="auto"/>
        <w:bottom w:val="none" w:sz="0" w:space="0" w:color="auto"/>
        <w:right w:val="none" w:sz="0" w:space="0" w:color="auto"/>
      </w:divBdr>
    </w:div>
    <w:div w:id="1212502925">
      <w:bodyDiv w:val="1"/>
      <w:marLeft w:val="0"/>
      <w:marRight w:val="0"/>
      <w:marTop w:val="0"/>
      <w:marBottom w:val="0"/>
      <w:divBdr>
        <w:top w:val="none" w:sz="0" w:space="0" w:color="auto"/>
        <w:left w:val="none" w:sz="0" w:space="0" w:color="auto"/>
        <w:bottom w:val="none" w:sz="0" w:space="0" w:color="auto"/>
        <w:right w:val="none" w:sz="0" w:space="0" w:color="auto"/>
      </w:divBdr>
    </w:div>
    <w:div w:id="1228570137">
      <w:bodyDiv w:val="1"/>
      <w:marLeft w:val="0"/>
      <w:marRight w:val="0"/>
      <w:marTop w:val="0"/>
      <w:marBottom w:val="0"/>
      <w:divBdr>
        <w:top w:val="none" w:sz="0" w:space="0" w:color="auto"/>
        <w:left w:val="none" w:sz="0" w:space="0" w:color="auto"/>
        <w:bottom w:val="none" w:sz="0" w:space="0" w:color="auto"/>
        <w:right w:val="none" w:sz="0" w:space="0" w:color="auto"/>
      </w:divBdr>
    </w:div>
    <w:div w:id="1233585811">
      <w:bodyDiv w:val="1"/>
      <w:marLeft w:val="0"/>
      <w:marRight w:val="0"/>
      <w:marTop w:val="0"/>
      <w:marBottom w:val="0"/>
      <w:divBdr>
        <w:top w:val="none" w:sz="0" w:space="0" w:color="auto"/>
        <w:left w:val="none" w:sz="0" w:space="0" w:color="auto"/>
        <w:bottom w:val="none" w:sz="0" w:space="0" w:color="auto"/>
        <w:right w:val="none" w:sz="0" w:space="0" w:color="auto"/>
      </w:divBdr>
    </w:div>
    <w:div w:id="1244752718">
      <w:bodyDiv w:val="1"/>
      <w:marLeft w:val="0"/>
      <w:marRight w:val="0"/>
      <w:marTop w:val="0"/>
      <w:marBottom w:val="0"/>
      <w:divBdr>
        <w:top w:val="none" w:sz="0" w:space="0" w:color="auto"/>
        <w:left w:val="none" w:sz="0" w:space="0" w:color="auto"/>
        <w:bottom w:val="none" w:sz="0" w:space="0" w:color="auto"/>
        <w:right w:val="none" w:sz="0" w:space="0" w:color="auto"/>
      </w:divBdr>
    </w:div>
    <w:div w:id="1246568428">
      <w:bodyDiv w:val="1"/>
      <w:marLeft w:val="0"/>
      <w:marRight w:val="0"/>
      <w:marTop w:val="0"/>
      <w:marBottom w:val="0"/>
      <w:divBdr>
        <w:top w:val="none" w:sz="0" w:space="0" w:color="auto"/>
        <w:left w:val="none" w:sz="0" w:space="0" w:color="auto"/>
        <w:bottom w:val="none" w:sz="0" w:space="0" w:color="auto"/>
        <w:right w:val="none" w:sz="0" w:space="0" w:color="auto"/>
      </w:divBdr>
    </w:div>
    <w:div w:id="1249384593">
      <w:bodyDiv w:val="1"/>
      <w:marLeft w:val="0"/>
      <w:marRight w:val="0"/>
      <w:marTop w:val="0"/>
      <w:marBottom w:val="0"/>
      <w:divBdr>
        <w:top w:val="none" w:sz="0" w:space="0" w:color="auto"/>
        <w:left w:val="none" w:sz="0" w:space="0" w:color="auto"/>
        <w:bottom w:val="none" w:sz="0" w:space="0" w:color="auto"/>
        <w:right w:val="none" w:sz="0" w:space="0" w:color="auto"/>
      </w:divBdr>
    </w:div>
    <w:div w:id="1254780558">
      <w:bodyDiv w:val="1"/>
      <w:marLeft w:val="0"/>
      <w:marRight w:val="0"/>
      <w:marTop w:val="0"/>
      <w:marBottom w:val="0"/>
      <w:divBdr>
        <w:top w:val="none" w:sz="0" w:space="0" w:color="auto"/>
        <w:left w:val="none" w:sz="0" w:space="0" w:color="auto"/>
        <w:bottom w:val="none" w:sz="0" w:space="0" w:color="auto"/>
        <w:right w:val="none" w:sz="0" w:space="0" w:color="auto"/>
      </w:divBdr>
    </w:div>
    <w:div w:id="1268924695">
      <w:bodyDiv w:val="1"/>
      <w:marLeft w:val="0"/>
      <w:marRight w:val="0"/>
      <w:marTop w:val="0"/>
      <w:marBottom w:val="0"/>
      <w:divBdr>
        <w:top w:val="none" w:sz="0" w:space="0" w:color="auto"/>
        <w:left w:val="none" w:sz="0" w:space="0" w:color="auto"/>
        <w:bottom w:val="none" w:sz="0" w:space="0" w:color="auto"/>
        <w:right w:val="none" w:sz="0" w:space="0" w:color="auto"/>
      </w:divBdr>
    </w:div>
    <w:div w:id="1288506298">
      <w:bodyDiv w:val="1"/>
      <w:marLeft w:val="0"/>
      <w:marRight w:val="0"/>
      <w:marTop w:val="0"/>
      <w:marBottom w:val="0"/>
      <w:divBdr>
        <w:top w:val="none" w:sz="0" w:space="0" w:color="auto"/>
        <w:left w:val="none" w:sz="0" w:space="0" w:color="auto"/>
        <w:bottom w:val="none" w:sz="0" w:space="0" w:color="auto"/>
        <w:right w:val="none" w:sz="0" w:space="0" w:color="auto"/>
      </w:divBdr>
    </w:div>
    <w:div w:id="1316227946">
      <w:bodyDiv w:val="1"/>
      <w:marLeft w:val="0"/>
      <w:marRight w:val="0"/>
      <w:marTop w:val="0"/>
      <w:marBottom w:val="0"/>
      <w:divBdr>
        <w:top w:val="none" w:sz="0" w:space="0" w:color="auto"/>
        <w:left w:val="none" w:sz="0" w:space="0" w:color="auto"/>
        <w:bottom w:val="none" w:sz="0" w:space="0" w:color="auto"/>
        <w:right w:val="none" w:sz="0" w:space="0" w:color="auto"/>
      </w:divBdr>
    </w:div>
    <w:div w:id="1318145062">
      <w:bodyDiv w:val="1"/>
      <w:marLeft w:val="0"/>
      <w:marRight w:val="0"/>
      <w:marTop w:val="0"/>
      <w:marBottom w:val="0"/>
      <w:divBdr>
        <w:top w:val="none" w:sz="0" w:space="0" w:color="auto"/>
        <w:left w:val="none" w:sz="0" w:space="0" w:color="auto"/>
        <w:bottom w:val="none" w:sz="0" w:space="0" w:color="auto"/>
        <w:right w:val="none" w:sz="0" w:space="0" w:color="auto"/>
      </w:divBdr>
    </w:div>
    <w:div w:id="1327242207">
      <w:bodyDiv w:val="1"/>
      <w:marLeft w:val="0"/>
      <w:marRight w:val="0"/>
      <w:marTop w:val="0"/>
      <w:marBottom w:val="0"/>
      <w:divBdr>
        <w:top w:val="none" w:sz="0" w:space="0" w:color="auto"/>
        <w:left w:val="none" w:sz="0" w:space="0" w:color="auto"/>
        <w:bottom w:val="none" w:sz="0" w:space="0" w:color="auto"/>
        <w:right w:val="none" w:sz="0" w:space="0" w:color="auto"/>
      </w:divBdr>
    </w:div>
    <w:div w:id="1333219329">
      <w:bodyDiv w:val="1"/>
      <w:marLeft w:val="0"/>
      <w:marRight w:val="0"/>
      <w:marTop w:val="0"/>
      <w:marBottom w:val="0"/>
      <w:divBdr>
        <w:top w:val="none" w:sz="0" w:space="0" w:color="auto"/>
        <w:left w:val="none" w:sz="0" w:space="0" w:color="auto"/>
        <w:bottom w:val="none" w:sz="0" w:space="0" w:color="auto"/>
        <w:right w:val="none" w:sz="0" w:space="0" w:color="auto"/>
      </w:divBdr>
    </w:div>
    <w:div w:id="1335839822">
      <w:bodyDiv w:val="1"/>
      <w:marLeft w:val="0"/>
      <w:marRight w:val="0"/>
      <w:marTop w:val="0"/>
      <w:marBottom w:val="0"/>
      <w:divBdr>
        <w:top w:val="none" w:sz="0" w:space="0" w:color="auto"/>
        <w:left w:val="none" w:sz="0" w:space="0" w:color="auto"/>
        <w:bottom w:val="none" w:sz="0" w:space="0" w:color="auto"/>
        <w:right w:val="none" w:sz="0" w:space="0" w:color="auto"/>
      </w:divBdr>
    </w:div>
    <w:div w:id="1338263758">
      <w:bodyDiv w:val="1"/>
      <w:marLeft w:val="0"/>
      <w:marRight w:val="0"/>
      <w:marTop w:val="0"/>
      <w:marBottom w:val="0"/>
      <w:divBdr>
        <w:top w:val="none" w:sz="0" w:space="0" w:color="auto"/>
        <w:left w:val="none" w:sz="0" w:space="0" w:color="auto"/>
        <w:bottom w:val="none" w:sz="0" w:space="0" w:color="auto"/>
        <w:right w:val="none" w:sz="0" w:space="0" w:color="auto"/>
      </w:divBdr>
    </w:div>
    <w:div w:id="1342275127">
      <w:bodyDiv w:val="1"/>
      <w:marLeft w:val="0"/>
      <w:marRight w:val="0"/>
      <w:marTop w:val="0"/>
      <w:marBottom w:val="0"/>
      <w:divBdr>
        <w:top w:val="none" w:sz="0" w:space="0" w:color="auto"/>
        <w:left w:val="none" w:sz="0" w:space="0" w:color="auto"/>
        <w:bottom w:val="none" w:sz="0" w:space="0" w:color="auto"/>
        <w:right w:val="none" w:sz="0" w:space="0" w:color="auto"/>
      </w:divBdr>
    </w:div>
    <w:div w:id="1346707475">
      <w:bodyDiv w:val="1"/>
      <w:marLeft w:val="0"/>
      <w:marRight w:val="0"/>
      <w:marTop w:val="0"/>
      <w:marBottom w:val="0"/>
      <w:divBdr>
        <w:top w:val="none" w:sz="0" w:space="0" w:color="auto"/>
        <w:left w:val="none" w:sz="0" w:space="0" w:color="auto"/>
        <w:bottom w:val="none" w:sz="0" w:space="0" w:color="auto"/>
        <w:right w:val="none" w:sz="0" w:space="0" w:color="auto"/>
      </w:divBdr>
    </w:div>
    <w:div w:id="1350133268">
      <w:bodyDiv w:val="1"/>
      <w:marLeft w:val="0"/>
      <w:marRight w:val="0"/>
      <w:marTop w:val="0"/>
      <w:marBottom w:val="0"/>
      <w:divBdr>
        <w:top w:val="none" w:sz="0" w:space="0" w:color="auto"/>
        <w:left w:val="none" w:sz="0" w:space="0" w:color="auto"/>
        <w:bottom w:val="none" w:sz="0" w:space="0" w:color="auto"/>
        <w:right w:val="none" w:sz="0" w:space="0" w:color="auto"/>
      </w:divBdr>
    </w:div>
    <w:div w:id="1359701894">
      <w:bodyDiv w:val="1"/>
      <w:marLeft w:val="0"/>
      <w:marRight w:val="0"/>
      <w:marTop w:val="0"/>
      <w:marBottom w:val="0"/>
      <w:divBdr>
        <w:top w:val="none" w:sz="0" w:space="0" w:color="auto"/>
        <w:left w:val="none" w:sz="0" w:space="0" w:color="auto"/>
        <w:bottom w:val="none" w:sz="0" w:space="0" w:color="auto"/>
        <w:right w:val="none" w:sz="0" w:space="0" w:color="auto"/>
      </w:divBdr>
    </w:div>
    <w:div w:id="1385251625">
      <w:bodyDiv w:val="1"/>
      <w:marLeft w:val="0"/>
      <w:marRight w:val="0"/>
      <w:marTop w:val="0"/>
      <w:marBottom w:val="0"/>
      <w:divBdr>
        <w:top w:val="none" w:sz="0" w:space="0" w:color="auto"/>
        <w:left w:val="none" w:sz="0" w:space="0" w:color="auto"/>
        <w:bottom w:val="none" w:sz="0" w:space="0" w:color="auto"/>
        <w:right w:val="none" w:sz="0" w:space="0" w:color="auto"/>
      </w:divBdr>
    </w:div>
    <w:div w:id="1389036628">
      <w:bodyDiv w:val="1"/>
      <w:marLeft w:val="0"/>
      <w:marRight w:val="0"/>
      <w:marTop w:val="0"/>
      <w:marBottom w:val="0"/>
      <w:divBdr>
        <w:top w:val="none" w:sz="0" w:space="0" w:color="auto"/>
        <w:left w:val="none" w:sz="0" w:space="0" w:color="auto"/>
        <w:bottom w:val="none" w:sz="0" w:space="0" w:color="auto"/>
        <w:right w:val="none" w:sz="0" w:space="0" w:color="auto"/>
      </w:divBdr>
    </w:div>
    <w:div w:id="1393698338">
      <w:bodyDiv w:val="1"/>
      <w:marLeft w:val="0"/>
      <w:marRight w:val="0"/>
      <w:marTop w:val="0"/>
      <w:marBottom w:val="0"/>
      <w:divBdr>
        <w:top w:val="none" w:sz="0" w:space="0" w:color="auto"/>
        <w:left w:val="none" w:sz="0" w:space="0" w:color="auto"/>
        <w:bottom w:val="none" w:sz="0" w:space="0" w:color="auto"/>
        <w:right w:val="none" w:sz="0" w:space="0" w:color="auto"/>
      </w:divBdr>
    </w:div>
    <w:div w:id="1393848368">
      <w:bodyDiv w:val="1"/>
      <w:marLeft w:val="0"/>
      <w:marRight w:val="0"/>
      <w:marTop w:val="0"/>
      <w:marBottom w:val="0"/>
      <w:divBdr>
        <w:top w:val="none" w:sz="0" w:space="0" w:color="auto"/>
        <w:left w:val="none" w:sz="0" w:space="0" w:color="auto"/>
        <w:bottom w:val="none" w:sz="0" w:space="0" w:color="auto"/>
        <w:right w:val="none" w:sz="0" w:space="0" w:color="auto"/>
      </w:divBdr>
    </w:div>
    <w:div w:id="1394235212">
      <w:bodyDiv w:val="1"/>
      <w:marLeft w:val="0"/>
      <w:marRight w:val="0"/>
      <w:marTop w:val="0"/>
      <w:marBottom w:val="0"/>
      <w:divBdr>
        <w:top w:val="none" w:sz="0" w:space="0" w:color="auto"/>
        <w:left w:val="none" w:sz="0" w:space="0" w:color="auto"/>
        <w:bottom w:val="none" w:sz="0" w:space="0" w:color="auto"/>
        <w:right w:val="none" w:sz="0" w:space="0" w:color="auto"/>
      </w:divBdr>
    </w:div>
    <w:div w:id="1395543905">
      <w:bodyDiv w:val="1"/>
      <w:marLeft w:val="0"/>
      <w:marRight w:val="0"/>
      <w:marTop w:val="0"/>
      <w:marBottom w:val="0"/>
      <w:divBdr>
        <w:top w:val="none" w:sz="0" w:space="0" w:color="auto"/>
        <w:left w:val="none" w:sz="0" w:space="0" w:color="auto"/>
        <w:bottom w:val="none" w:sz="0" w:space="0" w:color="auto"/>
        <w:right w:val="none" w:sz="0" w:space="0" w:color="auto"/>
      </w:divBdr>
    </w:div>
    <w:div w:id="1398237652">
      <w:bodyDiv w:val="1"/>
      <w:marLeft w:val="0"/>
      <w:marRight w:val="0"/>
      <w:marTop w:val="0"/>
      <w:marBottom w:val="0"/>
      <w:divBdr>
        <w:top w:val="none" w:sz="0" w:space="0" w:color="auto"/>
        <w:left w:val="none" w:sz="0" w:space="0" w:color="auto"/>
        <w:bottom w:val="none" w:sz="0" w:space="0" w:color="auto"/>
        <w:right w:val="none" w:sz="0" w:space="0" w:color="auto"/>
      </w:divBdr>
    </w:div>
    <w:div w:id="1398435677">
      <w:bodyDiv w:val="1"/>
      <w:marLeft w:val="0"/>
      <w:marRight w:val="0"/>
      <w:marTop w:val="0"/>
      <w:marBottom w:val="0"/>
      <w:divBdr>
        <w:top w:val="none" w:sz="0" w:space="0" w:color="auto"/>
        <w:left w:val="none" w:sz="0" w:space="0" w:color="auto"/>
        <w:bottom w:val="none" w:sz="0" w:space="0" w:color="auto"/>
        <w:right w:val="none" w:sz="0" w:space="0" w:color="auto"/>
      </w:divBdr>
    </w:div>
    <w:div w:id="1408112572">
      <w:bodyDiv w:val="1"/>
      <w:marLeft w:val="0"/>
      <w:marRight w:val="0"/>
      <w:marTop w:val="0"/>
      <w:marBottom w:val="0"/>
      <w:divBdr>
        <w:top w:val="none" w:sz="0" w:space="0" w:color="auto"/>
        <w:left w:val="none" w:sz="0" w:space="0" w:color="auto"/>
        <w:bottom w:val="none" w:sz="0" w:space="0" w:color="auto"/>
        <w:right w:val="none" w:sz="0" w:space="0" w:color="auto"/>
      </w:divBdr>
    </w:div>
    <w:div w:id="1417170909">
      <w:bodyDiv w:val="1"/>
      <w:marLeft w:val="0"/>
      <w:marRight w:val="0"/>
      <w:marTop w:val="0"/>
      <w:marBottom w:val="0"/>
      <w:divBdr>
        <w:top w:val="none" w:sz="0" w:space="0" w:color="auto"/>
        <w:left w:val="none" w:sz="0" w:space="0" w:color="auto"/>
        <w:bottom w:val="none" w:sz="0" w:space="0" w:color="auto"/>
        <w:right w:val="none" w:sz="0" w:space="0" w:color="auto"/>
      </w:divBdr>
    </w:div>
    <w:div w:id="1418018593">
      <w:bodyDiv w:val="1"/>
      <w:marLeft w:val="0"/>
      <w:marRight w:val="0"/>
      <w:marTop w:val="0"/>
      <w:marBottom w:val="0"/>
      <w:divBdr>
        <w:top w:val="none" w:sz="0" w:space="0" w:color="auto"/>
        <w:left w:val="none" w:sz="0" w:space="0" w:color="auto"/>
        <w:bottom w:val="none" w:sz="0" w:space="0" w:color="auto"/>
        <w:right w:val="none" w:sz="0" w:space="0" w:color="auto"/>
      </w:divBdr>
    </w:div>
    <w:div w:id="1418359617">
      <w:bodyDiv w:val="1"/>
      <w:marLeft w:val="0"/>
      <w:marRight w:val="0"/>
      <w:marTop w:val="0"/>
      <w:marBottom w:val="0"/>
      <w:divBdr>
        <w:top w:val="none" w:sz="0" w:space="0" w:color="auto"/>
        <w:left w:val="none" w:sz="0" w:space="0" w:color="auto"/>
        <w:bottom w:val="none" w:sz="0" w:space="0" w:color="auto"/>
        <w:right w:val="none" w:sz="0" w:space="0" w:color="auto"/>
      </w:divBdr>
    </w:div>
    <w:div w:id="1420365270">
      <w:bodyDiv w:val="1"/>
      <w:marLeft w:val="0"/>
      <w:marRight w:val="0"/>
      <w:marTop w:val="0"/>
      <w:marBottom w:val="0"/>
      <w:divBdr>
        <w:top w:val="none" w:sz="0" w:space="0" w:color="auto"/>
        <w:left w:val="none" w:sz="0" w:space="0" w:color="auto"/>
        <w:bottom w:val="none" w:sz="0" w:space="0" w:color="auto"/>
        <w:right w:val="none" w:sz="0" w:space="0" w:color="auto"/>
      </w:divBdr>
    </w:div>
    <w:div w:id="1421634711">
      <w:bodyDiv w:val="1"/>
      <w:marLeft w:val="0"/>
      <w:marRight w:val="0"/>
      <w:marTop w:val="0"/>
      <w:marBottom w:val="0"/>
      <w:divBdr>
        <w:top w:val="none" w:sz="0" w:space="0" w:color="auto"/>
        <w:left w:val="none" w:sz="0" w:space="0" w:color="auto"/>
        <w:bottom w:val="none" w:sz="0" w:space="0" w:color="auto"/>
        <w:right w:val="none" w:sz="0" w:space="0" w:color="auto"/>
      </w:divBdr>
    </w:div>
    <w:div w:id="1422070053">
      <w:bodyDiv w:val="1"/>
      <w:marLeft w:val="0"/>
      <w:marRight w:val="0"/>
      <w:marTop w:val="0"/>
      <w:marBottom w:val="0"/>
      <w:divBdr>
        <w:top w:val="none" w:sz="0" w:space="0" w:color="auto"/>
        <w:left w:val="none" w:sz="0" w:space="0" w:color="auto"/>
        <w:bottom w:val="none" w:sz="0" w:space="0" w:color="auto"/>
        <w:right w:val="none" w:sz="0" w:space="0" w:color="auto"/>
      </w:divBdr>
    </w:div>
    <w:div w:id="1430808828">
      <w:bodyDiv w:val="1"/>
      <w:marLeft w:val="0"/>
      <w:marRight w:val="0"/>
      <w:marTop w:val="0"/>
      <w:marBottom w:val="0"/>
      <w:divBdr>
        <w:top w:val="none" w:sz="0" w:space="0" w:color="auto"/>
        <w:left w:val="none" w:sz="0" w:space="0" w:color="auto"/>
        <w:bottom w:val="none" w:sz="0" w:space="0" w:color="auto"/>
        <w:right w:val="none" w:sz="0" w:space="0" w:color="auto"/>
      </w:divBdr>
    </w:div>
    <w:div w:id="1438254317">
      <w:bodyDiv w:val="1"/>
      <w:marLeft w:val="0"/>
      <w:marRight w:val="0"/>
      <w:marTop w:val="0"/>
      <w:marBottom w:val="0"/>
      <w:divBdr>
        <w:top w:val="none" w:sz="0" w:space="0" w:color="auto"/>
        <w:left w:val="none" w:sz="0" w:space="0" w:color="auto"/>
        <w:bottom w:val="none" w:sz="0" w:space="0" w:color="auto"/>
        <w:right w:val="none" w:sz="0" w:space="0" w:color="auto"/>
      </w:divBdr>
    </w:div>
    <w:div w:id="1441335565">
      <w:bodyDiv w:val="1"/>
      <w:marLeft w:val="0"/>
      <w:marRight w:val="0"/>
      <w:marTop w:val="0"/>
      <w:marBottom w:val="0"/>
      <w:divBdr>
        <w:top w:val="none" w:sz="0" w:space="0" w:color="auto"/>
        <w:left w:val="none" w:sz="0" w:space="0" w:color="auto"/>
        <w:bottom w:val="none" w:sz="0" w:space="0" w:color="auto"/>
        <w:right w:val="none" w:sz="0" w:space="0" w:color="auto"/>
      </w:divBdr>
    </w:div>
    <w:div w:id="1446734392">
      <w:bodyDiv w:val="1"/>
      <w:marLeft w:val="0"/>
      <w:marRight w:val="0"/>
      <w:marTop w:val="0"/>
      <w:marBottom w:val="0"/>
      <w:divBdr>
        <w:top w:val="none" w:sz="0" w:space="0" w:color="auto"/>
        <w:left w:val="none" w:sz="0" w:space="0" w:color="auto"/>
        <w:bottom w:val="none" w:sz="0" w:space="0" w:color="auto"/>
        <w:right w:val="none" w:sz="0" w:space="0" w:color="auto"/>
      </w:divBdr>
    </w:div>
    <w:div w:id="1451821199">
      <w:bodyDiv w:val="1"/>
      <w:marLeft w:val="0"/>
      <w:marRight w:val="0"/>
      <w:marTop w:val="0"/>
      <w:marBottom w:val="0"/>
      <w:divBdr>
        <w:top w:val="none" w:sz="0" w:space="0" w:color="auto"/>
        <w:left w:val="none" w:sz="0" w:space="0" w:color="auto"/>
        <w:bottom w:val="none" w:sz="0" w:space="0" w:color="auto"/>
        <w:right w:val="none" w:sz="0" w:space="0" w:color="auto"/>
      </w:divBdr>
    </w:div>
    <w:div w:id="1461537721">
      <w:bodyDiv w:val="1"/>
      <w:marLeft w:val="0"/>
      <w:marRight w:val="0"/>
      <w:marTop w:val="0"/>
      <w:marBottom w:val="0"/>
      <w:divBdr>
        <w:top w:val="none" w:sz="0" w:space="0" w:color="auto"/>
        <w:left w:val="none" w:sz="0" w:space="0" w:color="auto"/>
        <w:bottom w:val="none" w:sz="0" w:space="0" w:color="auto"/>
        <w:right w:val="none" w:sz="0" w:space="0" w:color="auto"/>
      </w:divBdr>
    </w:div>
    <w:div w:id="1463306877">
      <w:bodyDiv w:val="1"/>
      <w:marLeft w:val="0"/>
      <w:marRight w:val="0"/>
      <w:marTop w:val="0"/>
      <w:marBottom w:val="0"/>
      <w:divBdr>
        <w:top w:val="none" w:sz="0" w:space="0" w:color="auto"/>
        <w:left w:val="none" w:sz="0" w:space="0" w:color="auto"/>
        <w:bottom w:val="none" w:sz="0" w:space="0" w:color="auto"/>
        <w:right w:val="none" w:sz="0" w:space="0" w:color="auto"/>
      </w:divBdr>
    </w:div>
    <w:div w:id="1466047975">
      <w:bodyDiv w:val="1"/>
      <w:marLeft w:val="0"/>
      <w:marRight w:val="0"/>
      <w:marTop w:val="0"/>
      <w:marBottom w:val="0"/>
      <w:divBdr>
        <w:top w:val="none" w:sz="0" w:space="0" w:color="auto"/>
        <w:left w:val="none" w:sz="0" w:space="0" w:color="auto"/>
        <w:bottom w:val="none" w:sz="0" w:space="0" w:color="auto"/>
        <w:right w:val="none" w:sz="0" w:space="0" w:color="auto"/>
      </w:divBdr>
    </w:div>
    <w:div w:id="1473982311">
      <w:bodyDiv w:val="1"/>
      <w:marLeft w:val="0"/>
      <w:marRight w:val="0"/>
      <w:marTop w:val="0"/>
      <w:marBottom w:val="0"/>
      <w:divBdr>
        <w:top w:val="none" w:sz="0" w:space="0" w:color="auto"/>
        <w:left w:val="none" w:sz="0" w:space="0" w:color="auto"/>
        <w:bottom w:val="none" w:sz="0" w:space="0" w:color="auto"/>
        <w:right w:val="none" w:sz="0" w:space="0" w:color="auto"/>
      </w:divBdr>
    </w:div>
    <w:div w:id="1494757383">
      <w:bodyDiv w:val="1"/>
      <w:marLeft w:val="0"/>
      <w:marRight w:val="0"/>
      <w:marTop w:val="0"/>
      <w:marBottom w:val="0"/>
      <w:divBdr>
        <w:top w:val="none" w:sz="0" w:space="0" w:color="auto"/>
        <w:left w:val="none" w:sz="0" w:space="0" w:color="auto"/>
        <w:bottom w:val="none" w:sz="0" w:space="0" w:color="auto"/>
        <w:right w:val="none" w:sz="0" w:space="0" w:color="auto"/>
      </w:divBdr>
    </w:div>
    <w:div w:id="1502895455">
      <w:bodyDiv w:val="1"/>
      <w:marLeft w:val="0"/>
      <w:marRight w:val="0"/>
      <w:marTop w:val="0"/>
      <w:marBottom w:val="0"/>
      <w:divBdr>
        <w:top w:val="none" w:sz="0" w:space="0" w:color="auto"/>
        <w:left w:val="none" w:sz="0" w:space="0" w:color="auto"/>
        <w:bottom w:val="none" w:sz="0" w:space="0" w:color="auto"/>
        <w:right w:val="none" w:sz="0" w:space="0" w:color="auto"/>
      </w:divBdr>
    </w:div>
    <w:div w:id="1505315410">
      <w:bodyDiv w:val="1"/>
      <w:marLeft w:val="0"/>
      <w:marRight w:val="0"/>
      <w:marTop w:val="0"/>
      <w:marBottom w:val="0"/>
      <w:divBdr>
        <w:top w:val="none" w:sz="0" w:space="0" w:color="auto"/>
        <w:left w:val="none" w:sz="0" w:space="0" w:color="auto"/>
        <w:bottom w:val="none" w:sz="0" w:space="0" w:color="auto"/>
        <w:right w:val="none" w:sz="0" w:space="0" w:color="auto"/>
      </w:divBdr>
    </w:div>
    <w:div w:id="1509440669">
      <w:bodyDiv w:val="1"/>
      <w:marLeft w:val="0"/>
      <w:marRight w:val="0"/>
      <w:marTop w:val="0"/>
      <w:marBottom w:val="0"/>
      <w:divBdr>
        <w:top w:val="none" w:sz="0" w:space="0" w:color="auto"/>
        <w:left w:val="none" w:sz="0" w:space="0" w:color="auto"/>
        <w:bottom w:val="none" w:sz="0" w:space="0" w:color="auto"/>
        <w:right w:val="none" w:sz="0" w:space="0" w:color="auto"/>
      </w:divBdr>
    </w:div>
    <w:div w:id="1513954844">
      <w:bodyDiv w:val="1"/>
      <w:marLeft w:val="0"/>
      <w:marRight w:val="0"/>
      <w:marTop w:val="0"/>
      <w:marBottom w:val="0"/>
      <w:divBdr>
        <w:top w:val="none" w:sz="0" w:space="0" w:color="auto"/>
        <w:left w:val="none" w:sz="0" w:space="0" w:color="auto"/>
        <w:bottom w:val="none" w:sz="0" w:space="0" w:color="auto"/>
        <w:right w:val="none" w:sz="0" w:space="0" w:color="auto"/>
      </w:divBdr>
    </w:div>
    <w:div w:id="1519198354">
      <w:bodyDiv w:val="1"/>
      <w:marLeft w:val="0"/>
      <w:marRight w:val="0"/>
      <w:marTop w:val="0"/>
      <w:marBottom w:val="0"/>
      <w:divBdr>
        <w:top w:val="none" w:sz="0" w:space="0" w:color="auto"/>
        <w:left w:val="none" w:sz="0" w:space="0" w:color="auto"/>
        <w:bottom w:val="none" w:sz="0" w:space="0" w:color="auto"/>
        <w:right w:val="none" w:sz="0" w:space="0" w:color="auto"/>
      </w:divBdr>
    </w:div>
    <w:div w:id="1525049403">
      <w:bodyDiv w:val="1"/>
      <w:marLeft w:val="0"/>
      <w:marRight w:val="0"/>
      <w:marTop w:val="0"/>
      <w:marBottom w:val="0"/>
      <w:divBdr>
        <w:top w:val="none" w:sz="0" w:space="0" w:color="auto"/>
        <w:left w:val="none" w:sz="0" w:space="0" w:color="auto"/>
        <w:bottom w:val="none" w:sz="0" w:space="0" w:color="auto"/>
        <w:right w:val="none" w:sz="0" w:space="0" w:color="auto"/>
      </w:divBdr>
    </w:div>
    <w:div w:id="1526408166">
      <w:bodyDiv w:val="1"/>
      <w:marLeft w:val="0"/>
      <w:marRight w:val="0"/>
      <w:marTop w:val="0"/>
      <w:marBottom w:val="0"/>
      <w:divBdr>
        <w:top w:val="none" w:sz="0" w:space="0" w:color="auto"/>
        <w:left w:val="none" w:sz="0" w:space="0" w:color="auto"/>
        <w:bottom w:val="none" w:sz="0" w:space="0" w:color="auto"/>
        <w:right w:val="none" w:sz="0" w:space="0" w:color="auto"/>
      </w:divBdr>
    </w:div>
    <w:div w:id="1530334942">
      <w:bodyDiv w:val="1"/>
      <w:marLeft w:val="0"/>
      <w:marRight w:val="0"/>
      <w:marTop w:val="0"/>
      <w:marBottom w:val="0"/>
      <w:divBdr>
        <w:top w:val="none" w:sz="0" w:space="0" w:color="auto"/>
        <w:left w:val="none" w:sz="0" w:space="0" w:color="auto"/>
        <w:bottom w:val="none" w:sz="0" w:space="0" w:color="auto"/>
        <w:right w:val="none" w:sz="0" w:space="0" w:color="auto"/>
      </w:divBdr>
    </w:div>
    <w:div w:id="1533149650">
      <w:bodyDiv w:val="1"/>
      <w:marLeft w:val="0"/>
      <w:marRight w:val="0"/>
      <w:marTop w:val="0"/>
      <w:marBottom w:val="0"/>
      <w:divBdr>
        <w:top w:val="none" w:sz="0" w:space="0" w:color="auto"/>
        <w:left w:val="none" w:sz="0" w:space="0" w:color="auto"/>
        <w:bottom w:val="none" w:sz="0" w:space="0" w:color="auto"/>
        <w:right w:val="none" w:sz="0" w:space="0" w:color="auto"/>
      </w:divBdr>
    </w:div>
    <w:div w:id="1533765611">
      <w:bodyDiv w:val="1"/>
      <w:marLeft w:val="0"/>
      <w:marRight w:val="0"/>
      <w:marTop w:val="0"/>
      <w:marBottom w:val="0"/>
      <w:divBdr>
        <w:top w:val="none" w:sz="0" w:space="0" w:color="auto"/>
        <w:left w:val="none" w:sz="0" w:space="0" w:color="auto"/>
        <w:bottom w:val="none" w:sz="0" w:space="0" w:color="auto"/>
        <w:right w:val="none" w:sz="0" w:space="0" w:color="auto"/>
      </w:divBdr>
    </w:div>
    <w:div w:id="1539122415">
      <w:bodyDiv w:val="1"/>
      <w:marLeft w:val="0"/>
      <w:marRight w:val="0"/>
      <w:marTop w:val="0"/>
      <w:marBottom w:val="0"/>
      <w:divBdr>
        <w:top w:val="none" w:sz="0" w:space="0" w:color="auto"/>
        <w:left w:val="none" w:sz="0" w:space="0" w:color="auto"/>
        <w:bottom w:val="none" w:sz="0" w:space="0" w:color="auto"/>
        <w:right w:val="none" w:sz="0" w:space="0" w:color="auto"/>
      </w:divBdr>
    </w:div>
    <w:div w:id="1539197670">
      <w:bodyDiv w:val="1"/>
      <w:marLeft w:val="0"/>
      <w:marRight w:val="0"/>
      <w:marTop w:val="0"/>
      <w:marBottom w:val="0"/>
      <w:divBdr>
        <w:top w:val="none" w:sz="0" w:space="0" w:color="auto"/>
        <w:left w:val="none" w:sz="0" w:space="0" w:color="auto"/>
        <w:bottom w:val="none" w:sz="0" w:space="0" w:color="auto"/>
        <w:right w:val="none" w:sz="0" w:space="0" w:color="auto"/>
      </w:divBdr>
    </w:div>
    <w:div w:id="1545479100">
      <w:bodyDiv w:val="1"/>
      <w:marLeft w:val="0"/>
      <w:marRight w:val="0"/>
      <w:marTop w:val="0"/>
      <w:marBottom w:val="0"/>
      <w:divBdr>
        <w:top w:val="none" w:sz="0" w:space="0" w:color="auto"/>
        <w:left w:val="none" w:sz="0" w:space="0" w:color="auto"/>
        <w:bottom w:val="none" w:sz="0" w:space="0" w:color="auto"/>
        <w:right w:val="none" w:sz="0" w:space="0" w:color="auto"/>
      </w:divBdr>
    </w:div>
    <w:div w:id="1547641142">
      <w:bodyDiv w:val="1"/>
      <w:marLeft w:val="0"/>
      <w:marRight w:val="0"/>
      <w:marTop w:val="0"/>
      <w:marBottom w:val="0"/>
      <w:divBdr>
        <w:top w:val="none" w:sz="0" w:space="0" w:color="auto"/>
        <w:left w:val="none" w:sz="0" w:space="0" w:color="auto"/>
        <w:bottom w:val="none" w:sz="0" w:space="0" w:color="auto"/>
        <w:right w:val="none" w:sz="0" w:space="0" w:color="auto"/>
      </w:divBdr>
    </w:div>
    <w:div w:id="1555921101">
      <w:bodyDiv w:val="1"/>
      <w:marLeft w:val="0"/>
      <w:marRight w:val="0"/>
      <w:marTop w:val="0"/>
      <w:marBottom w:val="0"/>
      <w:divBdr>
        <w:top w:val="none" w:sz="0" w:space="0" w:color="auto"/>
        <w:left w:val="none" w:sz="0" w:space="0" w:color="auto"/>
        <w:bottom w:val="none" w:sz="0" w:space="0" w:color="auto"/>
        <w:right w:val="none" w:sz="0" w:space="0" w:color="auto"/>
      </w:divBdr>
    </w:div>
    <w:div w:id="1561332159">
      <w:bodyDiv w:val="1"/>
      <w:marLeft w:val="0"/>
      <w:marRight w:val="0"/>
      <w:marTop w:val="0"/>
      <w:marBottom w:val="0"/>
      <w:divBdr>
        <w:top w:val="none" w:sz="0" w:space="0" w:color="auto"/>
        <w:left w:val="none" w:sz="0" w:space="0" w:color="auto"/>
        <w:bottom w:val="none" w:sz="0" w:space="0" w:color="auto"/>
        <w:right w:val="none" w:sz="0" w:space="0" w:color="auto"/>
      </w:divBdr>
    </w:div>
    <w:div w:id="1563060764">
      <w:bodyDiv w:val="1"/>
      <w:marLeft w:val="0"/>
      <w:marRight w:val="0"/>
      <w:marTop w:val="0"/>
      <w:marBottom w:val="0"/>
      <w:divBdr>
        <w:top w:val="none" w:sz="0" w:space="0" w:color="auto"/>
        <w:left w:val="none" w:sz="0" w:space="0" w:color="auto"/>
        <w:bottom w:val="none" w:sz="0" w:space="0" w:color="auto"/>
        <w:right w:val="none" w:sz="0" w:space="0" w:color="auto"/>
      </w:divBdr>
    </w:div>
    <w:div w:id="1569724866">
      <w:bodyDiv w:val="1"/>
      <w:marLeft w:val="0"/>
      <w:marRight w:val="0"/>
      <w:marTop w:val="0"/>
      <w:marBottom w:val="0"/>
      <w:divBdr>
        <w:top w:val="none" w:sz="0" w:space="0" w:color="auto"/>
        <w:left w:val="none" w:sz="0" w:space="0" w:color="auto"/>
        <w:bottom w:val="none" w:sz="0" w:space="0" w:color="auto"/>
        <w:right w:val="none" w:sz="0" w:space="0" w:color="auto"/>
      </w:divBdr>
    </w:div>
    <w:div w:id="1570118493">
      <w:bodyDiv w:val="1"/>
      <w:marLeft w:val="0"/>
      <w:marRight w:val="0"/>
      <w:marTop w:val="0"/>
      <w:marBottom w:val="0"/>
      <w:divBdr>
        <w:top w:val="none" w:sz="0" w:space="0" w:color="auto"/>
        <w:left w:val="none" w:sz="0" w:space="0" w:color="auto"/>
        <w:bottom w:val="none" w:sz="0" w:space="0" w:color="auto"/>
        <w:right w:val="none" w:sz="0" w:space="0" w:color="auto"/>
      </w:divBdr>
    </w:div>
    <w:div w:id="1574856048">
      <w:bodyDiv w:val="1"/>
      <w:marLeft w:val="0"/>
      <w:marRight w:val="0"/>
      <w:marTop w:val="0"/>
      <w:marBottom w:val="0"/>
      <w:divBdr>
        <w:top w:val="none" w:sz="0" w:space="0" w:color="auto"/>
        <w:left w:val="none" w:sz="0" w:space="0" w:color="auto"/>
        <w:bottom w:val="none" w:sz="0" w:space="0" w:color="auto"/>
        <w:right w:val="none" w:sz="0" w:space="0" w:color="auto"/>
      </w:divBdr>
    </w:div>
    <w:div w:id="1575240450">
      <w:bodyDiv w:val="1"/>
      <w:marLeft w:val="0"/>
      <w:marRight w:val="0"/>
      <w:marTop w:val="0"/>
      <w:marBottom w:val="0"/>
      <w:divBdr>
        <w:top w:val="none" w:sz="0" w:space="0" w:color="auto"/>
        <w:left w:val="none" w:sz="0" w:space="0" w:color="auto"/>
        <w:bottom w:val="none" w:sz="0" w:space="0" w:color="auto"/>
        <w:right w:val="none" w:sz="0" w:space="0" w:color="auto"/>
      </w:divBdr>
    </w:div>
    <w:div w:id="1576016812">
      <w:bodyDiv w:val="1"/>
      <w:marLeft w:val="0"/>
      <w:marRight w:val="0"/>
      <w:marTop w:val="0"/>
      <w:marBottom w:val="0"/>
      <w:divBdr>
        <w:top w:val="none" w:sz="0" w:space="0" w:color="auto"/>
        <w:left w:val="none" w:sz="0" w:space="0" w:color="auto"/>
        <w:bottom w:val="none" w:sz="0" w:space="0" w:color="auto"/>
        <w:right w:val="none" w:sz="0" w:space="0" w:color="auto"/>
      </w:divBdr>
    </w:div>
    <w:div w:id="1580476533">
      <w:bodyDiv w:val="1"/>
      <w:marLeft w:val="0"/>
      <w:marRight w:val="0"/>
      <w:marTop w:val="0"/>
      <w:marBottom w:val="0"/>
      <w:divBdr>
        <w:top w:val="none" w:sz="0" w:space="0" w:color="auto"/>
        <w:left w:val="none" w:sz="0" w:space="0" w:color="auto"/>
        <w:bottom w:val="none" w:sz="0" w:space="0" w:color="auto"/>
        <w:right w:val="none" w:sz="0" w:space="0" w:color="auto"/>
      </w:divBdr>
    </w:div>
    <w:div w:id="1587956624">
      <w:bodyDiv w:val="1"/>
      <w:marLeft w:val="0"/>
      <w:marRight w:val="0"/>
      <w:marTop w:val="0"/>
      <w:marBottom w:val="0"/>
      <w:divBdr>
        <w:top w:val="none" w:sz="0" w:space="0" w:color="auto"/>
        <w:left w:val="none" w:sz="0" w:space="0" w:color="auto"/>
        <w:bottom w:val="none" w:sz="0" w:space="0" w:color="auto"/>
        <w:right w:val="none" w:sz="0" w:space="0" w:color="auto"/>
      </w:divBdr>
    </w:div>
    <w:div w:id="1589464311">
      <w:bodyDiv w:val="1"/>
      <w:marLeft w:val="0"/>
      <w:marRight w:val="0"/>
      <w:marTop w:val="0"/>
      <w:marBottom w:val="0"/>
      <w:divBdr>
        <w:top w:val="none" w:sz="0" w:space="0" w:color="auto"/>
        <w:left w:val="none" w:sz="0" w:space="0" w:color="auto"/>
        <w:bottom w:val="none" w:sz="0" w:space="0" w:color="auto"/>
        <w:right w:val="none" w:sz="0" w:space="0" w:color="auto"/>
      </w:divBdr>
    </w:div>
    <w:div w:id="1600481659">
      <w:bodyDiv w:val="1"/>
      <w:marLeft w:val="0"/>
      <w:marRight w:val="0"/>
      <w:marTop w:val="0"/>
      <w:marBottom w:val="0"/>
      <w:divBdr>
        <w:top w:val="none" w:sz="0" w:space="0" w:color="auto"/>
        <w:left w:val="none" w:sz="0" w:space="0" w:color="auto"/>
        <w:bottom w:val="none" w:sz="0" w:space="0" w:color="auto"/>
        <w:right w:val="none" w:sz="0" w:space="0" w:color="auto"/>
      </w:divBdr>
    </w:div>
    <w:div w:id="1605579374">
      <w:bodyDiv w:val="1"/>
      <w:marLeft w:val="0"/>
      <w:marRight w:val="0"/>
      <w:marTop w:val="0"/>
      <w:marBottom w:val="0"/>
      <w:divBdr>
        <w:top w:val="none" w:sz="0" w:space="0" w:color="auto"/>
        <w:left w:val="none" w:sz="0" w:space="0" w:color="auto"/>
        <w:bottom w:val="none" w:sz="0" w:space="0" w:color="auto"/>
        <w:right w:val="none" w:sz="0" w:space="0" w:color="auto"/>
      </w:divBdr>
    </w:div>
    <w:div w:id="1608346161">
      <w:bodyDiv w:val="1"/>
      <w:marLeft w:val="0"/>
      <w:marRight w:val="0"/>
      <w:marTop w:val="0"/>
      <w:marBottom w:val="0"/>
      <w:divBdr>
        <w:top w:val="none" w:sz="0" w:space="0" w:color="auto"/>
        <w:left w:val="none" w:sz="0" w:space="0" w:color="auto"/>
        <w:bottom w:val="none" w:sz="0" w:space="0" w:color="auto"/>
        <w:right w:val="none" w:sz="0" w:space="0" w:color="auto"/>
      </w:divBdr>
    </w:div>
    <w:div w:id="1620187039">
      <w:bodyDiv w:val="1"/>
      <w:marLeft w:val="0"/>
      <w:marRight w:val="0"/>
      <w:marTop w:val="0"/>
      <w:marBottom w:val="0"/>
      <w:divBdr>
        <w:top w:val="none" w:sz="0" w:space="0" w:color="auto"/>
        <w:left w:val="none" w:sz="0" w:space="0" w:color="auto"/>
        <w:bottom w:val="none" w:sz="0" w:space="0" w:color="auto"/>
        <w:right w:val="none" w:sz="0" w:space="0" w:color="auto"/>
      </w:divBdr>
    </w:div>
    <w:div w:id="1625037187">
      <w:bodyDiv w:val="1"/>
      <w:marLeft w:val="0"/>
      <w:marRight w:val="0"/>
      <w:marTop w:val="0"/>
      <w:marBottom w:val="0"/>
      <w:divBdr>
        <w:top w:val="none" w:sz="0" w:space="0" w:color="auto"/>
        <w:left w:val="none" w:sz="0" w:space="0" w:color="auto"/>
        <w:bottom w:val="none" w:sz="0" w:space="0" w:color="auto"/>
        <w:right w:val="none" w:sz="0" w:space="0" w:color="auto"/>
      </w:divBdr>
    </w:div>
    <w:div w:id="1625885853">
      <w:bodyDiv w:val="1"/>
      <w:marLeft w:val="0"/>
      <w:marRight w:val="0"/>
      <w:marTop w:val="0"/>
      <w:marBottom w:val="0"/>
      <w:divBdr>
        <w:top w:val="none" w:sz="0" w:space="0" w:color="auto"/>
        <w:left w:val="none" w:sz="0" w:space="0" w:color="auto"/>
        <w:bottom w:val="none" w:sz="0" w:space="0" w:color="auto"/>
        <w:right w:val="none" w:sz="0" w:space="0" w:color="auto"/>
      </w:divBdr>
    </w:div>
    <w:div w:id="1626496094">
      <w:bodyDiv w:val="1"/>
      <w:marLeft w:val="0"/>
      <w:marRight w:val="0"/>
      <w:marTop w:val="0"/>
      <w:marBottom w:val="0"/>
      <w:divBdr>
        <w:top w:val="none" w:sz="0" w:space="0" w:color="auto"/>
        <w:left w:val="none" w:sz="0" w:space="0" w:color="auto"/>
        <w:bottom w:val="none" w:sz="0" w:space="0" w:color="auto"/>
        <w:right w:val="none" w:sz="0" w:space="0" w:color="auto"/>
      </w:divBdr>
    </w:div>
    <w:div w:id="1628470811">
      <w:bodyDiv w:val="1"/>
      <w:marLeft w:val="0"/>
      <w:marRight w:val="0"/>
      <w:marTop w:val="0"/>
      <w:marBottom w:val="0"/>
      <w:divBdr>
        <w:top w:val="none" w:sz="0" w:space="0" w:color="auto"/>
        <w:left w:val="none" w:sz="0" w:space="0" w:color="auto"/>
        <w:bottom w:val="none" w:sz="0" w:space="0" w:color="auto"/>
        <w:right w:val="none" w:sz="0" w:space="0" w:color="auto"/>
      </w:divBdr>
    </w:div>
    <w:div w:id="1633170827">
      <w:bodyDiv w:val="1"/>
      <w:marLeft w:val="0"/>
      <w:marRight w:val="0"/>
      <w:marTop w:val="0"/>
      <w:marBottom w:val="0"/>
      <w:divBdr>
        <w:top w:val="none" w:sz="0" w:space="0" w:color="auto"/>
        <w:left w:val="none" w:sz="0" w:space="0" w:color="auto"/>
        <w:bottom w:val="none" w:sz="0" w:space="0" w:color="auto"/>
        <w:right w:val="none" w:sz="0" w:space="0" w:color="auto"/>
      </w:divBdr>
    </w:div>
    <w:div w:id="1638796413">
      <w:bodyDiv w:val="1"/>
      <w:marLeft w:val="0"/>
      <w:marRight w:val="0"/>
      <w:marTop w:val="0"/>
      <w:marBottom w:val="0"/>
      <w:divBdr>
        <w:top w:val="none" w:sz="0" w:space="0" w:color="auto"/>
        <w:left w:val="none" w:sz="0" w:space="0" w:color="auto"/>
        <w:bottom w:val="none" w:sz="0" w:space="0" w:color="auto"/>
        <w:right w:val="none" w:sz="0" w:space="0" w:color="auto"/>
      </w:divBdr>
    </w:div>
    <w:div w:id="1640761658">
      <w:bodyDiv w:val="1"/>
      <w:marLeft w:val="0"/>
      <w:marRight w:val="0"/>
      <w:marTop w:val="0"/>
      <w:marBottom w:val="0"/>
      <w:divBdr>
        <w:top w:val="none" w:sz="0" w:space="0" w:color="auto"/>
        <w:left w:val="none" w:sz="0" w:space="0" w:color="auto"/>
        <w:bottom w:val="none" w:sz="0" w:space="0" w:color="auto"/>
        <w:right w:val="none" w:sz="0" w:space="0" w:color="auto"/>
      </w:divBdr>
    </w:div>
    <w:div w:id="1642420996">
      <w:bodyDiv w:val="1"/>
      <w:marLeft w:val="0"/>
      <w:marRight w:val="0"/>
      <w:marTop w:val="0"/>
      <w:marBottom w:val="0"/>
      <w:divBdr>
        <w:top w:val="none" w:sz="0" w:space="0" w:color="auto"/>
        <w:left w:val="none" w:sz="0" w:space="0" w:color="auto"/>
        <w:bottom w:val="none" w:sz="0" w:space="0" w:color="auto"/>
        <w:right w:val="none" w:sz="0" w:space="0" w:color="auto"/>
      </w:divBdr>
    </w:div>
    <w:div w:id="1642540865">
      <w:bodyDiv w:val="1"/>
      <w:marLeft w:val="0"/>
      <w:marRight w:val="0"/>
      <w:marTop w:val="0"/>
      <w:marBottom w:val="0"/>
      <w:divBdr>
        <w:top w:val="none" w:sz="0" w:space="0" w:color="auto"/>
        <w:left w:val="none" w:sz="0" w:space="0" w:color="auto"/>
        <w:bottom w:val="none" w:sz="0" w:space="0" w:color="auto"/>
        <w:right w:val="none" w:sz="0" w:space="0" w:color="auto"/>
      </w:divBdr>
    </w:div>
    <w:div w:id="1665938294">
      <w:bodyDiv w:val="1"/>
      <w:marLeft w:val="0"/>
      <w:marRight w:val="0"/>
      <w:marTop w:val="0"/>
      <w:marBottom w:val="0"/>
      <w:divBdr>
        <w:top w:val="none" w:sz="0" w:space="0" w:color="auto"/>
        <w:left w:val="none" w:sz="0" w:space="0" w:color="auto"/>
        <w:bottom w:val="none" w:sz="0" w:space="0" w:color="auto"/>
        <w:right w:val="none" w:sz="0" w:space="0" w:color="auto"/>
      </w:divBdr>
    </w:div>
    <w:div w:id="1671712214">
      <w:bodyDiv w:val="1"/>
      <w:marLeft w:val="0"/>
      <w:marRight w:val="0"/>
      <w:marTop w:val="0"/>
      <w:marBottom w:val="0"/>
      <w:divBdr>
        <w:top w:val="none" w:sz="0" w:space="0" w:color="auto"/>
        <w:left w:val="none" w:sz="0" w:space="0" w:color="auto"/>
        <w:bottom w:val="none" w:sz="0" w:space="0" w:color="auto"/>
        <w:right w:val="none" w:sz="0" w:space="0" w:color="auto"/>
      </w:divBdr>
    </w:div>
    <w:div w:id="1676496403">
      <w:bodyDiv w:val="1"/>
      <w:marLeft w:val="0"/>
      <w:marRight w:val="0"/>
      <w:marTop w:val="0"/>
      <w:marBottom w:val="0"/>
      <w:divBdr>
        <w:top w:val="none" w:sz="0" w:space="0" w:color="auto"/>
        <w:left w:val="none" w:sz="0" w:space="0" w:color="auto"/>
        <w:bottom w:val="none" w:sz="0" w:space="0" w:color="auto"/>
        <w:right w:val="none" w:sz="0" w:space="0" w:color="auto"/>
      </w:divBdr>
    </w:div>
    <w:div w:id="1679231299">
      <w:bodyDiv w:val="1"/>
      <w:marLeft w:val="0"/>
      <w:marRight w:val="0"/>
      <w:marTop w:val="0"/>
      <w:marBottom w:val="0"/>
      <w:divBdr>
        <w:top w:val="none" w:sz="0" w:space="0" w:color="auto"/>
        <w:left w:val="none" w:sz="0" w:space="0" w:color="auto"/>
        <w:bottom w:val="none" w:sz="0" w:space="0" w:color="auto"/>
        <w:right w:val="none" w:sz="0" w:space="0" w:color="auto"/>
      </w:divBdr>
    </w:div>
    <w:div w:id="1681658258">
      <w:bodyDiv w:val="1"/>
      <w:marLeft w:val="0"/>
      <w:marRight w:val="0"/>
      <w:marTop w:val="0"/>
      <w:marBottom w:val="0"/>
      <w:divBdr>
        <w:top w:val="none" w:sz="0" w:space="0" w:color="auto"/>
        <w:left w:val="none" w:sz="0" w:space="0" w:color="auto"/>
        <w:bottom w:val="none" w:sz="0" w:space="0" w:color="auto"/>
        <w:right w:val="none" w:sz="0" w:space="0" w:color="auto"/>
      </w:divBdr>
    </w:div>
    <w:div w:id="1684668652">
      <w:bodyDiv w:val="1"/>
      <w:marLeft w:val="0"/>
      <w:marRight w:val="0"/>
      <w:marTop w:val="0"/>
      <w:marBottom w:val="0"/>
      <w:divBdr>
        <w:top w:val="none" w:sz="0" w:space="0" w:color="auto"/>
        <w:left w:val="none" w:sz="0" w:space="0" w:color="auto"/>
        <w:bottom w:val="none" w:sz="0" w:space="0" w:color="auto"/>
        <w:right w:val="none" w:sz="0" w:space="0" w:color="auto"/>
      </w:divBdr>
    </w:div>
    <w:div w:id="1689481480">
      <w:bodyDiv w:val="1"/>
      <w:marLeft w:val="0"/>
      <w:marRight w:val="0"/>
      <w:marTop w:val="0"/>
      <w:marBottom w:val="0"/>
      <w:divBdr>
        <w:top w:val="none" w:sz="0" w:space="0" w:color="auto"/>
        <w:left w:val="none" w:sz="0" w:space="0" w:color="auto"/>
        <w:bottom w:val="none" w:sz="0" w:space="0" w:color="auto"/>
        <w:right w:val="none" w:sz="0" w:space="0" w:color="auto"/>
      </w:divBdr>
    </w:div>
    <w:div w:id="1691028015">
      <w:bodyDiv w:val="1"/>
      <w:marLeft w:val="0"/>
      <w:marRight w:val="0"/>
      <w:marTop w:val="0"/>
      <w:marBottom w:val="0"/>
      <w:divBdr>
        <w:top w:val="none" w:sz="0" w:space="0" w:color="auto"/>
        <w:left w:val="none" w:sz="0" w:space="0" w:color="auto"/>
        <w:bottom w:val="none" w:sz="0" w:space="0" w:color="auto"/>
        <w:right w:val="none" w:sz="0" w:space="0" w:color="auto"/>
      </w:divBdr>
    </w:div>
    <w:div w:id="1691493860">
      <w:bodyDiv w:val="1"/>
      <w:marLeft w:val="0"/>
      <w:marRight w:val="0"/>
      <w:marTop w:val="0"/>
      <w:marBottom w:val="0"/>
      <w:divBdr>
        <w:top w:val="none" w:sz="0" w:space="0" w:color="auto"/>
        <w:left w:val="none" w:sz="0" w:space="0" w:color="auto"/>
        <w:bottom w:val="none" w:sz="0" w:space="0" w:color="auto"/>
        <w:right w:val="none" w:sz="0" w:space="0" w:color="auto"/>
      </w:divBdr>
    </w:div>
    <w:div w:id="1700161781">
      <w:bodyDiv w:val="1"/>
      <w:marLeft w:val="0"/>
      <w:marRight w:val="0"/>
      <w:marTop w:val="0"/>
      <w:marBottom w:val="0"/>
      <w:divBdr>
        <w:top w:val="none" w:sz="0" w:space="0" w:color="auto"/>
        <w:left w:val="none" w:sz="0" w:space="0" w:color="auto"/>
        <w:bottom w:val="none" w:sz="0" w:space="0" w:color="auto"/>
        <w:right w:val="none" w:sz="0" w:space="0" w:color="auto"/>
      </w:divBdr>
    </w:div>
    <w:div w:id="1700426230">
      <w:bodyDiv w:val="1"/>
      <w:marLeft w:val="0"/>
      <w:marRight w:val="0"/>
      <w:marTop w:val="0"/>
      <w:marBottom w:val="0"/>
      <w:divBdr>
        <w:top w:val="none" w:sz="0" w:space="0" w:color="auto"/>
        <w:left w:val="none" w:sz="0" w:space="0" w:color="auto"/>
        <w:bottom w:val="none" w:sz="0" w:space="0" w:color="auto"/>
        <w:right w:val="none" w:sz="0" w:space="0" w:color="auto"/>
      </w:divBdr>
    </w:div>
    <w:div w:id="1707288196">
      <w:bodyDiv w:val="1"/>
      <w:marLeft w:val="0"/>
      <w:marRight w:val="0"/>
      <w:marTop w:val="0"/>
      <w:marBottom w:val="0"/>
      <w:divBdr>
        <w:top w:val="none" w:sz="0" w:space="0" w:color="auto"/>
        <w:left w:val="none" w:sz="0" w:space="0" w:color="auto"/>
        <w:bottom w:val="none" w:sz="0" w:space="0" w:color="auto"/>
        <w:right w:val="none" w:sz="0" w:space="0" w:color="auto"/>
      </w:divBdr>
    </w:div>
    <w:div w:id="1709261702">
      <w:bodyDiv w:val="1"/>
      <w:marLeft w:val="0"/>
      <w:marRight w:val="0"/>
      <w:marTop w:val="0"/>
      <w:marBottom w:val="0"/>
      <w:divBdr>
        <w:top w:val="none" w:sz="0" w:space="0" w:color="auto"/>
        <w:left w:val="none" w:sz="0" w:space="0" w:color="auto"/>
        <w:bottom w:val="none" w:sz="0" w:space="0" w:color="auto"/>
        <w:right w:val="none" w:sz="0" w:space="0" w:color="auto"/>
      </w:divBdr>
    </w:div>
    <w:div w:id="1716000293">
      <w:bodyDiv w:val="1"/>
      <w:marLeft w:val="0"/>
      <w:marRight w:val="0"/>
      <w:marTop w:val="0"/>
      <w:marBottom w:val="0"/>
      <w:divBdr>
        <w:top w:val="none" w:sz="0" w:space="0" w:color="auto"/>
        <w:left w:val="none" w:sz="0" w:space="0" w:color="auto"/>
        <w:bottom w:val="none" w:sz="0" w:space="0" w:color="auto"/>
        <w:right w:val="none" w:sz="0" w:space="0" w:color="auto"/>
      </w:divBdr>
    </w:div>
    <w:div w:id="1725837016">
      <w:bodyDiv w:val="1"/>
      <w:marLeft w:val="0"/>
      <w:marRight w:val="0"/>
      <w:marTop w:val="0"/>
      <w:marBottom w:val="0"/>
      <w:divBdr>
        <w:top w:val="none" w:sz="0" w:space="0" w:color="auto"/>
        <w:left w:val="none" w:sz="0" w:space="0" w:color="auto"/>
        <w:bottom w:val="none" w:sz="0" w:space="0" w:color="auto"/>
        <w:right w:val="none" w:sz="0" w:space="0" w:color="auto"/>
      </w:divBdr>
    </w:div>
    <w:div w:id="1738547712">
      <w:bodyDiv w:val="1"/>
      <w:marLeft w:val="0"/>
      <w:marRight w:val="0"/>
      <w:marTop w:val="0"/>
      <w:marBottom w:val="0"/>
      <w:divBdr>
        <w:top w:val="none" w:sz="0" w:space="0" w:color="auto"/>
        <w:left w:val="none" w:sz="0" w:space="0" w:color="auto"/>
        <w:bottom w:val="none" w:sz="0" w:space="0" w:color="auto"/>
        <w:right w:val="none" w:sz="0" w:space="0" w:color="auto"/>
      </w:divBdr>
    </w:div>
    <w:div w:id="1752896399">
      <w:bodyDiv w:val="1"/>
      <w:marLeft w:val="0"/>
      <w:marRight w:val="0"/>
      <w:marTop w:val="0"/>
      <w:marBottom w:val="0"/>
      <w:divBdr>
        <w:top w:val="none" w:sz="0" w:space="0" w:color="auto"/>
        <w:left w:val="none" w:sz="0" w:space="0" w:color="auto"/>
        <w:bottom w:val="none" w:sz="0" w:space="0" w:color="auto"/>
        <w:right w:val="none" w:sz="0" w:space="0" w:color="auto"/>
      </w:divBdr>
    </w:div>
    <w:div w:id="1755277041">
      <w:bodyDiv w:val="1"/>
      <w:marLeft w:val="0"/>
      <w:marRight w:val="0"/>
      <w:marTop w:val="0"/>
      <w:marBottom w:val="0"/>
      <w:divBdr>
        <w:top w:val="none" w:sz="0" w:space="0" w:color="auto"/>
        <w:left w:val="none" w:sz="0" w:space="0" w:color="auto"/>
        <w:bottom w:val="none" w:sz="0" w:space="0" w:color="auto"/>
        <w:right w:val="none" w:sz="0" w:space="0" w:color="auto"/>
      </w:divBdr>
    </w:div>
    <w:div w:id="1761875211">
      <w:bodyDiv w:val="1"/>
      <w:marLeft w:val="0"/>
      <w:marRight w:val="0"/>
      <w:marTop w:val="0"/>
      <w:marBottom w:val="0"/>
      <w:divBdr>
        <w:top w:val="none" w:sz="0" w:space="0" w:color="auto"/>
        <w:left w:val="none" w:sz="0" w:space="0" w:color="auto"/>
        <w:bottom w:val="none" w:sz="0" w:space="0" w:color="auto"/>
        <w:right w:val="none" w:sz="0" w:space="0" w:color="auto"/>
      </w:divBdr>
    </w:div>
    <w:div w:id="1764448077">
      <w:bodyDiv w:val="1"/>
      <w:marLeft w:val="0"/>
      <w:marRight w:val="0"/>
      <w:marTop w:val="0"/>
      <w:marBottom w:val="0"/>
      <w:divBdr>
        <w:top w:val="none" w:sz="0" w:space="0" w:color="auto"/>
        <w:left w:val="none" w:sz="0" w:space="0" w:color="auto"/>
        <w:bottom w:val="none" w:sz="0" w:space="0" w:color="auto"/>
        <w:right w:val="none" w:sz="0" w:space="0" w:color="auto"/>
      </w:divBdr>
    </w:div>
    <w:div w:id="1765493044">
      <w:bodyDiv w:val="1"/>
      <w:marLeft w:val="0"/>
      <w:marRight w:val="0"/>
      <w:marTop w:val="0"/>
      <w:marBottom w:val="0"/>
      <w:divBdr>
        <w:top w:val="none" w:sz="0" w:space="0" w:color="auto"/>
        <w:left w:val="none" w:sz="0" w:space="0" w:color="auto"/>
        <w:bottom w:val="none" w:sz="0" w:space="0" w:color="auto"/>
        <w:right w:val="none" w:sz="0" w:space="0" w:color="auto"/>
      </w:divBdr>
    </w:div>
    <w:div w:id="1768310728">
      <w:bodyDiv w:val="1"/>
      <w:marLeft w:val="0"/>
      <w:marRight w:val="0"/>
      <w:marTop w:val="0"/>
      <w:marBottom w:val="0"/>
      <w:divBdr>
        <w:top w:val="none" w:sz="0" w:space="0" w:color="auto"/>
        <w:left w:val="none" w:sz="0" w:space="0" w:color="auto"/>
        <w:bottom w:val="none" w:sz="0" w:space="0" w:color="auto"/>
        <w:right w:val="none" w:sz="0" w:space="0" w:color="auto"/>
      </w:divBdr>
    </w:div>
    <w:div w:id="1781072794">
      <w:bodyDiv w:val="1"/>
      <w:marLeft w:val="0"/>
      <w:marRight w:val="0"/>
      <w:marTop w:val="0"/>
      <w:marBottom w:val="0"/>
      <w:divBdr>
        <w:top w:val="none" w:sz="0" w:space="0" w:color="auto"/>
        <w:left w:val="none" w:sz="0" w:space="0" w:color="auto"/>
        <w:bottom w:val="none" w:sz="0" w:space="0" w:color="auto"/>
        <w:right w:val="none" w:sz="0" w:space="0" w:color="auto"/>
      </w:divBdr>
    </w:div>
    <w:div w:id="1782843865">
      <w:bodyDiv w:val="1"/>
      <w:marLeft w:val="0"/>
      <w:marRight w:val="0"/>
      <w:marTop w:val="0"/>
      <w:marBottom w:val="0"/>
      <w:divBdr>
        <w:top w:val="none" w:sz="0" w:space="0" w:color="auto"/>
        <w:left w:val="none" w:sz="0" w:space="0" w:color="auto"/>
        <w:bottom w:val="none" w:sz="0" w:space="0" w:color="auto"/>
        <w:right w:val="none" w:sz="0" w:space="0" w:color="auto"/>
      </w:divBdr>
    </w:div>
    <w:div w:id="1799834213">
      <w:bodyDiv w:val="1"/>
      <w:marLeft w:val="0"/>
      <w:marRight w:val="0"/>
      <w:marTop w:val="0"/>
      <w:marBottom w:val="0"/>
      <w:divBdr>
        <w:top w:val="none" w:sz="0" w:space="0" w:color="auto"/>
        <w:left w:val="none" w:sz="0" w:space="0" w:color="auto"/>
        <w:bottom w:val="none" w:sz="0" w:space="0" w:color="auto"/>
        <w:right w:val="none" w:sz="0" w:space="0" w:color="auto"/>
      </w:divBdr>
    </w:div>
    <w:div w:id="1802648654">
      <w:bodyDiv w:val="1"/>
      <w:marLeft w:val="0"/>
      <w:marRight w:val="0"/>
      <w:marTop w:val="0"/>
      <w:marBottom w:val="0"/>
      <w:divBdr>
        <w:top w:val="none" w:sz="0" w:space="0" w:color="auto"/>
        <w:left w:val="none" w:sz="0" w:space="0" w:color="auto"/>
        <w:bottom w:val="none" w:sz="0" w:space="0" w:color="auto"/>
        <w:right w:val="none" w:sz="0" w:space="0" w:color="auto"/>
      </w:divBdr>
    </w:div>
    <w:div w:id="1802922793">
      <w:bodyDiv w:val="1"/>
      <w:marLeft w:val="0"/>
      <w:marRight w:val="0"/>
      <w:marTop w:val="0"/>
      <w:marBottom w:val="0"/>
      <w:divBdr>
        <w:top w:val="none" w:sz="0" w:space="0" w:color="auto"/>
        <w:left w:val="none" w:sz="0" w:space="0" w:color="auto"/>
        <w:bottom w:val="none" w:sz="0" w:space="0" w:color="auto"/>
        <w:right w:val="none" w:sz="0" w:space="0" w:color="auto"/>
      </w:divBdr>
    </w:div>
    <w:div w:id="1811359995">
      <w:bodyDiv w:val="1"/>
      <w:marLeft w:val="0"/>
      <w:marRight w:val="0"/>
      <w:marTop w:val="0"/>
      <w:marBottom w:val="0"/>
      <w:divBdr>
        <w:top w:val="none" w:sz="0" w:space="0" w:color="auto"/>
        <w:left w:val="none" w:sz="0" w:space="0" w:color="auto"/>
        <w:bottom w:val="none" w:sz="0" w:space="0" w:color="auto"/>
        <w:right w:val="none" w:sz="0" w:space="0" w:color="auto"/>
      </w:divBdr>
    </w:div>
    <w:div w:id="1814836681">
      <w:bodyDiv w:val="1"/>
      <w:marLeft w:val="0"/>
      <w:marRight w:val="0"/>
      <w:marTop w:val="0"/>
      <w:marBottom w:val="0"/>
      <w:divBdr>
        <w:top w:val="none" w:sz="0" w:space="0" w:color="auto"/>
        <w:left w:val="none" w:sz="0" w:space="0" w:color="auto"/>
        <w:bottom w:val="none" w:sz="0" w:space="0" w:color="auto"/>
        <w:right w:val="none" w:sz="0" w:space="0" w:color="auto"/>
      </w:divBdr>
    </w:div>
    <w:div w:id="1821190987">
      <w:bodyDiv w:val="1"/>
      <w:marLeft w:val="0"/>
      <w:marRight w:val="0"/>
      <w:marTop w:val="0"/>
      <w:marBottom w:val="0"/>
      <w:divBdr>
        <w:top w:val="none" w:sz="0" w:space="0" w:color="auto"/>
        <w:left w:val="none" w:sz="0" w:space="0" w:color="auto"/>
        <w:bottom w:val="none" w:sz="0" w:space="0" w:color="auto"/>
        <w:right w:val="none" w:sz="0" w:space="0" w:color="auto"/>
      </w:divBdr>
    </w:div>
    <w:div w:id="1823539476">
      <w:bodyDiv w:val="1"/>
      <w:marLeft w:val="0"/>
      <w:marRight w:val="0"/>
      <w:marTop w:val="0"/>
      <w:marBottom w:val="0"/>
      <w:divBdr>
        <w:top w:val="none" w:sz="0" w:space="0" w:color="auto"/>
        <w:left w:val="none" w:sz="0" w:space="0" w:color="auto"/>
        <w:bottom w:val="none" w:sz="0" w:space="0" w:color="auto"/>
        <w:right w:val="none" w:sz="0" w:space="0" w:color="auto"/>
      </w:divBdr>
    </w:div>
    <w:div w:id="1826897777">
      <w:bodyDiv w:val="1"/>
      <w:marLeft w:val="0"/>
      <w:marRight w:val="0"/>
      <w:marTop w:val="0"/>
      <w:marBottom w:val="0"/>
      <w:divBdr>
        <w:top w:val="none" w:sz="0" w:space="0" w:color="auto"/>
        <w:left w:val="none" w:sz="0" w:space="0" w:color="auto"/>
        <w:bottom w:val="none" w:sz="0" w:space="0" w:color="auto"/>
        <w:right w:val="none" w:sz="0" w:space="0" w:color="auto"/>
      </w:divBdr>
    </w:div>
    <w:div w:id="1848517374">
      <w:bodyDiv w:val="1"/>
      <w:marLeft w:val="0"/>
      <w:marRight w:val="0"/>
      <w:marTop w:val="0"/>
      <w:marBottom w:val="0"/>
      <w:divBdr>
        <w:top w:val="none" w:sz="0" w:space="0" w:color="auto"/>
        <w:left w:val="none" w:sz="0" w:space="0" w:color="auto"/>
        <w:bottom w:val="none" w:sz="0" w:space="0" w:color="auto"/>
        <w:right w:val="none" w:sz="0" w:space="0" w:color="auto"/>
      </w:divBdr>
    </w:div>
    <w:div w:id="1851480482">
      <w:bodyDiv w:val="1"/>
      <w:marLeft w:val="0"/>
      <w:marRight w:val="0"/>
      <w:marTop w:val="0"/>
      <w:marBottom w:val="0"/>
      <w:divBdr>
        <w:top w:val="none" w:sz="0" w:space="0" w:color="auto"/>
        <w:left w:val="none" w:sz="0" w:space="0" w:color="auto"/>
        <w:bottom w:val="none" w:sz="0" w:space="0" w:color="auto"/>
        <w:right w:val="none" w:sz="0" w:space="0" w:color="auto"/>
      </w:divBdr>
    </w:div>
    <w:div w:id="1857502068">
      <w:bodyDiv w:val="1"/>
      <w:marLeft w:val="0"/>
      <w:marRight w:val="0"/>
      <w:marTop w:val="0"/>
      <w:marBottom w:val="0"/>
      <w:divBdr>
        <w:top w:val="none" w:sz="0" w:space="0" w:color="auto"/>
        <w:left w:val="none" w:sz="0" w:space="0" w:color="auto"/>
        <w:bottom w:val="none" w:sz="0" w:space="0" w:color="auto"/>
        <w:right w:val="none" w:sz="0" w:space="0" w:color="auto"/>
      </w:divBdr>
    </w:div>
    <w:div w:id="1863123986">
      <w:bodyDiv w:val="1"/>
      <w:marLeft w:val="0"/>
      <w:marRight w:val="0"/>
      <w:marTop w:val="0"/>
      <w:marBottom w:val="0"/>
      <w:divBdr>
        <w:top w:val="none" w:sz="0" w:space="0" w:color="auto"/>
        <w:left w:val="none" w:sz="0" w:space="0" w:color="auto"/>
        <w:bottom w:val="none" w:sz="0" w:space="0" w:color="auto"/>
        <w:right w:val="none" w:sz="0" w:space="0" w:color="auto"/>
      </w:divBdr>
    </w:div>
    <w:div w:id="1870751450">
      <w:bodyDiv w:val="1"/>
      <w:marLeft w:val="0"/>
      <w:marRight w:val="0"/>
      <w:marTop w:val="0"/>
      <w:marBottom w:val="0"/>
      <w:divBdr>
        <w:top w:val="none" w:sz="0" w:space="0" w:color="auto"/>
        <w:left w:val="none" w:sz="0" w:space="0" w:color="auto"/>
        <w:bottom w:val="none" w:sz="0" w:space="0" w:color="auto"/>
        <w:right w:val="none" w:sz="0" w:space="0" w:color="auto"/>
      </w:divBdr>
    </w:div>
    <w:div w:id="1883781889">
      <w:bodyDiv w:val="1"/>
      <w:marLeft w:val="0"/>
      <w:marRight w:val="0"/>
      <w:marTop w:val="0"/>
      <w:marBottom w:val="0"/>
      <w:divBdr>
        <w:top w:val="none" w:sz="0" w:space="0" w:color="auto"/>
        <w:left w:val="none" w:sz="0" w:space="0" w:color="auto"/>
        <w:bottom w:val="none" w:sz="0" w:space="0" w:color="auto"/>
        <w:right w:val="none" w:sz="0" w:space="0" w:color="auto"/>
      </w:divBdr>
    </w:div>
    <w:div w:id="1892687277">
      <w:bodyDiv w:val="1"/>
      <w:marLeft w:val="0"/>
      <w:marRight w:val="0"/>
      <w:marTop w:val="0"/>
      <w:marBottom w:val="0"/>
      <w:divBdr>
        <w:top w:val="none" w:sz="0" w:space="0" w:color="auto"/>
        <w:left w:val="none" w:sz="0" w:space="0" w:color="auto"/>
        <w:bottom w:val="none" w:sz="0" w:space="0" w:color="auto"/>
        <w:right w:val="none" w:sz="0" w:space="0" w:color="auto"/>
      </w:divBdr>
    </w:div>
    <w:div w:id="1892959693">
      <w:bodyDiv w:val="1"/>
      <w:marLeft w:val="0"/>
      <w:marRight w:val="0"/>
      <w:marTop w:val="0"/>
      <w:marBottom w:val="0"/>
      <w:divBdr>
        <w:top w:val="none" w:sz="0" w:space="0" w:color="auto"/>
        <w:left w:val="none" w:sz="0" w:space="0" w:color="auto"/>
        <w:bottom w:val="none" w:sz="0" w:space="0" w:color="auto"/>
        <w:right w:val="none" w:sz="0" w:space="0" w:color="auto"/>
      </w:divBdr>
    </w:div>
    <w:div w:id="1893274893">
      <w:bodyDiv w:val="1"/>
      <w:marLeft w:val="0"/>
      <w:marRight w:val="0"/>
      <w:marTop w:val="0"/>
      <w:marBottom w:val="0"/>
      <w:divBdr>
        <w:top w:val="none" w:sz="0" w:space="0" w:color="auto"/>
        <w:left w:val="none" w:sz="0" w:space="0" w:color="auto"/>
        <w:bottom w:val="none" w:sz="0" w:space="0" w:color="auto"/>
        <w:right w:val="none" w:sz="0" w:space="0" w:color="auto"/>
      </w:divBdr>
    </w:div>
    <w:div w:id="1893689907">
      <w:bodyDiv w:val="1"/>
      <w:marLeft w:val="0"/>
      <w:marRight w:val="0"/>
      <w:marTop w:val="0"/>
      <w:marBottom w:val="0"/>
      <w:divBdr>
        <w:top w:val="none" w:sz="0" w:space="0" w:color="auto"/>
        <w:left w:val="none" w:sz="0" w:space="0" w:color="auto"/>
        <w:bottom w:val="none" w:sz="0" w:space="0" w:color="auto"/>
        <w:right w:val="none" w:sz="0" w:space="0" w:color="auto"/>
      </w:divBdr>
    </w:div>
    <w:div w:id="1897737011">
      <w:bodyDiv w:val="1"/>
      <w:marLeft w:val="0"/>
      <w:marRight w:val="0"/>
      <w:marTop w:val="0"/>
      <w:marBottom w:val="0"/>
      <w:divBdr>
        <w:top w:val="none" w:sz="0" w:space="0" w:color="auto"/>
        <w:left w:val="none" w:sz="0" w:space="0" w:color="auto"/>
        <w:bottom w:val="none" w:sz="0" w:space="0" w:color="auto"/>
        <w:right w:val="none" w:sz="0" w:space="0" w:color="auto"/>
      </w:divBdr>
    </w:div>
    <w:div w:id="1902787430">
      <w:bodyDiv w:val="1"/>
      <w:marLeft w:val="0"/>
      <w:marRight w:val="0"/>
      <w:marTop w:val="0"/>
      <w:marBottom w:val="0"/>
      <w:divBdr>
        <w:top w:val="none" w:sz="0" w:space="0" w:color="auto"/>
        <w:left w:val="none" w:sz="0" w:space="0" w:color="auto"/>
        <w:bottom w:val="none" w:sz="0" w:space="0" w:color="auto"/>
        <w:right w:val="none" w:sz="0" w:space="0" w:color="auto"/>
      </w:divBdr>
    </w:div>
    <w:div w:id="1907761262">
      <w:bodyDiv w:val="1"/>
      <w:marLeft w:val="0"/>
      <w:marRight w:val="0"/>
      <w:marTop w:val="0"/>
      <w:marBottom w:val="0"/>
      <w:divBdr>
        <w:top w:val="none" w:sz="0" w:space="0" w:color="auto"/>
        <w:left w:val="none" w:sz="0" w:space="0" w:color="auto"/>
        <w:bottom w:val="none" w:sz="0" w:space="0" w:color="auto"/>
        <w:right w:val="none" w:sz="0" w:space="0" w:color="auto"/>
      </w:divBdr>
    </w:div>
    <w:div w:id="1911773078">
      <w:bodyDiv w:val="1"/>
      <w:marLeft w:val="0"/>
      <w:marRight w:val="0"/>
      <w:marTop w:val="0"/>
      <w:marBottom w:val="0"/>
      <w:divBdr>
        <w:top w:val="none" w:sz="0" w:space="0" w:color="auto"/>
        <w:left w:val="none" w:sz="0" w:space="0" w:color="auto"/>
        <w:bottom w:val="none" w:sz="0" w:space="0" w:color="auto"/>
        <w:right w:val="none" w:sz="0" w:space="0" w:color="auto"/>
      </w:divBdr>
    </w:div>
    <w:div w:id="1911889911">
      <w:bodyDiv w:val="1"/>
      <w:marLeft w:val="0"/>
      <w:marRight w:val="0"/>
      <w:marTop w:val="0"/>
      <w:marBottom w:val="0"/>
      <w:divBdr>
        <w:top w:val="none" w:sz="0" w:space="0" w:color="auto"/>
        <w:left w:val="none" w:sz="0" w:space="0" w:color="auto"/>
        <w:bottom w:val="none" w:sz="0" w:space="0" w:color="auto"/>
        <w:right w:val="none" w:sz="0" w:space="0" w:color="auto"/>
      </w:divBdr>
    </w:div>
    <w:div w:id="1918317602">
      <w:bodyDiv w:val="1"/>
      <w:marLeft w:val="0"/>
      <w:marRight w:val="0"/>
      <w:marTop w:val="0"/>
      <w:marBottom w:val="0"/>
      <w:divBdr>
        <w:top w:val="none" w:sz="0" w:space="0" w:color="auto"/>
        <w:left w:val="none" w:sz="0" w:space="0" w:color="auto"/>
        <w:bottom w:val="none" w:sz="0" w:space="0" w:color="auto"/>
        <w:right w:val="none" w:sz="0" w:space="0" w:color="auto"/>
      </w:divBdr>
    </w:div>
    <w:div w:id="1923177140">
      <w:bodyDiv w:val="1"/>
      <w:marLeft w:val="0"/>
      <w:marRight w:val="0"/>
      <w:marTop w:val="0"/>
      <w:marBottom w:val="0"/>
      <w:divBdr>
        <w:top w:val="none" w:sz="0" w:space="0" w:color="auto"/>
        <w:left w:val="none" w:sz="0" w:space="0" w:color="auto"/>
        <w:bottom w:val="none" w:sz="0" w:space="0" w:color="auto"/>
        <w:right w:val="none" w:sz="0" w:space="0" w:color="auto"/>
      </w:divBdr>
    </w:div>
    <w:div w:id="1943685411">
      <w:bodyDiv w:val="1"/>
      <w:marLeft w:val="0"/>
      <w:marRight w:val="0"/>
      <w:marTop w:val="0"/>
      <w:marBottom w:val="0"/>
      <w:divBdr>
        <w:top w:val="none" w:sz="0" w:space="0" w:color="auto"/>
        <w:left w:val="none" w:sz="0" w:space="0" w:color="auto"/>
        <w:bottom w:val="none" w:sz="0" w:space="0" w:color="auto"/>
        <w:right w:val="none" w:sz="0" w:space="0" w:color="auto"/>
      </w:divBdr>
    </w:div>
    <w:div w:id="1945764226">
      <w:bodyDiv w:val="1"/>
      <w:marLeft w:val="0"/>
      <w:marRight w:val="0"/>
      <w:marTop w:val="0"/>
      <w:marBottom w:val="0"/>
      <w:divBdr>
        <w:top w:val="none" w:sz="0" w:space="0" w:color="auto"/>
        <w:left w:val="none" w:sz="0" w:space="0" w:color="auto"/>
        <w:bottom w:val="none" w:sz="0" w:space="0" w:color="auto"/>
        <w:right w:val="none" w:sz="0" w:space="0" w:color="auto"/>
      </w:divBdr>
    </w:div>
    <w:div w:id="1952200287">
      <w:bodyDiv w:val="1"/>
      <w:marLeft w:val="0"/>
      <w:marRight w:val="0"/>
      <w:marTop w:val="0"/>
      <w:marBottom w:val="0"/>
      <w:divBdr>
        <w:top w:val="none" w:sz="0" w:space="0" w:color="auto"/>
        <w:left w:val="none" w:sz="0" w:space="0" w:color="auto"/>
        <w:bottom w:val="none" w:sz="0" w:space="0" w:color="auto"/>
        <w:right w:val="none" w:sz="0" w:space="0" w:color="auto"/>
      </w:divBdr>
    </w:div>
    <w:div w:id="1958290701">
      <w:bodyDiv w:val="1"/>
      <w:marLeft w:val="0"/>
      <w:marRight w:val="0"/>
      <w:marTop w:val="0"/>
      <w:marBottom w:val="0"/>
      <w:divBdr>
        <w:top w:val="none" w:sz="0" w:space="0" w:color="auto"/>
        <w:left w:val="none" w:sz="0" w:space="0" w:color="auto"/>
        <w:bottom w:val="none" w:sz="0" w:space="0" w:color="auto"/>
        <w:right w:val="none" w:sz="0" w:space="0" w:color="auto"/>
      </w:divBdr>
    </w:div>
    <w:div w:id="1960918493">
      <w:bodyDiv w:val="1"/>
      <w:marLeft w:val="0"/>
      <w:marRight w:val="0"/>
      <w:marTop w:val="0"/>
      <w:marBottom w:val="0"/>
      <w:divBdr>
        <w:top w:val="none" w:sz="0" w:space="0" w:color="auto"/>
        <w:left w:val="none" w:sz="0" w:space="0" w:color="auto"/>
        <w:bottom w:val="none" w:sz="0" w:space="0" w:color="auto"/>
        <w:right w:val="none" w:sz="0" w:space="0" w:color="auto"/>
      </w:divBdr>
    </w:div>
    <w:div w:id="1962492915">
      <w:bodyDiv w:val="1"/>
      <w:marLeft w:val="0"/>
      <w:marRight w:val="0"/>
      <w:marTop w:val="0"/>
      <w:marBottom w:val="0"/>
      <w:divBdr>
        <w:top w:val="none" w:sz="0" w:space="0" w:color="auto"/>
        <w:left w:val="none" w:sz="0" w:space="0" w:color="auto"/>
        <w:bottom w:val="none" w:sz="0" w:space="0" w:color="auto"/>
        <w:right w:val="none" w:sz="0" w:space="0" w:color="auto"/>
      </w:divBdr>
    </w:div>
    <w:div w:id="1969118313">
      <w:bodyDiv w:val="1"/>
      <w:marLeft w:val="0"/>
      <w:marRight w:val="0"/>
      <w:marTop w:val="0"/>
      <w:marBottom w:val="0"/>
      <w:divBdr>
        <w:top w:val="none" w:sz="0" w:space="0" w:color="auto"/>
        <w:left w:val="none" w:sz="0" w:space="0" w:color="auto"/>
        <w:bottom w:val="none" w:sz="0" w:space="0" w:color="auto"/>
        <w:right w:val="none" w:sz="0" w:space="0" w:color="auto"/>
      </w:divBdr>
    </w:div>
    <w:div w:id="1969236057">
      <w:bodyDiv w:val="1"/>
      <w:marLeft w:val="0"/>
      <w:marRight w:val="0"/>
      <w:marTop w:val="0"/>
      <w:marBottom w:val="0"/>
      <w:divBdr>
        <w:top w:val="none" w:sz="0" w:space="0" w:color="auto"/>
        <w:left w:val="none" w:sz="0" w:space="0" w:color="auto"/>
        <w:bottom w:val="none" w:sz="0" w:space="0" w:color="auto"/>
        <w:right w:val="none" w:sz="0" w:space="0" w:color="auto"/>
      </w:divBdr>
    </w:div>
    <w:div w:id="1978877085">
      <w:bodyDiv w:val="1"/>
      <w:marLeft w:val="0"/>
      <w:marRight w:val="0"/>
      <w:marTop w:val="0"/>
      <w:marBottom w:val="0"/>
      <w:divBdr>
        <w:top w:val="none" w:sz="0" w:space="0" w:color="auto"/>
        <w:left w:val="none" w:sz="0" w:space="0" w:color="auto"/>
        <w:bottom w:val="none" w:sz="0" w:space="0" w:color="auto"/>
        <w:right w:val="none" w:sz="0" w:space="0" w:color="auto"/>
      </w:divBdr>
    </w:div>
    <w:div w:id="1995911947">
      <w:bodyDiv w:val="1"/>
      <w:marLeft w:val="0"/>
      <w:marRight w:val="0"/>
      <w:marTop w:val="0"/>
      <w:marBottom w:val="0"/>
      <w:divBdr>
        <w:top w:val="none" w:sz="0" w:space="0" w:color="auto"/>
        <w:left w:val="none" w:sz="0" w:space="0" w:color="auto"/>
        <w:bottom w:val="none" w:sz="0" w:space="0" w:color="auto"/>
        <w:right w:val="none" w:sz="0" w:space="0" w:color="auto"/>
      </w:divBdr>
    </w:div>
    <w:div w:id="1998604820">
      <w:bodyDiv w:val="1"/>
      <w:marLeft w:val="0"/>
      <w:marRight w:val="0"/>
      <w:marTop w:val="0"/>
      <w:marBottom w:val="0"/>
      <w:divBdr>
        <w:top w:val="none" w:sz="0" w:space="0" w:color="auto"/>
        <w:left w:val="none" w:sz="0" w:space="0" w:color="auto"/>
        <w:bottom w:val="none" w:sz="0" w:space="0" w:color="auto"/>
        <w:right w:val="none" w:sz="0" w:space="0" w:color="auto"/>
      </w:divBdr>
    </w:div>
    <w:div w:id="2007438522">
      <w:bodyDiv w:val="1"/>
      <w:marLeft w:val="0"/>
      <w:marRight w:val="0"/>
      <w:marTop w:val="0"/>
      <w:marBottom w:val="0"/>
      <w:divBdr>
        <w:top w:val="none" w:sz="0" w:space="0" w:color="auto"/>
        <w:left w:val="none" w:sz="0" w:space="0" w:color="auto"/>
        <w:bottom w:val="none" w:sz="0" w:space="0" w:color="auto"/>
        <w:right w:val="none" w:sz="0" w:space="0" w:color="auto"/>
      </w:divBdr>
    </w:div>
    <w:div w:id="2008172019">
      <w:bodyDiv w:val="1"/>
      <w:marLeft w:val="0"/>
      <w:marRight w:val="0"/>
      <w:marTop w:val="0"/>
      <w:marBottom w:val="0"/>
      <w:divBdr>
        <w:top w:val="none" w:sz="0" w:space="0" w:color="auto"/>
        <w:left w:val="none" w:sz="0" w:space="0" w:color="auto"/>
        <w:bottom w:val="none" w:sz="0" w:space="0" w:color="auto"/>
        <w:right w:val="none" w:sz="0" w:space="0" w:color="auto"/>
      </w:divBdr>
    </w:div>
    <w:div w:id="2010595179">
      <w:bodyDiv w:val="1"/>
      <w:marLeft w:val="0"/>
      <w:marRight w:val="0"/>
      <w:marTop w:val="0"/>
      <w:marBottom w:val="0"/>
      <w:divBdr>
        <w:top w:val="none" w:sz="0" w:space="0" w:color="auto"/>
        <w:left w:val="none" w:sz="0" w:space="0" w:color="auto"/>
        <w:bottom w:val="none" w:sz="0" w:space="0" w:color="auto"/>
        <w:right w:val="none" w:sz="0" w:space="0" w:color="auto"/>
      </w:divBdr>
    </w:div>
    <w:div w:id="2023629628">
      <w:bodyDiv w:val="1"/>
      <w:marLeft w:val="0"/>
      <w:marRight w:val="0"/>
      <w:marTop w:val="0"/>
      <w:marBottom w:val="0"/>
      <w:divBdr>
        <w:top w:val="none" w:sz="0" w:space="0" w:color="auto"/>
        <w:left w:val="none" w:sz="0" w:space="0" w:color="auto"/>
        <w:bottom w:val="none" w:sz="0" w:space="0" w:color="auto"/>
        <w:right w:val="none" w:sz="0" w:space="0" w:color="auto"/>
      </w:divBdr>
    </w:div>
    <w:div w:id="2035112874">
      <w:bodyDiv w:val="1"/>
      <w:marLeft w:val="0"/>
      <w:marRight w:val="0"/>
      <w:marTop w:val="0"/>
      <w:marBottom w:val="0"/>
      <w:divBdr>
        <w:top w:val="none" w:sz="0" w:space="0" w:color="auto"/>
        <w:left w:val="none" w:sz="0" w:space="0" w:color="auto"/>
        <w:bottom w:val="none" w:sz="0" w:space="0" w:color="auto"/>
        <w:right w:val="none" w:sz="0" w:space="0" w:color="auto"/>
      </w:divBdr>
    </w:div>
    <w:div w:id="2045516787">
      <w:bodyDiv w:val="1"/>
      <w:marLeft w:val="0"/>
      <w:marRight w:val="0"/>
      <w:marTop w:val="0"/>
      <w:marBottom w:val="0"/>
      <w:divBdr>
        <w:top w:val="none" w:sz="0" w:space="0" w:color="auto"/>
        <w:left w:val="none" w:sz="0" w:space="0" w:color="auto"/>
        <w:bottom w:val="none" w:sz="0" w:space="0" w:color="auto"/>
        <w:right w:val="none" w:sz="0" w:space="0" w:color="auto"/>
      </w:divBdr>
    </w:div>
    <w:div w:id="2046641336">
      <w:bodyDiv w:val="1"/>
      <w:marLeft w:val="0"/>
      <w:marRight w:val="0"/>
      <w:marTop w:val="0"/>
      <w:marBottom w:val="0"/>
      <w:divBdr>
        <w:top w:val="none" w:sz="0" w:space="0" w:color="auto"/>
        <w:left w:val="none" w:sz="0" w:space="0" w:color="auto"/>
        <w:bottom w:val="none" w:sz="0" w:space="0" w:color="auto"/>
        <w:right w:val="none" w:sz="0" w:space="0" w:color="auto"/>
      </w:divBdr>
    </w:div>
    <w:div w:id="2052683999">
      <w:bodyDiv w:val="1"/>
      <w:marLeft w:val="0"/>
      <w:marRight w:val="0"/>
      <w:marTop w:val="0"/>
      <w:marBottom w:val="0"/>
      <w:divBdr>
        <w:top w:val="none" w:sz="0" w:space="0" w:color="auto"/>
        <w:left w:val="none" w:sz="0" w:space="0" w:color="auto"/>
        <w:bottom w:val="none" w:sz="0" w:space="0" w:color="auto"/>
        <w:right w:val="none" w:sz="0" w:space="0" w:color="auto"/>
      </w:divBdr>
    </w:div>
    <w:div w:id="2060126073">
      <w:bodyDiv w:val="1"/>
      <w:marLeft w:val="0"/>
      <w:marRight w:val="0"/>
      <w:marTop w:val="0"/>
      <w:marBottom w:val="0"/>
      <w:divBdr>
        <w:top w:val="none" w:sz="0" w:space="0" w:color="auto"/>
        <w:left w:val="none" w:sz="0" w:space="0" w:color="auto"/>
        <w:bottom w:val="none" w:sz="0" w:space="0" w:color="auto"/>
        <w:right w:val="none" w:sz="0" w:space="0" w:color="auto"/>
      </w:divBdr>
    </w:div>
    <w:div w:id="2078084649">
      <w:bodyDiv w:val="1"/>
      <w:marLeft w:val="0"/>
      <w:marRight w:val="0"/>
      <w:marTop w:val="0"/>
      <w:marBottom w:val="0"/>
      <w:divBdr>
        <w:top w:val="none" w:sz="0" w:space="0" w:color="auto"/>
        <w:left w:val="none" w:sz="0" w:space="0" w:color="auto"/>
        <w:bottom w:val="none" w:sz="0" w:space="0" w:color="auto"/>
        <w:right w:val="none" w:sz="0" w:space="0" w:color="auto"/>
      </w:divBdr>
    </w:div>
    <w:div w:id="2080055422">
      <w:bodyDiv w:val="1"/>
      <w:marLeft w:val="0"/>
      <w:marRight w:val="0"/>
      <w:marTop w:val="0"/>
      <w:marBottom w:val="0"/>
      <w:divBdr>
        <w:top w:val="none" w:sz="0" w:space="0" w:color="auto"/>
        <w:left w:val="none" w:sz="0" w:space="0" w:color="auto"/>
        <w:bottom w:val="none" w:sz="0" w:space="0" w:color="auto"/>
        <w:right w:val="none" w:sz="0" w:space="0" w:color="auto"/>
      </w:divBdr>
    </w:div>
    <w:div w:id="2082946337">
      <w:bodyDiv w:val="1"/>
      <w:marLeft w:val="0"/>
      <w:marRight w:val="0"/>
      <w:marTop w:val="0"/>
      <w:marBottom w:val="0"/>
      <w:divBdr>
        <w:top w:val="none" w:sz="0" w:space="0" w:color="auto"/>
        <w:left w:val="none" w:sz="0" w:space="0" w:color="auto"/>
        <w:bottom w:val="none" w:sz="0" w:space="0" w:color="auto"/>
        <w:right w:val="none" w:sz="0" w:space="0" w:color="auto"/>
      </w:divBdr>
    </w:div>
    <w:div w:id="2091345318">
      <w:bodyDiv w:val="1"/>
      <w:marLeft w:val="0"/>
      <w:marRight w:val="0"/>
      <w:marTop w:val="0"/>
      <w:marBottom w:val="0"/>
      <w:divBdr>
        <w:top w:val="none" w:sz="0" w:space="0" w:color="auto"/>
        <w:left w:val="none" w:sz="0" w:space="0" w:color="auto"/>
        <w:bottom w:val="none" w:sz="0" w:space="0" w:color="auto"/>
        <w:right w:val="none" w:sz="0" w:space="0" w:color="auto"/>
      </w:divBdr>
    </w:div>
    <w:div w:id="2094080691">
      <w:bodyDiv w:val="1"/>
      <w:marLeft w:val="0"/>
      <w:marRight w:val="0"/>
      <w:marTop w:val="0"/>
      <w:marBottom w:val="0"/>
      <w:divBdr>
        <w:top w:val="none" w:sz="0" w:space="0" w:color="auto"/>
        <w:left w:val="none" w:sz="0" w:space="0" w:color="auto"/>
        <w:bottom w:val="none" w:sz="0" w:space="0" w:color="auto"/>
        <w:right w:val="none" w:sz="0" w:space="0" w:color="auto"/>
      </w:divBdr>
    </w:div>
    <w:div w:id="2095198856">
      <w:bodyDiv w:val="1"/>
      <w:marLeft w:val="0"/>
      <w:marRight w:val="0"/>
      <w:marTop w:val="0"/>
      <w:marBottom w:val="0"/>
      <w:divBdr>
        <w:top w:val="none" w:sz="0" w:space="0" w:color="auto"/>
        <w:left w:val="none" w:sz="0" w:space="0" w:color="auto"/>
        <w:bottom w:val="none" w:sz="0" w:space="0" w:color="auto"/>
        <w:right w:val="none" w:sz="0" w:space="0" w:color="auto"/>
      </w:divBdr>
    </w:div>
    <w:div w:id="2097167737">
      <w:bodyDiv w:val="1"/>
      <w:marLeft w:val="0"/>
      <w:marRight w:val="0"/>
      <w:marTop w:val="0"/>
      <w:marBottom w:val="0"/>
      <w:divBdr>
        <w:top w:val="none" w:sz="0" w:space="0" w:color="auto"/>
        <w:left w:val="none" w:sz="0" w:space="0" w:color="auto"/>
        <w:bottom w:val="none" w:sz="0" w:space="0" w:color="auto"/>
        <w:right w:val="none" w:sz="0" w:space="0" w:color="auto"/>
      </w:divBdr>
    </w:div>
    <w:div w:id="2098747388">
      <w:bodyDiv w:val="1"/>
      <w:marLeft w:val="0"/>
      <w:marRight w:val="0"/>
      <w:marTop w:val="0"/>
      <w:marBottom w:val="0"/>
      <w:divBdr>
        <w:top w:val="none" w:sz="0" w:space="0" w:color="auto"/>
        <w:left w:val="none" w:sz="0" w:space="0" w:color="auto"/>
        <w:bottom w:val="none" w:sz="0" w:space="0" w:color="auto"/>
        <w:right w:val="none" w:sz="0" w:space="0" w:color="auto"/>
      </w:divBdr>
    </w:div>
    <w:div w:id="2099327330">
      <w:bodyDiv w:val="1"/>
      <w:marLeft w:val="0"/>
      <w:marRight w:val="0"/>
      <w:marTop w:val="0"/>
      <w:marBottom w:val="0"/>
      <w:divBdr>
        <w:top w:val="none" w:sz="0" w:space="0" w:color="auto"/>
        <w:left w:val="none" w:sz="0" w:space="0" w:color="auto"/>
        <w:bottom w:val="none" w:sz="0" w:space="0" w:color="auto"/>
        <w:right w:val="none" w:sz="0" w:space="0" w:color="auto"/>
      </w:divBdr>
    </w:div>
    <w:div w:id="2108380322">
      <w:bodyDiv w:val="1"/>
      <w:marLeft w:val="0"/>
      <w:marRight w:val="0"/>
      <w:marTop w:val="0"/>
      <w:marBottom w:val="0"/>
      <w:divBdr>
        <w:top w:val="none" w:sz="0" w:space="0" w:color="auto"/>
        <w:left w:val="none" w:sz="0" w:space="0" w:color="auto"/>
        <w:bottom w:val="none" w:sz="0" w:space="0" w:color="auto"/>
        <w:right w:val="none" w:sz="0" w:space="0" w:color="auto"/>
      </w:divBdr>
    </w:div>
    <w:div w:id="2112815554">
      <w:bodyDiv w:val="1"/>
      <w:marLeft w:val="0"/>
      <w:marRight w:val="0"/>
      <w:marTop w:val="0"/>
      <w:marBottom w:val="0"/>
      <w:divBdr>
        <w:top w:val="none" w:sz="0" w:space="0" w:color="auto"/>
        <w:left w:val="none" w:sz="0" w:space="0" w:color="auto"/>
        <w:bottom w:val="none" w:sz="0" w:space="0" w:color="auto"/>
        <w:right w:val="none" w:sz="0" w:space="0" w:color="auto"/>
      </w:divBdr>
    </w:div>
    <w:div w:id="2116241315">
      <w:bodyDiv w:val="1"/>
      <w:marLeft w:val="0"/>
      <w:marRight w:val="0"/>
      <w:marTop w:val="0"/>
      <w:marBottom w:val="0"/>
      <w:divBdr>
        <w:top w:val="none" w:sz="0" w:space="0" w:color="auto"/>
        <w:left w:val="none" w:sz="0" w:space="0" w:color="auto"/>
        <w:bottom w:val="none" w:sz="0" w:space="0" w:color="auto"/>
        <w:right w:val="none" w:sz="0" w:space="0" w:color="auto"/>
      </w:divBdr>
    </w:div>
    <w:div w:id="2144931189">
      <w:bodyDiv w:val="1"/>
      <w:marLeft w:val="0"/>
      <w:marRight w:val="0"/>
      <w:marTop w:val="0"/>
      <w:marBottom w:val="0"/>
      <w:divBdr>
        <w:top w:val="none" w:sz="0" w:space="0" w:color="auto"/>
        <w:left w:val="none" w:sz="0" w:space="0" w:color="auto"/>
        <w:bottom w:val="none" w:sz="0" w:space="0" w:color="auto"/>
        <w:right w:val="none" w:sz="0" w:space="0" w:color="auto"/>
      </w:divBdr>
    </w:div>
    <w:div w:id="2146120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hart" Target="charts/chart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E:\TUD\SS2018\Experimentelle%20Analyse\Bremse\Bremse\Bremse2018&#25968;&#25454;\Datei%20von%20Experimen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36"/>
    </mc:Choice>
    <mc:Fallback>
      <c:style val="36"/>
    </mc:Fallback>
  </mc:AlternateContent>
  <c:chart>
    <c:title>
      <c:tx>
        <c:rich>
          <a:bodyPr rot="0" vert="horz"/>
          <a:lstStyle/>
          <a:p>
            <a:pPr>
              <a:defRPr/>
            </a:pPr>
            <a:r>
              <a:rPr lang="de-DE"/>
              <a:t>Kalibrierkurve</a:t>
            </a:r>
            <a:endParaRPr lang="zh-CN"/>
          </a:p>
        </c:rich>
      </c:tx>
      <c:overlay val="0"/>
    </c:title>
    <c:autoTitleDeleted val="0"/>
    <c:plotArea>
      <c:layout/>
      <c:scatterChart>
        <c:scatterStyle val="lineMarker"/>
        <c:varyColors val="0"/>
        <c:ser>
          <c:idx val="0"/>
          <c:order val="0"/>
          <c:spPr>
            <a:ln w="31750">
              <a:noFill/>
            </a:ln>
          </c:spPr>
          <c:trendline>
            <c:trendlineType val="linear"/>
            <c:dispRSqr val="0"/>
            <c:dispEq val="1"/>
            <c:trendlineLbl>
              <c:layout>
                <c:manualLayout>
                  <c:x val="-0.12611217383137843"/>
                  <c:y val="-0.35415059644490582"/>
                </c:manualLayout>
              </c:layout>
              <c:numFmt formatCode="General" sourceLinked="0"/>
              <c:spPr>
                <a:noFill/>
                <a:ln>
                  <a:noFill/>
                </a:ln>
                <a:effectLst/>
              </c:spPr>
              <c:txPr>
                <a:bodyPr rot="0" vert="horz"/>
                <a:lstStyle/>
                <a:p>
                  <a:pPr>
                    <a:defRPr/>
                  </a:pPr>
                  <a:endParaRPr lang="zh-CN"/>
                </a:p>
              </c:txPr>
            </c:trendlineLbl>
          </c:trendline>
          <c:xVal>
            <c:numRef>
              <c:f>Sheet1!$B$1:$Q$1</c:f>
              <c:numCache>
                <c:formatCode>General</c:formatCode>
                <c:ptCount val="16"/>
                <c:pt idx="0">
                  <c:v>-0.4</c:v>
                </c:pt>
                <c:pt idx="1">
                  <c:v>0.62000000000000011</c:v>
                </c:pt>
                <c:pt idx="2">
                  <c:v>1.6400000000000001</c:v>
                </c:pt>
                <c:pt idx="3">
                  <c:v>3.06</c:v>
                </c:pt>
                <c:pt idx="4">
                  <c:v>5.49</c:v>
                </c:pt>
                <c:pt idx="5">
                  <c:v>5</c:v>
                </c:pt>
                <c:pt idx="6">
                  <c:v>2.5099999999999998</c:v>
                </c:pt>
                <c:pt idx="7">
                  <c:v>0.70000000000000007</c:v>
                </c:pt>
                <c:pt idx="8">
                  <c:v>-0.15000000000000002</c:v>
                </c:pt>
                <c:pt idx="9">
                  <c:v>1.73</c:v>
                </c:pt>
                <c:pt idx="10">
                  <c:v>1.81</c:v>
                </c:pt>
                <c:pt idx="11">
                  <c:v>3.06</c:v>
                </c:pt>
                <c:pt idx="12">
                  <c:v>5.1499999999999995</c:v>
                </c:pt>
                <c:pt idx="13">
                  <c:v>3.25</c:v>
                </c:pt>
                <c:pt idx="14">
                  <c:v>1.86</c:v>
                </c:pt>
                <c:pt idx="15">
                  <c:v>0.99</c:v>
                </c:pt>
              </c:numCache>
            </c:numRef>
          </c:xVal>
          <c:yVal>
            <c:numRef>
              <c:f>Sheet1!$B$3:$Q$3</c:f>
              <c:numCache>
                <c:formatCode>General</c:formatCode>
                <c:ptCount val="16"/>
                <c:pt idx="0">
                  <c:v>0</c:v>
                </c:pt>
                <c:pt idx="1">
                  <c:v>-510</c:v>
                </c:pt>
                <c:pt idx="2">
                  <c:v>-910</c:v>
                </c:pt>
                <c:pt idx="3">
                  <c:v>-1400</c:v>
                </c:pt>
                <c:pt idx="4">
                  <c:v>-2120</c:v>
                </c:pt>
                <c:pt idx="5">
                  <c:v>-2010</c:v>
                </c:pt>
                <c:pt idx="6">
                  <c:v>-1180</c:v>
                </c:pt>
                <c:pt idx="7">
                  <c:v>-400</c:v>
                </c:pt>
                <c:pt idx="8">
                  <c:v>0</c:v>
                </c:pt>
                <c:pt idx="9">
                  <c:v>-880</c:v>
                </c:pt>
                <c:pt idx="10">
                  <c:v>-920</c:v>
                </c:pt>
                <c:pt idx="11">
                  <c:v>-1400</c:v>
                </c:pt>
                <c:pt idx="12">
                  <c:v>-2050</c:v>
                </c:pt>
                <c:pt idx="13">
                  <c:v>-1460</c:v>
                </c:pt>
                <c:pt idx="14">
                  <c:v>-920</c:v>
                </c:pt>
                <c:pt idx="15">
                  <c:v>-550</c:v>
                </c:pt>
              </c:numCache>
            </c:numRef>
          </c:yVal>
          <c:smooth val="0"/>
          <c:extLst>
            <c:ext xmlns:c16="http://schemas.microsoft.com/office/drawing/2014/chart" uri="{C3380CC4-5D6E-409C-BE32-E72D297353CC}">
              <c16:uniqueId val="{00000001-394B-E242-AA9F-183B7FA9510E}"/>
            </c:ext>
          </c:extLst>
        </c:ser>
        <c:dLbls>
          <c:showLegendKey val="0"/>
          <c:showVal val="0"/>
          <c:showCatName val="0"/>
          <c:showSerName val="0"/>
          <c:showPercent val="0"/>
          <c:showBubbleSize val="0"/>
        </c:dLbls>
        <c:axId val="192087168"/>
        <c:axId val="192142720"/>
      </c:scatterChart>
      <c:valAx>
        <c:axId val="192087168"/>
        <c:scaling>
          <c:orientation val="minMax"/>
        </c:scaling>
        <c:delete val="0"/>
        <c:axPos val="b"/>
        <c:majorGridlines/>
        <c:title>
          <c:tx>
            <c:rich>
              <a:bodyPr rot="0" vert="horz"/>
              <a:lstStyle/>
              <a:p>
                <a:pPr>
                  <a:defRPr/>
                </a:pPr>
                <a:r>
                  <a:rPr lang="de-DE"/>
                  <a:t>Spannung [V]</a:t>
                </a:r>
                <a:endParaRPr lang="zh-CN"/>
              </a:p>
            </c:rich>
          </c:tx>
          <c:layout>
            <c:manualLayout>
              <c:xMode val="edge"/>
              <c:yMode val="edge"/>
              <c:x val="0.44089762790950582"/>
              <c:y val="0.89221556886227438"/>
            </c:manualLayout>
          </c:layout>
          <c:overlay val="0"/>
        </c:title>
        <c:numFmt formatCode="General" sourceLinked="1"/>
        <c:majorTickMark val="none"/>
        <c:minorTickMark val="none"/>
        <c:tickLblPos val="nextTo"/>
        <c:txPr>
          <a:bodyPr rot="-60000000" vert="horz"/>
          <a:lstStyle/>
          <a:p>
            <a:pPr>
              <a:defRPr/>
            </a:pPr>
            <a:endParaRPr lang="zh-CN"/>
          </a:p>
        </c:txPr>
        <c:crossAx val="192142720"/>
        <c:crosses val="autoZero"/>
        <c:crossBetween val="midCat"/>
      </c:valAx>
      <c:valAx>
        <c:axId val="192142720"/>
        <c:scaling>
          <c:orientation val="minMax"/>
        </c:scaling>
        <c:delete val="0"/>
        <c:axPos val="l"/>
        <c:majorGridlines/>
        <c:title>
          <c:tx>
            <c:rich>
              <a:bodyPr rot="-5400000" vert="horz"/>
              <a:lstStyle/>
              <a:p>
                <a:pPr>
                  <a:defRPr/>
                </a:pPr>
                <a:r>
                  <a:rPr lang="de-DE"/>
                  <a:t>Moment [Nm]</a:t>
                </a:r>
                <a:endParaRPr lang="zh-CN"/>
              </a:p>
            </c:rich>
          </c:tx>
          <c:overlay val="0"/>
        </c:title>
        <c:numFmt formatCode="General" sourceLinked="1"/>
        <c:majorTickMark val="none"/>
        <c:minorTickMark val="none"/>
        <c:tickLblPos val="nextTo"/>
        <c:txPr>
          <a:bodyPr rot="-60000000" vert="horz"/>
          <a:lstStyle/>
          <a:p>
            <a:pPr>
              <a:defRPr/>
            </a:pPr>
            <a:endParaRPr lang="zh-CN"/>
          </a:p>
        </c:txPr>
        <c:crossAx val="192087168"/>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UD Stil">
      <a:majorFont>
        <a:latin typeface="DIN-Bold"/>
        <a:ea typeface=""/>
        <a:cs typeface=""/>
      </a:majorFont>
      <a:minorFont>
        <a:latin typeface="Univers 45 Light"/>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Konstantin_[].xsl" StyleName="Konstantin_[]">
  <b:Source>
    <b:Tag>TUDnt</b:Tag>
    <b:SourceType>InternetSite</b:SourceType>
    <b:Guid>{14EB2D43-A333-47A3-8A3B-048327491169}</b:Guid>
    <b:Author>
      <b:Author>
        <b:NameList>
          <b:Person>
            <b:Last>Dresden</b:Last>
            <b:First>TU</b:First>
          </b:Person>
        </b:NameList>
      </b:Author>
    </b:Author>
    <b:Title>TU Dresden</b:Title>
    <b:Year>unbekannt</b:Year>
    <b:City>Dresden</b:City>
    <b:Month>99.</b:Month>
    <b:Day>99.</b:Day>
    <b:YearAccessed>2014</b:YearAccessed>
    <b:MonthAccessed>09.</b:MonthAccessed>
    <b:DayAccessed>24.</b:DayAccessed>
    <b:URL>http://tu-dresden.de/service/publizieren/cd/news/dipl</b:URL>
    <b:RefOrder>1</b:RefOrder>
  </b:Source>
</b:Sources>
</file>

<file path=customXml/itemProps1.xml><?xml version="1.0" encoding="utf-8"?>
<ds:datastoreItem xmlns:ds="http://schemas.openxmlformats.org/officeDocument/2006/customXml" ds:itemID="{5F0C98F3-B131-1A48-82DD-7AE50FD69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28</Pages>
  <Words>3673</Words>
  <Characters>20937</Characters>
  <Application>Microsoft Office Word</Application>
  <DocSecurity>0</DocSecurity>
  <Lines>174</Lines>
  <Paragraphs>49</Paragraphs>
  <ScaleCrop>false</ScaleCrop>
  <HeadingPairs>
    <vt:vector size="2" baseType="variant">
      <vt:variant>
        <vt:lpstr>Titel</vt:lpstr>
      </vt:variant>
      <vt:variant>
        <vt:i4>1</vt:i4>
      </vt:variant>
    </vt:vector>
  </HeadingPairs>
  <TitlesOfParts>
    <vt:vector size="1" baseType="lpstr">
      <vt:lpstr/>
    </vt:vector>
  </TitlesOfParts>
  <Company>unimarketing</Company>
  <LinksUpToDate>false</LinksUpToDate>
  <CharactersWithSpaces>24561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corporate design</dc:creator>
  <cp:lastModifiedBy>mz151</cp:lastModifiedBy>
  <cp:revision>5</cp:revision>
  <cp:lastPrinted>2020-02-03T14:10:00Z</cp:lastPrinted>
  <dcterms:created xsi:type="dcterms:W3CDTF">2020-02-03T14:10:00Z</dcterms:created>
  <dcterms:modified xsi:type="dcterms:W3CDTF">2020-02-04T11:14:00Z</dcterms:modified>
</cp:coreProperties>
</file>