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78C" w:rsidRPr="0064478C" w:rsidRDefault="0064478C" w:rsidP="0064478C">
      <w:pPr>
        <w:shd w:val="clear" w:color="auto" w:fill="FFFFFF"/>
        <w:spacing w:after="0" w:line="360" w:lineRule="atLeast"/>
        <w:outlineLvl w:val="0"/>
        <w:rPr>
          <w:rFonts w:ascii="Georgia" w:eastAsia="Times New Roman" w:hAnsi="Georgia" w:cs="Arial"/>
          <w:color w:val="373A3C"/>
          <w:kern w:val="36"/>
          <w:sz w:val="30"/>
          <w:szCs w:val="30"/>
        </w:rPr>
      </w:pPr>
      <w:r w:rsidRPr="0064478C">
        <w:rPr>
          <w:rFonts w:ascii="Georgia" w:eastAsia="Times New Roman" w:hAnsi="Georgia" w:cs="Arial"/>
          <w:color w:val="373A3C"/>
          <w:kern w:val="36"/>
          <w:sz w:val="30"/>
          <w:szCs w:val="30"/>
        </w:rPr>
        <w:t>Introduction to deep learning</w:t>
      </w:r>
    </w:p>
    <w:p w:rsidR="0064478C" w:rsidRPr="0064478C" w:rsidRDefault="0064478C" w:rsidP="0064478C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73A3C"/>
          <w:sz w:val="18"/>
          <w:szCs w:val="18"/>
        </w:rPr>
      </w:pPr>
      <w:r w:rsidRPr="0064478C">
        <w:rPr>
          <w:rFonts w:ascii="Arial" w:eastAsia="Times New Roman" w:hAnsi="Arial" w:cs="Arial"/>
          <w:color w:val="373A3C"/>
          <w:sz w:val="18"/>
          <w:szCs w:val="18"/>
        </w:rPr>
        <w:t>Quiz, 10 questions</w:t>
      </w:r>
    </w:p>
    <w:p w:rsidR="0064478C" w:rsidRPr="0064478C" w:rsidRDefault="0064478C" w:rsidP="0064478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21"/>
          <w:szCs w:val="21"/>
        </w:rPr>
      </w:pPr>
      <w:r w:rsidRPr="0064478C">
        <w:rPr>
          <w:rFonts w:ascii="Arial" w:eastAsia="Times New Roman" w:hAnsi="Arial" w:cs="Arial"/>
          <w:b/>
          <w:bCs/>
          <w:color w:val="2AB573"/>
          <w:sz w:val="21"/>
          <w:szCs w:val="21"/>
        </w:rPr>
        <w:t>10/10 points (100%)</w:t>
      </w:r>
    </w:p>
    <w:p w:rsidR="0064478C" w:rsidRPr="0064478C" w:rsidRDefault="0064478C" w:rsidP="0064478C">
      <w:pPr>
        <w:shd w:val="clear" w:color="auto" w:fill="ECF4E8"/>
        <w:spacing w:after="0" w:line="360" w:lineRule="atLeast"/>
        <w:rPr>
          <w:rFonts w:ascii="Arial" w:eastAsia="Times New Roman" w:hAnsi="Arial" w:cs="Arial"/>
          <w:color w:val="373A3C"/>
          <w:sz w:val="33"/>
          <w:szCs w:val="33"/>
        </w:rPr>
      </w:pPr>
      <w:r w:rsidRPr="0064478C">
        <w:rPr>
          <w:rFonts w:ascii="Arial" w:eastAsia="Times New Roman" w:hAnsi="Arial" w:cs="Arial"/>
          <w:b/>
          <w:bCs/>
          <w:color w:val="373A3C"/>
          <w:sz w:val="33"/>
          <w:szCs w:val="33"/>
        </w:rPr>
        <w:t>Congratulations! You passed!</w:t>
      </w:r>
    </w:p>
    <w:p w:rsidR="0064478C" w:rsidRPr="0064478C" w:rsidRDefault="0064478C" w:rsidP="0064478C">
      <w:pPr>
        <w:shd w:val="clear" w:color="auto" w:fill="ECF4E8"/>
        <w:spacing w:after="10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Next Item</w:t>
      </w:r>
    </w:p>
    <w:p w:rsidR="0064478C" w:rsidRPr="0064478C" w:rsidRDefault="0064478C" w:rsidP="0064478C">
      <w:pPr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</w:rPr>
        <w:t>Correct</w:t>
      </w:r>
    </w:p>
    <w:p w:rsidR="0064478C" w:rsidRPr="0064478C" w:rsidRDefault="0064478C" w:rsidP="0064478C">
      <w:pPr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64478C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:rsidR="0064478C" w:rsidRPr="0064478C" w:rsidRDefault="0064478C" w:rsidP="0064478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78C">
        <w:rPr>
          <w:rFonts w:ascii="Arial" w:eastAsia="Times New Roman" w:hAnsi="Arial" w:cs="Arial"/>
          <w:color w:val="373A3C"/>
          <w:sz w:val="36"/>
          <w:szCs w:val="36"/>
        </w:rPr>
        <w:t>1. </w:t>
      </w:r>
    </w:p>
    <w:p w:rsidR="0064478C" w:rsidRPr="0064478C" w:rsidRDefault="0064478C" w:rsidP="0064478C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What does the analogy “AI is the new electricity” refer to?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8" type="#_x0000_t75" style="width:18pt;height:15.6pt" o:ole="">
            <v:imagedata r:id="rId5" o:title=""/>
          </v:shape>
          <w:control r:id="rId6" w:name="DefaultOcxName" w:shapeid="_x0000_i1138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AI runs on computers and is thus powered by electricity, but it is letting computers do things not possible before.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37" type="#_x0000_t75" style="width:18pt;height:15.6pt" o:ole="">
            <v:imagedata r:id="rId5" o:title=""/>
          </v:shape>
          <w:control r:id="rId7" w:name="DefaultOcxName1" w:shapeid="_x0000_i1137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AI is powering personal devices in our homes and offices, similar to electricity.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36" type="#_x0000_t75" style="width:18pt;height:15.6pt" o:ole="">
            <v:imagedata r:id="rId5" o:title=""/>
          </v:shape>
          <w:control r:id="rId8" w:name="DefaultOcxName2" w:shapeid="_x0000_i1136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Similar to electricity starting about 100 years ago, AI is transforming multiple industries.</w:t>
      </w:r>
    </w:p>
    <w:p w:rsidR="0064478C" w:rsidRPr="0064478C" w:rsidRDefault="0064478C" w:rsidP="0064478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Yes. AI is transforming many fields from the car industry to agriculture to supply-chain...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35" type="#_x0000_t75" style="width:18pt;height:15.6pt" o:ole="">
            <v:imagedata r:id="rId5" o:title=""/>
          </v:shape>
          <w:control r:id="rId9" w:name="DefaultOcxName3" w:shapeid="_x0000_i1135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Through the “smart grid”, AI is delivering a new wave of electricity.</w:t>
      </w:r>
    </w:p>
    <w:p w:rsidR="0064478C" w:rsidRPr="0064478C" w:rsidRDefault="0064478C" w:rsidP="0064478C">
      <w:pPr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</w:rPr>
        <w:t>Correct</w:t>
      </w:r>
    </w:p>
    <w:p w:rsidR="0064478C" w:rsidRPr="0064478C" w:rsidRDefault="0064478C" w:rsidP="0064478C">
      <w:pPr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64478C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:rsidR="0064478C" w:rsidRPr="0064478C" w:rsidRDefault="0064478C" w:rsidP="0064478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78C">
        <w:rPr>
          <w:rFonts w:ascii="Arial" w:eastAsia="Times New Roman" w:hAnsi="Arial" w:cs="Arial"/>
          <w:color w:val="373A3C"/>
          <w:sz w:val="36"/>
          <w:szCs w:val="36"/>
        </w:rPr>
        <w:t>2. </w:t>
      </w:r>
    </w:p>
    <w:p w:rsidR="0064478C" w:rsidRPr="0064478C" w:rsidRDefault="0064478C" w:rsidP="0064478C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Which of these are reasons for Deep Learning recently taking off? (Check the three options that apply.)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34" type="#_x0000_t75" style="width:18pt;height:15.6pt" o:ole="">
            <v:imagedata r:id="rId10" o:title=""/>
          </v:shape>
          <w:control r:id="rId11" w:name="DefaultOcxName4" w:shapeid="_x0000_i1134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Neural Networks are a brand new field.</w:t>
      </w:r>
    </w:p>
    <w:p w:rsidR="0064478C" w:rsidRPr="0064478C" w:rsidRDefault="0064478C" w:rsidP="0064478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t>Un-selected is correct 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33" type="#_x0000_t75" style="width:18pt;height:15.6pt" o:ole="">
            <v:imagedata r:id="rId12" o:title=""/>
          </v:shape>
          <w:control r:id="rId13" w:name="DefaultOcxName5" w:shapeid="_x0000_i1133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We have access to a lot more computational power.</w:t>
      </w:r>
    </w:p>
    <w:p w:rsidR="0064478C" w:rsidRPr="0064478C" w:rsidRDefault="0064478C" w:rsidP="0064478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lastRenderedPageBreak/>
        <w:t>Correct </w: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Yes! The development of hardware, perhaps especially GPU computing, has significantly improved deep learning algorithms' performance.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32" type="#_x0000_t75" style="width:18pt;height:15.6pt" o:ole="">
            <v:imagedata r:id="rId12" o:title=""/>
          </v:shape>
          <w:control r:id="rId14" w:name="DefaultOcxName6" w:shapeid="_x0000_i1132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Deep learning has resulted in significant improvements in important applications such as online advertising, speech recognition, and image recognition.</w:t>
      </w:r>
    </w:p>
    <w:p w:rsidR="0064478C" w:rsidRPr="0064478C" w:rsidRDefault="0064478C" w:rsidP="0064478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These were all examples discussed in lecture 3.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31" type="#_x0000_t75" style="width:18pt;height:15.6pt" o:ole="">
            <v:imagedata r:id="rId12" o:title=""/>
          </v:shape>
          <w:control r:id="rId15" w:name="DefaultOcxName7" w:shapeid="_x0000_i1131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We have access to a lot more data.</w:t>
      </w:r>
    </w:p>
    <w:p w:rsidR="0064478C" w:rsidRPr="0064478C" w:rsidRDefault="0064478C" w:rsidP="0064478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Yes! The digitalization of our society has played a huge role in this.</w:t>
      </w:r>
    </w:p>
    <w:p w:rsidR="0064478C" w:rsidRPr="0064478C" w:rsidRDefault="0064478C" w:rsidP="0064478C">
      <w:pPr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</w:rPr>
        <w:t>Correct</w:t>
      </w:r>
    </w:p>
    <w:p w:rsidR="0064478C" w:rsidRPr="0064478C" w:rsidRDefault="0064478C" w:rsidP="0064478C">
      <w:pPr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64478C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:rsidR="0064478C" w:rsidRPr="0064478C" w:rsidRDefault="0064478C" w:rsidP="0064478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78C">
        <w:rPr>
          <w:rFonts w:ascii="Arial" w:eastAsia="Times New Roman" w:hAnsi="Arial" w:cs="Arial"/>
          <w:color w:val="373A3C"/>
          <w:sz w:val="36"/>
          <w:szCs w:val="36"/>
        </w:rPr>
        <w:t>3. </w:t>
      </w:r>
    </w:p>
    <w:p w:rsidR="0064478C" w:rsidRPr="0064478C" w:rsidRDefault="0064478C" w:rsidP="0064478C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Recall this diagram of iterating over different ML ideas. Which of the statements below are true? (Check all that apply.)</w:t>
      </w:r>
    </w:p>
    <w:p w:rsidR="0064478C" w:rsidRPr="0064478C" w:rsidRDefault="0064478C" w:rsidP="0064478C">
      <w:pPr>
        <w:spacing w:line="240" w:lineRule="auto"/>
        <w:rPr>
          <w:rFonts w:ascii="Arial" w:eastAsia="Times New Roman" w:hAnsi="Arial" w:cs="Arial"/>
          <w:color w:val="373A3C"/>
          <w:sz w:val="26"/>
          <w:szCs w:val="26"/>
        </w:rPr>
      </w:pPr>
      <w:bookmarkStart w:id="0" w:name="_GoBack"/>
      <w:r w:rsidRPr="0064478C">
        <w:rPr>
          <w:rFonts w:ascii="Arial" w:eastAsia="Times New Roman" w:hAnsi="Arial" w:cs="Arial"/>
          <w:noProof/>
          <w:color w:val="373A3C"/>
          <w:sz w:val="26"/>
          <w:szCs w:val="26"/>
        </w:rPr>
        <w:drawing>
          <wp:inline distT="0" distB="0" distL="0" distR="0">
            <wp:extent cx="5105400" cy="3150032"/>
            <wp:effectExtent l="0" t="0" r="0" b="0"/>
            <wp:docPr id="6" name="Picture 6" descr="https://d3c33hcgiwev3.cloudfront.net/imageAssetProxy.v1/FalVl3ygEeegaQ4NYTdESg_7a0184575b8bdc47f8c3f29601302cb8_Screen-Shot-2017-08-08-at-6.13.59-PM.png?expiry=1504828800000&amp;hmac=IKf3MqtXU41Hrojm77IN3xoYqMrJghWURJQJo__PIV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FalVl3ygEeegaQ4NYTdESg_7a0184575b8bdc47f8c3f29601302cb8_Screen-Shot-2017-08-08-at-6.13.59-PM.png?expiry=1504828800000&amp;hmac=IKf3MqtXU41Hrojm77IN3xoYqMrJghWURJQJo__PIV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092" cy="315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30" type="#_x0000_t75" style="width:18pt;height:15.6pt" o:ole="">
            <v:imagedata r:id="rId12" o:title=""/>
          </v:shape>
          <w:control r:id="rId17" w:name="DefaultOcxName8" w:shapeid="_x0000_i1130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lastRenderedPageBreak/>
        <w:t>Being able to try out ideas quickly allows deep learning engineers to iterate more quickly.</w:t>
      </w:r>
    </w:p>
    <w:p w:rsidR="0064478C" w:rsidRPr="0064478C" w:rsidRDefault="0064478C" w:rsidP="0064478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Yes, as discussed in Lecture 4.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29" type="#_x0000_t75" style="width:18pt;height:15.6pt" o:ole="">
            <v:imagedata r:id="rId12" o:title=""/>
          </v:shape>
          <w:control r:id="rId18" w:name="DefaultOcxName9" w:shapeid="_x0000_i1129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Faster computation can help speed up how long a team takes to iterate to a good idea.</w:t>
      </w:r>
    </w:p>
    <w:p w:rsidR="0064478C" w:rsidRPr="0064478C" w:rsidRDefault="0064478C" w:rsidP="0064478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Yes, as discussed in Lecture 4.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28" type="#_x0000_t75" style="width:18pt;height:15.6pt" o:ole="">
            <v:imagedata r:id="rId10" o:title=""/>
          </v:shape>
          <w:control r:id="rId19" w:name="DefaultOcxName10" w:shapeid="_x0000_i1128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It is faster to train on a big dataset than a small dataset.</w:t>
      </w:r>
    </w:p>
    <w:p w:rsidR="0064478C" w:rsidRPr="0064478C" w:rsidRDefault="0064478C" w:rsidP="0064478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t>Un-selected is correct 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27" type="#_x0000_t75" style="width:18pt;height:15.6pt" o:ole="">
            <v:imagedata r:id="rId12" o:title=""/>
          </v:shape>
          <w:control r:id="rId20" w:name="DefaultOcxName11" w:shapeid="_x0000_i1127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Recent progress in deep learning algorithms has allowed us to train good models faster (even without changing the CPU/GPU hardware).</w:t>
      </w:r>
    </w:p>
    <w:p w:rsidR="0064478C" w:rsidRPr="0064478C" w:rsidRDefault="0064478C" w:rsidP="0064478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 xml:space="preserve">Yes. For example, we discussed how switching from sigmoid to </w:t>
      </w:r>
      <w:proofErr w:type="spellStart"/>
      <w:r w:rsidRPr="0064478C">
        <w:rPr>
          <w:rFonts w:ascii="Arial" w:eastAsia="Times New Roman" w:hAnsi="Arial" w:cs="Arial"/>
          <w:color w:val="373A3C"/>
          <w:sz w:val="21"/>
          <w:szCs w:val="21"/>
        </w:rPr>
        <w:t>ReLU</w:t>
      </w:r>
      <w:proofErr w:type="spellEnd"/>
      <w:r w:rsidRPr="0064478C">
        <w:rPr>
          <w:rFonts w:ascii="Arial" w:eastAsia="Times New Roman" w:hAnsi="Arial" w:cs="Arial"/>
          <w:color w:val="373A3C"/>
          <w:sz w:val="21"/>
          <w:szCs w:val="21"/>
        </w:rPr>
        <w:t xml:space="preserve"> activation functions allows faster training.</w:t>
      </w:r>
    </w:p>
    <w:p w:rsidR="0064478C" w:rsidRPr="0064478C" w:rsidRDefault="0064478C" w:rsidP="0064478C">
      <w:pPr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</w:rPr>
        <w:t>Correct</w:t>
      </w:r>
    </w:p>
    <w:p w:rsidR="0064478C" w:rsidRPr="0064478C" w:rsidRDefault="0064478C" w:rsidP="0064478C">
      <w:pPr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64478C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:rsidR="0064478C" w:rsidRPr="0064478C" w:rsidRDefault="0064478C" w:rsidP="0064478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78C">
        <w:rPr>
          <w:rFonts w:ascii="Arial" w:eastAsia="Times New Roman" w:hAnsi="Arial" w:cs="Arial"/>
          <w:color w:val="373A3C"/>
          <w:sz w:val="36"/>
          <w:szCs w:val="36"/>
        </w:rPr>
        <w:t>4. </w:t>
      </w:r>
    </w:p>
    <w:p w:rsidR="0064478C" w:rsidRPr="0064478C" w:rsidRDefault="0064478C" w:rsidP="0064478C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When an experienced deep learning engineer works on a new problem, they can usually use insight from previous problems to train a good model on the first try, without needing to iterate multiple times through different models. True/False?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26" type="#_x0000_t75" style="width:18pt;height:15.6pt" o:ole="">
            <v:imagedata r:id="rId5" o:title=""/>
          </v:shape>
          <w:control r:id="rId21" w:name="DefaultOcxName12" w:shapeid="_x0000_i1126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25" type="#_x0000_t75" style="width:18pt;height:15.6pt" o:ole="">
            <v:imagedata r:id="rId5" o:title=""/>
          </v:shape>
          <w:control r:id="rId22" w:name="DefaultOcxName13" w:shapeid="_x0000_i1125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:rsidR="0064478C" w:rsidRPr="0064478C" w:rsidRDefault="0064478C" w:rsidP="0064478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Yes. Finding the characteristics of a model is key to have good performance. Although experience can help, it requires multiple iterations to build a good model.</w:t>
      </w:r>
    </w:p>
    <w:p w:rsidR="0064478C" w:rsidRPr="0064478C" w:rsidRDefault="0064478C" w:rsidP="0064478C">
      <w:pPr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</w:rPr>
        <w:lastRenderedPageBreak/>
        <w:t>Correct</w:t>
      </w:r>
    </w:p>
    <w:p w:rsidR="0064478C" w:rsidRPr="0064478C" w:rsidRDefault="0064478C" w:rsidP="0064478C">
      <w:pPr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64478C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:rsidR="0064478C" w:rsidRPr="0064478C" w:rsidRDefault="0064478C" w:rsidP="0064478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78C">
        <w:rPr>
          <w:rFonts w:ascii="Arial" w:eastAsia="Times New Roman" w:hAnsi="Arial" w:cs="Arial"/>
          <w:color w:val="373A3C"/>
          <w:sz w:val="36"/>
          <w:szCs w:val="36"/>
        </w:rPr>
        <w:t>5. </w:t>
      </w:r>
    </w:p>
    <w:p w:rsidR="0064478C" w:rsidRPr="0064478C" w:rsidRDefault="0064478C" w:rsidP="0064478C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 xml:space="preserve">Which one of these plots represents a </w:t>
      </w:r>
      <w:proofErr w:type="spellStart"/>
      <w:r w:rsidRPr="0064478C">
        <w:rPr>
          <w:rFonts w:ascii="Arial" w:eastAsia="Times New Roman" w:hAnsi="Arial" w:cs="Arial"/>
          <w:color w:val="373A3C"/>
          <w:sz w:val="21"/>
          <w:szCs w:val="21"/>
        </w:rPr>
        <w:t>ReLU</w:t>
      </w:r>
      <w:proofErr w:type="spellEnd"/>
      <w:r w:rsidRPr="0064478C">
        <w:rPr>
          <w:rFonts w:ascii="Arial" w:eastAsia="Times New Roman" w:hAnsi="Arial" w:cs="Arial"/>
          <w:color w:val="373A3C"/>
          <w:sz w:val="21"/>
          <w:szCs w:val="21"/>
        </w:rPr>
        <w:t xml:space="preserve"> activation function?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24" type="#_x0000_t75" style="width:18pt;height:15.6pt" o:ole="">
            <v:imagedata r:id="rId5" o:title=""/>
          </v:shape>
          <w:control r:id="rId23" w:name="DefaultOcxName14" w:shapeid="_x0000_i1124"/>
        </w:object>
      </w:r>
    </w:p>
    <w:p w:rsidR="0064478C" w:rsidRPr="0064478C" w:rsidRDefault="0064478C" w:rsidP="0064478C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Figure 1: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noProof/>
          <w:color w:val="373A3C"/>
          <w:sz w:val="24"/>
          <w:szCs w:val="24"/>
        </w:rPr>
        <w:drawing>
          <wp:inline distT="0" distB="0" distL="0" distR="0">
            <wp:extent cx="4762500" cy="2743200"/>
            <wp:effectExtent l="0" t="0" r="0" b="0"/>
            <wp:docPr id="5" name="Picture 5" descr="https://d3c33hcgiwev3.cloudfront.net/imageAssetProxy.v1/rDlJVXGkEeeOXQ7jdzu9Bg_ebe829e5a35b0a8d44b8fe85c7b28f9a_figure-1.png?expiry=1504828800000&amp;hmac=wKg0LeJpUWCsSf37zk0zPLKTsozi-8QUZEMKK_rlZ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rDlJVXGkEeeOXQ7jdzu9Bg_ebe829e5a35b0a8d44b8fe85c7b28f9a_figure-1.png?expiry=1504828800000&amp;hmac=wKg0LeJpUWCsSf37zk0zPLKTsozi-8QUZEMKK_rlZl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23" type="#_x0000_t75" style="width:18pt;height:15.6pt" o:ole="">
            <v:imagedata r:id="rId5" o:title=""/>
          </v:shape>
          <w:control r:id="rId25" w:name="DefaultOcxName15" w:shapeid="_x0000_i1123"/>
        </w:object>
      </w:r>
    </w:p>
    <w:p w:rsidR="0064478C" w:rsidRPr="0064478C" w:rsidRDefault="0064478C" w:rsidP="0064478C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Figure 2: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noProof/>
          <w:color w:val="373A3C"/>
          <w:sz w:val="24"/>
          <w:szCs w:val="24"/>
        </w:rPr>
        <w:drawing>
          <wp:inline distT="0" distB="0" distL="0" distR="0">
            <wp:extent cx="4762500" cy="2506980"/>
            <wp:effectExtent l="0" t="0" r="0" b="7620"/>
            <wp:docPr id="4" name="Picture 4" descr="https://d3c33hcgiwev3.cloudfront.net/imageAssetProxy.v1/fwrRT3GkEee1BBJ2zgI9PA_c3a9e3d21c9e6cad5bb938ba596f94e3_Figure-2.png?expiry=1504828800000&amp;hmac=BAdchLjPtASIse8Txxyroi1LQEjd6ygRpVVL-_WJG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fwrRT3GkEee1BBJ2zgI9PA_c3a9e3d21c9e6cad5bb938ba596f94e3_Figure-2.png?expiry=1504828800000&amp;hmac=BAdchLjPtASIse8Txxyroi1LQEjd6ygRpVVL-_WJGKQ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22" type="#_x0000_t75" style="width:18pt;height:15.6pt" o:ole="">
            <v:imagedata r:id="rId5" o:title=""/>
          </v:shape>
          <w:control r:id="rId27" w:name="DefaultOcxName16" w:shapeid="_x0000_i1122"/>
        </w:object>
      </w:r>
    </w:p>
    <w:p w:rsidR="0064478C" w:rsidRPr="0064478C" w:rsidRDefault="0064478C" w:rsidP="0064478C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Figure 3: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noProof/>
          <w:color w:val="373A3C"/>
          <w:sz w:val="24"/>
          <w:szCs w:val="24"/>
        </w:rPr>
        <w:lastRenderedPageBreak/>
        <w:drawing>
          <wp:inline distT="0" distB="0" distL="0" distR="0">
            <wp:extent cx="4762500" cy="2766060"/>
            <wp:effectExtent l="0" t="0" r="0" b="0"/>
            <wp:docPr id="3" name="Picture 3" descr="https://d3c33hcgiwev3.cloudfront.net/imageAssetProxy.v1/sBkbVnGkEee1BBJ2zgI9PA_2e3410579d847b4df4c2cf2691d63d3e_figure3.png?expiry=1504828800000&amp;hmac=n41SQNErZQ8JaXSdT5BkuRHAxJNlTGI0zZxOsAmeE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sBkbVnGkEee1BBJ2zgI9PA_2e3410579d847b4df4c2cf2691d63d3e_figure3.png?expiry=1504828800000&amp;hmac=n41SQNErZQ8JaXSdT5BkuRHAxJNlTGI0zZxOsAmeE_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8C" w:rsidRPr="0064478C" w:rsidRDefault="0064478C" w:rsidP="0064478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 xml:space="preserve">Correct! This is the </w:t>
      </w:r>
      <w:proofErr w:type="spellStart"/>
      <w:r w:rsidRPr="0064478C">
        <w:rPr>
          <w:rFonts w:ascii="Arial" w:eastAsia="Times New Roman" w:hAnsi="Arial" w:cs="Arial"/>
          <w:color w:val="373A3C"/>
          <w:sz w:val="21"/>
          <w:szCs w:val="21"/>
        </w:rPr>
        <w:t>ReLU</w:t>
      </w:r>
      <w:proofErr w:type="spellEnd"/>
      <w:r w:rsidRPr="0064478C">
        <w:rPr>
          <w:rFonts w:ascii="Arial" w:eastAsia="Times New Roman" w:hAnsi="Arial" w:cs="Arial"/>
          <w:color w:val="373A3C"/>
          <w:sz w:val="21"/>
          <w:szCs w:val="21"/>
        </w:rPr>
        <w:t xml:space="preserve"> activation function, the most used in neural networks.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21" type="#_x0000_t75" style="width:18pt;height:15.6pt" o:ole="">
            <v:imagedata r:id="rId5" o:title=""/>
          </v:shape>
          <w:control r:id="rId29" w:name="DefaultOcxName17" w:shapeid="_x0000_i1121"/>
        </w:object>
      </w:r>
    </w:p>
    <w:p w:rsidR="0064478C" w:rsidRPr="0064478C" w:rsidRDefault="0064478C" w:rsidP="0064478C">
      <w:pPr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Figure 4:</w:t>
      </w:r>
    </w:p>
    <w:p w:rsidR="0064478C" w:rsidRPr="0064478C" w:rsidRDefault="0064478C" w:rsidP="0064478C">
      <w:pPr>
        <w:spacing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noProof/>
          <w:color w:val="373A3C"/>
          <w:sz w:val="24"/>
          <w:szCs w:val="24"/>
        </w:rPr>
        <w:drawing>
          <wp:inline distT="0" distB="0" distL="0" distR="0">
            <wp:extent cx="4907280" cy="2766060"/>
            <wp:effectExtent l="0" t="0" r="7620" b="0"/>
            <wp:docPr id="2" name="Picture 2" descr="https://d3c33hcgiwev3.cloudfront.net/imageAssetProxy.v1/0GhwpHGkEeewexKhHrUb5g_2e64af1a0d0520a05f4b366bd77328ff_figure4.png?expiry=1504828800000&amp;hmac=wZLSUsh6Qkmwb9l0KxtG4aqXL_H8ZiilGehqXfrlK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0GhwpHGkEeewexKhHrUb5g_2e64af1a0d0520a05f4b366bd77328ff_figure4.png?expiry=1504828800000&amp;hmac=wZLSUsh6Qkmwb9l0KxtG4aqXL_H8ZiilGehqXfrlKs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8C" w:rsidRPr="0064478C" w:rsidRDefault="0064478C" w:rsidP="0064478C">
      <w:pPr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</w:rPr>
        <w:t>Correct</w:t>
      </w:r>
    </w:p>
    <w:p w:rsidR="0064478C" w:rsidRPr="0064478C" w:rsidRDefault="0064478C" w:rsidP="0064478C">
      <w:pPr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64478C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:rsidR="0064478C" w:rsidRPr="0064478C" w:rsidRDefault="0064478C" w:rsidP="0064478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78C">
        <w:rPr>
          <w:rFonts w:ascii="Arial" w:eastAsia="Times New Roman" w:hAnsi="Arial" w:cs="Arial"/>
          <w:color w:val="373A3C"/>
          <w:sz w:val="36"/>
          <w:szCs w:val="36"/>
        </w:rPr>
        <w:t>6. </w:t>
      </w:r>
    </w:p>
    <w:p w:rsidR="0064478C" w:rsidRPr="0064478C" w:rsidRDefault="0064478C" w:rsidP="0064478C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Images for cat recognition is an example of “structured” data, because it is represented as a structured array in a computer. True/False?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lastRenderedPageBreak/>
        <w:object w:dxaOrig="1440" w:dyaOrig="1440">
          <v:shape id="_x0000_i1120" type="#_x0000_t75" style="width:18pt;height:15.6pt" o:ole="">
            <v:imagedata r:id="rId5" o:title=""/>
          </v:shape>
          <w:control r:id="rId31" w:name="DefaultOcxName18" w:shapeid="_x0000_i1120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19" type="#_x0000_t75" style="width:18pt;height:15.6pt" o:ole="">
            <v:imagedata r:id="rId5" o:title=""/>
          </v:shape>
          <w:control r:id="rId32" w:name="DefaultOcxName19" w:shapeid="_x0000_i1119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:rsidR="0064478C" w:rsidRPr="0064478C" w:rsidRDefault="0064478C" w:rsidP="0064478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Yes. Images for cat recognition is an example of “unstructured” data.</w:t>
      </w:r>
    </w:p>
    <w:p w:rsidR="0064478C" w:rsidRPr="0064478C" w:rsidRDefault="0064478C" w:rsidP="0064478C">
      <w:pPr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</w:rPr>
        <w:t>Correct</w:t>
      </w:r>
    </w:p>
    <w:p w:rsidR="0064478C" w:rsidRPr="0064478C" w:rsidRDefault="0064478C" w:rsidP="0064478C">
      <w:pPr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64478C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:rsidR="0064478C" w:rsidRPr="0064478C" w:rsidRDefault="0064478C" w:rsidP="0064478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78C">
        <w:rPr>
          <w:rFonts w:ascii="Arial" w:eastAsia="Times New Roman" w:hAnsi="Arial" w:cs="Arial"/>
          <w:color w:val="373A3C"/>
          <w:sz w:val="36"/>
          <w:szCs w:val="36"/>
        </w:rPr>
        <w:t>7. </w:t>
      </w:r>
    </w:p>
    <w:p w:rsidR="0064478C" w:rsidRPr="0064478C" w:rsidRDefault="0064478C" w:rsidP="0064478C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A demographic dataset with statistics on different cities' population, GDP per capita, economic growth is an example of “unstructured” data because it contains data coming from different sources. True/False?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18" type="#_x0000_t75" style="width:18pt;height:15.6pt" o:ole="">
            <v:imagedata r:id="rId5" o:title=""/>
          </v:shape>
          <w:control r:id="rId33" w:name="DefaultOcxName20" w:shapeid="_x0000_i1118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17" type="#_x0000_t75" style="width:18pt;height:15.6pt" o:ole="">
            <v:imagedata r:id="rId5" o:title=""/>
          </v:shape>
          <w:control r:id="rId34" w:name="DefaultOcxName21" w:shapeid="_x0000_i1117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:rsidR="0064478C" w:rsidRPr="0064478C" w:rsidRDefault="0064478C" w:rsidP="0064478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A demographic dataset with statistics on different cities' population, GDP per capita, economic growth is an example of “structured” data by opposition to image, audio or text datasets.</w:t>
      </w:r>
    </w:p>
    <w:p w:rsidR="0064478C" w:rsidRPr="0064478C" w:rsidRDefault="0064478C" w:rsidP="0064478C">
      <w:pPr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</w:rPr>
        <w:t>Correct</w:t>
      </w:r>
    </w:p>
    <w:p w:rsidR="0064478C" w:rsidRPr="0064478C" w:rsidRDefault="0064478C" w:rsidP="0064478C">
      <w:pPr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64478C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:rsidR="0064478C" w:rsidRPr="0064478C" w:rsidRDefault="0064478C" w:rsidP="0064478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78C">
        <w:rPr>
          <w:rFonts w:ascii="Arial" w:eastAsia="Times New Roman" w:hAnsi="Arial" w:cs="Arial"/>
          <w:color w:val="373A3C"/>
          <w:sz w:val="36"/>
          <w:szCs w:val="36"/>
        </w:rPr>
        <w:t>8. </w:t>
      </w:r>
    </w:p>
    <w:p w:rsidR="0064478C" w:rsidRPr="0064478C" w:rsidRDefault="0064478C" w:rsidP="0064478C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Why is an RNN (Recurrent Neural Network) used for machine translation, say translating English to French? (Check all that apply.)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16" type="#_x0000_t75" style="width:18pt;height:15.6pt" o:ole="">
            <v:imagedata r:id="rId12" o:title=""/>
          </v:shape>
          <w:control r:id="rId35" w:name="DefaultOcxName22" w:shapeid="_x0000_i1116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It can be trained as a supervised learning problem.</w:t>
      </w:r>
    </w:p>
    <w:p w:rsidR="0064478C" w:rsidRPr="0064478C" w:rsidRDefault="0064478C" w:rsidP="0064478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Yes. We can train it on many pairs of sentences x (English) and y (French).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15" type="#_x0000_t75" style="width:18pt;height:15.6pt" o:ole="">
            <v:imagedata r:id="rId10" o:title=""/>
          </v:shape>
          <w:control r:id="rId36" w:name="DefaultOcxName23" w:shapeid="_x0000_i1115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It is strictly more powerful than a Convolutional Neural Network (CNN).</w:t>
      </w:r>
    </w:p>
    <w:p w:rsidR="0064478C" w:rsidRPr="0064478C" w:rsidRDefault="0064478C" w:rsidP="0064478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lastRenderedPageBreak/>
        <w:t>Un-selected is correct 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14" type="#_x0000_t75" style="width:18pt;height:15.6pt" o:ole="">
            <v:imagedata r:id="rId12" o:title=""/>
          </v:shape>
          <w:control r:id="rId37" w:name="DefaultOcxName24" w:shapeid="_x0000_i1114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It is applicable when the input/output is a sequence (e.g., a sequence of words).</w:t>
      </w:r>
    </w:p>
    <w:p w:rsidR="0064478C" w:rsidRPr="0064478C" w:rsidRDefault="0064478C" w:rsidP="0064478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 xml:space="preserve">Yes. An RNN can map from a sequence of </w:t>
      </w:r>
      <w:proofErr w:type="spellStart"/>
      <w:r w:rsidRPr="0064478C">
        <w:rPr>
          <w:rFonts w:ascii="Arial" w:eastAsia="Times New Roman" w:hAnsi="Arial" w:cs="Arial"/>
          <w:color w:val="373A3C"/>
          <w:sz w:val="21"/>
          <w:szCs w:val="21"/>
        </w:rPr>
        <w:t>english</w:t>
      </w:r>
      <w:proofErr w:type="spellEnd"/>
      <w:r w:rsidRPr="0064478C">
        <w:rPr>
          <w:rFonts w:ascii="Arial" w:eastAsia="Times New Roman" w:hAnsi="Arial" w:cs="Arial"/>
          <w:color w:val="373A3C"/>
          <w:sz w:val="21"/>
          <w:szCs w:val="21"/>
        </w:rPr>
        <w:t xml:space="preserve"> words to a sequence of </w:t>
      </w:r>
      <w:proofErr w:type="spellStart"/>
      <w:r w:rsidRPr="0064478C">
        <w:rPr>
          <w:rFonts w:ascii="Arial" w:eastAsia="Times New Roman" w:hAnsi="Arial" w:cs="Arial"/>
          <w:color w:val="373A3C"/>
          <w:sz w:val="21"/>
          <w:szCs w:val="21"/>
        </w:rPr>
        <w:t>french</w:t>
      </w:r>
      <w:proofErr w:type="spellEnd"/>
      <w:r w:rsidRPr="0064478C">
        <w:rPr>
          <w:rFonts w:ascii="Arial" w:eastAsia="Times New Roman" w:hAnsi="Arial" w:cs="Arial"/>
          <w:color w:val="373A3C"/>
          <w:sz w:val="21"/>
          <w:szCs w:val="21"/>
        </w:rPr>
        <w:t xml:space="preserve"> words.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13" type="#_x0000_t75" style="width:18pt;height:15.6pt" o:ole="">
            <v:imagedata r:id="rId10" o:title=""/>
          </v:shape>
          <w:control r:id="rId38" w:name="DefaultOcxName25" w:shapeid="_x0000_i1113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RNNs represent the recurrent process of Idea-&gt;Code-&gt;Experiment-&gt;Idea-&gt;....</w:t>
      </w:r>
    </w:p>
    <w:p w:rsidR="0064478C" w:rsidRPr="0064478C" w:rsidRDefault="0064478C" w:rsidP="0064478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t>Un-selected is correct </w:t>
      </w:r>
    </w:p>
    <w:p w:rsidR="0064478C" w:rsidRPr="0064478C" w:rsidRDefault="0064478C" w:rsidP="0064478C">
      <w:pPr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</w:rPr>
        <w:t>Correct</w:t>
      </w:r>
    </w:p>
    <w:p w:rsidR="0064478C" w:rsidRPr="0064478C" w:rsidRDefault="0064478C" w:rsidP="0064478C">
      <w:pPr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64478C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:rsidR="0064478C" w:rsidRPr="0064478C" w:rsidRDefault="0064478C" w:rsidP="0064478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78C">
        <w:rPr>
          <w:rFonts w:ascii="Arial" w:eastAsia="Times New Roman" w:hAnsi="Arial" w:cs="Arial"/>
          <w:color w:val="373A3C"/>
          <w:sz w:val="36"/>
          <w:szCs w:val="36"/>
        </w:rPr>
        <w:t>9. </w:t>
      </w:r>
    </w:p>
    <w:p w:rsidR="0064478C" w:rsidRPr="0064478C" w:rsidRDefault="0064478C" w:rsidP="0064478C">
      <w:pPr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In this diagram which we hand-drew in lecture, what do the horizontal axis (x-axis) and vertical axis (y-axis) represent?</w:t>
      </w:r>
    </w:p>
    <w:p w:rsidR="0064478C" w:rsidRPr="0064478C" w:rsidRDefault="0064478C" w:rsidP="0064478C">
      <w:pPr>
        <w:spacing w:line="240" w:lineRule="auto"/>
        <w:rPr>
          <w:rFonts w:ascii="Arial" w:eastAsia="Times New Roman" w:hAnsi="Arial" w:cs="Arial"/>
          <w:color w:val="373A3C"/>
          <w:sz w:val="26"/>
          <w:szCs w:val="26"/>
        </w:rPr>
      </w:pPr>
      <w:r w:rsidRPr="0064478C">
        <w:rPr>
          <w:rFonts w:ascii="Arial" w:eastAsia="Times New Roman" w:hAnsi="Arial" w:cs="Arial"/>
          <w:noProof/>
          <w:color w:val="373A3C"/>
          <w:sz w:val="26"/>
          <w:szCs w:val="26"/>
        </w:rPr>
        <w:drawing>
          <wp:inline distT="0" distB="0" distL="0" distR="0">
            <wp:extent cx="6423660" cy="3028561"/>
            <wp:effectExtent l="0" t="0" r="0" b="635"/>
            <wp:docPr id="1" name="Picture 1" descr="https://d3c33hcgiwev3.cloudfront.net/imageAssetProxy.v1/JP--G3ooEeeJIwrF5BVsIg_b60d752c05bec0881d8ca08cfc2646d2_Screen-Shot-2017-08-05-at-2.30.09-PM.png?expiry=1504828800000&amp;hmac=JhiBycYq8hOnnB8Ya0OTxbtkDc7KNEOWcSDj2yRbm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JP--G3ooEeeJIwrF5BVsIg_b60d752c05bec0881d8ca08cfc2646d2_Screen-Shot-2017-08-05-at-2.30.09-PM.png?expiry=1504828800000&amp;hmac=JhiBycYq8hOnnB8Ya0OTxbtkDc7KNEOWcSDj2yRbmJ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167" cy="30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12" type="#_x0000_t75" style="width:18pt;height:15.6pt" o:ole="">
            <v:imagedata r:id="rId5" o:title=""/>
          </v:shape>
          <w:control r:id="rId40" w:name="DefaultOcxName26" w:shapeid="_x0000_i1112"/>
        </w:object>
      </w:r>
    </w:p>
    <w:p w:rsidR="0064478C" w:rsidRPr="0064478C" w:rsidRDefault="0064478C" w:rsidP="0064478C">
      <w:pPr>
        <w:numPr>
          <w:ilvl w:val="0"/>
          <w:numId w:val="1"/>
        </w:numPr>
        <w:spacing w:before="100" w:beforeAutospacing="1" w:after="150" w:line="240" w:lineRule="auto"/>
        <w:ind w:left="-105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x-axis is the performance of the algorithm</w:t>
      </w:r>
    </w:p>
    <w:p w:rsidR="0064478C" w:rsidRPr="0064478C" w:rsidRDefault="0064478C" w:rsidP="0064478C">
      <w:pPr>
        <w:numPr>
          <w:ilvl w:val="0"/>
          <w:numId w:val="1"/>
        </w:numPr>
        <w:spacing w:before="100" w:beforeAutospacing="1" w:after="100" w:afterAutospacing="1" w:line="240" w:lineRule="auto"/>
        <w:ind w:left="-105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y-axis (vertical axis) is the amount of data.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11" type="#_x0000_t75" style="width:18pt;height:15.6pt" o:ole="">
            <v:imagedata r:id="rId5" o:title=""/>
          </v:shape>
          <w:control r:id="rId41" w:name="DefaultOcxName27" w:shapeid="_x0000_i1111"/>
        </w:object>
      </w:r>
    </w:p>
    <w:p w:rsidR="0064478C" w:rsidRPr="0064478C" w:rsidRDefault="0064478C" w:rsidP="0064478C">
      <w:pPr>
        <w:numPr>
          <w:ilvl w:val="0"/>
          <w:numId w:val="2"/>
        </w:numPr>
        <w:spacing w:before="100" w:beforeAutospacing="1" w:after="150" w:line="240" w:lineRule="auto"/>
        <w:ind w:left="-105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lastRenderedPageBreak/>
        <w:t>x-axis is the input to the algorithm</w:t>
      </w:r>
    </w:p>
    <w:p w:rsidR="0064478C" w:rsidRPr="0064478C" w:rsidRDefault="0064478C" w:rsidP="0064478C">
      <w:pPr>
        <w:numPr>
          <w:ilvl w:val="0"/>
          <w:numId w:val="2"/>
        </w:numPr>
        <w:spacing w:before="100" w:beforeAutospacing="1" w:after="100" w:afterAutospacing="1" w:line="240" w:lineRule="auto"/>
        <w:ind w:left="-105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y-axis is outputs.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10" type="#_x0000_t75" style="width:18pt;height:15.6pt" o:ole="">
            <v:imagedata r:id="rId5" o:title=""/>
          </v:shape>
          <w:control r:id="rId42" w:name="DefaultOcxName28" w:shapeid="_x0000_i1110"/>
        </w:object>
      </w:r>
    </w:p>
    <w:p w:rsidR="0064478C" w:rsidRPr="0064478C" w:rsidRDefault="0064478C" w:rsidP="0064478C">
      <w:pPr>
        <w:numPr>
          <w:ilvl w:val="0"/>
          <w:numId w:val="3"/>
        </w:numPr>
        <w:spacing w:before="100" w:beforeAutospacing="1" w:after="150" w:line="240" w:lineRule="auto"/>
        <w:ind w:left="-105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x-axis is the amount of data</w:t>
      </w:r>
    </w:p>
    <w:p w:rsidR="0064478C" w:rsidRPr="0064478C" w:rsidRDefault="0064478C" w:rsidP="0064478C">
      <w:pPr>
        <w:numPr>
          <w:ilvl w:val="0"/>
          <w:numId w:val="3"/>
        </w:numPr>
        <w:spacing w:before="100" w:beforeAutospacing="1" w:after="100" w:afterAutospacing="1" w:line="240" w:lineRule="auto"/>
        <w:ind w:left="-105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y-axis (vertical axis) is the performance of the algorithm.</w:t>
      </w:r>
    </w:p>
    <w:p w:rsidR="0064478C" w:rsidRPr="0064478C" w:rsidRDefault="0064478C" w:rsidP="0064478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09" type="#_x0000_t75" style="width:18pt;height:15.6pt" o:ole="">
            <v:imagedata r:id="rId5" o:title=""/>
          </v:shape>
          <w:control r:id="rId43" w:name="DefaultOcxName29" w:shapeid="_x0000_i1109"/>
        </w:object>
      </w:r>
    </w:p>
    <w:p w:rsidR="0064478C" w:rsidRPr="0064478C" w:rsidRDefault="0064478C" w:rsidP="0064478C">
      <w:pPr>
        <w:numPr>
          <w:ilvl w:val="0"/>
          <w:numId w:val="4"/>
        </w:numPr>
        <w:spacing w:before="100" w:beforeAutospacing="1" w:after="150" w:line="240" w:lineRule="auto"/>
        <w:ind w:left="-105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x-axis is the amount of data</w:t>
      </w:r>
    </w:p>
    <w:p w:rsidR="0064478C" w:rsidRPr="0064478C" w:rsidRDefault="0064478C" w:rsidP="0064478C">
      <w:pPr>
        <w:numPr>
          <w:ilvl w:val="0"/>
          <w:numId w:val="4"/>
        </w:numPr>
        <w:spacing w:before="100" w:beforeAutospacing="1" w:after="100" w:afterAutospacing="1" w:line="240" w:lineRule="auto"/>
        <w:ind w:left="-105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y-axis is the size of the model you train.</w:t>
      </w:r>
    </w:p>
    <w:p w:rsidR="0064478C" w:rsidRPr="0064478C" w:rsidRDefault="0064478C" w:rsidP="0064478C">
      <w:pPr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</w:rPr>
        <w:t>Correct</w:t>
      </w:r>
    </w:p>
    <w:p w:rsidR="0064478C" w:rsidRPr="0064478C" w:rsidRDefault="0064478C" w:rsidP="0064478C">
      <w:pPr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</w:rPr>
      </w:pPr>
      <w:r w:rsidRPr="0064478C">
        <w:rPr>
          <w:rFonts w:ascii="Arial" w:eastAsia="Times New Roman" w:hAnsi="Arial" w:cs="Arial"/>
          <w:color w:val="373A3C"/>
          <w:sz w:val="18"/>
          <w:szCs w:val="18"/>
        </w:rPr>
        <w:t>1 / 1 points</w:t>
      </w:r>
    </w:p>
    <w:p w:rsidR="0064478C" w:rsidRPr="0064478C" w:rsidRDefault="0064478C" w:rsidP="0064478C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78C">
        <w:rPr>
          <w:rFonts w:ascii="Arial" w:eastAsia="Times New Roman" w:hAnsi="Arial" w:cs="Arial"/>
          <w:color w:val="373A3C"/>
          <w:sz w:val="36"/>
          <w:szCs w:val="36"/>
        </w:rPr>
        <w:t>10. </w:t>
      </w:r>
    </w:p>
    <w:p w:rsidR="0064478C" w:rsidRPr="0064478C" w:rsidRDefault="0064478C" w:rsidP="0064478C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Assuming the trends described in the previous question's figure are accurate (and hoping you got the axis labels right), which of the following are true? (Check all that apply.)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08" type="#_x0000_t75" style="width:18pt;height:15.6pt" o:ole="">
            <v:imagedata r:id="rId10" o:title=""/>
          </v:shape>
          <w:control r:id="rId44" w:name="DefaultOcxName30" w:shapeid="_x0000_i1108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Decreasing the size of a neural network generally does not hurt an algorithm’s performance, and it may help significantly.</w:t>
      </w:r>
    </w:p>
    <w:p w:rsidR="0064478C" w:rsidRPr="0064478C" w:rsidRDefault="0064478C" w:rsidP="0064478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t>Un-selected is correct 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07" type="#_x0000_t75" style="width:18pt;height:15.6pt" o:ole="">
            <v:imagedata r:id="rId12" o:title=""/>
          </v:shape>
          <w:control r:id="rId45" w:name="DefaultOcxName31" w:shapeid="_x0000_i1107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Increasing the training set size generally does not hurt an algorithm’s performance, and it may help significantly.</w:t>
      </w:r>
    </w:p>
    <w:p w:rsidR="0064478C" w:rsidRPr="0064478C" w:rsidRDefault="0064478C" w:rsidP="0064478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Yes. Bringing more data to a model is almost always beneficial.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06" type="#_x0000_t75" style="width:18pt;height:15.6pt" o:ole="">
            <v:imagedata r:id="rId10" o:title=""/>
          </v:shape>
          <w:control r:id="rId46" w:name="DefaultOcxName32" w:shapeid="_x0000_i1106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Decreasing the training set size generally does not hurt an algorithm’s performance, and it may help significantly.</w:t>
      </w:r>
    </w:p>
    <w:p w:rsidR="0064478C" w:rsidRPr="0064478C" w:rsidRDefault="0064478C" w:rsidP="0064478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t>Un-selected is correct </w:t>
      </w:r>
    </w:p>
    <w:p w:rsidR="0064478C" w:rsidRPr="0064478C" w:rsidRDefault="0064478C" w:rsidP="0064478C">
      <w:pPr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64478C">
        <w:rPr>
          <w:rFonts w:ascii="Arial" w:eastAsia="Times New Roman" w:hAnsi="Arial" w:cs="Arial"/>
          <w:color w:val="373A3C"/>
          <w:sz w:val="24"/>
          <w:szCs w:val="24"/>
        </w:rPr>
        <w:object w:dxaOrig="1440" w:dyaOrig="1440">
          <v:shape id="_x0000_i1105" type="#_x0000_t75" style="width:18pt;height:15.6pt" o:ole="">
            <v:imagedata r:id="rId12" o:title=""/>
          </v:shape>
          <w:control r:id="rId47" w:name="DefaultOcxName33" w:shapeid="_x0000_i1105"/>
        </w:objec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lastRenderedPageBreak/>
        <w:t>Increasing the size of a neural network generally does not hurt an algorithm’s performance, and it may help significantly.</w:t>
      </w:r>
    </w:p>
    <w:p w:rsidR="0064478C" w:rsidRPr="0064478C" w:rsidRDefault="0064478C" w:rsidP="0064478C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64478C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64478C" w:rsidRPr="0064478C" w:rsidRDefault="0064478C" w:rsidP="0064478C">
      <w:pPr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64478C">
        <w:rPr>
          <w:rFonts w:ascii="Arial" w:eastAsia="Times New Roman" w:hAnsi="Arial" w:cs="Arial"/>
          <w:color w:val="373A3C"/>
          <w:sz w:val="21"/>
          <w:szCs w:val="21"/>
        </w:rPr>
        <w:t>Yes. According to the trends in the figure above, big networks usually perform better than small networks.</w:t>
      </w:r>
    </w:p>
    <w:p w:rsidR="0064478C" w:rsidRDefault="0064478C"/>
    <w:sectPr w:rsidR="0064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sera-icon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5383"/>
    <w:multiLevelType w:val="multilevel"/>
    <w:tmpl w:val="FD20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C64B3"/>
    <w:multiLevelType w:val="multilevel"/>
    <w:tmpl w:val="ED7C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B4907"/>
    <w:multiLevelType w:val="multilevel"/>
    <w:tmpl w:val="A4D6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7317D1"/>
    <w:multiLevelType w:val="multilevel"/>
    <w:tmpl w:val="A892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8C"/>
    <w:rsid w:val="0064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7E6FD-7723-477A-86F7-E3398D85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7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4478C"/>
    <w:rPr>
      <w:b/>
      <w:bCs/>
    </w:rPr>
  </w:style>
  <w:style w:type="character" w:customStyle="1" w:styleId="screenreader-only">
    <w:name w:val="screenreader-only"/>
    <w:basedOn w:val="DefaultParagraphFont"/>
    <w:rsid w:val="0064478C"/>
  </w:style>
  <w:style w:type="character" w:customStyle="1" w:styleId="c-assess-question-number">
    <w:name w:val="c-assess-question-number"/>
    <w:basedOn w:val="DefaultParagraphFont"/>
    <w:rsid w:val="0064478C"/>
  </w:style>
  <w:style w:type="character" w:customStyle="1" w:styleId="c-assess-question-title">
    <w:name w:val="c-assess-question-title"/>
    <w:basedOn w:val="DefaultParagraphFont"/>
    <w:rsid w:val="0064478C"/>
  </w:style>
  <w:style w:type="paragraph" w:styleId="NormalWeb">
    <w:name w:val="Normal (Web)"/>
    <w:basedOn w:val="Normal"/>
    <w:uiPriority w:val="99"/>
    <w:semiHidden/>
    <w:unhideWhenUsed/>
    <w:rsid w:val="00644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14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83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3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2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3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96754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0028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62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619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9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6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98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14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2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7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03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8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5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6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38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60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7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72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50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2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002507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58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44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0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6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1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73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49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930168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096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8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36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2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6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55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73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0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319740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3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21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1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5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8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8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17229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6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75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61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96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6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8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41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3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28519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0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8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09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39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2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32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216892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6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05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28885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661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56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85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5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7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2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80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2638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49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87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760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4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17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03905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57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91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1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22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3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6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80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44529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70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69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0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50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75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87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931294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9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64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29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476155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834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7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1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8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2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9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4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83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02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81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0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20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92436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05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69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6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110836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73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54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58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6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1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8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23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56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28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71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02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13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7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51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47187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21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38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23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52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2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0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6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46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966111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187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2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8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83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9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8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4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70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1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53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4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54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9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74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43723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03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90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38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87316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980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2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0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60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7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0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4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1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02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88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9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5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95393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29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81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6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3102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75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4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8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9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9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64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83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497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69062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7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1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7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10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88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72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85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250987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1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28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27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6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52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04424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72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60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57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3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32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5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91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59911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2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80312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673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1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1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25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81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73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0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7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75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31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94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95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6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3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17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20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69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858642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4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56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8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32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71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59567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67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36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76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2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5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9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1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4449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8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51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7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0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55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84954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53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7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16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75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1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97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88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486650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95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8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03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4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8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52125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09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98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2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image" Target="media/image6.png"/><Relationship Id="rId39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2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3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ontrol" Target="activeX/activeX12.xml"/><Relationship Id="rId29" Type="http://schemas.openxmlformats.org/officeDocument/2006/relationships/control" Target="activeX/activeX18.xml"/><Relationship Id="rId41" Type="http://schemas.openxmlformats.org/officeDocument/2006/relationships/control" Target="activeX/activeX2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image" Target="media/image5.png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image" Target="media/image7.png"/><Relationship Id="rId36" Type="http://schemas.openxmlformats.org/officeDocument/2006/relationships/control" Target="activeX/activeX24.xml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19.xml"/><Relationship Id="rId44" Type="http://schemas.openxmlformats.org/officeDocument/2006/relationships/control" Target="activeX/activeX3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7.xml"/><Relationship Id="rId30" Type="http://schemas.openxmlformats.org/officeDocument/2006/relationships/image" Target="media/image8.png"/><Relationship Id="rId35" Type="http://schemas.openxmlformats.org/officeDocument/2006/relationships/control" Target="activeX/activeX23.xml"/><Relationship Id="rId43" Type="http://schemas.openxmlformats.org/officeDocument/2006/relationships/control" Target="activeX/activeX30.xml"/><Relationship Id="rId48" Type="http://schemas.openxmlformats.org/officeDocument/2006/relationships/fontTable" Target="fontTable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1021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Rabby</dc:creator>
  <cp:keywords/>
  <dc:description/>
  <cp:lastModifiedBy>Shahariar Rabby</cp:lastModifiedBy>
  <cp:revision>1</cp:revision>
  <dcterms:created xsi:type="dcterms:W3CDTF">2017-09-06T23:29:00Z</dcterms:created>
  <dcterms:modified xsi:type="dcterms:W3CDTF">2017-09-06T23:32:00Z</dcterms:modified>
</cp:coreProperties>
</file>