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6AF" w:rsidRDefault="00BE0092">
      <w:pPr>
        <w:pStyle w:val="3"/>
        <w:widowControl/>
        <w:spacing w:beforeAutospacing="0" w:after="332" w:afterAutospacing="0" w:line="315" w:lineRule="atLeast"/>
        <w:rPr>
          <w:rFonts w:hint="default"/>
          <w:color w:val="000000"/>
          <w:sz w:val="24"/>
          <w:szCs w:val="24"/>
        </w:rPr>
      </w:pPr>
      <w:r>
        <w:rPr>
          <w:color w:val="108AC6"/>
          <w:sz w:val="24"/>
          <w:szCs w:val="24"/>
          <w:u w:val="single"/>
        </w:rPr>
        <w:fldChar w:fldCharType="begin"/>
      </w:r>
      <w:r>
        <w:rPr>
          <w:color w:val="108AC6"/>
          <w:sz w:val="24"/>
          <w:szCs w:val="24"/>
          <w:u w:val="single"/>
        </w:rPr>
        <w:instrText xml:space="preserve"> HYPERLINK "http://yangactive.iteye.com/blog/2407211" </w:instrText>
      </w:r>
      <w:r>
        <w:rPr>
          <w:color w:val="108AC6"/>
          <w:sz w:val="24"/>
          <w:szCs w:val="24"/>
          <w:u w:val="single"/>
        </w:rPr>
        <w:fldChar w:fldCharType="separate"/>
      </w:r>
      <w:r>
        <w:rPr>
          <w:rStyle w:val="a5"/>
          <w:color w:val="108AC6"/>
          <w:sz w:val="24"/>
          <w:szCs w:val="24"/>
        </w:rPr>
        <w:t>高效</w:t>
      </w:r>
      <w:r>
        <w:rPr>
          <w:rStyle w:val="a5"/>
          <w:color w:val="108AC6"/>
          <w:sz w:val="24"/>
          <w:szCs w:val="24"/>
        </w:rPr>
        <w:t>sql</w:t>
      </w:r>
      <w:r>
        <w:rPr>
          <w:rStyle w:val="a5"/>
          <w:color w:val="108AC6"/>
          <w:sz w:val="24"/>
          <w:szCs w:val="24"/>
        </w:rPr>
        <w:t>性能优化</w:t>
      </w:r>
      <w:proofErr w:type="gramStart"/>
      <w:r>
        <w:rPr>
          <w:rStyle w:val="a5"/>
          <w:color w:val="108AC6"/>
          <w:sz w:val="24"/>
          <w:szCs w:val="24"/>
        </w:rPr>
        <w:t>极</w:t>
      </w:r>
      <w:proofErr w:type="gramEnd"/>
      <w:r>
        <w:rPr>
          <w:rStyle w:val="a5"/>
          <w:color w:val="108AC6"/>
          <w:sz w:val="24"/>
          <w:szCs w:val="24"/>
        </w:rPr>
        <w:t>简教程</w:t>
      </w:r>
      <w:r>
        <w:rPr>
          <w:color w:val="108AC6"/>
          <w:sz w:val="24"/>
          <w:szCs w:val="24"/>
          <w:u w:val="single"/>
        </w:rPr>
        <w:fldChar w:fldCharType="end"/>
      </w:r>
    </w:p>
    <w:p w:rsidR="005E46AF" w:rsidRDefault="00BE0092">
      <w:pPr>
        <w:widowControl/>
        <w:spacing w:after="226"/>
        <w:jc w:val="left"/>
        <w:rPr>
          <w:rFonts w:ascii="Helvetica" w:eastAsia="Helvetica" w:hAnsi="Helvetica" w:cs="Helvetica"/>
          <w:color w:val="000000"/>
          <w:sz w:val="18"/>
          <w:szCs w:val="18"/>
        </w:rPr>
      </w:pPr>
      <w:proofErr w:type="gramStart"/>
      <w:r>
        <w:rPr>
          <w:rStyle w:val="a4"/>
          <w:rFonts w:ascii="Helvetica" w:eastAsia="Helvetica" w:hAnsi="Helvetica" w:cs="Helvetica"/>
          <w:color w:val="000000"/>
          <w:kern w:val="0"/>
          <w:sz w:val="18"/>
          <w:szCs w:val="18"/>
          <w:lang w:bidi="ar"/>
        </w:rPr>
        <w:t>博客分类</w:t>
      </w:r>
      <w:proofErr w:type="gramEnd"/>
      <w:r>
        <w:rPr>
          <w:rStyle w:val="a4"/>
          <w:rFonts w:ascii="Helvetica" w:eastAsia="Helvetica" w:hAnsi="Helvetica" w:cs="Helvetica"/>
          <w:color w:val="000000"/>
          <w:kern w:val="0"/>
          <w:sz w:val="18"/>
          <w:szCs w:val="18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18"/>
          <w:szCs w:val="18"/>
          <w:lang w:bidi="ar"/>
        </w:rPr>
        <w:t> </w:t>
      </w:r>
    </w:p>
    <w:p w:rsidR="005E46AF" w:rsidRDefault="00BE0092">
      <w:pPr>
        <w:widowControl/>
        <w:numPr>
          <w:ilvl w:val="0"/>
          <w:numId w:val="1"/>
        </w:numPr>
        <w:ind w:left="0" w:right="75"/>
        <w:jc w:val="left"/>
      </w:pPr>
      <w:hyperlink r:id="rId6" w:history="1">
        <w:r>
          <w:rPr>
            <w:rStyle w:val="a5"/>
            <w:rFonts w:ascii="Helvetica" w:eastAsia="Helvetica" w:hAnsi="Helvetica" w:cs="Helvetica"/>
            <w:color w:val="108AC6"/>
            <w:sz w:val="18"/>
            <w:szCs w:val="18"/>
          </w:rPr>
          <w:t>互联网</w:t>
        </w:r>
      </w:hyperlink>
    </w:p>
    <w:p w:rsidR="005E46AF" w:rsidRDefault="00BE0092">
      <w:pPr>
        <w:widowControl/>
        <w:spacing w:before="150" w:after="75" w:line="300" w:lineRule="atLeast"/>
        <w:jc w:val="left"/>
        <w:rPr>
          <w:rFonts w:ascii="Helvetica" w:eastAsia="Helvetica" w:hAnsi="Helvetica" w:cs="Helvetica"/>
          <w:color w:val="000000"/>
          <w:sz w:val="18"/>
          <w:szCs w:val="18"/>
        </w:rPr>
      </w:pPr>
      <w:r>
        <w:rPr>
          <w:rFonts w:ascii="Helvetica" w:eastAsia="Helvetica" w:hAnsi="Helvetica" w:cs="Helvetica"/>
          <w:color w:val="000000"/>
          <w:kern w:val="0"/>
          <w:sz w:val="18"/>
          <w:szCs w:val="18"/>
          <w:lang w:bidi="ar"/>
        </w:rPr>
        <w:t> </w:t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proofErr w:type="gramStart"/>
      <w:r>
        <w:rPr>
          <w:color w:val="000000"/>
          <w:sz w:val="42"/>
          <w:szCs w:val="42"/>
        </w:rPr>
        <w:t>一</w:t>
      </w:r>
      <w:proofErr w:type="gramEnd"/>
      <w:r>
        <w:rPr>
          <w:color w:val="000000"/>
          <w:sz w:val="42"/>
          <w:szCs w:val="42"/>
        </w:rPr>
        <w:t>，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性能优化基础方法论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对于功能，我们可能知道必须改进什么；但对于性能问题，有时我们可能无从下手。其实，任何计算机应用系统最终队可以归结为：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cpu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消耗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内存使用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对磁盘，网络或其他</w:t>
      </w:r>
      <w:r>
        <w:rPr>
          <w:rFonts w:ascii="Helvetica" w:eastAsia="Helvetica" w:hAnsi="Helvetica" w:cs="Helvetica"/>
          <w:color w:val="000000"/>
          <w:sz w:val="21"/>
          <w:szCs w:val="21"/>
        </w:rPr>
        <w:t>I/O</w:t>
      </w:r>
      <w:r>
        <w:rPr>
          <w:rFonts w:ascii="Helvetica" w:eastAsia="Helvetica" w:hAnsi="Helvetica" w:cs="Helvetica"/>
          <w:color w:val="000000"/>
          <w:sz w:val="21"/>
          <w:szCs w:val="21"/>
        </w:rPr>
        <w:t>设备的输入</w:t>
      </w:r>
      <w:r>
        <w:rPr>
          <w:rFonts w:ascii="Helvetica" w:eastAsia="Helvetica" w:hAnsi="Helvetica" w:cs="Helvetica"/>
          <w:color w:val="000000"/>
          <w:sz w:val="21"/>
          <w:szCs w:val="21"/>
        </w:rPr>
        <w:t>/</w:t>
      </w:r>
      <w:r>
        <w:rPr>
          <w:rFonts w:ascii="Helvetica" w:eastAsia="Helvetica" w:hAnsi="Helvetica" w:cs="Helvetica"/>
          <w:color w:val="000000"/>
          <w:sz w:val="21"/>
          <w:szCs w:val="21"/>
        </w:rPr>
        <w:t>输出</w:t>
      </w:r>
      <w:r>
        <w:rPr>
          <w:rFonts w:ascii="Helvetica" w:eastAsia="Helvetica" w:hAnsi="Helvetica" w:cs="Helvetica"/>
          <w:color w:val="000000"/>
          <w:sz w:val="21"/>
          <w:szCs w:val="21"/>
        </w:rPr>
        <w:t>(I/O)</w:t>
      </w:r>
      <w:r>
        <w:rPr>
          <w:rFonts w:ascii="Helvetica" w:eastAsia="Helvetica" w:hAnsi="Helvetica" w:cs="Helvetica"/>
          <w:color w:val="000000"/>
          <w:sz w:val="21"/>
          <w:szCs w:val="21"/>
        </w:rPr>
        <w:t>操作。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阅读本文，建议大家已经掌握了扎实的互联网架构技术，可参考：</w:t>
      </w:r>
      <w:hyperlink r:id="rId7" w:tgtFrame="http://yangactive.iteye.com/blog/_blank" w:history="1">
        <w:r>
          <w:rPr>
            <w:rStyle w:val="a5"/>
            <w:rFonts w:ascii="Helvetica" w:eastAsia="Helvetica" w:hAnsi="Helvetica" w:cs="Helvetica"/>
            <w:color w:val="3194D0"/>
            <w:sz w:val="21"/>
            <w:szCs w:val="21"/>
          </w:rPr>
          <w:t>互联网架构技术清单</w:t>
        </w:r>
      </w:hyperlink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但我们遇到性能问题时，要判断的第一点就是</w:t>
      </w:r>
      <w:r>
        <w:rPr>
          <w:rFonts w:ascii="Helvetica" w:eastAsia="Helvetica" w:hAnsi="Helvetica" w:cs="Helvetica"/>
          <w:color w:val="000000"/>
          <w:sz w:val="21"/>
          <w:szCs w:val="21"/>
        </w:rPr>
        <w:t>“</w:t>
      </w:r>
      <w:r>
        <w:rPr>
          <w:rFonts w:ascii="Helvetica" w:eastAsia="Helvetica" w:hAnsi="Helvetica" w:cs="Helvetica"/>
          <w:color w:val="000000"/>
          <w:sz w:val="21"/>
          <w:szCs w:val="21"/>
        </w:rPr>
        <w:t>在这三种资源中，是否有哪一种资源达到了有问题的程度</w:t>
      </w:r>
      <w:r>
        <w:rPr>
          <w:rFonts w:ascii="Helvetica" w:eastAsia="Helvetica" w:hAnsi="Helvetica" w:cs="Helvetica"/>
          <w:color w:val="000000"/>
          <w:sz w:val="21"/>
          <w:szCs w:val="21"/>
        </w:rPr>
        <w:t>”</w:t>
      </w:r>
      <w:r>
        <w:rPr>
          <w:rFonts w:ascii="Helvetica" w:eastAsia="Helvetica" w:hAnsi="Helvetica" w:cs="Helvetica"/>
          <w:color w:val="000000"/>
          <w:sz w:val="21"/>
          <w:szCs w:val="21"/>
        </w:rPr>
        <w:t>，因为这一点能指导我们搞清楚</w:t>
      </w:r>
      <w:r>
        <w:rPr>
          <w:rFonts w:ascii="Helvetica" w:eastAsia="Helvetica" w:hAnsi="Helvetica" w:cs="Helvetica"/>
          <w:color w:val="000000"/>
          <w:sz w:val="21"/>
          <w:szCs w:val="21"/>
        </w:rPr>
        <w:t>“</w:t>
      </w:r>
      <w:r>
        <w:rPr>
          <w:rFonts w:ascii="Helvetica" w:eastAsia="Helvetica" w:hAnsi="Helvetica" w:cs="Helvetica"/>
          <w:color w:val="000000"/>
          <w:sz w:val="21"/>
          <w:szCs w:val="21"/>
        </w:rPr>
        <w:t>需要优化重构什么</w:t>
      </w:r>
      <w:r>
        <w:rPr>
          <w:rFonts w:ascii="Helvetica" w:eastAsia="Helvetica" w:hAnsi="Helvetica" w:cs="Helvetica"/>
          <w:color w:val="000000"/>
          <w:sz w:val="21"/>
          <w:szCs w:val="21"/>
        </w:rPr>
        <w:t>”</w:t>
      </w:r>
      <w:r>
        <w:rPr>
          <w:rFonts w:ascii="Helvetica" w:eastAsia="Helvetica" w:hAnsi="Helvetica" w:cs="Helvetica"/>
          <w:color w:val="000000"/>
          <w:sz w:val="21"/>
          <w:szCs w:val="21"/>
        </w:rPr>
        <w:t>和</w:t>
      </w:r>
      <w:r>
        <w:rPr>
          <w:rFonts w:ascii="Helvetica" w:eastAsia="Helvetica" w:hAnsi="Helvetica" w:cs="Helvetica"/>
          <w:color w:val="000000"/>
          <w:sz w:val="21"/>
          <w:szCs w:val="21"/>
        </w:rPr>
        <w:t>“</w:t>
      </w:r>
      <w:r>
        <w:rPr>
          <w:rFonts w:ascii="Helvetica" w:eastAsia="Helvetica" w:hAnsi="Helvetica" w:cs="Helvetica"/>
          <w:color w:val="000000"/>
          <w:sz w:val="21"/>
          <w:szCs w:val="21"/>
        </w:rPr>
        <w:t>如何优化重构它</w:t>
      </w:r>
      <w:r>
        <w:rPr>
          <w:rFonts w:ascii="Helvetica" w:eastAsia="Helvetica" w:hAnsi="Helvetica" w:cs="Helvetica"/>
          <w:color w:val="000000"/>
          <w:sz w:val="21"/>
          <w:szCs w:val="21"/>
        </w:rPr>
        <w:t>”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5067300" cy="3800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591" cy="38149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二，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调优领域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proofErr w:type="gramStart"/>
      <w:r>
        <w:rPr>
          <w:rFonts w:ascii="Helvetica" w:eastAsia="Helvetica" w:hAnsi="Helvetica" w:cs="Helvetica"/>
          <w:b/>
          <w:color w:val="000000"/>
          <w:sz w:val="21"/>
          <w:szCs w:val="21"/>
        </w:rPr>
        <w:t>应用程序级调优</w:t>
      </w:r>
      <w:proofErr w:type="gramEnd"/>
    </w:p>
    <w:p w:rsidR="005E46AF" w:rsidRDefault="00BE0092">
      <w:pPr>
        <w:pStyle w:val="a3"/>
        <w:widowControl/>
        <w:spacing w:beforeAutospacing="0" w:afterAutospacing="0" w:line="378" w:lineRule="atLeas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语句调优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管理变化调优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proofErr w:type="gramStart"/>
      <w:r>
        <w:rPr>
          <w:rFonts w:ascii="Helvetica" w:eastAsia="Helvetica" w:hAnsi="Helvetica" w:cs="Helvetica"/>
          <w:b/>
          <w:color w:val="000000"/>
          <w:sz w:val="21"/>
          <w:szCs w:val="21"/>
        </w:rPr>
        <w:t>示例级调</w:t>
      </w:r>
      <w:proofErr w:type="gramEnd"/>
      <w:r>
        <w:rPr>
          <w:rFonts w:ascii="Helvetica" w:eastAsia="Helvetica" w:hAnsi="Helvetica" w:cs="Helvetica"/>
          <w:b/>
          <w:color w:val="000000"/>
          <w:sz w:val="21"/>
          <w:szCs w:val="21"/>
        </w:rPr>
        <w:t>优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内存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数据结构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实例配置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操作系统交互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I/O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swap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Parameters</w:t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三，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优化方法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优化业务数据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优化数据设计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优化流程设计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优化物理结构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优化内存分配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</w:t>
      </w:r>
      <w:r>
        <w:rPr>
          <w:rFonts w:ascii="Helvetica" w:eastAsia="Helvetica" w:hAnsi="Helvetica" w:cs="Helvetica"/>
          <w:color w:val="000000"/>
          <w:sz w:val="21"/>
          <w:szCs w:val="21"/>
        </w:rPr>
        <w:t>I/O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优化内存竞争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优化操作系统</w:t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四，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优化过程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定位有问题的语句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检查执行计划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检查执行计划中优化器的统计信息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分析相关表的记录数、索引情况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改写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语句、使用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HINT</w:t>
      </w:r>
      <w:r>
        <w:rPr>
          <w:rFonts w:ascii="Helvetica" w:eastAsia="Helvetica" w:hAnsi="Helvetica" w:cs="Helvetica"/>
          <w:color w:val="000000"/>
          <w:sz w:val="21"/>
          <w:szCs w:val="21"/>
        </w:rPr>
        <w:t>、调整索引、表分析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有些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语句不具备优化的可能，需要优化处理方式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达到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最佳执行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计划</w:t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五，什么是好的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语句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尽量简单，模块化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易读，易维护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节省资源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内存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cpu</w:t>
      </w:r>
      <w:proofErr w:type="spellEnd"/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扫描的数据块要少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少排序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不造成死锁</w:t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六，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语句的处理过程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语句的四个处理阶段：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6096000" cy="2809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解析（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PARSE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）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: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检查语法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检查语义和相关的权限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在共享池中查找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合并（</w:t>
      </w:r>
      <w:r>
        <w:rPr>
          <w:rFonts w:ascii="Helvetica" w:eastAsia="Helvetica" w:hAnsi="Helvetica" w:cs="Helvetica"/>
          <w:color w:val="000000"/>
          <w:sz w:val="21"/>
          <w:szCs w:val="21"/>
        </w:rPr>
        <w:t>MERGE</w:t>
      </w:r>
      <w:r>
        <w:rPr>
          <w:rFonts w:ascii="Helvetica" w:eastAsia="Helvetica" w:hAnsi="Helvetica" w:cs="Helvetica"/>
          <w:color w:val="000000"/>
          <w:sz w:val="21"/>
          <w:szCs w:val="21"/>
        </w:rPr>
        <w:t>）视图定义和子查询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确定执行计划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绑定（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BIND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）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在语句中查找绑定变量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赋值（或重新赋值）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执行（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EXECUTE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）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应用执行计划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执行必要的</w:t>
      </w:r>
      <w:r>
        <w:rPr>
          <w:rFonts w:ascii="Helvetica" w:eastAsia="Helvetica" w:hAnsi="Helvetica" w:cs="Helvetica"/>
          <w:color w:val="000000"/>
          <w:sz w:val="21"/>
          <w:szCs w:val="21"/>
        </w:rPr>
        <w:t>I/O</w:t>
      </w:r>
      <w:r>
        <w:rPr>
          <w:rFonts w:ascii="Helvetica" w:eastAsia="Helvetica" w:hAnsi="Helvetica" w:cs="Helvetica"/>
          <w:color w:val="000000"/>
          <w:sz w:val="21"/>
          <w:szCs w:val="21"/>
        </w:rPr>
        <w:t>和排序操作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提取（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FETCH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）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从查询结果中返回记录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必要时进行排序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ARRAY FETCH</w:t>
      </w:r>
      <w:r>
        <w:rPr>
          <w:rFonts w:ascii="Helvetica" w:eastAsia="Helvetica" w:hAnsi="Helvetica" w:cs="Helvetica"/>
          <w:color w:val="000000"/>
          <w:sz w:val="21"/>
          <w:szCs w:val="21"/>
        </w:rPr>
        <w:t>机制</w:t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七，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表的基本连接方式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表连接有几种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?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表连接分成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外连接</w:t>
      </w:r>
      <w:r>
        <w:rPr>
          <w:rFonts w:ascii="Helvetica" w:eastAsia="Helvetica" w:hAnsi="Helvetica" w:cs="Helvetica"/>
          <w:color w:val="000000"/>
          <w:sz w:val="21"/>
          <w:szCs w:val="21"/>
        </w:rPr>
        <w:t>、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内连接</w:t>
      </w:r>
      <w:r>
        <w:rPr>
          <w:rFonts w:ascii="Helvetica" w:eastAsia="Helvetica" w:hAnsi="Helvetica" w:cs="Helvetica"/>
          <w:color w:val="000000"/>
          <w:sz w:val="21"/>
          <w:szCs w:val="21"/>
        </w:rPr>
        <w:t>和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交叉连接。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新建两张表：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表</w:t>
      </w:r>
      <w:r>
        <w:rPr>
          <w:rFonts w:ascii="Helvetica" w:eastAsia="Helvetica" w:hAnsi="Helvetica" w:cs="Helvetica"/>
          <w:color w:val="000000"/>
          <w:sz w:val="21"/>
          <w:szCs w:val="21"/>
        </w:rPr>
        <w:t>1</w:t>
      </w:r>
      <w:r>
        <w:rPr>
          <w:rFonts w:ascii="Helvetica" w:eastAsia="Helvetica" w:hAnsi="Helvetica" w:cs="Helvetica"/>
          <w:color w:val="000000"/>
          <w:sz w:val="21"/>
          <w:szCs w:val="21"/>
        </w:rPr>
        <w:t>：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student  </w:t>
      </w:r>
      <w:r>
        <w:rPr>
          <w:rFonts w:ascii="Helvetica" w:eastAsia="Helvetica" w:hAnsi="Helvetica" w:cs="Helvetica"/>
          <w:color w:val="000000"/>
          <w:sz w:val="21"/>
          <w:szCs w:val="21"/>
        </w:rPr>
        <w:t>截图如下：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628650" cy="7048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表</w:t>
      </w:r>
      <w:r>
        <w:rPr>
          <w:rFonts w:ascii="Helvetica" w:eastAsia="Helvetica" w:hAnsi="Helvetica" w:cs="Helvetica"/>
          <w:color w:val="000000"/>
          <w:sz w:val="21"/>
          <w:szCs w:val="21"/>
        </w:rPr>
        <w:t>2</w:t>
      </w:r>
      <w:r>
        <w:rPr>
          <w:rFonts w:ascii="Helvetica" w:eastAsia="Helvetica" w:hAnsi="Helvetica" w:cs="Helvetica"/>
          <w:color w:val="000000"/>
          <w:sz w:val="21"/>
          <w:szCs w:val="21"/>
        </w:rPr>
        <w:t>：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course  </w:t>
      </w:r>
      <w:r>
        <w:rPr>
          <w:rFonts w:ascii="Helvetica" w:eastAsia="Helvetica" w:hAnsi="Helvetica" w:cs="Helvetica"/>
          <w:color w:val="000000"/>
          <w:sz w:val="21"/>
          <w:szCs w:val="21"/>
        </w:rPr>
        <w:t>截图如下：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695325" cy="733425"/>
            <wp:effectExtent l="0" t="0" r="9525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（此时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这样建表只是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为了演示连接</w:t>
      </w: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语句，当然实际开发中我们不会这样建表，实际开发中这两个表会有自己不同的主键。）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一、外连接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外连接可分为：左连接、右连接、完全外连接。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</w:t>
      </w:r>
      <w:r>
        <w:rPr>
          <w:rFonts w:ascii="Helvetica" w:eastAsia="Helvetica" w:hAnsi="Helvetica" w:cs="Helvetica"/>
          <w:color w:val="000000"/>
          <w:sz w:val="21"/>
          <w:szCs w:val="21"/>
        </w:rPr>
        <w:t>、左连接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  left join </w:t>
      </w:r>
      <w:r>
        <w:rPr>
          <w:rFonts w:ascii="Helvetica" w:eastAsia="Helvetica" w:hAnsi="Helvetica" w:cs="Helvetica"/>
          <w:color w:val="000000"/>
          <w:sz w:val="21"/>
          <w:szCs w:val="21"/>
        </w:rPr>
        <w:t>或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left outer join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语句：</w:t>
      </w:r>
      <w:r>
        <w:rPr>
          <w:rFonts w:ascii="Helvetica" w:eastAsia="Helvetica" w:hAnsi="Helvetica" w:cs="Helvetica"/>
          <w:color w:val="000000"/>
          <w:sz w:val="21"/>
          <w:szCs w:val="21"/>
        </w:rPr>
        <w:t>select * from student left join course on student.ID=course.ID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执行结果：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1476375" cy="72390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左外连接包含</w:t>
      </w:r>
      <w:r>
        <w:rPr>
          <w:rFonts w:ascii="Helvetica" w:eastAsia="Helvetica" w:hAnsi="Helvetica" w:cs="Helvetica"/>
          <w:color w:val="000000"/>
          <w:sz w:val="21"/>
          <w:szCs w:val="21"/>
        </w:rPr>
        <w:t>left join</w:t>
      </w:r>
      <w:r>
        <w:rPr>
          <w:rFonts w:ascii="Helvetica" w:eastAsia="Helvetica" w:hAnsi="Helvetica" w:cs="Helvetica"/>
          <w:color w:val="000000"/>
          <w:sz w:val="21"/>
          <w:szCs w:val="21"/>
        </w:rPr>
        <w:t>左表所有行，如果左表中某行在右表没有匹配，则结果中对应行右表的部分全部为空</w:t>
      </w:r>
      <w:r>
        <w:rPr>
          <w:rFonts w:ascii="Helvetica" w:eastAsia="Helvetica" w:hAnsi="Helvetica" w:cs="Helvetica"/>
          <w:color w:val="000000"/>
          <w:sz w:val="21"/>
          <w:szCs w:val="21"/>
        </w:rPr>
        <w:t>(NUL</w:t>
      </w:r>
      <w:r>
        <w:rPr>
          <w:rFonts w:ascii="Helvetica" w:eastAsia="Helvetica" w:hAnsi="Helvetica" w:cs="Helvetica"/>
          <w:color w:val="000000"/>
          <w:sz w:val="21"/>
          <w:szCs w:val="21"/>
        </w:rPr>
        <w:t>L).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注：此时我们不能说结果的行数等于左表数据的行数。当然此处查询结果的行数等于左表数据的行数，因为左右两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表此时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为一对一关系。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2</w:t>
      </w:r>
      <w:r>
        <w:rPr>
          <w:rFonts w:ascii="Helvetica" w:eastAsia="Helvetica" w:hAnsi="Helvetica" w:cs="Helvetica"/>
          <w:color w:val="000000"/>
          <w:sz w:val="21"/>
          <w:szCs w:val="21"/>
        </w:rPr>
        <w:t>、右连接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  right join </w:t>
      </w:r>
      <w:r>
        <w:rPr>
          <w:rFonts w:ascii="Helvetica" w:eastAsia="Helvetica" w:hAnsi="Helvetica" w:cs="Helvetica"/>
          <w:color w:val="000000"/>
          <w:sz w:val="21"/>
          <w:szCs w:val="21"/>
        </w:rPr>
        <w:t>或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right outer join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语句：</w:t>
      </w:r>
      <w:r>
        <w:rPr>
          <w:rFonts w:ascii="Helvetica" w:eastAsia="Helvetica" w:hAnsi="Helvetica" w:cs="Helvetica"/>
          <w:color w:val="000000"/>
          <w:sz w:val="21"/>
          <w:szCs w:val="21"/>
        </w:rPr>
        <w:t>select * from student right join course on student.ID=course.ID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执行结果：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1600200" cy="74295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右外连接包含</w:t>
      </w:r>
      <w:r>
        <w:rPr>
          <w:rFonts w:ascii="Helvetica" w:eastAsia="Helvetica" w:hAnsi="Helvetica" w:cs="Helvetica"/>
          <w:color w:val="000000"/>
          <w:sz w:val="21"/>
          <w:szCs w:val="21"/>
        </w:rPr>
        <w:t>right join</w:t>
      </w:r>
      <w:r>
        <w:rPr>
          <w:rFonts w:ascii="Helvetica" w:eastAsia="Helvetica" w:hAnsi="Helvetica" w:cs="Helvetica"/>
          <w:color w:val="000000"/>
          <w:sz w:val="21"/>
          <w:szCs w:val="21"/>
        </w:rPr>
        <w:t>右表所有行，如果左表中某行在右表没有匹配，则结果中对应左表的部分全部为空</w:t>
      </w:r>
      <w:r>
        <w:rPr>
          <w:rFonts w:ascii="Helvetica" w:eastAsia="Helvetica" w:hAnsi="Helvetica" w:cs="Helvetica"/>
          <w:color w:val="000000"/>
          <w:sz w:val="21"/>
          <w:szCs w:val="21"/>
        </w:rPr>
        <w:t>(NULL)</w:t>
      </w:r>
      <w:r>
        <w:rPr>
          <w:rFonts w:ascii="Helvetica" w:eastAsia="Helvetica" w:hAnsi="Helvetica" w:cs="Helvetica"/>
          <w:color w:val="000000"/>
          <w:sz w:val="21"/>
          <w:szCs w:val="21"/>
        </w:rPr>
        <w:t>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注：同样此时我们不能说结果的</w:t>
      </w:r>
      <w:r>
        <w:rPr>
          <w:rFonts w:ascii="Helvetica" w:eastAsia="Helvetica" w:hAnsi="Helvetica" w:cs="Helvetica"/>
          <w:color w:val="000000"/>
          <w:sz w:val="21"/>
          <w:szCs w:val="21"/>
        </w:rPr>
        <w:t>行数等于右表的行数。当然此处查询结果的行数等于左表数据的行数，因为左右两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表此时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为一对一关系。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3</w:t>
      </w:r>
      <w:r>
        <w:rPr>
          <w:rFonts w:ascii="Helvetica" w:eastAsia="Helvetica" w:hAnsi="Helvetica" w:cs="Helvetica"/>
          <w:color w:val="000000"/>
          <w:sz w:val="21"/>
          <w:szCs w:val="21"/>
        </w:rPr>
        <w:t>、完全外连接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  full join </w:t>
      </w:r>
      <w:r>
        <w:rPr>
          <w:rFonts w:ascii="Helvetica" w:eastAsia="Helvetica" w:hAnsi="Helvetica" w:cs="Helvetica"/>
          <w:color w:val="000000"/>
          <w:sz w:val="21"/>
          <w:szCs w:val="21"/>
        </w:rPr>
        <w:t>或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full outer join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语句：</w:t>
      </w:r>
      <w:r>
        <w:rPr>
          <w:rFonts w:ascii="Helvetica" w:eastAsia="Helvetica" w:hAnsi="Helvetica" w:cs="Helvetica"/>
          <w:color w:val="000000"/>
          <w:sz w:val="21"/>
          <w:szCs w:val="21"/>
        </w:rPr>
        <w:t>select * from student full join course on student.ID=course.ID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执行结果：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1685925" cy="9144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完全外连接包含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full </w:t>
      </w:r>
      <w:r>
        <w:rPr>
          <w:rFonts w:ascii="Helvetica" w:eastAsia="Helvetica" w:hAnsi="Helvetica" w:cs="Helvetica"/>
          <w:color w:val="000000"/>
          <w:sz w:val="21"/>
          <w:szCs w:val="21"/>
        </w:rPr>
        <w:t>join</w:t>
      </w:r>
      <w:r>
        <w:rPr>
          <w:rFonts w:ascii="Helvetica" w:eastAsia="Helvetica" w:hAnsi="Helvetica" w:cs="Helvetica"/>
          <w:color w:val="000000"/>
          <w:sz w:val="21"/>
          <w:szCs w:val="21"/>
        </w:rPr>
        <w:t>左右两表中所有的行，如果右表中某行在左表中没有匹配，则结果中对应行右表的部分全部为空</w:t>
      </w:r>
      <w:r>
        <w:rPr>
          <w:rFonts w:ascii="Helvetica" w:eastAsia="Helvetica" w:hAnsi="Helvetica" w:cs="Helvetica"/>
          <w:color w:val="000000"/>
          <w:sz w:val="21"/>
          <w:szCs w:val="21"/>
        </w:rPr>
        <w:t>(NULL)</w:t>
      </w:r>
      <w:r>
        <w:rPr>
          <w:rFonts w:ascii="Helvetica" w:eastAsia="Helvetica" w:hAnsi="Helvetica" w:cs="Helvetica"/>
          <w:color w:val="000000"/>
          <w:sz w:val="21"/>
          <w:szCs w:val="21"/>
        </w:rPr>
        <w:t>，如果左表中某行在右表中没有匹配，则结果中对应行左表的部分全部为空</w:t>
      </w:r>
      <w:r>
        <w:rPr>
          <w:rFonts w:ascii="Helvetica" w:eastAsia="Helvetica" w:hAnsi="Helvetica" w:cs="Helvetica"/>
          <w:color w:val="000000"/>
          <w:sz w:val="21"/>
          <w:szCs w:val="21"/>
        </w:rPr>
        <w:t>(NULL)</w:t>
      </w:r>
      <w:r>
        <w:rPr>
          <w:rFonts w:ascii="Helvetica" w:eastAsia="Helvetica" w:hAnsi="Helvetica" w:cs="Helvetica"/>
          <w:color w:val="000000"/>
          <w:sz w:val="21"/>
          <w:szCs w:val="21"/>
        </w:rPr>
        <w:t>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二、内连接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  join 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>或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 xml:space="preserve"> inner join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语句：</w:t>
      </w:r>
      <w:r>
        <w:rPr>
          <w:rFonts w:ascii="Helvetica" w:eastAsia="Helvetica" w:hAnsi="Helvetica" w:cs="Helvetica"/>
          <w:color w:val="000000"/>
          <w:sz w:val="21"/>
          <w:szCs w:val="21"/>
        </w:rPr>
        <w:t>select * from student inner join course on student.ID=course.ID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执行结果：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1314450" cy="5334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inner join </w:t>
      </w:r>
      <w:r>
        <w:rPr>
          <w:rFonts w:ascii="Helvetica" w:eastAsia="Helvetica" w:hAnsi="Helvetica" w:cs="Helvetica"/>
          <w:color w:val="000000"/>
          <w:sz w:val="21"/>
          <w:szCs w:val="21"/>
        </w:rPr>
        <w:t>是比较运算符，只返回符合条件的行。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此时相当于：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* from </w:t>
      </w:r>
      <w:proofErr w:type="spellStart"/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student,c</w:t>
      </w:r>
      <w:r>
        <w:rPr>
          <w:rFonts w:ascii="Helvetica" w:eastAsia="Helvetica" w:hAnsi="Helvetica" w:cs="Helvetica"/>
          <w:color w:val="000000"/>
          <w:sz w:val="21"/>
          <w:szCs w:val="21"/>
        </w:rPr>
        <w:t>ourse</w:t>
      </w:r>
      <w:proofErr w:type="spellEnd"/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where student.ID=course.ID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b/>
          <w:color w:val="000000"/>
          <w:sz w:val="21"/>
          <w:szCs w:val="21"/>
        </w:rPr>
        <w:t>三、交叉连接</w:t>
      </w:r>
      <w:r>
        <w:rPr>
          <w:rFonts w:ascii="Helvetica" w:eastAsia="Helvetica" w:hAnsi="Helvetica" w:cs="Helvetica"/>
          <w:b/>
          <w:color w:val="000000"/>
          <w:sz w:val="21"/>
          <w:szCs w:val="21"/>
        </w:rPr>
        <w:t xml:space="preserve"> cross join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1.</w:t>
      </w:r>
      <w:r>
        <w:rPr>
          <w:rFonts w:ascii="Helvetica" w:eastAsia="Helvetica" w:hAnsi="Helvetica" w:cs="Helvetica"/>
          <w:color w:val="000000"/>
          <w:sz w:val="21"/>
          <w:szCs w:val="21"/>
        </w:rPr>
        <w:t>概念：没有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WHERE 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子句的交叉联接将产生连接所涉及的表的笛卡尔积。第一个表的行数乘以第二个表的行数等于笛卡尔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积结果集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的大小。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语句：</w:t>
      </w:r>
      <w:r>
        <w:rPr>
          <w:rFonts w:ascii="Helvetica" w:eastAsia="Helvetica" w:hAnsi="Helvetica" w:cs="Helvetica"/>
          <w:color w:val="000000"/>
          <w:sz w:val="21"/>
          <w:szCs w:val="21"/>
        </w:rPr>
        <w:t>select * from student cross join course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执行结果：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lang w:bidi="ar"/>
        </w:rPr>
        <w:t> </w:t>
      </w:r>
    </w:p>
    <w:p w:rsidR="005E46AF" w:rsidRDefault="00BE0092">
      <w:pPr>
        <w:widowControl/>
        <w:spacing w:line="378" w:lineRule="atLeast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noProof/>
          <w:color w:val="000000"/>
          <w:kern w:val="0"/>
          <w:szCs w:val="21"/>
          <w:lang w:bidi="ar"/>
        </w:rPr>
        <w:drawing>
          <wp:inline distT="0" distB="0" distL="114300" distR="114300">
            <wp:extent cx="1304925" cy="1828800"/>
            <wp:effectExtent l="0" t="0" r="9525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如果我们在此时给这条</w:t>
      </w: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加上</w:t>
      </w: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子句的时候比如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SQL:select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* from student cross join course where stude</w:t>
      </w:r>
      <w:r>
        <w:rPr>
          <w:rFonts w:ascii="Helvetica" w:eastAsia="Helvetica" w:hAnsi="Helvetica" w:cs="Helvetica"/>
          <w:color w:val="000000"/>
          <w:sz w:val="21"/>
          <w:szCs w:val="21"/>
        </w:rPr>
        <w:t>nt.ID=course.ID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此时将返回符合条件的结果集，结果和</w:t>
      </w:r>
      <w:r>
        <w:rPr>
          <w:rFonts w:ascii="Helvetica" w:eastAsia="Helvetica" w:hAnsi="Helvetica" w:cs="Helvetica"/>
          <w:color w:val="000000"/>
          <w:sz w:val="21"/>
          <w:szCs w:val="21"/>
        </w:rPr>
        <w:t>inner join</w:t>
      </w:r>
      <w:r>
        <w:rPr>
          <w:rFonts w:ascii="Helvetica" w:eastAsia="Helvetica" w:hAnsi="Helvetica" w:cs="Helvetica"/>
          <w:color w:val="000000"/>
          <w:sz w:val="21"/>
          <w:szCs w:val="21"/>
        </w:rPr>
        <w:t>所示执行结果一样。</w:t>
      </w:r>
    </w:p>
    <w:p w:rsidR="005E46AF" w:rsidRDefault="00BE0092">
      <w:pPr>
        <w:pStyle w:val="1"/>
        <w:widowControl/>
        <w:spacing w:beforeAutospacing="0" w:after="105" w:afterAutospacing="0" w:line="315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八，</w:t>
      </w:r>
      <w:proofErr w:type="spellStart"/>
      <w:r>
        <w:rPr>
          <w:color w:val="000000"/>
          <w:sz w:val="42"/>
          <w:szCs w:val="42"/>
        </w:rPr>
        <w:t>sql</w:t>
      </w:r>
      <w:proofErr w:type="spellEnd"/>
      <w:r>
        <w:rPr>
          <w:color w:val="000000"/>
          <w:sz w:val="42"/>
          <w:szCs w:val="42"/>
        </w:rPr>
        <w:t>优化最佳实践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</w:t>
      </w:r>
      <w:r>
        <w:rPr>
          <w:rFonts w:ascii="Helvetica" w:eastAsia="Helvetica" w:hAnsi="Helvetica" w:cs="Helvetica"/>
          <w:color w:val="000000"/>
          <w:sz w:val="21"/>
          <w:szCs w:val="21"/>
        </w:rPr>
        <w:t>，选择最有效率的表连接顺序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首先要明白一点就是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SQL </w:t>
      </w:r>
      <w:r>
        <w:rPr>
          <w:rFonts w:ascii="Helvetica" w:eastAsia="Helvetica" w:hAnsi="Helvetica" w:cs="Helvetica"/>
          <w:color w:val="000000"/>
          <w:sz w:val="21"/>
          <w:szCs w:val="21"/>
        </w:rPr>
        <w:t>的语法顺序和执行顺序是不一致的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的语法顺序：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    select   </w:t>
      </w:r>
      <w:r>
        <w:rPr>
          <w:rFonts w:ascii="Helvetica" w:eastAsia="Helvetica" w:hAnsi="Helvetica" w:cs="Helvetica"/>
          <w:color w:val="000000"/>
          <w:sz w:val="21"/>
          <w:szCs w:val="21"/>
        </w:rPr>
        <w:t>【</w:t>
      </w:r>
      <w:r>
        <w:rPr>
          <w:rFonts w:ascii="Helvetica" w:eastAsia="Helvetica" w:hAnsi="Helvetica" w:cs="Helvetica"/>
          <w:color w:val="000000"/>
          <w:sz w:val="21"/>
          <w:szCs w:val="21"/>
        </w:rPr>
        <w:t>distinct</w:t>
      </w:r>
      <w:r>
        <w:rPr>
          <w:rFonts w:ascii="Helvetica" w:eastAsia="Helvetica" w:hAnsi="Helvetica" w:cs="Helvetica"/>
          <w:color w:val="000000"/>
          <w:sz w:val="21"/>
          <w:szCs w:val="21"/>
        </w:rPr>
        <w:t>】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....from ....</w:t>
      </w:r>
      <w:r>
        <w:rPr>
          <w:rFonts w:ascii="Helvetica" w:eastAsia="Helvetica" w:hAnsi="Helvetica" w:cs="Helvetica"/>
          <w:color w:val="000000"/>
          <w:sz w:val="21"/>
          <w:szCs w:val="21"/>
        </w:rPr>
        <w:t>【</w:t>
      </w:r>
      <w:r>
        <w:rPr>
          <w:rFonts w:ascii="Helvetica" w:eastAsia="Helvetica" w:hAnsi="Helvetica" w:cs="Helvetica"/>
          <w:color w:val="000000"/>
          <w:sz w:val="21"/>
          <w:szCs w:val="21"/>
        </w:rPr>
        <w:t>xxx  join</w:t>
      </w:r>
      <w:r>
        <w:rPr>
          <w:rFonts w:ascii="Helvetica" w:eastAsia="Helvetica" w:hAnsi="Helvetica" w:cs="Helvetica"/>
          <w:color w:val="000000"/>
          <w:sz w:val="21"/>
          <w:szCs w:val="21"/>
        </w:rPr>
        <w:t>】【</w:t>
      </w:r>
      <w:r>
        <w:rPr>
          <w:rFonts w:ascii="Helvetica" w:eastAsia="Helvetica" w:hAnsi="Helvetica" w:cs="Helvetica"/>
          <w:color w:val="000000"/>
          <w:sz w:val="21"/>
          <w:szCs w:val="21"/>
        </w:rPr>
        <w:t>on</w:t>
      </w:r>
      <w:r>
        <w:rPr>
          <w:rFonts w:ascii="Helvetica" w:eastAsia="Helvetica" w:hAnsi="Helvetica" w:cs="Helvetica"/>
          <w:color w:val="000000"/>
          <w:sz w:val="21"/>
          <w:szCs w:val="21"/>
        </w:rPr>
        <w:t>】</w:t>
      </w:r>
      <w:r>
        <w:rPr>
          <w:rFonts w:ascii="Helvetica" w:eastAsia="Helvetica" w:hAnsi="Helvetica" w:cs="Helvetica"/>
          <w:color w:val="000000"/>
          <w:sz w:val="21"/>
          <w:szCs w:val="21"/>
        </w:rPr>
        <w:t>....where....group by ....having....</w:t>
      </w:r>
      <w:r>
        <w:rPr>
          <w:rFonts w:ascii="Helvetica" w:eastAsia="Helvetica" w:hAnsi="Helvetica" w:cs="Helvetica"/>
          <w:color w:val="000000"/>
          <w:sz w:val="21"/>
          <w:szCs w:val="21"/>
        </w:rPr>
        <w:t>【</w:t>
      </w:r>
      <w:r>
        <w:rPr>
          <w:rFonts w:ascii="Helvetica" w:eastAsia="Helvetica" w:hAnsi="Helvetica" w:cs="Helvetica"/>
          <w:color w:val="000000"/>
          <w:sz w:val="21"/>
          <w:szCs w:val="21"/>
        </w:rPr>
        <w:t>union</w:t>
      </w:r>
      <w:r>
        <w:rPr>
          <w:rFonts w:ascii="Helvetica" w:eastAsia="Helvetica" w:hAnsi="Helvetica" w:cs="Helvetica"/>
          <w:color w:val="000000"/>
          <w:sz w:val="21"/>
          <w:szCs w:val="21"/>
        </w:rPr>
        <w:t>】</w:t>
      </w:r>
      <w:r>
        <w:rPr>
          <w:rFonts w:ascii="Helvetica" w:eastAsia="Helvetica" w:hAnsi="Helvetica" w:cs="Helvetica"/>
          <w:color w:val="000000"/>
          <w:sz w:val="21"/>
          <w:szCs w:val="21"/>
        </w:rPr>
        <w:t>....order by......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r>
        <w:rPr>
          <w:rFonts w:ascii="Helvetica" w:eastAsia="Helvetica" w:hAnsi="Helvetica" w:cs="Helvetica"/>
          <w:color w:val="000000"/>
          <w:sz w:val="21"/>
          <w:szCs w:val="21"/>
        </w:rPr>
        <w:t>的执行顺序：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   from </w:t>
      </w:r>
      <w:r>
        <w:rPr>
          <w:rFonts w:ascii="Helvetica" w:eastAsia="Helvetica" w:hAnsi="Helvetica" w:cs="Helvetica"/>
          <w:color w:val="000000"/>
          <w:sz w:val="21"/>
          <w:szCs w:val="21"/>
        </w:rPr>
        <w:t>....</w:t>
      </w:r>
      <w:r>
        <w:rPr>
          <w:rFonts w:ascii="Helvetica" w:eastAsia="Helvetica" w:hAnsi="Helvetica" w:cs="Helvetica"/>
          <w:color w:val="000000"/>
          <w:sz w:val="21"/>
          <w:szCs w:val="21"/>
        </w:rPr>
        <w:t>【</w:t>
      </w:r>
      <w:r>
        <w:rPr>
          <w:rFonts w:ascii="Helvetica" w:eastAsia="Helvetica" w:hAnsi="Helvetica" w:cs="Helvetica"/>
          <w:color w:val="000000"/>
          <w:sz w:val="21"/>
          <w:szCs w:val="21"/>
        </w:rPr>
        <w:t>xxx  join</w:t>
      </w:r>
      <w:r>
        <w:rPr>
          <w:rFonts w:ascii="Helvetica" w:eastAsia="Helvetica" w:hAnsi="Helvetica" w:cs="Helvetica"/>
          <w:color w:val="000000"/>
          <w:sz w:val="21"/>
          <w:szCs w:val="21"/>
        </w:rPr>
        <w:t>】【</w:t>
      </w:r>
      <w:r>
        <w:rPr>
          <w:rFonts w:ascii="Helvetica" w:eastAsia="Helvetica" w:hAnsi="Helvetica" w:cs="Helvetica"/>
          <w:color w:val="000000"/>
          <w:sz w:val="21"/>
          <w:szCs w:val="21"/>
        </w:rPr>
        <w:t>on</w:t>
      </w:r>
      <w:r>
        <w:rPr>
          <w:rFonts w:ascii="Helvetica" w:eastAsia="Helvetica" w:hAnsi="Helvetica" w:cs="Helvetica"/>
          <w:color w:val="000000"/>
          <w:sz w:val="21"/>
          <w:szCs w:val="21"/>
        </w:rPr>
        <w:t>】</w:t>
      </w:r>
      <w:r>
        <w:rPr>
          <w:rFonts w:ascii="Helvetica" w:eastAsia="Helvetica" w:hAnsi="Helvetica" w:cs="Helvetica"/>
          <w:color w:val="000000"/>
          <w:sz w:val="21"/>
          <w:szCs w:val="21"/>
        </w:rPr>
        <w:t>....where....group by ....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avg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()</w:t>
      </w:r>
      <w:r>
        <w:rPr>
          <w:rFonts w:ascii="Helvetica" w:eastAsia="Helvetica" w:hAnsi="Helvetica" w:cs="Helvetica"/>
          <w:color w:val="000000"/>
          <w:sz w:val="21"/>
          <w:szCs w:val="21"/>
        </w:rPr>
        <w:t>、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sum()....having....select   </w:t>
      </w:r>
      <w:r>
        <w:rPr>
          <w:rFonts w:ascii="Helvetica" w:eastAsia="Helvetica" w:hAnsi="Helvetica" w:cs="Helvetica"/>
          <w:color w:val="000000"/>
          <w:sz w:val="21"/>
          <w:szCs w:val="21"/>
        </w:rPr>
        <w:t>【</w:t>
      </w:r>
      <w:r>
        <w:rPr>
          <w:rFonts w:ascii="Helvetica" w:eastAsia="Helvetica" w:hAnsi="Helvetica" w:cs="Helvetica"/>
          <w:color w:val="000000"/>
          <w:sz w:val="21"/>
          <w:szCs w:val="21"/>
        </w:rPr>
        <w:t>distinct</w:t>
      </w:r>
      <w:r>
        <w:rPr>
          <w:rFonts w:ascii="Helvetica" w:eastAsia="Helvetica" w:hAnsi="Helvetica" w:cs="Helvetica"/>
          <w:color w:val="000000"/>
          <w:sz w:val="21"/>
          <w:szCs w:val="21"/>
        </w:rPr>
        <w:t>】</w:t>
      </w:r>
      <w:r>
        <w:rPr>
          <w:rFonts w:ascii="Helvetica" w:eastAsia="Helvetica" w:hAnsi="Helvetica" w:cs="Helvetica"/>
          <w:color w:val="000000"/>
          <w:sz w:val="21"/>
          <w:szCs w:val="21"/>
        </w:rPr>
        <w:t>....order by......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from 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</w:t>
      </w:r>
      <w:r>
        <w:rPr>
          <w:rFonts w:ascii="Helvetica" w:eastAsia="Helvetica" w:hAnsi="Helvetica" w:cs="Helvetica"/>
          <w:color w:val="000000"/>
          <w:sz w:val="21"/>
          <w:szCs w:val="21"/>
        </w:rPr>
        <w:t>--</w:t>
      </w:r>
      <w:r>
        <w:rPr>
          <w:rFonts w:ascii="Helvetica" w:eastAsia="Helvetica" w:hAnsi="Helvetica" w:cs="Helvetica"/>
          <w:color w:val="000000"/>
          <w:sz w:val="21"/>
          <w:szCs w:val="21"/>
        </w:rPr>
        <w:t>执行顺序为从后往前、从右到左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表名</w:t>
      </w:r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r>
        <w:rPr>
          <w:rFonts w:ascii="Helvetica" w:eastAsia="Helvetica" w:hAnsi="Helvetica" w:cs="Helvetica"/>
          <w:color w:val="000000"/>
          <w:sz w:val="21"/>
          <w:szCs w:val="21"/>
        </w:rPr>
        <w:t>最后面的那个表名为驱动表，执行顺序为从后往前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Helvetica" w:hAnsi="Helvetica" w:cs="Helvetica"/>
          <w:color w:val="000000"/>
          <w:sz w:val="21"/>
          <w:szCs w:val="21"/>
        </w:rPr>
        <w:t>所以数据量较少的表尽量放后）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</w:t>
      </w:r>
      <w:r>
        <w:rPr>
          <w:rFonts w:ascii="Helvetica" w:eastAsia="Helvetica" w:hAnsi="Helvetica" w:cs="Helvetica"/>
          <w:color w:val="000000"/>
          <w:sz w:val="21"/>
          <w:szCs w:val="21"/>
        </w:rPr>
        <w:t>--</w:t>
      </w:r>
      <w:r>
        <w:rPr>
          <w:rFonts w:ascii="Helvetica" w:eastAsia="Helvetica" w:hAnsi="Helvetica" w:cs="Helvetica"/>
          <w:color w:val="000000"/>
          <w:sz w:val="21"/>
          <w:szCs w:val="21"/>
        </w:rPr>
        <w:t>执行顺序为自下而上、从右到左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将可以过滤掉大量数据的条件写在</w:t>
      </w: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的子句的末尾性能最优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group by </w:t>
      </w:r>
      <w:r>
        <w:rPr>
          <w:rFonts w:ascii="Helvetica" w:eastAsia="Helvetica" w:hAnsi="Helvetica" w:cs="Helvetica"/>
          <w:color w:val="000000"/>
          <w:sz w:val="21"/>
          <w:szCs w:val="21"/>
        </w:rPr>
        <w:t>和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order by 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子句执行顺序都为从左到右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select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</w:t>
      </w:r>
      <w:r>
        <w:rPr>
          <w:rFonts w:ascii="Helvetica" w:eastAsia="Helvetica" w:hAnsi="Helvetica" w:cs="Helvetica"/>
          <w:color w:val="000000"/>
          <w:sz w:val="21"/>
          <w:szCs w:val="21"/>
        </w:rPr>
        <w:t>--</w:t>
      </w:r>
      <w:r>
        <w:rPr>
          <w:rFonts w:ascii="Helvetica" w:eastAsia="Helvetica" w:hAnsi="Helvetica" w:cs="Helvetica"/>
          <w:color w:val="000000"/>
          <w:sz w:val="21"/>
          <w:szCs w:val="21"/>
        </w:rPr>
        <w:t>少用</w:t>
      </w:r>
      <w:r>
        <w:rPr>
          <w:rFonts w:ascii="Helvetica" w:eastAsia="Helvetica" w:hAnsi="Helvetica" w:cs="Helvetica"/>
          <w:color w:val="000000"/>
          <w:sz w:val="21"/>
          <w:szCs w:val="21"/>
        </w:rPr>
        <w:t>*</w:t>
      </w:r>
      <w:r>
        <w:rPr>
          <w:rFonts w:ascii="Helvetica" w:eastAsia="Helvetica" w:hAnsi="Helvetica" w:cs="Helvetica"/>
          <w:color w:val="000000"/>
          <w:sz w:val="21"/>
          <w:szCs w:val="21"/>
        </w:rPr>
        <w:t>号，尽量取字段名称。</w:t>
      </w:r>
      <w:r>
        <w:rPr>
          <w:rFonts w:ascii="Helvetica" w:eastAsia="Helvetica" w:hAnsi="Helvetica" w:cs="Helvetica"/>
          <w:color w:val="000000"/>
          <w:sz w:val="21"/>
          <w:szCs w:val="21"/>
        </w:rPr>
        <w:t> </w:t>
      </w:r>
      <w:r>
        <w:rPr>
          <w:rFonts w:ascii="Helvetica" w:eastAsia="Helvetica" w:hAnsi="Helvetica" w:cs="Helvetica"/>
          <w:color w:val="000000"/>
          <w:sz w:val="21"/>
          <w:szCs w:val="21"/>
        </w:rPr>
        <w:t>使用列名意味着将减少消耗时间。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2</w:t>
      </w:r>
      <w:r>
        <w:rPr>
          <w:rFonts w:ascii="Helvetica" w:eastAsia="Helvetica" w:hAnsi="Helvetica" w:cs="Helvetica"/>
          <w:color w:val="000000"/>
          <w:sz w:val="21"/>
          <w:szCs w:val="21"/>
        </w:rPr>
        <w:t>，避免产生笛卡尔积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含有多表的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语句，必须指明各表的连接条件，以避免产生笛卡尔积。</w:t>
      </w:r>
      <w:r>
        <w:rPr>
          <w:rFonts w:ascii="Helvetica" w:eastAsia="Helvetica" w:hAnsi="Helvetica" w:cs="Helvetica"/>
          <w:color w:val="000000"/>
          <w:sz w:val="21"/>
          <w:szCs w:val="21"/>
        </w:rPr>
        <w:t>N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个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表连接需要</w:t>
      </w:r>
      <w:r>
        <w:rPr>
          <w:rFonts w:ascii="Helvetica" w:eastAsia="Helvetica" w:hAnsi="Helvetica" w:cs="Helvetica"/>
          <w:color w:val="000000"/>
          <w:sz w:val="21"/>
          <w:szCs w:val="21"/>
        </w:rPr>
        <w:t>N-1</w:t>
      </w:r>
      <w:r>
        <w:rPr>
          <w:rFonts w:ascii="Helvetica" w:eastAsia="Helvetica" w:hAnsi="Helvetica" w:cs="Helvetica"/>
          <w:color w:val="000000"/>
          <w:sz w:val="21"/>
          <w:szCs w:val="21"/>
        </w:rPr>
        <w:t>个连接条件。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3</w:t>
      </w:r>
      <w:r>
        <w:rPr>
          <w:rFonts w:ascii="Helvetica" w:eastAsia="Helvetica" w:hAnsi="Helvetica" w:cs="Helvetica"/>
          <w:color w:val="000000"/>
          <w:sz w:val="21"/>
          <w:szCs w:val="21"/>
        </w:rPr>
        <w:t>，避免使用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*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当你想在</w:t>
      </w:r>
      <w:r>
        <w:rPr>
          <w:rFonts w:ascii="Helvetica" w:eastAsia="Helvetica" w:hAnsi="Helvetica" w:cs="Helvetica"/>
          <w:color w:val="000000"/>
          <w:sz w:val="21"/>
          <w:szCs w:val="21"/>
        </w:rPr>
        <w:t>select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子句中列出所有的列时，使用动态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列引用</w:t>
      </w:r>
      <w:r>
        <w:rPr>
          <w:rFonts w:ascii="Helvetica" w:eastAsia="Helvetica" w:hAnsi="Helvetica" w:cs="Helvetica"/>
          <w:color w:val="000000"/>
          <w:sz w:val="21"/>
          <w:szCs w:val="21"/>
        </w:rPr>
        <w:t>“*”</w:t>
      </w:r>
      <w:r>
        <w:rPr>
          <w:rFonts w:ascii="Helvetica" w:eastAsia="Helvetica" w:hAnsi="Helvetica" w:cs="Helvetica"/>
          <w:color w:val="000000"/>
          <w:sz w:val="21"/>
          <w:szCs w:val="21"/>
        </w:rPr>
        <w:t>是一个方便的方法，不幸的是，是一种非常低效的方法。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解析过程中，还需要把</w:t>
      </w:r>
      <w:r>
        <w:rPr>
          <w:rFonts w:ascii="Helvetica" w:eastAsia="Helvetica" w:hAnsi="Helvetica" w:cs="Helvetica"/>
          <w:color w:val="000000"/>
          <w:sz w:val="21"/>
          <w:szCs w:val="21"/>
        </w:rPr>
        <w:t>“*”</w:t>
      </w:r>
      <w:r>
        <w:rPr>
          <w:rFonts w:ascii="Helvetica" w:eastAsia="Helvetica" w:hAnsi="Helvetica" w:cs="Helvetica"/>
          <w:color w:val="000000"/>
          <w:sz w:val="21"/>
          <w:szCs w:val="21"/>
        </w:rPr>
        <w:t>依次转换为所有的列名，这个工作需要查询数据字典完成！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4</w:t>
      </w:r>
      <w:r>
        <w:rPr>
          <w:rFonts w:ascii="Helvetica" w:eastAsia="Helvetica" w:hAnsi="Helvetica" w:cs="Helvetica"/>
          <w:color w:val="000000"/>
          <w:sz w:val="21"/>
          <w:szCs w:val="21"/>
        </w:rPr>
        <w:t>，用</w:t>
      </w: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子句替换</w:t>
      </w:r>
      <w:r>
        <w:rPr>
          <w:rFonts w:ascii="Helvetica" w:eastAsia="Helvetica" w:hAnsi="Helvetica" w:cs="Helvetica"/>
          <w:color w:val="000000"/>
          <w:sz w:val="21"/>
          <w:szCs w:val="21"/>
        </w:rPr>
        <w:t>having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子句搜索条件</w:t>
      </w:r>
      <w:r>
        <w:rPr>
          <w:rFonts w:ascii="Helvetica" w:eastAsia="Helvetica" w:hAnsi="Helvetica" w:cs="Helvetica"/>
          <w:color w:val="000000"/>
          <w:sz w:val="21"/>
          <w:szCs w:val="21"/>
        </w:rPr>
        <w:t>在进行分组操作之前应用；而</w:t>
      </w:r>
      <w:r>
        <w:rPr>
          <w:rFonts w:ascii="Helvetica" w:eastAsia="Helvetica" w:hAnsi="Helvetica" w:cs="Helvetica"/>
          <w:color w:val="000000"/>
          <w:sz w:val="21"/>
          <w:szCs w:val="21"/>
        </w:rPr>
        <w:t>having</w:t>
      </w:r>
      <w:r>
        <w:rPr>
          <w:rFonts w:ascii="Helvetica" w:eastAsia="Helvetica" w:hAnsi="Helvetica" w:cs="Helvetica"/>
          <w:color w:val="000000"/>
          <w:sz w:val="21"/>
          <w:szCs w:val="21"/>
        </w:rPr>
        <w:t>自己条件在进行分组操作之后应用。避免使用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having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子句，</w:t>
      </w:r>
      <w:r>
        <w:rPr>
          <w:rFonts w:ascii="Helvetica" w:eastAsia="Helvetica" w:hAnsi="Helvetica" w:cs="Helvetica"/>
          <w:color w:val="000000"/>
          <w:sz w:val="21"/>
          <w:szCs w:val="21"/>
        </w:rPr>
        <w:t>having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子句只会在检索出所有纪录之后才对结果集进行过滤，这个处理需要排序，总计等操作。如果能通过</w:t>
      </w: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子句限制记录的数目，那就能减少这方面的开销。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5</w:t>
      </w:r>
      <w:r>
        <w:rPr>
          <w:rFonts w:ascii="Helvetica" w:eastAsia="Helvetica" w:hAnsi="Helvetica" w:cs="Helvetica"/>
          <w:color w:val="000000"/>
          <w:sz w:val="21"/>
          <w:szCs w:val="21"/>
        </w:rPr>
        <w:t>，用</w:t>
      </w:r>
      <w:r>
        <w:rPr>
          <w:rFonts w:ascii="Helvetica" w:eastAsia="Helvetica" w:hAnsi="Helvetica" w:cs="Helvetica"/>
          <w:color w:val="000000"/>
          <w:sz w:val="21"/>
          <w:szCs w:val="21"/>
        </w:rPr>
        <w:t>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、</w:t>
      </w:r>
      <w:r>
        <w:rPr>
          <w:rFonts w:ascii="Helvetica" w:eastAsia="Helvetica" w:hAnsi="Helvetica" w:cs="Helvetica"/>
          <w:color w:val="000000"/>
          <w:sz w:val="21"/>
          <w:szCs w:val="21"/>
        </w:rPr>
        <w:t>not 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和</w:t>
      </w:r>
      <w:r>
        <w:rPr>
          <w:rFonts w:ascii="Helvetica" w:eastAsia="Helvetica" w:hAnsi="Helvetica" w:cs="Helvetica"/>
          <w:color w:val="000000"/>
          <w:sz w:val="21"/>
          <w:szCs w:val="21"/>
        </w:rPr>
        <w:t>in</w:t>
      </w:r>
      <w:r>
        <w:rPr>
          <w:rFonts w:ascii="Helvetica" w:eastAsia="Helvetica" w:hAnsi="Helvetica" w:cs="Helvetica"/>
          <w:color w:val="000000"/>
          <w:sz w:val="21"/>
          <w:szCs w:val="21"/>
        </w:rPr>
        <w:t>、</w:t>
      </w:r>
      <w:r>
        <w:rPr>
          <w:rFonts w:ascii="Helvetica" w:eastAsia="Helvetica" w:hAnsi="Helvetica" w:cs="Helvetica"/>
          <w:color w:val="000000"/>
          <w:sz w:val="21"/>
          <w:szCs w:val="21"/>
        </w:rPr>
        <w:t>not in</w:t>
      </w:r>
      <w:r>
        <w:rPr>
          <w:rFonts w:ascii="Helvetica" w:eastAsia="Helvetica" w:hAnsi="Helvetica" w:cs="Helvetica"/>
          <w:color w:val="000000"/>
          <w:sz w:val="21"/>
          <w:szCs w:val="21"/>
        </w:rPr>
        <w:t>相互替代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原则是哪个的子查询产生的结果集小，就选哪个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select * from t1 where x in (select y from t2)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select * from t1 where exi</w:t>
      </w:r>
      <w:r>
        <w:rPr>
          <w:rFonts w:ascii="Helvetica" w:eastAsia="Helvetica" w:hAnsi="Helvetica" w:cs="Helvetica"/>
          <w:color w:val="000000"/>
          <w:sz w:val="21"/>
          <w:szCs w:val="21"/>
        </w:rPr>
        <w:t>sts (select null from t2 where y =x)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IN</w:t>
      </w:r>
      <w:r>
        <w:rPr>
          <w:rFonts w:ascii="Helvetica" w:eastAsia="Helvetica" w:hAnsi="Helvetica" w:cs="Helvetica"/>
          <w:color w:val="000000"/>
          <w:sz w:val="21"/>
          <w:szCs w:val="21"/>
        </w:rPr>
        <w:t>适合于外表大而内表小的情况；</w:t>
      </w:r>
      <w:r>
        <w:rPr>
          <w:rFonts w:ascii="Helvetica" w:eastAsia="Helvetica" w:hAnsi="Helvetica" w:cs="Helvetica"/>
          <w:color w:val="000000"/>
          <w:sz w:val="21"/>
          <w:szCs w:val="21"/>
        </w:rPr>
        <w:t>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适合于外表小而内表大的情况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6</w:t>
      </w:r>
      <w:r>
        <w:rPr>
          <w:rFonts w:ascii="Helvetica" w:eastAsia="Helvetica" w:hAnsi="Helvetica" w:cs="Helvetica"/>
          <w:color w:val="000000"/>
          <w:sz w:val="21"/>
          <w:szCs w:val="21"/>
        </w:rPr>
        <w:t>，使用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替代</w:t>
      </w:r>
      <w:r>
        <w:rPr>
          <w:rFonts w:ascii="Helvetica" w:eastAsia="Helvetica" w:hAnsi="Helvetica" w:cs="Helvetica"/>
          <w:color w:val="000000"/>
          <w:sz w:val="21"/>
          <w:szCs w:val="21"/>
        </w:rPr>
        <w:t>distinct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当提交一个包含一对多表信息（比如部门表和雇员表）的查询时，避免在</w:t>
      </w:r>
      <w:r>
        <w:rPr>
          <w:rFonts w:ascii="Helvetica" w:eastAsia="Helvetica" w:hAnsi="Helvetica" w:cs="Helvetica"/>
          <w:color w:val="000000"/>
          <w:sz w:val="21"/>
          <w:szCs w:val="21"/>
        </w:rPr>
        <w:t>select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子句中使用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distinct</w:t>
      </w:r>
      <w:r>
        <w:rPr>
          <w:rFonts w:ascii="Helvetica" w:eastAsia="Helvetica" w:hAnsi="Helvetica" w:cs="Helvetica"/>
          <w:color w:val="000000"/>
          <w:sz w:val="21"/>
          <w:szCs w:val="21"/>
        </w:rPr>
        <w:t>，一般可以考虑使用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代替，</w:t>
      </w:r>
      <w:r>
        <w:rPr>
          <w:rFonts w:ascii="Helvetica" w:eastAsia="Helvetica" w:hAnsi="Helvetica" w:cs="Helvetica"/>
          <w:color w:val="000000"/>
          <w:sz w:val="21"/>
          <w:szCs w:val="21"/>
        </w:rPr>
        <w:t>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使查询更为迅速，因为子查询的条件一旦满足，立马返回结果。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低效写法：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distinct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dept_no,dept_name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from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d,emp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e 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d.dept_no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e.dept_no</w:t>
      </w:r>
      <w:proofErr w:type="spellEnd"/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高效写法：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no,dept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_name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from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d where  exists (select 'x' from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emp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e 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e.dept_no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d.dept_no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备注：其中</w:t>
      </w:r>
      <w:r>
        <w:rPr>
          <w:rFonts w:ascii="Helvetica" w:eastAsia="Helvetica" w:hAnsi="Helvetica" w:cs="Helvetica"/>
          <w:color w:val="000000"/>
          <w:sz w:val="21"/>
          <w:szCs w:val="21"/>
        </w:rPr>
        <w:t>x</w:t>
      </w:r>
      <w:r>
        <w:rPr>
          <w:rFonts w:ascii="Helvetica" w:eastAsia="Helvetica" w:hAnsi="Helvetica" w:cs="Helvetica"/>
          <w:color w:val="000000"/>
          <w:sz w:val="21"/>
          <w:szCs w:val="21"/>
        </w:rPr>
        <w:t>的意思是：因为</w:t>
      </w:r>
      <w:r>
        <w:rPr>
          <w:rFonts w:ascii="Helvetica" w:eastAsia="Helvetica" w:hAnsi="Helvetica" w:cs="Helvetica"/>
          <w:color w:val="000000"/>
          <w:sz w:val="21"/>
          <w:szCs w:val="21"/>
        </w:rPr>
        <w:t>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只是看子查询是否有结果返回，而不关心返回的什么内容，因此建议写一个常量，性能较高！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用</w:t>
      </w:r>
      <w:r>
        <w:rPr>
          <w:rFonts w:ascii="Helvetica" w:eastAsia="Helvetica" w:hAnsi="Helvetica" w:cs="Helvetica"/>
          <w:color w:val="000000"/>
          <w:sz w:val="21"/>
          <w:szCs w:val="21"/>
        </w:rPr>
        <w:t>exists</w:t>
      </w:r>
      <w:r>
        <w:rPr>
          <w:rFonts w:ascii="Helvetica" w:eastAsia="Helvetica" w:hAnsi="Helvetica" w:cs="Helvetica"/>
          <w:color w:val="000000"/>
          <w:sz w:val="21"/>
          <w:szCs w:val="21"/>
        </w:rPr>
        <w:t>的确可以替代</w:t>
      </w:r>
      <w:r>
        <w:rPr>
          <w:rFonts w:ascii="Helvetica" w:eastAsia="Helvetica" w:hAnsi="Helvetica" w:cs="Helvetica"/>
          <w:color w:val="000000"/>
          <w:sz w:val="21"/>
          <w:szCs w:val="21"/>
        </w:rPr>
        <w:t>distinct</w:t>
      </w:r>
      <w:r>
        <w:rPr>
          <w:rFonts w:ascii="Helvetica" w:eastAsia="Helvetica" w:hAnsi="Helvetica" w:cs="Helvetica"/>
          <w:color w:val="000000"/>
          <w:sz w:val="21"/>
          <w:szCs w:val="21"/>
        </w:rPr>
        <w:t>，不过以上方案仅适用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为唯一主键的情况，如果要去掉重复记录，需要参照以</w:t>
      </w:r>
      <w:r>
        <w:rPr>
          <w:rFonts w:ascii="Helvetica" w:eastAsia="Helvetica" w:hAnsi="Helvetica" w:cs="Helvetica"/>
          <w:color w:val="000000"/>
          <w:sz w:val="21"/>
          <w:szCs w:val="21"/>
        </w:rPr>
        <w:t>下写法：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* from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emp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 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exists (select Max(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)) from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dept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d,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emp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e 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e.dept_no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d.dept_no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group by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d.dept_no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7</w:t>
      </w:r>
      <w:r>
        <w:rPr>
          <w:rFonts w:ascii="Helvetica" w:eastAsia="Helvetica" w:hAnsi="Helvetica" w:cs="Helvetica"/>
          <w:color w:val="000000"/>
          <w:sz w:val="21"/>
          <w:szCs w:val="21"/>
        </w:rPr>
        <w:t>，避免隐式数据类型转换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隐式数据类型转换不能适用索引，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导致全表扫描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！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t_tablename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表的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phonenumber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字段为</w:t>
      </w:r>
      <w:r>
        <w:rPr>
          <w:rFonts w:ascii="Helvetica" w:eastAsia="Helvetica" w:hAnsi="Helvetica" w:cs="Helvetica"/>
          <w:color w:val="000000"/>
          <w:sz w:val="21"/>
          <w:szCs w:val="21"/>
        </w:rPr>
        <w:t>varchar</w:t>
      </w:r>
      <w:r>
        <w:rPr>
          <w:rFonts w:ascii="Helvetica" w:eastAsia="Helvetica" w:hAnsi="Helvetica" w:cs="Helvetica"/>
          <w:color w:val="000000"/>
          <w:sz w:val="21"/>
          <w:szCs w:val="21"/>
        </w:rPr>
        <w:t>类型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以下代码不符合规范：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column1 into i_l_variable1 from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t_tablename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phonenumber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=18519722169;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应编写如下：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column1 into i_lvariable1 from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t_tablename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phonenumber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='18519722169';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8</w:t>
      </w:r>
      <w:r>
        <w:rPr>
          <w:rFonts w:ascii="Helvetica" w:eastAsia="Helvetica" w:hAnsi="Helvetica" w:cs="Helvetica"/>
          <w:color w:val="000000"/>
          <w:sz w:val="21"/>
          <w:szCs w:val="21"/>
        </w:rPr>
        <w:t>，使用索引来避免排序操作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在执行频度高，又含有排序操作的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语句，建议适用索引来避免排序。排序是一种昂贵的操作，在一秒钟执行成千上万次的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语句中，如果带有排序操作，往往会消耗大量的系统资源，性能低下。索引是一种有序结果，如果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order </w:t>
      </w:r>
      <w:r>
        <w:rPr>
          <w:rFonts w:ascii="Helvetica" w:eastAsia="Helvetica" w:hAnsi="Helvetica" w:cs="Helvetica"/>
          <w:color w:val="000000"/>
          <w:sz w:val="21"/>
          <w:szCs w:val="21"/>
        </w:rPr>
        <w:t>by</w:t>
      </w:r>
      <w:r>
        <w:rPr>
          <w:rFonts w:ascii="Helvetica" w:eastAsia="Helvetica" w:hAnsi="Helvetica" w:cs="Helvetica"/>
          <w:color w:val="000000"/>
          <w:sz w:val="21"/>
          <w:szCs w:val="21"/>
        </w:rPr>
        <w:t>后面的字段上建有索引，将会大大提升效率！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9</w:t>
      </w:r>
      <w:r>
        <w:rPr>
          <w:rFonts w:ascii="Helvetica" w:eastAsia="Helvetica" w:hAnsi="Helvetica" w:cs="Helvetica"/>
          <w:color w:val="000000"/>
          <w:sz w:val="21"/>
          <w:szCs w:val="21"/>
        </w:rPr>
        <w:t>，尽量使用前端匹配的模糊查询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例如，</w:t>
      </w:r>
      <w:r>
        <w:rPr>
          <w:rFonts w:ascii="Helvetica" w:eastAsia="Helvetica" w:hAnsi="Helvetica" w:cs="Helvetica"/>
          <w:color w:val="000000"/>
          <w:sz w:val="21"/>
          <w:szCs w:val="21"/>
        </w:rPr>
        <w:t>column1 like 'ABC%'</w:t>
      </w:r>
      <w:r>
        <w:rPr>
          <w:rFonts w:ascii="Helvetica" w:eastAsia="Helvetica" w:hAnsi="Helvetica" w:cs="Helvetica"/>
          <w:color w:val="000000"/>
          <w:sz w:val="21"/>
          <w:szCs w:val="21"/>
        </w:rPr>
        <w:t>方式，可以对</w:t>
      </w:r>
      <w:r>
        <w:rPr>
          <w:rFonts w:ascii="Helvetica" w:eastAsia="Helvetica" w:hAnsi="Helvetica" w:cs="Helvetica"/>
          <w:color w:val="000000"/>
          <w:sz w:val="21"/>
          <w:szCs w:val="21"/>
        </w:rPr>
        <w:t>column1</w:t>
      </w:r>
      <w:r>
        <w:rPr>
          <w:rFonts w:ascii="Helvetica" w:eastAsia="Helvetica" w:hAnsi="Helvetica" w:cs="Helvetica"/>
          <w:color w:val="000000"/>
          <w:sz w:val="21"/>
          <w:szCs w:val="21"/>
        </w:rPr>
        <w:t>字段进行索引范围扫描；而</w:t>
      </w:r>
      <w:r>
        <w:rPr>
          <w:rFonts w:ascii="Helvetica" w:eastAsia="Helvetica" w:hAnsi="Helvetica" w:cs="Helvetica"/>
          <w:color w:val="000000"/>
          <w:sz w:val="21"/>
          <w:szCs w:val="21"/>
        </w:rPr>
        <w:t>column1 kike '%ABC%'</w:t>
      </w:r>
      <w:r>
        <w:rPr>
          <w:rFonts w:ascii="Helvetica" w:eastAsia="Helvetica" w:hAnsi="Helvetica" w:cs="Helvetica"/>
          <w:color w:val="000000"/>
          <w:sz w:val="21"/>
          <w:szCs w:val="21"/>
        </w:rPr>
        <w:t>方式，即使</w:t>
      </w:r>
      <w:r>
        <w:rPr>
          <w:rFonts w:ascii="Helvetica" w:eastAsia="Helvetica" w:hAnsi="Helvetica" w:cs="Helvetica"/>
          <w:color w:val="000000"/>
          <w:sz w:val="21"/>
          <w:szCs w:val="21"/>
        </w:rPr>
        <w:t>column1</w:t>
      </w:r>
      <w:r>
        <w:rPr>
          <w:rFonts w:ascii="Helvetica" w:eastAsia="Helvetica" w:hAnsi="Helvetica" w:cs="Helvetica"/>
          <w:color w:val="000000"/>
          <w:sz w:val="21"/>
          <w:szCs w:val="21"/>
        </w:rPr>
        <w:t>字段上存在索引，也无法使用该索引，只能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走全表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扫描。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10</w:t>
      </w:r>
      <w:r>
        <w:rPr>
          <w:rFonts w:ascii="Helvetica" w:eastAsia="Helvetica" w:hAnsi="Helvetica" w:cs="Helvetica"/>
          <w:color w:val="000000"/>
          <w:sz w:val="21"/>
          <w:szCs w:val="21"/>
        </w:rPr>
        <w:t>，不要在选择性较低的字段建立索引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在选择性较低的字段使用索引，不但不会降低逻辑</w:t>
      </w:r>
      <w:r>
        <w:rPr>
          <w:rFonts w:ascii="Helvetica" w:eastAsia="Helvetica" w:hAnsi="Helvetica" w:cs="Helvetica"/>
          <w:color w:val="000000"/>
          <w:sz w:val="21"/>
          <w:szCs w:val="21"/>
        </w:rPr>
        <w:t>I/O</w:t>
      </w:r>
      <w:r>
        <w:rPr>
          <w:rFonts w:ascii="Helvetica" w:eastAsia="Helvetica" w:hAnsi="Helvetica" w:cs="Helvetica"/>
          <w:color w:val="000000"/>
          <w:sz w:val="21"/>
          <w:szCs w:val="21"/>
        </w:rPr>
        <w:t>，相反，往往会增加大量逻辑</w:t>
      </w:r>
      <w:r>
        <w:rPr>
          <w:rFonts w:ascii="Helvetica" w:eastAsia="Helvetica" w:hAnsi="Helvetica" w:cs="Helvetica"/>
          <w:color w:val="000000"/>
          <w:sz w:val="21"/>
          <w:szCs w:val="21"/>
        </w:rPr>
        <w:t>I/O</w:t>
      </w:r>
      <w:r>
        <w:rPr>
          <w:rFonts w:ascii="Helvetica" w:eastAsia="Helvetica" w:hAnsi="Helvetica" w:cs="Helvetica"/>
          <w:color w:val="000000"/>
          <w:sz w:val="21"/>
          <w:szCs w:val="21"/>
        </w:rPr>
        <w:t>降低性能。比如，性别列，男和女！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11</w:t>
      </w:r>
      <w:r>
        <w:rPr>
          <w:rFonts w:ascii="Helvetica" w:eastAsia="Helvetica" w:hAnsi="Helvetica" w:cs="Helvetica"/>
          <w:color w:val="000000"/>
          <w:sz w:val="21"/>
          <w:szCs w:val="21"/>
        </w:rPr>
        <w:t>，避免对列的操作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不要在</w:t>
      </w: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条件中对字段进行数学表达式运算，</w:t>
      </w:r>
      <w:r>
        <w:rPr>
          <w:rFonts w:ascii="Helvetica" w:eastAsia="Helvetica" w:hAnsi="Helvetica" w:cs="Helvetica"/>
          <w:color w:val="000000"/>
          <w:sz w:val="21"/>
          <w:szCs w:val="21"/>
        </w:rPr>
        <w:t>任何对列的操作都可能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导致全表扫描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，这里所谓的操作，包括数据库函数，计算表达式等等，查询时要尽可能将操作移到等式的右边，甚至去掉函数。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例如：下列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条件语句中的列都建有恰当的索引，但几十万条数据下已经执行非常慢了：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select * from record where amount/30&lt;1000 (</w:t>
      </w:r>
      <w:r>
        <w:rPr>
          <w:rFonts w:ascii="Helvetica" w:eastAsia="Helvetica" w:hAnsi="Helvetica" w:cs="Helvetica"/>
          <w:color w:val="000000"/>
          <w:sz w:val="21"/>
          <w:szCs w:val="21"/>
        </w:rPr>
        <w:t>执行时间</w:t>
      </w:r>
      <w:r>
        <w:rPr>
          <w:rFonts w:ascii="Helvetica" w:eastAsia="Helvetica" w:hAnsi="Helvetica" w:cs="Helvetica"/>
          <w:color w:val="000000"/>
          <w:sz w:val="21"/>
          <w:szCs w:val="21"/>
        </w:rPr>
        <w:t>11s)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由于</w:t>
      </w: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子句中对列的任何操作结果都是在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运行时逐行计算得到，因此它不得不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进行全表扫描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，而没有使用上面的索引；如果这些结果在查询编译时就能得到，那么就可以被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优化器优化，使用索引</w:t>
      </w:r>
      <w:r>
        <w:rPr>
          <w:rFonts w:ascii="Helvetica" w:eastAsia="Helvetica" w:hAnsi="Helvetica" w:cs="Helvetica"/>
          <w:color w:val="000000"/>
          <w:sz w:val="21"/>
          <w:szCs w:val="21"/>
        </w:rPr>
        <w:t>，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避免全表扫描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，因此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重写如下：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select * from record where amount&lt;1000*30 (</w:t>
      </w:r>
      <w:r>
        <w:rPr>
          <w:rFonts w:ascii="Helvetica" w:eastAsia="Helvetica" w:hAnsi="Helvetica" w:cs="Helvetica"/>
          <w:color w:val="000000"/>
          <w:sz w:val="21"/>
          <w:szCs w:val="21"/>
        </w:rPr>
        <w:t>执行时间不到</w:t>
      </w:r>
      <w:r>
        <w:rPr>
          <w:rFonts w:ascii="Helvetica" w:eastAsia="Helvetica" w:hAnsi="Helvetica" w:cs="Helvetica"/>
          <w:color w:val="000000"/>
          <w:sz w:val="21"/>
          <w:szCs w:val="21"/>
        </w:rPr>
        <w:t>1</w:t>
      </w:r>
      <w:r>
        <w:rPr>
          <w:rFonts w:ascii="Helvetica" w:eastAsia="Helvetica" w:hAnsi="Helvetica" w:cs="Helvetica"/>
          <w:color w:val="000000"/>
          <w:sz w:val="21"/>
          <w:szCs w:val="21"/>
        </w:rPr>
        <w:t>秒</w:t>
      </w:r>
      <w:r>
        <w:rPr>
          <w:rFonts w:ascii="Helvetica" w:eastAsia="Helvetica" w:hAnsi="Helvetica" w:cs="Helvetica"/>
          <w:color w:val="000000"/>
          <w:sz w:val="21"/>
          <w:szCs w:val="21"/>
        </w:rPr>
        <w:t>)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12</w:t>
      </w:r>
      <w:r>
        <w:rPr>
          <w:rFonts w:ascii="Helvetica" w:eastAsia="Helvetica" w:hAnsi="Helvetica" w:cs="Helvetica"/>
          <w:color w:val="000000"/>
          <w:sz w:val="21"/>
          <w:szCs w:val="21"/>
        </w:rPr>
        <w:t>，尽量去掉</w:t>
      </w:r>
      <w:r>
        <w:rPr>
          <w:rFonts w:ascii="Helvetica" w:eastAsia="Helvetica" w:hAnsi="Helvetica" w:cs="Helvetica"/>
          <w:color w:val="000000"/>
          <w:sz w:val="21"/>
          <w:szCs w:val="21"/>
        </w:rPr>
        <w:t>"IN","OR"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含有</w:t>
      </w:r>
      <w:r>
        <w:rPr>
          <w:rFonts w:ascii="Helvetica" w:eastAsia="Helvetica" w:hAnsi="Helvetica" w:cs="Helvetica"/>
          <w:color w:val="000000"/>
          <w:sz w:val="21"/>
          <w:szCs w:val="21"/>
        </w:rPr>
        <w:t>"IN"</w:t>
      </w:r>
      <w:r>
        <w:rPr>
          <w:rFonts w:ascii="Helvetica" w:eastAsia="Helvetica" w:hAnsi="Helvetica" w:cs="Helvetica"/>
          <w:color w:val="000000"/>
          <w:sz w:val="21"/>
          <w:szCs w:val="21"/>
        </w:rPr>
        <w:t>、</w:t>
      </w:r>
      <w:r>
        <w:rPr>
          <w:rFonts w:ascii="Helvetica" w:eastAsia="Helvetica" w:hAnsi="Helvetica" w:cs="Helvetica"/>
          <w:color w:val="000000"/>
          <w:sz w:val="21"/>
          <w:szCs w:val="21"/>
        </w:rPr>
        <w:t>"OR"</w:t>
      </w:r>
      <w:r>
        <w:rPr>
          <w:rFonts w:ascii="Helvetica" w:eastAsia="Helvetica" w:hAnsi="Helvetica" w:cs="Helvetica"/>
          <w:color w:val="000000"/>
          <w:sz w:val="21"/>
          <w:szCs w:val="21"/>
        </w:rPr>
        <w:t>的</w:t>
      </w:r>
      <w:r>
        <w:rPr>
          <w:rFonts w:ascii="Helvetica" w:eastAsia="Helvetica" w:hAnsi="Helvetica" w:cs="Helvetica"/>
          <w:color w:val="000000"/>
          <w:sz w:val="21"/>
          <w:szCs w:val="21"/>
        </w:rPr>
        <w:t>where</w:t>
      </w:r>
      <w:r>
        <w:rPr>
          <w:rFonts w:ascii="Helvetica" w:eastAsia="Helvetica" w:hAnsi="Helvetica" w:cs="Helvetica"/>
          <w:color w:val="000000"/>
          <w:sz w:val="21"/>
          <w:szCs w:val="21"/>
        </w:rPr>
        <w:t>子句常会使用工作表，使索引失效，如果不产生大量重复值，可以考虑把子句拆开；拆开的子句中应该包含索引；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count(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*) from stuff 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id_no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in('0','1')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可以拆开为：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count(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*) from stuff 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id_no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='0</w:t>
      </w:r>
      <w:r>
        <w:rPr>
          <w:rFonts w:ascii="Helvetica" w:eastAsia="Helvetica" w:hAnsi="Helvetica" w:cs="Helvetica"/>
          <w:color w:val="000000"/>
          <w:sz w:val="21"/>
          <w:szCs w:val="21"/>
        </w:rPr>
        <w:t>'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select count(*) from stuff where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id_no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='1'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然后在做一个简单的加法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13,</w:t>
      </w:r>
      <w:r>
        <w:rPr>
          <w:rFonts w:ascii="Helvetica" w:eastAsia="Helvetica" w:hAnsi="Helvetica" w:cs="Helvetica"/>
          <w:color w:val="000000"/>
          <w:sz w:val="21"/>
          <w:szCs w:val="21"/>
        </w:rPr>
        <w:t>尽量去掉</w:t>
      </w:r>
      <w:r>
        <w:rPr>
          <w:rFonts w:ascii="Helvetica" w:eastAsia="Helvetica" w:hAnsi="Helvetica" w:cs="Helvetica"/>
          <w:color w:val="000000"/>
          <w:sz w:val="21"/>
          <w:szCs w:val="21"/>
        </w:rPr>
        <w:t>"&lt;&gt;"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尽量去掉</w:t>
      </w:r>
      <w:r>
        <w:rPr>
          <w:rFonts w:ascii="Helvetica" w:eastAsia="Helvetica" w:hAnsi="Helvetica" w:cs="Helvetica"/>
          <w:color w:val="000000"/>
          <w:sz w:val="21"/>
          <w:szCs w:val="21"/>
        </w:rPr>
        <w:t>"&lt;&gt;"</w:t>
      </w:r>
      <w:r>
        <w:rPr>
          <w:rFonts w:ascii="Helvetica" w:eastAsia="Helvetica" w:hAnsi="Helvetica" w:cs="Helvetica"/>
          <w:color w:val="000000"/>
          <w:sz w:val="21"/>
          <w:szCs w:val="21"/>
        </w:rPr>
        <w:t>，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避免全表扫描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，如果数据是枚举值，且取值范围固定，可以使用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"or"</w:t>
      </w:r>
      <w:r>
        <w:rPr>
          <w:rFonts w:ascii="Helvetica" w:eastAsia="Helvetica" w:hAnsi="Helvetica" w:cs="Helvetica"/>
          <w:color w:val="000000"/>
          <w:sz w:val="21"/>
          <w:szCs w:val="21"/>
        </w:rPr>
        <w:t>方式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update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serviceinfo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set state=0 where state&lt;&gt;0;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以上语句由于其中包含了</w:t>
      </w:r>
      <w:r>
        <w:rPr>
          <w:rFonts w:ascii="Helvetica" w:eastAsia="Helvetica" w:hAnsi="Helvetica" w:cs="Helvetica"/>
          <w:color w:val="000000"/>
          <w:sz w:val="21"/>
          <w:szCs w:val="21"/>
        </w:rPr>
        <w:t>"&lt;&gt;"</w:t>
      </w:r>
      <w:r>
        <w:rPr>
          <w:rFonts w:ascii="Helvetica" w:eastAsia="Helvetica" w:hAnsi="Helvetica" w:cs="Helvetica"/>
          <w:color w:val="000000"/>
          <w:sz w:val="21"/>
          <w:szCs w:val="21"/>
        </w:rPr>
        <w:t>，执行计划中用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了全表扫描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（</w:t>
      </w:r>
      <w:r>
        <w:rPr>
          <w:rFonts w:ascii="Helvetica" w:eastAsia="Helvetica" w:hAnsi="Helvetica" w:cs="Helvetica"/>
          <w:color w:val="000000"/>
          <w:sz w:val="21"/>
          <w:szCs w:val="21"/>
        </w:rPr>
        <w:t>Table access full</w:t>
      </w:r>
      <w:r>
        <w:rPr>
          <w:rFonts w:ascii="Helvetica" w:eastAsia="Helvetica" w:hAnsi="Helvetica" w:cs="Helvetica"/>
          <w:color w:val="000000"/>
          <w:sz w:val="21"/>
          <w:szCs w:val="21"/>
        </w:rPr>
        <w:t>），没有用到</w:t>
      </w:r>
      <w:r>
        <w:rPr>
          <w:rFonts w:ascii="Helvetica" w:eastAsia="Helvetica" w:hAnsi="Helvetica" w:cs="Helvetica"/>
          <w:color w:val="000000"/>
          <w:sz w:val="21"/>
          <w:szCs w:val="21"/>
        </w:rPr>
        <w:t>state</w:t>
      </w:r>
      <w:r>
        <w:rPr>
          <w:rFonts w:ascii="Helvetica" w:eastAsia="Helvetica" w:hAnsi="Helvetica" w:cs="Helvetica"/>
          <w:color w:val="000000"/>
          <w:sz w:val="21"/>
          <w:szCs w:val="21"/>
        </w:rPr>
        <w:t>字段上的索引，实际应用中，由于业务逻辑的限制，字段</w:t>
      </w:r>
      <w:r>
        <w:rPr>
          <w:rFonts w:ascii="Helvetica" w:eastAsia="Helvetica" w:hAnsi="Helvetica" w:cs="Helvetica"/>
          <w:color w:val="000000"/>
          <w:sz w:val="21"/>
          <w:szCs w:val="21"/>
        </w:rPr>
        <w:t>state</w:t>
      </w:r>
      <w:r>
        <w:rPr>
          <w:rFonts w:ascii="Helvetica" w:eastAsia="Helvetica" w:hAnsi="Helvetica" w:cs="Helvetica"/>
          <w:color w:val="000000"/>
          <w:sz w:val="21"/>
          <w:szCs w:val="21"/>
        </w:rPr>
        <w:t>智能是枚举值，例如</w:t>
      </w:r>
      <w:r>
        <w:rPr>
          <w:rFonts w:ascii="Helvetica" w:eastAsia="Helvetica" w:hAnsi="Helvetica" w:cs="Helvetica"/>
          <w:color w:val="000000"/>
          <w:sz w:val="21"/>
          <w:szCs w:val="21"/>
        </w:rPr>
        <w:t>0</w:t>
      </w:r>
      <w:r>
        <w:rPr>
          <w:rFonts w:ascii="Helvetica" w:eastAsia="Helvetica" w:hAnsi="Helvetica" w:cs="Helvetica"/>
          <w:color w:val="000000"/>
          <w:sz w:val="21"/>
          <w:szCs w:val="21"/>
        </w:rPr>
        <w:t>,1</w:t>
      </w:r>
      <w:r>
        <w:rPr>
          <w:rFonts w:ascii="Helvetica" w:eastAsia="Helvetica" w:hAnsi="Helvetica" w:cs="Helvetica"/>
          <w:color w:val="000000"/>
          <w:sz w:val="21"/>
          <w:szCs w:val="21"/>
        </w:rPr>
        <w:t>或</w:t>
      </w:r>
      <w:r>
        <w:rPr>
          <w:rFonts w:ascii="Helvetica" w:eastAsia="Helvetica" w:hAnsi="Helvetica" w:cs="Helvetica"/>
          <w:color w:val="000000"/>
          <w:sz w:val="21"/>
          <w:szCs w:val="21"/>
        </w:rPr>
        <w:t>2</w:t>
      </w:r>
      <w:r>
        <w:rPr>
          <w:rFonts w:ascii="Helvetica" w:eastAsia="Helvetica" w:hAnsi="Helvetica" w:cs="Helvetica"/>
          <w:color w:val="000000"/>
          <w:sz w:val="21"/>
          <w:szCs w:val="21"/>
        </w:rPr>
        <w:t>，因此可以去掉</w:t>
      </w: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"&lt;&gt;" </w:t>
      </w:r>
      <w:r>
        <w:rPr>
          <w:rFonts w:ascii="Helvetica" w:eastAsia="Helvetica" w:hAnsi="Helvetica" w:cs="Helvetica"/>
          <w:color w:val="000000"/>
          <w:sz w:val="21"/>
          <w:szCs w:val="21"/>
        </w:rPr>
        <w:t>利用索引来提高效率。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update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serviceinfo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set state=0 where state =1 or state =2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14,</w:t>
      </w:r>
      <w:r>
        <w:rPr>
          <w:rFonts w:ascii="Helvetica" w:eastAsia="Helvetica" w:hAnsi="Helvetica" w:cs="Helvetica"/>
          <w:color w:val="000000"/>
          <w:sz w:val="21"/>
          <w:szCs w:val="21"/>
        </w:rPr>
        <w:t>避免在索引列上使用</w:t>
      </w:r>
      <w:r>
        <w:rPr>
          <w:rFonts w:ascii="Helvetica" w:eastAsia="Helvetica" w:hAnsi="Helvetica" w:cs="Helvetica"/>
          <w:color w:val="000000"/>
          <w:sz w:val="21"/>
          <w:szCs w:val="21"/>
        </w:rPr>
        <w:t>IS NULL</w:t>
      </w:r>
      <w:r>
        <w:rPr>
          <w:rFonts w:ascii="Helvetica" w:eastAsia="Helvetica" w:hAnsi="Helvetica" w:cs="Helvetica"/>
          <w:color w:val="000000"/>
          <w:sz w:val="21"/>
          <w:szCs w:val="21"/>
        </w:rPr>
        <w:t>或者</w:t>
      </w:r>
      <w:r>
        <w:rPr>
          <w:rFonts w:ascii="Helvetica" w:eastAsia="Helvetica" w:hAnsi="Helvetica" w:cs="Helvetica"/>
          <w:color w:val="000000"/>
          <w:sz w:val="21"/>
          <w:szCs w:val="21"/>
        </w:rPr>
        <w:t>NOT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避免在索引中使用任何可以为空的列，导致无法使用索引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15</w:t>
      </w:r>
      <w:r>
        <w:rPr>
          <w:rFonts w:ascii="Helvetica" w:eastAsia="Helvetica" w:hAnsi="Helvetica" w:cs="Helvetica"/>
          <w:color w:val="000000"/>
          <w:sz w:val="21"/>
          <w:szCs w:val="21"/>
        </w:rPr>
        <w:t>，批量提交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sql</w:t>
      </w:r>
      <w:proofErr w:type="spellEnd"/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如果你需要在一个在线的网站上去执行一个大的</w:t>
      </w:r>
      <w:r>
        <w:rPr>
          <w:rFonts w:ascii="Helvetica" w:eastAsia="Helvetica" w:hAnsi="Helvetica" w:cs="Helvetica"/>
          <w:color w:val="000000"/>
          <w:sz w:val="21"/>
          <w:szCs w:val="21"/>
        </w:rPr>
        <w:t>DELETE</w:t>
      </w:r>
      <w:r>
        <w:rPr>
          <w:rFonts w:ascii="Helvetica" w:eastAsia="Helvetica" w:hAnsi="Helvetica" w:cs="Helvetica"/>
          <w:color w:val="000000"/>
          <w:sz w:val="21"/>
          <w:szCs w:val="21"/>
        </w:rPr>
        <w:t>或</w:t>
      </w:r>
      <w:r>
        <w:rPr>
          <w:rFonts w:ascii="Helvetica" w:eastAsia="Helvetica" w:hAnsi="Helvetica" w:cs="Helvetica"/>
          <w:color w:val="000000"/>
          <w:sz w:val="21"/>
          <w:szCs w:val="21"/>
        </w:rPr>
        <w:t>INSERT</w:t>
      </w:r>
      <w:r>
        <w:rPr>
          <w:rFonts w:ascii="Helvetica" w:eastAsia="Helvetica" w:hAnsi="Helvetica" w:cs="Helvetica"/>
          <w:color w:val="000000"/>
          <w:sz w:val="21"/>
          <w:szCs w:val="21"/>
        </w:rPr>
        <w:t>查询，你需要非常小心，要避免你的操作让你的整个网站停止相应。因为这两个操作是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会锁表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的，表一锁住了，别的操作都进不来了。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Apache</w:t>
      </w:r>
      <w:r>
        <w:rPr>
          <w:rFonts w:ascii="Helvetica" w:eastAsia="Helvetica" w:hAnsi="Helvetica" w:cs="Helvetica"/>
          <w:color w:val="000000"/>
          <w:sz w:val="21"/>
          <w:szCs w:val="21"/>
        </w:rPr>
        <w:t>会有很多的子进程或线程。所以，其工作起来相当有效率，而我们的服务器也不希望有太多的子进程，线程和数据库链接，这是极大的占服务器资源的事情，尤其是内存。</w:t>
      </w:r>
    </w:p>
    <w:p w:rsidR="005E46AF" w:rsidRDefault="00BE0092">
      <w:pPr>
        <w:pStyle w:val="a3"/>
        <w:widowControl/>
        <w:spacing w:beforeAutospacing="0" w:afterAutospacing="0" w:line="378" w:lineRule="atLeast"/>
      </w:pPr>
      <w:r>
        <w:rPr>
          <w:rFonts w:ascii="Helvetica" w:eastAsia="Helvetica" w:hAnsi="Helvetica" w:cs="Helvetica"/>
          <w:color w:val="000000"/>
          <w:sz w:val="21"/>
          <w:szCs w:val="21"/>
        </w:rPr>
        <w:t>如果你把你的表锁上一段时间，比如</w:t>
      </w:r>
      <w:r>
        <w:rPr>
          <w:rFonts w:ascii="Helvetica" w:eastAsia="Helvetica" w:hAnsi="Helvetica" w:cs="Helvetica"/>
          <w:color w:val="000000"/>
          <w:sz w:val="21"/>
          <w:szCs w:val="21"/>
        </w:rPr>
        <w:t>30</w:t>
      </w:r>
      <w:r>
        <w:rPr>
          <w:rFonts w:ascii="Helvetica" w:eastAsia="Helvetica" w:hAnsi="Helvetica" w:cs="Helvetica"/>
          <w:color w:val="000000"/>
          <w:sz w:val="21"/>
          <w:szCs w:val="21"/>
        </w:rPr>
        <w:t>秒钟，那么对于一个有很高访问量的站点来说，这</w:t>
      </w:r>
      <w:r>
        <w:rPr>
          <w:rFonts w:ascii="Helvetica" w:eastAsia="Helvetica" w:hAnsi="Helvetica" w:cs="Helvetica"/>
          <w:color w:val="000000"/>
          <w:sz w:val="21"/>
          <w:szCs w:val="21"/>
        </w:rPr>
        <w:t>30</w:t>
      </w:r>
      <w:r>
        <w:rPr>
          <w:rFonts w:ascii="Helvetica" w:eastAsia="Helvetica" w:hAnsi="Helvetica" w:cs="Helvetica"/>
          <w:color w:val="000000"/>
          <w:sz w:val="21"/>
          <w:szCs w:val="21"/>
        </w:rPr>
        <w:t>秒所积累的访问进程或线程，数据库链接，打开的文件数，可能不仅仅会让你的</w:t>
      </w:r>
      <w:r>
        <w:rPr>
          <w:rFonts w:ascii="Helvetica" w:eastAsia="Helvetica" w:hAnsi="Helvetica" w:cs="Helvetica"/>
          <w:color w:val="000000"/>
          <w:sz w:val="21"/>
          <w:szCs w:val="21"/>
        </w:rPr>
        <w:t>WEB</w:t>
      </w:r>
      <w:r>
        <w:rPr>
          <w:rFonts w:ascii="Helvetica" w:eastAsia="Helvetica" w:hAnsi="Helvetica" w:cs="Helvetica"/>
          <w:color w:val="000000"/>
          <w:sz w:val="21"/>
          <w:szCs w:val="21"/>
        </w:rPr>
        <w:t>服务崩溃，还可能会让你的整台服务器马上挂了。所以，如果你有一个大的处理，你一定把其拆分。</w:t>
      </w:r>
    </w:p>
    <w:p w:rsidR="005E46AF" w:rsidRDefault="005E46AF"/>
    <w:sectPr w:rsidR="005E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A35ADA"/>
    <w:multiLevelType w:val="multilevel"/>
    <w:tmpl w:val="9BA35A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6AF"/>
    <w:rsid w:val="0034582C"/>
    <w:rsid w:val="005E46AF"/>
    <w:rsid w:val="00BE0092"/>
    <w:rsid w:val="402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6EC831-4D4B-43FF-A85A-49C020D6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llowedHyperlink"/>
    <w:basedOn w:val="a0"/>
    <w:rsid w:val="00345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nk.jianshu.com/?t=http://www.3xmq.com/domain/wenzhang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hyperlink" Target="http://yangactive.iteye.com/category/220093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王文腾</cp:lastModifiedBy>
  <cp:revision>2</cp:revision>
  <dcterms:created xsi:type="dcterms:W3CDTF">2014-10-29T12:08:00Z</dcterms:created>
  <dcterms:modified xsi:type="dcterms:W3CDTF">2018-01-11T03:36:00Z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