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0CB07" w14:textId="3B905D1B" w:rsidR="00687C24" w:rsidRDefault="00DE4725">
      <w:pPr>
        <w:spacing w:after="60" w:line="264" w:lineRule="auto"/>
      </w:pPr>
      <w:r>
        <w:rPr>
          <w:rFonts w:ascii="Calibri" w:hAnsi="Calibri"/>
          <w:b/>
          <w:color w:val="1E4E79"/>
          <w:sz w:val="17"/>
        </w:rPr>
        <w:t>BACSE324 · EMBEDDED SYSTEMS ARCHITECTURE. Nimal J Kumar</w:t>
      </w:r>
    </w:p>
    <w:p w14:paraId="38B0CB08" w14:textId="77777777" w:rsidR="00687C24" w:rsidRDefault="00DE4725">
      <w:pPr>
        <w:spacing w:after="60" w:line="264" w:lineRule="auto"/>
      </w:pPr>
      <w:r>
        <w:rPr>
          <w:rFonts w:ascii="Cambria" w:hAnsi="Cambria"/>
          <w:b/>
          <w:color w:val="0E2A4A"/>
          <w:sz w:val="44"/>
        </w:rPr>
        <w:t>Group Project — Brief Proposal</w:t>
      </w:r>
    </w:p>
    <w:p w14:paraId="38B0CB09" w14:textId="77777777" w:rsidR="00687C24" w:rsidRDefault="00DE4725">
      <w:pPr>
        <w:spacing w:after="200" w:line="264" w:lineRule="auto"/>
      </w:pPr>
      <w:r>
        <w:rPr>
          <w:rFonts w:ascii="Calibri" w:hAnsi="Calibri"/>
          <w:i/>
          <w:color w:val="657688"/>
          <w:sz w:val="22"/>
        </w:rPr>
        <w:t>A one-page plan: what you intend to build, and how the work is shared across the group. Keep it brief — this is an outline of intent, not the final report.</w:t>
      </w:r>
    </w:p>
    <w:p w14:paraId="38B0CB0A" w14:textId="77777777" w:rsidR="00687C24" w:rsidRDefault="00DE4725">
      <w:pPr>
        <w:spacing w:after="60" w:line="264" w:lineRule="auto"/>
      </w:pPr>
      <w:r>
        <w:rPr>
          <w:rFonts w:ascii="Calibri" w:hAnsi="Calibri"/>
          <w:b/>
          <w:color w:val="1E4E79"/>
          <w:sz w:val="17"/>
        </w:rPr>
        <w:t>COURSE &amp; SUBMISSION DETAILS</w:t>
      </w:r>
    </w:p>
    <w:tbl>
      <w:tblPr>
        <w:tblW w:w="0" w:type="auto"/>
        <w:tblInd w:w="120" w:type="dxa"/>
        <w:tblBorders>
          <w:top w:val="single" w:sz="4" w:space="0" w:color="CFDEEE"/>
          <w:left w:val="single" w:sz="4" w:space="0" w:color="CFDEEE"/>
          <w:bottom w:val="single" w:sz="4" w:space="0" w:color="CFDEEE"/>
          <w:right w:val="single" w:sz="4" w:space="0" w:color="CFDEEE"/>
          <w:insideH w:val="single" w:sz="4" w:space="0" w:color="CFDEEE"/>
          <w:insideV w:val="single" w:sz="4" w:space="0" w:color="CFDEEE"/>
        </w:tblBorders>
        <w:tblLayout w:type="fixed"/>
        <w:tblCellMar>
          <w:left w:w="10" w:type="dxa"/>
          <w:right w:w="10" w:type="dxa"/>
        </w:tblCellMar>
        <w:tblLook w:val="04A0" w:firstRow="1" w:lastRow="0" w:firstColumn="1" w:lastColumn="0" w:noHBand="0" w:noVBand="1"/>
      </w:tblPr>
      <w:tblGrid>
        <w:gridCol w:w="3000"/>
        <w:gridCol w:w="6360"/>
      </w:tblGrid>
      <w:tr w:rsidR="00687C24" w14:paraId="38B0CB0D" w14:textId="77777777">
        <w:tc>
          <w:tcPr>
            <w:tcW w:w="3000" w:type="dxa"/>
            <w:shd w:val="clear" w:color="auto" w:fill="1E4E79"/>
            <w:tcMar>
              <w:top w:w="90" w:type="dxa"/>
              <w:left w:w="120" w:type="dxa"/>
              <w:bottom w:w="90" w:type="dxa"/>
              <w:right w:w="120" w:type="dxa"/>
            </w:tcMar>
            <w:vAlign w:val="center"/>
          </w:tcPr>
          <w:p w14:paraId="38B0CB0B" w14:textId="77777777" w:rsidR="00687C24" w:rsidRDefault="00DE4725">
            <w:pPr>
              <w:spacing w:after="0" w:line="264" w:lineRule="auto"/>
            </w:pPr>
            <w:r>
              <w:rPr>
                <w:rFonts w:ascii="Calibri" w:hAnsi="Calibri"/>
                <w:b/>
                <w:color w:val="FFFFFF"/>
                <w:sz w:val="20"/>
              </w:rPr>
              <w:t>Field</w:t>
            </w:r>
          </w:p>
        </w:tc>
        <w:tc>
          <w:tcPr>
            <w:tcW w:w="6360" w:type="dxa"/>
            <w:shd w:val="clear" w:color="auto" w:fill="1E4E79"/>
            <w:tcMar>
              <w:top w:w="90" w:type="dxa"/>
              <w:left w:w="120" w:type="dxa"/>
              <w:bottom w:w="90" w:type="dxa"/>
              <w:right w:w="120" w:type="dxa"/>
            </w:tcMar>
            <w:vAlign w:val="center"/>
          </w:tcPr>
          <w:p w14:paraId="38B0CB0C" w14:textId="77777777" w:rsidR="00687C24" w:rsidRDefault="00DE4725">
            <w:pPr>
              <w:spacing w:after="0" w:line="264" w:lineRule="auto"/>
            </w:pPr>
            <w:r>
              <w:rPr>
                <w:rFonts w:ascii="Calibri" w:hAnsi="Calibri"/>
                <w:b/>
                <w:color w:val="FFFFFF"/>
                <w:sz w:val="20"/>
              </w:rPr>
              <w:t>Details</w:t>
            </w:r>
          </w:p>
        </w:tc>
      </w:tr>
      <w:tr w:rsidR="00687C24" w:rsidRPr="00285BE2" w14:paraId="38B0CB10" w14:textId="77777777">
        <w:tc>
          <w:tcPr>
            <w:tcW w:w="3000" w:type="dxa"/>
            <w:shd w:val="clear" w:color="auto" w:fill="EAF2FA"/>
            <w:tcMar>
              <w:top w:w="90" w:type="dxa"/>
              <w:left w:w="120" w:type="dxa"/>
              <w:bottom w:w="90" w:type="dxa"/>
              <w:right w:w="120" w:type="dxa"/>
            </w:tcMar>
            <w:vAlign w:val="center"/>
          </w:tcPr>
          <w:p w14:paraId="38B0CB0E" w14:textId="77777777" w:rsidR="00687C24" w:rsidRPr="00285BE2" w:rsidRDefault="00DE4725">
            <w:pPr>
              <w:spacing w:after="0" w:line="264" w:lineRule="auto"/>
            </w:pPr>
            <w:r>
              <w:rPr>
                <w:rFonts w:ascii="Calibri" w:hAnsi="Calibri"/>
                <w:b/>
                <w:color w:val="16273A"/>
                <w:sz w:val="20"/>
              </w:rPr>
              <w:t>Course code / title</w:t>
            </w:r>
          </w:p>
        </w:tc>
        <w:tc>
          <w:tcPr>
            <w:tcW w:w="6360" w:type="dxa"/>
            <w:tcMar>
              <w:top w:w="90" w:type="dxa"/>
              <w:left w:w="120" w:type="dxa"/>
              <w:bottom w:w="90" w:type="dxa"/>
              <w:right w:w="120" w:type="dxa"/>
            </w:tcMar>
            <w:vAlign w:val="center"/>
          </w:tcPr>
          <w:p w14:paraId="38B0CB0F" w14:textId="77777777" w:rsidR="00687C24" w:rsidRPr="00285BE2" w:rsidRDefault="00DE4725">
            <w:pPr>
              <w:spacing w:after="0" w:line="264" w:lineRule="auto"/>
            </w:pPr>
            <w:r>
              <w:rPr>
                <w:rFonts w:ascii="Calibri" w:hAnsi="Calibri"/>
                <w:color w:val="657688"/>
                <w:sz w:val="22"/>
              </w:rPr>
              <w:t>BACSE324 — Embedded Systems Architecture</w:t>
            </w:r>
          </w:p>
        </w:tc>
      </w:tr>
      <w:tr w:rsidR="00687C24" w:rsidRPr="00285BE2" w14:paraId="38B0CB13" w14:textId="77777777">
        <w:tc>
          <w:tcPr>
            <w:tcW w:w="3000" w:type="dxa"/>
            <w:shd w:val="clear" w:color="auto" w:fill="EAF2FA"/>
            <w:tcMar>
              <w:top w:w="90" w:type="dxa"/>
              <w:left w:w="120" w:type="dxa"/>
              <w:bottom w:w="90" w:type="dxa"/>
              <w:right w:w="120" w:type="dxa"/>
            </w:tcMar>
            <w:vAlign w:val="center"/>
          </w:tcPr>
          <w:p w14:paraId="38B0CB11" w14:textId="77777777" w:rsidR="00687C24" w:rsidRPr="00285BE2" w:rsidRDefault="00DE4725">
            <w:pPr>
              <w:spacing w:after="0" w:line="264" w:lineRule="auto"/>
            </w:pPr>
            <w:r>
              <w:rPr>
                <w:rFonts w:ascii="Calibri" w:hAnsi="Calibri"/>
                <w:b/>
                <w:color w:val="16273A"/>
                <w:sz w:val="20"/>
              </w:rPr>
              <w:t>Instructor</w:t>
            </w:r>
          </w:p>
        </w:tc>
        <w:tc>
          <w:tcPr>
            <w:tcW w:w="6360" w:type="dxa"/>
            <w:tcMar>
              <w:top w:w="90" w:type="dxa"/>
              <w:left w:w="120" w:type="dxa"/>
              <w:bottom w:w="90" w:type="dxa"/>
              <w:right w:w="120" w:type="dxa"/>
            </w:tcMar>
            <w:vAlign w:val="center"/>
          </w:tcPr>
          <w:p w14:paraId="38B0CB12" w14:textId="289A0682" w:rsidR="00687C24" w:rsidRPr="00285BE2" w:rsidRDefault="00285BE2">
            <w:pPr>
              <w:spacing w:after="0" w:line="264" w:lineRule="auto"/>
            </w:pPr>
            <w:r>
              <w:rPr>
                <w:rFonts w:ascii="Calibri" w:hAnsi="Calibri"/>
                <w:color w:val="657688"/>
                <w:sz w:val="22"/>
              </w:rPr>
              <w:t>Nimal J Kumar</w:t>
            </w:r>
          </w:p>
        </w:tc>
      </w:tr>
      <w:tr w:rsidR="00687C24" w:rsidRPr="00285BE2" w14:paraId="38B0CB16" w14:textId="77777777">
        <w:tc>
          <w:tcPr>
            <w:tcW w:w="3000" w:type="dxa"/>
            <w:shd w:val="clear" w:color="auto" w:fill="EAF2FA"/>
            <w:tcMar>
              <w:top w:w="90" w:type="dxa"/>
              <w:left w:w="120" w:type="dxa"/>
              <w:bottom w:w="90" w:type="dxa"/>
              <w:right w:w="120" w:type="dxa"/>
            </w:tcMar>
            <w:vAlign w:val="center"/>
          </w:tcPr>
          <w:p w14:paraId="38B0CB14" w14:textId="77777777" w:rsidR="00687C24" w:rsidRPr="00285BE2" w:rsidRDefault="00DE4725">
            <w:pPr>
              <w:spacing w:after="0" w:line="264" w:lineRule="auto"/>
            </w:pPr>
            <w:r>
              <w:rPr>
                <w:rFonts w:ascii="Calibri" w:hAnsi="Calibri"/>
                <w:b/>
                <w:color w:val="16273A"/>
                <w:sz w:val="20"/>
              </w:rPr>
              <w:t>Semester / term</w:t>
            </w:r>
          </w:p>
        </w:tc>
        <w:tc>
          <w:tcPr>
            <w:tcW w:w="6360" w:type="dxa"/>
            <w:tcMar>
              <w:top w:w="90" w:type="dxa"/>
              <w:left w:w="120" w:type="dxa"/>
              <w:bottom w:w="90" w:type="dxa"/>
              <w:right w:w="120" w:type="dxa"/>
            </w:tcMar>
            <w:vAlign w:val="center"/>
          </w:tcPr>
          <w:p w14:paraId="38B0CB15" w14:textId="2CD704BB" w:rsidR="00687C24" w:rsidRPr="00285BE2" w:rsidRDefault="00201F5E">
            <w:pPr>
              <w:spacing w:after="0" w:line="264" w:lineRule="auto"/>
            </w:pPr>
            <w:r>
              <w:rPr>
                <w:rFonts w:ascii="Calibri" w:hAnsi="Calibri"/>
                <w:color w:val="657688"/>
                <w:sz w:val="22"/>
              </w:rPr>
              <w:t>Fall 2026</w:t>
            </w:r>
          </w:p>
        </w:tc>
      </w:tr>
      <w:tr w:rsidR="00687C24" w:rsidRPr="00285BE2" w14:paraId="38B0CB1C" w14:textId="77777777">
        <w:tc>
          <w:tcPr>
            <w:tcW w:w="3000" w:type="dxa"/>
            <w:shd w:val="clear" w:color="auto" w:fill="EAF2FA"/>
            <w:tcMar>
              <w:top w:w="90" w:type="dxa"/>
              <w:left w:w="120" w:type="dxa"/>
              <w:bottom w:w="90" w:type="dxa"/>
              <w:right w:w="120" w:type="dxa"/>
            </w:tcMar>
            <w:vAlign w:val="center"/>
          </w:tcPr>
          <w:p w14:paraId="38B0CB1A" w14:textId="77777777" w:rsidR="00687C24" w:rsidRPr="00285BE2" w:rsidRDefault="00DE4725">
            <w:pPr>
              <w:spacing w:after="0" w:line="264" w:lineRule="auto"/>
            </w:pPr>
            <w:r>
              <w:rPr>
                <w:rFonts w:ascii="Calibri" w:hAnsi="Calibri"/>
                <w:b/>
                <w:color w:val="16273A"/>
                <w:sz w:val="20"/>
              </w:rPr>
              <w:t>Submission date</w:t>
            </w:r>
          </w:p>
        </w:tc>
        <w:tc>
          <w:tcPr>
            <w:tcW w:w="6360" w:type="dxa"/>
            <w:tcMar>
              <w:top w:w="90" w:type="dxa"/>
              <w:left w:w="120" w:type="dxa"/>
              <w:bottom w:w="90" w:type="dxa"/>
              <w:right w:w="120" w:type="dxa"/>
            </w:tcMar>
            <w:vAlign w:val="center"/>
          </w:tcPr>
          <w:p w14:paraId="38B0CB1B" w14:textId="77777777" w:rsidR="00687C24" w:rsidRPr="00285BE2" w:rsidRDefault="00DE4725">
            <w:pPr>
              <w:spacing w:after="0" w:line="264" w:lineRule="auto"/>
            </w:pPr>
            <w:r>
              <w:rPr>
                <w:rFonts w:ascii="Calibri" w:hAnsi="Calibri"/>
                <w:color w:val="657688"/>
                <w:sz w:val="22"/>
              </w:rPr>
              <w:t>[DD / MM / YYYY]</w:t>
            </w:r>
          </w:p>
        </w:tc>
      </w:tr>
    </w:tbl>
    <w:p w14:paraId="38B0CB1D" w14:textId="77777777" w:rsidR="00687C24" w:rsidRPr="00285BE2" w:rsidRDefault="00687C24">
      <w:pPr>
        <w:spacing w:after="40" w:line="264" w:lineRule="auto"/>
      </w:pPr>
    </w:p>
    <w:p w14:paraId="38B0CB1E" w14:textId="77777777" w:rsidR="00687C24" w:rsidRPr="00285BE2" w:rsidRDefault="00DE4725">
      <w:pPr>
        <w:spacing w:after="60" w:line="264" w:lineRule="auto"/>
      </w:pPr>
      <w:r>
        <w:rPr>
          <w:rFonts w:ascii="Calibri" w:hAnsi="Calibri"/>
          <w:b/>
          <w:color w:val="1E4E79"/>
          <w:sz w:val="17"/>
        </w:rPr>
        <w:t>GROUP DETAILS</w:t>
      </w:r>
    </w:p>
    <w:tbl>
      <w:tblPr>
        <w:tblW w:w="0" w:type="auto"/>
        <w:tblInd w:w="120" w:type="dxa"/>
        <w:tblBorders>
          <w:top w:val="single" w:sz="4" w:space="0" w:color="CFDEEE"/>
          <w:left w:val="single" w:sz="4" w:space="0" w:color="CFDEEE"/>
          <w:bottom w:val="single" w:sz="4" w:space="0" w:color="CFDEEE"/>
          <w:right w:val="single" w:sz="4" w:space="0" w:color="CFDEEE"/>
          <w:insideH w:val="single" w:sz="4" w:space="0" w:color="CFDEEE"/>
          <w:insideV w:val="single" w:sz="4" w:space="0" w:color="CFDEEE"/>
        </w:tblBorders>
        <w:tblLayout w:type="fixed"/>
        <w:tblCellMar>
          <w:left w:w="10" w:type="dxa"/>
          <w:right w:w="10" w:type="dxa"/>
        </w:tblCellMar>
        <w:tblLook w:val="04A0" w:firstRow="1" w:lastRow="0" w:firstColumn="1" w:lastColumn="0" w:noHBand="0" w:noVBand="1"/>
      </w:tblPr>
      <w:tblGrid>
        <w:gridCol w:w="3000"/>
        <w:gridCol w:w="6360"/>
      </w:tblGrid>
      <w:tr w:rsidR="00687C24" w:rsidRPr="00285BE2" w14:paraId="38B0CB21" w14:textId="77777777">
        <w:tc>
          <w:tcPr>
            <w:tcW w:w="3000" w:type="dxa"/>
            <w:shd w:val="clear" w:color="auto" w:fill="1E4E79"/>
            <w:tcMar>
              <w:top w:w="90" w:type="dxa"/>
              <w:left w:w="120" w:type="dxa"/>
              <w:bottom w:w="90" w:type="dxa"/>
              <w:right w:w="120" w:type="dxa"/>
            </w:tcMar>
            <w:vAlign w:val="center"/>
          </w:tcPr>
          <w:p w14:paraId="38B0CB1F" w14:textId="77777777" w:rsidR="00687C24" w:rsidRPr="00285BE2" w:rsidRDefault="00DE4725">
            <w:pPr>
              <w:spacing w:after="0" w:line="264" w:lineRule="auto"/>
            </w:pPr>
            <w:r>
              <w:rPr>
                <w:rFonts w:ascii="Calibri" w:hAnsi="Calibri"/>
                <w:b/>
                <w:color w:val="FFFFFF"/>
                <w:sz w:val="20"/>
              </w:rPr>
              <w:t>Field</w:t>
            </w:r>
          </w:p>
        </w:tc>
        <w:tc>
          <w:tcPr>
            <w:tcW w:w="6360" w:type="dxa"/>
            <w:shd w:val="clear" w:color="auto" w:fill="1E4E79"/>
            <w:tcMar>
              <w:top w:w="90" w:type="dxa"/>
              <w:left w:w="120" w:type="dxa"/>
              <w:bottom w:w="90" w:type="dxa"/>
              <w:right w:w="120" w:type="dxa"/>
            </w:tcMar>
            <w:vAlign w:val="center"/>
          </w:tcPr>
          <w:p w14:paraId="38B0CB20" w14:textId="77777777" w:rsidR="00687C24" w:rsidRPr="00285BE2" w:rsidRDefault="00DE4725">
            <w:pPr>
              <w:spacing w:after="0" w:line="264" w:lineRule="auto"/>
            </w:pPr>
            <w:r>
              <w:rPr>
                <w:rFonts w:ascii="Calibri" w:hAnsi="Calibri"/>
                <w:b/>
                <w:color w:val="FFFFFF"/>
                <w:sz w:val="20"/>
              </w:rPr>
              <w:t>Details</w:t>
            </w:r>
          </w:p>
        </w:tc>
      </w:tr>
      <w:tr w:rsidR="00687C24" w:rsidRPr="00285BE2" w14:paraId="38B0CB27" w14:textId="77777777">
        <w:tc>
          <w:tcPr>
            <w:tcW w:w="3000" w:type="dxa"/>
            <w:shd w:val="clear" w:color="auto" w:fill="EAF2FA"/>
            <w:tcMar>
              <w:top w:w="90" w:type="dxa"/>
              <w:left w:w="120" w:type="dxa"/>
              <w:bottom w:w="90" w:type="dxa"/>
              <w:right w:w="120" w:type="dxa"/>
            </w:tcMar>
            <w:vAlign w:val="center"/>
          </w:tcPr>
          <w:p w14:paraId="38B0CB25" w14:textId="77777777" w:rsidR="00687C24" w:rsidRPr="00285BE2" w:rsidRDefault="00DE4725">
            <w:pPr>
              <w:spacing w:after="0" w:line="264" w:lineRule="auto"/>
            </w:pPr>
            <w:r>
              <w:rPr>
                <w:rFonts w:ascii="Calibri" w:hAnsi="Calibri"/>
                <w:b/>
                <w:color w:val="16273A"/>
                <w:sz w:val="20"/>
              </w:rPr>
              <w:t>Project title</w:t>
            </w:r>
          </w:p>
        </w:tc>
        <w:tc>
          <w:tcPr>
            <w:tcW w:w="6360" w:type="dxa"/>
            <w:tcMar>
              <w:top w:w="90" w:type="dxa"/>
              <w:left w:w="120" w:type="dxa"/>
              <w:bottom w:w="90" w:type="dxa"/>
              <w:right w:w="120" w:type="dxa"/>
            </w:tcMar>
            <w:vAlign w:val="center"/>
          </w:tcPr>
          <w:p w14:paraId="38B0CB26" w14:textId="77777777" w:rsidR="00687C24" w:rsidRPr="00285BE2" w:rsidRDefault="00DE4725">
            <w:pPr>
              <w:spacing w:after="0" w:line="264" w:lineRule="auto"/>
            </w:pPr>
            <w:r>
              <w:rPr>
                <w:rFonts w:ascii="Calibri" w:hAnsi="Calibri"/>
                <w:color w:val="657688"/>
                <w:sz w:val="22"/>
              </w:rPr>
              <w:t>Gesture-Controlled Sentry Turret with On-Device Gesture-Recognition AI</w:t>
            </w:r>
          </w:p>
        </w:tc>
      </w:tr>
      <w:tr w:rsidR="00687C24" w:rsidRPr="00285BE2" w14:paraId="38B0CB2A" w14:textId="77777777">
        <w:tc>
          <w:tcPr>
            <w:tcW w:w="3000" w:type="dxa"/>
            <w:shd w:val="clear" w:color="auto" w:fill="EAF2FA"/>
            <w:tcMar>
              <w:top w:w="90" w:type="dxa"/>
              <w:left w:w="120" w:type="dxa"/>
              <w:bottom w:w="90" w:type="dxa"/>
              <w:right w:w="120" w:type="dxa"/>
            </w:tcMar>
            <w:vAlign w:val="center"/>
          </w:tcPr>
          <w:p w14:paraId="38B0CB28" w14:textId="77777777" w:rsidR="00687C24" w:rsidRPr="00285BE2" w:rsidRDefault="00DE4725">
            <w:pPr>
              <w:spacing w:after="0" w:line="264" w:lineRule="auto"/>
            </w:pPr>
            <w:r>
              <w:rPr>
                <w:rFonts w:ascii="Calibri" w:hAnsi="Calibri"/>
                <w:b/>
                <w:color w:val="16273A"/>
                <w:sz w:val="20"/>
              </w:rPr>
              <w:t>Target platform</w:t>
            </w:r>
          </w:p>
        </w:tc>
        <w:tc>
          <w:tcPr>
            <w:tcW w:w="6360" w:type="dxa"/>
            <w:tcMar>
              <w:top w:w="90" w:type="dxa"/>
              <w:left w:w="120" w:type="dxa"/>
              <w:bottom w:w="90" w:type="dxa"/>
              <w:right w:w="120" w:type="dxa"/>
            </w:tcMar>
            <w:vAlign w:val="center"/>
          </w:tcPr>
          <w:p w14:paraId="38B0CB29" w14:textId="77777777" w:rsidR="00687C24" w:rsidRPr="00285BE2" w:rsidRDefault="00DE4725">
            <w:pPr>
              <w:spacing w:after="0" w:line="264" w:lineRule="auto"/>
            </w:pPr>
            <w:r>
              <w:rPr>
                <w:rFonts w:ascii="Calibri" w:hAnsi="Calibri"/>
                <w:color w:val="657688"/>
                <w:sz w:val="22"/>
              </w:rPr>
              <w:t>ESP32 (turret) + ESP32 (glove) — MG996R/SG90 servos, HC-SR04 ultrasonic, PIR, MPU6050 IMU, SSD1306 OLED, WS2812 RGB ring, on-device TensorFlow Lite Micro model (Edge Impulse)</w:t>
            </w:r>
          </w:p>
        </w:tc>
      </w:tr>
    </w:tbl>
    <w:p w14:paraId="38B0CB2B" w14:textId="77777777" w:rsidR="00687C24" w:rsidRPr="00285BE2" w:rsidRDefault="00687C24">
      <w:pPr>
        <w:spacing w:after="40" w:line="264" w:lineRule="auto"/>
      </w:pPr>
    </w:p>
    <w:p w14:paraId="38B0CB2C" w14:textId="77777777" w:rsidR="00687C24" w:rsidRPr="00285BE2" w:rsidRDefault="00DE4725">
      <w:pPr>
        <w:spacing w:after="60" w:line="264" w:lineRule="auto"/>
      </w:pPr>
      <w:r>
        <w:rPr>
          <w:rFonts w:ascii="Calibri" w:hAnsi="Calibri"/>
          <w:b/>
          <w:color w:val="1E4E79"/>
          <w:sz w:val="17"/>
        </w:rPr>
        <w:t>GROUP MEMBERS</w:t>
      </w:r>
    </w:p>
    <w:p w14:paraId="38B0CB2D" w14:textId="77777777" w:rsidR="00687C24" w:rsidRPr="00285BE2" w:rsidRDefault="00DE4725">
      <w:pPr>
        <w:spacing w:after="120" w:line="264" w:lineRule="auto"/>
      </w:pPr>
      <w:r>
        <w:rPr>
          <w:rFonts w:ascii="Calibri" w:hAnsi="Calibri"/>
          <w:color w:val="657688"/>
          <w:sz w:val="20"/>
        </w:rPr>
        <w:t>List every member. The team lead is the primary point of contact.</w:t>
      </w:r>
    </w:p>
    <w:tbl>
      <w:tblPr>
        <w:tblW w:w="9609" w:type="dxa"/>
        <w:tblInd w:w="120" w:type="dxa"/>
        <w:tblBorders>
          <w:top w:val="single" w:sz="4" w:space="0" w:color="CFDEEE"/>
          <w:left w:val="single" w:sz="4" w:space="0" w:color="CFDEEE"/>
          <w:bottom w:val="single" w:sz="4" w:space="0" w:color="CFDEEE"/>
          <w:right w:val="single" w:sz="4" w:space="0" w:color="CFDEEE"/>
          <w:insideH w:val="single" w:sz="4" w:space="0" w:color="CFDEEE"/>
          <w:insideV w:val="single" w:sz="4" w:space="0" w:color="CFDEEE"/>
        </w:tblBorders>
        <w:tblLayout w:type="fixed"/>
        <w:tblCellMar>
          <w:left w:w="10" w:type="dxa"/>
          <w:right w:w="10" w:type="dxa"/>
        </w:tblCellMar>
        <w:tblLook w:val="04A0" w:firstRow="1" w:lastRow="0" w:firstColumn="1" w:lastColumn="0" w:noHBand="0" w:noVBand="1"/>
      </w:tblPr>
      <w:tblGrid>
        <w:gridCol w:w="718"/>
        <w:gridCol w:w="1755"/>
        <w:gridCol w:w="4056"/>
        <w:gridCol w:w="3080"/>
      </w:tblGrid>
      <w:tr w:rsidR="00687C24" w:rsidRPr="00285BE2" w14:paraId="38B0CB32" w14:textId="77777777" w:rsidTr="00201F5E">
        <w:trPr>
          <w:trHeight w:val="279"/>
        </w:trPr>
        <w:tc>
          <w:tcPr>
            <w:tcW w:w="718" w:type="dxa"/>
            <w:shd w:val="clear" w:color="auto" w:fill="1E4E79"/>
            <w:tcMar>
              <w:top w:w="90" w:type="dxa"/>
              <w:left w:w="120" w:type="dxa"/>
              <w:bottom w:w="90" w:type="dxa"/>
              <w:right w:w="120" w:type="dxa"/>
            </w:tcMar>
            <w:vAlign w:val="center"/>
          </w:tcPr>
          <w:p w14:paraId="38B0CB2E" w14:textId="77777777" w:rsidR="00687C24" w:rsidRPr="00285BE2" w:rsidRDefault="00DE4725">
            <w:pPr>
              <w:spacing w:after="0" w:line="264" w:lineRule="auto"/>
            </w:pPr>
            <w:r>
              <w:rPr>
                <w:rFonts w:ascii="Calibri" w:hAnsi="Calibri"/>
                <w:b/>
                <w:color w:val="FFFFFF"/>
                <w:sz w:val="20"/>
              </w:rPr>
              <w:t>#</w:t>
            </w:r>
          </w:p>
        </w:tc>
        <w:tc>
          <w:tcPr>
            <w:tcW w:w="1755" w:type="dxa"/>
            <w:shd w:val="clear" w:color="auto" w:fill="1E4E79"/>
            <w:tcMar>
              <w:top w:w="90" w:type="dxa"/>
              <w:left w:w="120" w:type="dxa"/>
              <w:bottom w:w="90" w:type="dxa"/>
              <w:right w:w="120" w:type="dxa"/>
            </w:tcMar>
            <w:vAlign w:val="center"/>
          </w:tcPr>
          <w:p w14:paraId="38B0CB2F" w14:textId="77777777" w:rsidR="00687C24" w:rsidRPr="00285BE2" w:rsidRDefault="00DE4725">
            <w:pPr>
              <w:spacing w:after="0" w:line="264" w:lineRule="auto"/>
            </w:pPr>
            <w:r>
              <w:rPr>
                <w:rFonts w:ascii="Calibri" w:hAnsi="Calibri"/>
                <w:b/>
                <w:color w:val="FFFFFF"/>
                <w:sz w:val="20"/>
              </w:rPr>
              <w:t>Roll number</w:t>
            </w:r>
          </w:p>
        </w:tc>
        <w:tc>
          <w:tcPr>
            <w:tcW w:w="4056" w:type="dxa"/>
            <w:shd w:val="clear" w:color="auto" w:fill="1E4E79"/>
            <w:tcMar>
              <w:top w:w="90" w:type="dxa"/>
              <w:left w:w="120" w:type="dxa"/>
              <w:bottom w:w="90" w:type="dxa"/>
              <w:right w:w="120" w:type="dxa"/>
            </w:tcMar>
            <w:vAlign w:val="center"/>
          </w:tcPr>
          <w:p w14:paraId="38B0CB30" w14:textId="77777777" w:rsidR="00687C24" w:rsidRPr="00285BE2" w:rsidRDefault="00DE4725">
            <w:pPr>
              <w:spacing w:after="0" w:line="264" w:lineRule="auto"/>
            </w:pPr>
            <w:r>
              <w:rPr>
                <w:rFonts w:ascii="Calibri" w:hAnsi="Calibri"/>
                <w:b/>
                <w:color w:val="FFFFFF"/>
                <w:sz w:val="20"/>
              </w:rPr>
              <w:t>Full name</w:t>
            </w:r>
          </w:p>
        </w:tc>
        <w:tc>
          <w:tcPr>
            <w:tcW w:w="3080" w:type="dxa"/>
            <w:shd w:val="clear" w:color="auto" w:fill="1E4E79"/>
            <w:tcMar>
              <w:top w:w="90" w:type="dxa"/>
              <w:left w:w="120" w:type="dxa"/>
              <w:bottom w:w="90" w:type="dxa"/>
              <w:right w:w="120" w:type="dxa"/>
            </w:tcMar>
            <w:vAlign w:val="center"/>
          </w:tcPr>
          <w:p w14:paraId="38B0CB31" w14:textId="77777777" w:rsidR="00687C24" w:rsidRPr="00285BE2" w:rsidRDefault="00DE4725">
            <w:pPr>
              <w:spacing w:after="0" w:line="264" w:lineRule="auto"/>
            </w:pPr>
            <w:r>
              <w:rPr>
                <w:rFonts w:ascii="Calibri" w:hAnsi="Calibri"/>
                <w:b/>
                <w:color w:val="FFFFFF"/>
                <w:sz w:val="20"/>
              </w:rPr>
              <w:t>Email</w:t>
            </w:r>
          </w:p>
        </w:tc>
      </w:tr>
      <w:tr w:rsidR="00687C24" w:rsidRPr="00285BE2" w14:paraId="38B0CB37" w14:textId="77777777" w:rsidTr="00201F5E">
        <w:trPr>
          <w:trHeight w:val="303"/>
        </w:trPr>
        <w:tc>
          <w:tcPr>
            <w:tcW w:w="718" w:type="dxa"/>
            <w:shd w:val="clear" w:color="auto" w:fill="EAF2FA"/>
            <w:tcMar>
              <w:top w:w="90" w:type="dxa"/>
              <w:left w:w="120" w:type="dxa"/>
              <w:bottom w:w="90" w:type="dxa"/>
              <w:right w:w="120" w:type="dxa"/>
            </w:tcMar>
            <w:vAlign w:val="center"/>
          </w:tcPr>
          <w:p w14:paraId="38B0CB33" w14:textId="77777777" w:rsidR="00687C24" w:rsidRPr="00285BE2" w:rsidRDefault="00DE4725">
            <w:pPr>
              <w:spacing w:after="0" w:line="264" w:lineRule="auto"/>
            </w:pPr>
            <w:r>
              <w:rPr>
                <w:rFonts w:ascii="Calibri" w:hAnsi="Calibri"/>
                <w:color w:val="657688"/>
                <w:sz w:val="20"/>
              </w:rPr>
              <w:t>1</w:t>
            </w:r>
          </w:p>
        </w:tc>
        <w:tc>
          <w:tcPr>
            <w:tcW w:w="1755" w:type="dxa"/>
            <w:tcMar>
              <w:top w:w="90" w:type="dxa"/>
              <w:left w:w="120" w:type="dxa"/>
              <w:bottom w:w="90" w:type="dxa"/>
              <w:right w:w="120" w:type="dxa"/>
            </w:tcMar>
            <w:vAlign w:val="center"/>
          </w:tcPr>
          <w:p w14:paraId="38B0CB34" w14:textId="7005E0DC" w:rsidR="00687C24" w:rsidRPr="00285BE2" w:rsidRDefault="00DE4725">
            <w:pPr>
              <w:spacing w:after="0" w:line="264" w:lineRule="auto"/>
            </w:pPr>
            <w:r>
              <w:rPr>
                <w:rFonts w:ascii="Calibri" w:hAnsi="Calibri"/>
                <w:color w:val="657688"/>
                <w:sz w:val="22"/>
              </w:rPr>
              <w:t>25BCE2093</w:t>
            </w:r>
          </w:p>
        </w:tc>
        <w:tc>
          <w:tcPr>
            <w:tcW w:w="4056" w:type="dxa"/>
            <w:tcMar>
              <w:top w:w="90" w:type="dxa"/>
              <w:left w:w="120" w:type="dxa"/>
              <w:bottom w:w="90" w:type="dxa"/>
              <w:right w:w="120" w:type="dxa"/>
            </w:tcMar>
            <w:vAlign w:val="center"/>
          </w:tcPr>
          <w:p w14:paraId="38B0CB35" w14:textId="77777777" w:rsidR="00687C24" w:rsidRPr="00285BE2" w:rsidRDefault="00DE4725">
            <w:pPr>
              <w:spacing w:after="0" w:line="264" w:lineRule="auto"/>
            </w:pPr>
            <w:r>
              <w:rPr>
                <w:rFonts w:ascii="Calibri" w:hAnsi="Calibri"/>
                <w:color w:val="657688"/>
                <w:sz w:val="22"/>
              </w:rPr>
              <w:t>S Kharanshu</w:t>
            </w:r>
          </w:p>
        </w:tc>
        <w:tc>
          <w:tcPr>
            <w:tcW w:w="3080" w:type="dxa"/>
            <w:tcMar>
              <w:top w:w="90" w:type="dxa"/>
              <w:left w:w="120" w:type="dxa"/>
              <w:bottom w:w="90" w:type="dxa"/>
              <w:right w:w="120" w:type="dxa"/>
            </w:tcMar>
            <w:vAlign w:val="center"/>
          </w:tcPr>
          <w:p w14:paraId="38B0CB36" w14:textId="77777777" w:rsidR="00687C24" w:rsidRPr="00285BE2" w:rsidRDefault="00DE4725">
            <w:pPr>
              <w:spacing w:after="0" w:line="264" w:lineRule="auto"/>
            </w:pPr>
            <w:r>
              <w:rPr>
                <w:rFonts w:ascii="Calibri" w:hAnsi="Calibri"/>
                <w:color w:val="657688"/>
                <w:sz w:val="22"/>
              </w:rPr>
              <w:t>sankepalli.2025@vitstudent.ac.in</w:t>
            </w:r>
          </w:p>
        </w:tc>
      </w:tr>
      <w:tr w:rsidR="00687C24" w:rsidRPr="00285BE2" w14:paraId="38B0CB3C" w14:textId="77777777" w:rsidTr="00201F5E">
        <w:trPr>
          <w:trHeight w:val="303"/>
        </w:trPr>
        <w:tc>
          <w:tcPr>
            <w:tcW w:w="718" w:type="dxa"/>
            <w:shd w:val="clear" w:color="auto" w:fill="EAF2FA"/>
            <w:tcMar>
              <w:top w:w="90" w:type="dxa"/>
              <w:left w:w="120" w:type="dxa"/>
              <w:bottom w:w="90" w:type="dxa"/>
              <w:right w:w="120" w:type="dxa"/>
            </w:tcMar>
            <w:vAlign w:val="center"/>
          </w:tcPr>
          <w:p w14:paraId="38B0CB38" w14:textId="77777777" w:rsidR="00687C24" w:rsidRPr="00285BE2" w:rsidRDefault="00DE4725">
            <w:pPr>
              <w:spacing w:after="0" w:line="264" w:lineRule="auto"/>
            </w:pPr>
            <w:r>
              <w:rPr>
                <w:rFonts w:ascii="Calibri" w:hAnsi="Calibri"/>
                <w:color w:val="657688"/>
                <w:sz w:val="20"/>
              </w:rPr>
              <w:t>2</w:t>
            </w:r>
          </w:p>
        </w:tc>
        <w:tc>
          <w:tcPr>
            <w:tcW w:w="1755" w:type="dxa"/>
            <w:tcMar>
              <w:top w:w="90" w:type="dxa"/>
              <w:left w:w="120" w:type="dxa"/>
              <w:bottom w:w="90" w:type="dxa"/>
              <w:right w:w="120" w:type="dxa"/>
            </w:tcMar>
            <w:vAlign w:val="center"/>
          </w:tcPr>
          <w:p w14:paraId="38B0CB39" w14:textId="77777777" w:rsidR="00687C24" w:rsidRPr="00285BE2" w:rsidRDefault="00DE4725">
            <w:pPr>
              <w:spacing w:after="0" w:line="264" w:lineRule="auto"/>
            </w:pPr>
            <w:r>
              <w:rPr>
                <w:rFonts w:ascii="Calibri" w:hAnsi="Calibri"/>
                <w:color w:val="657688"/>
                <w:sz w:val="22"/>
              </w:rPr>
              <w:t>25BCE0973</w:t>
            </w:r>
          </w:p>
        </w:tc>
        <w:tc>
          <w:tcPr>
            <w:tcW w:w="4056" w:type="dxa"/>
            <w:tcMar>
              <w:top w:w="90" w:type="dxa"/>
              <w:left w:w="120" w:type="dxa"/>
              <w:bottom w:w="90" w:type="dxa"/>
              <w:right w:w="120" w:type="dxa"/>
            </w:tcMar>
            <w:vAlign w:val="center"/>
          </w:tcPr>
          <w:p w14:paraId="38B0CB3A" w14:textId="77777777" w:rsidR="00687C24" w:rsidRPr="00285BE2" w:rsidRDefault="00DE4725">
            <w:pPr>
              <w:spacing w:after="0" w:line="264" w:lineRule="auto"/>
            </w:pPr>
            <w:r>
              <w:rPr>
                <w:rFonts w:ascii="Calibri" w:hAnsi="Calibri"/>
                <w:color w:val="657688"/>
                <w:sz w:val="22"/>
              </w:rPr>
              <w:t>Tom Biju</w:t>
            </w:r>
          </w:p>
        </w:tc>
        <w:tc>
          <w:tcPr>
            <w:tcW w:w="3080" w:type="dxa"/>
            <w:tcMar>
              <w:top w:w="90" w:type="dxa"/>
              <w:left w:w="120" w:type="dxa"/>
              <w:bottom w:w="90" w:type="dxa"/>
              <w:right w:w="120" w:type="dxa"/>
            </w:tcMar>
            <w:vAlign w:val="center"/>
          </w:tcPr>
          <w:p w14:paraId="38B0CB3B" w14:textId="77777777" w:rsidR="00687C24" w:rsidRPr="00285BE2" w:rsidRDefault="00DE4725">
            <w:pPr>
              <w:spacing w:after="0" w:line="264" w:lineRule="auto"/>
            </w:pPr>
            <w:r>
              <w:rPr>
                <w:rFonts w:ascii="Calibri" w:hAnsi="Calibri"/>
                <w:color w:val="657688"/>
                <w:sz w:val="22"/>
              </w:rPr>
              <w:t>(add Tom Biju's VIT email)</w:t>
            </w:r>
          </w:p>
        </w:tc>
      </w:tr>
      <w:tr w:rsidR="00687C24" w:rsidRPr="00285BE2" w14:paraId="38B0CB41" w14:textId="77777777" w:rsidTr="00201F5E">
        <w:trPr>
          <w:trHeight w:val="303"/>
        </w:trPr>
        <w:tc>
          <w:tcPr>
            <w:tcW w:w="718" w:type="dxa"/>
            <w:shd w:val="clear" w:color="auto" w:fill="EAF2FA"/>
            <w:tcMar>
              <w:top w:w="90" w:type="dxa"/>
              <w:left w:w="120" w:type="dxa"/>
              <w:bottom w:w="90" w:type="dxa"/>
              <w:right w:w="120" w:type="dxa"/>
            </w:tcMar>
            <w:vAlign w:val="center"/>
          </w:tcPr>
          <w:p w14:paraId="38B0CB3D" w14:textId="77777777" w:rsidR="00687C24" w:rsidRPr="00285BE2" w:rsidRDefault="00DE4725">
            <w:pPr>
              <w:spacing w:after="0" w:line="264" w:lineRule="auto"/>
            </w:pPr>
            <w:r>
              <w:rPr>
                <w:rFonts w:ascii="Calibri" w:hAnsi="Calibri"/>
                <w:color w:val="657688"/>
                <w:sz w:val="20"/>
              </w:rPr>
              <w:t>3</w:t>
            </w:r>
          </w:p>
        </w:tc>
        <w:tc>
          <w:tcPr>
            <w:tcW w:w="1755" w:type="dxa"/>
            <w:tcMar>
              <w:top w:w="90" w:type="dxa"/>
              <w:left w:w="120" w:type="dxa"/>
              <w:bottom w:w="90" w:type="dxa"/>
              <w:right w:w="120" w:type="dxa"/>
            </w:tcMar>
            <w:vAlign w:val="center"/>
          </w:tcPr>
          <w:p w14:paraId="38B0CB3E" w14:textId="77777777" w:rsidR="00687C24" w:rsidRPr="00285BE2" w:rsidRDefault="00DE4725">
            <w:pPr>
              <w:spacing w:after="0" w:line="264" w:lineRule="auto"/>
            </w:pPr>
            <w:r>
              <w:rPr>
                <w:rFonts w:ascii="Calibri" w:hAnsi="Calibri"/>
                <w:color w:val="657688"/>
                <w:sz w:val="22"/>
              </w:rPr>
              <w:t>25BCE0252</w:t>
            </w:r>
          </w:p>
        </w:tc>
        <w:tc>
          <w:tcPr>
            <w:tcW w:w="4056" w:type="dxa"/>
            <w:tcMar>
              <w:top w:w="90" w:type="dxa"/>
              <w:left w:w="120" w:type="dxa"/>
              <w:bottom w:w="90" w:type="dxa"/>
              <w:right w:w="120" w:type="dxa"/>
            </w:tcMar>
            <w:vAlign w:val="center"/>
          </w:tcPr>
          <w:p w14:paraId="38B0CB3F" w14:textId="77777777" w:rsidR="00687C24" w:rsidRPr="00285BE2" w:rsidRDefault="00DE4725">
            <w:pPr>
              <w:spacing w:after="0" w:line="264" w:lineRule="auto"/>
            </w:pPr>
            <w:r>
              <w:rPr>
                <w:rFonts w:ascii="Calibri" w:hAnsi="Calibri"/>
                <w:color w:val="657688"/>
                <w:sz w:val="22"/>
              </w:rPr>
              <w:t>Ahmed Sahil</w:t>
            </w:r>
          </w:p>
        </w:tc>
        <w:tc>
          <w:tcPr>
            <w:tcW w:w="3080" w:type="dxa"/>
            <w:tcMar>
              <w:top w:w="90" w:type="dxa"/>
              <w:left w:w="120" w:type="dxa"/>
              <w:bottom w:w="90" w:type="dxa"/>
              <w:right w:w="120" w:type="dxa"/>
            </w:tcMar>
            <w:vAlign w:val="center"/>
          </w:tcPr>
          <w:p w14:paraId="38B0CB40" w14:textId="77777777" w:rsidR="00687C24" w:rsidRPr="00285BE2" w:rsidRDefault="00DE4725">
            <w:pPr>
              <w:spacing w:after="0" w:line="264" w:lineRule="auto"/>
            </w:pPr>
            <w:r>
              <w:rPr>
                <w:rFonts w:ascii="Calibri" w:hAnsi="Calibri"/>
                <w:color w:val="657688"/>
                <w:sz w:val="22"/>
              </w:rPr>
              <w:t>Ahmedsahil.s2025@vitstudent.ac.in</w:t>
            </w:r>
          </w:p>
        </w:tc>
      </w:tr>
      <w:tr w:rsidR="00687C24" w:rsidRPr="00285BE2" w14:paraId="38B0CB46" w14:textId="77777777" w:rsidTr="00201F5E">
        <w:trPr>
          <w:trHeight w:val="303"/>
        </w:trPr>
        <w:tc>
          <w:tcPr>
            <w:tcW w:w="718" w:type="dxa"/>
            <w:shd w:val="clear" w:color="auto" w:fill="EAF2FA"/>
            <w:tcMar>
              <w:top w:w="90" w:type="dxa"/>
              <w:left w:w="120" w:type="dxa"/>
              <w:bottom w:w="90" w:type="dxa"/>
              <w:right w:w="120" w:type="dxa"/>
            </w:tcMar>
            <w:vAlign w:val="center"/>
          </w:tcPr>
          <w:p w14:paraId="38B0CB42" w14:textId="77777777" w:rsidR="00687C24" w:rsidRPr="00285BE2" w:rsidRDefault="00DE4725">
            <w:pPr>
              <w:spacing w:after="0" w:line="264" w:lineRule="auto"/>
            </w:pPr>
            <w:r>
              <w:rPr>
                <w:rFonts w:ascii="Calibri" w:hAnsi="Calibri"/>
                <w:color w:val="657688"/>
                <w:sz w:val="20"/>
              </w:rPr>
              <w:t>4</w:t>
            </w:r>
          </w:p>
        </w:tc>
        <w:tc>
          <w:tcPr>
            <w:tcW w:w="1755" w:type="dxa"/>
            <w:tcMar>
              <w:top w:w="90" w:type="dxa"/>
              <w:left w:w="120" w:type="dxa"/>
              <w:bottom w:w="90" w:type="dxa"/>
              <w:right w:w="120" w:type="dxa"/>
            </w:tcMar>
            <w:vAlign w:val="center"/>
          </w:tcPr>
          <w:p w14:paraId="38B0CB43" w14:textId="77777777" w:rsidR="00687C24" w:rsidRPr="00285BE2" w:rsidRDefault="00DE4725">
            <w:pPr>
              <w:spacing w:after="0" w:line="264" w:lineRule="auto"/>
            </w:pPr>
            <w:r>
              <w:rPr>
                <w:rFonts w:ascii="Calibri" w:hAnsi="Calibri"/>
                <w:color w:val="657688"/>
                <w:sz w:val="22"/>
              </w:rPr>
              <w:t>25BCE0987</w:t>
            </w:r>
          </w:p>
        </w:tc>
        <w:tc>
          <w:tcPr>
            <w:tcW w:w="4056" w:type="dxa"/>
            <w:tcMar>
              <w:top w:w="90" w:type="dxa"/>
              <w:left w:w="120" w:type="dxa"/>
              <w:bottom w:w="90" w:type="dxa"/>
              <w:right w:w="120" w:type="dxa"/>
            </w:tcMar>
            <w:vAlign w:val="center"/>
          </w:tcPr>
          <w:p w14:paraId="38B0CB44" w14:textId="77777777" w:rsidR="00687C24" w:rsidRPr="00285BE2" w:rsidRDefault="00DE4725">
            <w:pPr>
              <w:spacing w:after="0" w:line="264" w:lineRule="auto"/>
            </w:pPr>
            <w:r>
              <w:rPr>
                <w:rFonts w:ascii="Calibri" w:hAnsi="Calibri"/>
                <w:color w:val="657688"/>
                <w:sz w:val="22"/>
              </w:rPr>
              <w:t>Harish Saravanan</w:t>
            </w:r>
          </w:p>
        </w:tc>
        <w:tc>
          <w:tcPr>
            <w:tcW w:w="3080" w:type="dxa"/>
            <w:tcMar>
              <w:top w:w="90" w:type="dxa"/>
              <w:left w:w="120" w:type="dxa"/>
              <w:bottom w:w="90" w:type="dxa"/>
              <w:right w:w="120" w:type="dxa"/>
            </w:tcMar>
            <w:vAlign w:val="center"/>
          </w:tcPr>
          <w:p w14:paraId="38B0CB45" w14:textId="77777777" w:rsidR="00687C24" w:rsidRPr="00285BE2" w:rsidRDefault="00DE4725">
            <w:pPr>
              <w:spacing w:after="0" w:line="264" w:lineRule="auto"/>
            </w:pPr>
            <w:r>
              <w:rPr>
                <w:rFonts w:ascii="Calibri" w:hAnsi="Calibri"/>
                <w:color w:val="657688"/>
                <w:sz w:val="22"/>
              </w:rPr>
              <w:t>harishsaravanan.c2025@vitstudent.ac.in</w:t>
            </w:r>
          </w:p>
        </w:tc>
      </w:tr>
    </w:tbl>
    <w:p w14:paraId="1D2E1EA6" w14:textId="77777777" w:rsidR="00285BE2" w:rsidRDefault="00285BE2">
      <w:pPr>
        <w:spacing w:before="260" w:after="120" w:line="264" w:lineRule="auto"/>
        <w:rPr>
          <w:rFonts w:ascii="Cambria" w:hAnsi="Cambria"/>
          <w:b/>
          <w:color w:val="1E4E79"/>
          <w:sz w:val="30"/>
        </w:rPr>
      </w:pPr>
    </w:p>
    <w:p w14:paraId="0D8FD3AE" w14:textId="77777777" w:rsidR="00285BE2" w:rsidRDefault="00285BE2">
      <w:pPr>
        <w:spacing w:before="260" w:after="120" w:line="264" w:lineRule="auto"/>
        <w:rPr>
          <w:rFonts w:ascii="Cambria" w:hAnsi="Cambria"/>
          <w:b/>
          <w:color w:val="1E4E79"/>
          <w:sz w:val="30"/>
        </w:rPr>
      </w:pPr>
    </w:p>
    <w:p w14:paraId="68DDDC5B" w14:textId="77777777" w:rsidR="00285BE2" w:rsidRDefault="00285BE2">
      <w:pPr>
        <w:spacing w:before="260" w:after="120" w:line="264" w:lineRule="auto"/>
        <w:rPr>
          <w:rFonts w:ascii="Cambria" w:hAnsi="Cambria"/>
          <w:b/>
          <w:color w:val="1E4E79"/>
          <w:sz w:val="30"/>
        </w:rPr>
      </w:pPr>
    </w:p>
    <w:p w14:paraId="202ABAB0" w14:textId="77777777" w:rsidR="00201F5E" w:rsidRDefault="00201F5E">
      <w:pPr>
        <w:spacing w:before="260" w:after="120" w:line="264" w:lineRule="auto"/>
        <w:rPr>
          <w:rFonts w:ascii="Cambria" w:hAnsi="Cambria"/>
          <w:b/>
          <w:color w:val="1E4E79"/>
          <w:sz w:val="30"/>
        </w:rPr>
      </w:pPr>
    </w:p>
    <w:p w14:paraId="38B0CB48" w14:textId="7C3BE0C4" w:rsidR="00687C24" w:rsidRDefault="00DE4725">
      <w:pPr>
        <w:spacing w:before="260" w:after="120" w:line="264" w:lineRule="auto"/>
      </w:pPr>
      <w:r>
        <w:rPr>
          <w:rFonts w:ascii="Cambria" w:hAnsi="Cambria"/>
          <w:b/>
          <w:color w:val="1E4E79"/>
          <w:sz w:val="30"/>
        </w:rPr>
        <w:t>1 · Abstract</w:t>
      </w:r>
    </w:p>
    <w:p w14:paraId="38B0CB49" w14:textId="77777777" w:rsidR="00687C24" w:rsidRDefault="00DE4725">
      <w:pPr>
        <w:spacing w:after="120" w:line="264" w:lineRule="auto"/>
      </w:pPr>
      <w:r>
        <w:rPr>
          <w:rFonts w:ascii="Calibri" w:hAnsi="Calibri"/>
          <w:i/>
          <w:color w:val="657688"/>
          <w:sz w:val="20"/>
        </w:rPr>
        <w:t>Summarise the project in roughly 120–180 words: the problem, what your system will do, the main sensors/actuators involved, and the intended outcome.</w:t>
      </w:r>
    </w:p>
    <w:p w14:paraId="38B0CB4A" w14:textId="74698269" w:rsidR="00687C24" w:rsidRPr="00285BE2" w:rsidRDefault="00DE4725">
      <w:pPr>
        <w:shd w:val="clear" w:color="auto" w:fill="EAF2FA"/>
        <w:spacing w:after="120" w:line="264" w:lineRule="auto"/>
        <w:rPr>
          <w:iCs/>
        </w:rPr>
      </w:pPr>
      <w:r>
        <w:rPr>
          <w:rFonts w:ascii="Calibri" w:hAnsi="Calibri"/>
          <w:iCs/>
          <w:color w:val="657688"/>
          <w:sz w:val="22"/>
        </w:rPr>
        <w:t>Networked and remote-operated embedded systems typically rely on a physical controller (joystick, button panel, or touchscreen), which is inconvenient for hands-busy or line-of-sight scenarios and offers little scope for on-device intelligence. This project builds a pan-tilt sentry turret that operates in two modes: an autonomous mode, where a PIR sensor wakes the system and an ultrasonic sensor lets it track a nearby target, and a manual mode, where the operator wears an IMU-equipped wristband and controls the turret through eight distinct hand gestures. Gesture classification runs entirely on-device: a compact neural network, trained using Edge Impulse and deployed as a TensorFlow Lite Micro model, classifies accelerometer and gyroscope motion windows into named gestures (pan left/right, lock-on, reset, mode-switch, and three additional stretch gestures) directly on the wristband's own microcontroller, with no phone or laptop required at runtime. Recognized gestures are transmitted over Bluetooth Low Energy to the turret, which executes the corresponding action and reflects system state through an OLED display, an RGB status ring, and an audible buzzer. The intended outcome is a fully untethered, battery-powered demonstration of embedded gesture recognition, sensor fusion, and real-time actuation within a hardware budget of approximately ₹4,780.</w:t>
      </w:r>
    </w:p>
    <w:p w14:paraId="38B0CB4B" w14:textId="77777777" w:rsidR="00687C24" w:rsidRDefault="00687C24">
      <w:pPr>
        <w:spacing w:after="40" w:line="264" w:lineRule="auto"/>
      </w:pPr>
    </w:p>
    <w:p w14:paraId="38B0CB4D" w14:textId="77777777" w:rsidR="00687C24" w:rsidRDefault="00DE4725">
      <w:pPr>
        <w:spacing w:before="260" w:after="120" w:line="264" w:lineRule="auto"/>
      </w:pPr>
      <w:r>
        <w:rPr>
          <w:rFonts w:ascii="Cambria" w:hAnsi="Cambria"/>
          <w:b/>
          <w:color w:val="1E4E79"/>
          <w:sz w:val="30"/>
        </w:rPr>
        <w:t>2 · General approach / idea</w:t>
      </w:r>
    </w:p>
    <w:p w14:paraId="38B0CB4E" w14:textId="77777777" w:rsidR="00687C24" w:rsidRDefault="00DE4725">
      <w:pPr>
        <w:spacing w:after="120" w:line="264" w:lineRule="auto"/>
      </w:pPr>
      <w:r>
        <w:rPr>
          <w:rFonts w:ascii="Calibri" w:hAnsi="Calibri"/>
          <w:i/>
          <w:color w:val="657688"/>
          <w:sz w:val="20"/>
        </w:rPr>
        <w:t>A short outline of how you plan to build it — the overall design, key components or modules, and any techniques from the course you expect to use (timers, ADC, UART, PWM, etc.). Bullet points are fine.</w:t>
      </w:r>
    </w:p>
    <w:p w14:paraId="38B0CB4F" w14:textId="77777777" w:rsidR="00687C24" w:rsidRPr="00285BE2" w:rsidRDefault="00DE4725">
      <w:pPr>
        <w:spacing w:after="80" w:line="264" w:lineRule="auto"/>
        <w:rPr>
          <w:iCs/>
        </w:rPr>
      </w:pPr>
      <w:r>
        <w:rPr>
          <w:rFonts w:ascii="Calibri" w:hAnsi="Calibri"/>
          <w:iCs/>
          <w:color w:val="657688"/>
          <w:sz w:val="22"/>
        </w:rPr>
        <w:t>• Build a pan-tilt turret (2 servos on a bracket mount) with an HC-SR04 ultrasonic sensor and PIR module for autonomous target detection and tracking (ADC/PWM for servo control, digital I/O for sensor polling).</w:t>
      </w:r>
    </w:p>
    <w:p w14:paraId="38B0CB50" w14:textId="77777777" w:rsidR="00687C24" w:rsidRPr="00285BE2" w:rsidRDefault="00DE4725">
      <w:pPr>
        <w:spacing w:after="80" w:line="264" w:lineRule="auto"/>
        <w:rPr>
          <w:iCs/>
        </w:rPr>
      </w:pPr>
      <w:r>
        <w:rPr>
          <w:rFonts w:ascii="Calibri" w:hAnsi="Calibri"/>
          <w:iCs/>
          <w:color w:val="657688"/>
          <w:sz w:val="22"/>
        </w:rPr>
        <w:t>• Assemble an IMU wristband (MPU6050 + ESP32), collect labeled motion samples for 8 gestures via Edge Impulse, and train/deploy a TensorFlow Lite Micro model that classifies gestures on-device in real time.</w:t>
      </w:r>
    </w:p>
    <w:p w14:paraId="38B0CB51" w14:textId="77777777" w:rsidR="00687C24" w:rsidRPr="00285BE2" w:rsidRDefault="00DE4725">
      <w:pPr>
        <w:spacing w:after="200" w:line="264" w:lineRule="auto"/>
        <w:rPr>
          <w:iCs/>
        </w:rPr>
      </w:pPr>
      <w:r>
        <w:rPr>
          <w:rFonts w:ascii="Calibri" w:hAnsi="Calibri"/>
          <w:iCs/>
          <w:color w:val="657688"/>
          <w:sz w:val="22"/>
        </w:rPr>
        <w:t>• Link glove and turret over BLE, map recognized gestures to servo/laser/buzzer actions, and drive an OLED + RGB LED ring for live mode/state feedback (I2C for OLED, UART for debug logging).</w:t>
      </w:r>
    </w:p>
    <w:p w14:paraId="346EFAD3" w14:textId="77777777" w:rsidR="00285BE2" w:rsidRDefault="00285BE2">
      <w:pPr>
        <w:spacing w:before="260" w:after="120" w:line="264" w:lineRule="auto"/>
        <w:rPr>
          <w:rFonts w:ascii="Cambria" w:hAnsi="Cambria"/>
          <w:b/>
          <w:color w:val="1E4E79"/>
          <w:sz w:val="30"/>
        </w:rPr>
      </w:pPr>
    </w:p>
    <w:p w14:paraId="36CDBE75" w14:textId="77777777" w:rsidR="00D421F1" w:rsidRDefault="00D421F1">
      <w:pPr>
        <w:spacing w:before="260" w:after="120" w:line="264" w:lineRule="auto"/>
        <w:rPr>
          <w:rFonts w:ascii="Cambria" w:hAnsi="Cambria"/>
          <w:b/>
          <w:color w:val="1E4E79"/>
          <w:sz w:val="30"/>
        </w:rPr>
      </w:pPr>
    </w:p>
    <w:p w14:paraId="25B692B2" w14:textId="77777777" w:rsidR="00D421F1" w:rsidRDefault="00D421F1">
      <w:pPr>
        <w:spacing w:before="260" w:after="120" w:line="264" w:lineRule="auto"/>
        <w:rPr>
          <w:rFonts w:ascii="Cambria" w:hAnsi="Cambria"/>
          <w:b/>
          <w:color w:val="1E4E79"/>
          <w:sz w:val="30"/>
        </w:rPr>
      </w:pPr>
    </w:p>
    <w:p w14:paraId="27AE1721" w14:textId="77777777" w:rsidR="00D421F1" w:rsidRDefault="00D421F1">
      <w:pPr>
        <w:spacing w:before="260" w:after="120" w:line="264" w:lineRule="auto"/>
        <w:rPr>
          <w:rFonts w:ascii="Cambria" w:hAnsi="Cambria"/>
          <w:b/>
          <w:color w:val="1E4E79"/>
          <w:sz w:val="30"/>
        </w:rPr>
      </w:pPr>
    </w:p>
    <w:p w14:paraId="6706E305" w14:textId="77777777" w:rsidR="00D421F1" w:rsidRDefault="00D421F1">
      <w:pPr>
        <w:spacing w:before="260" w:after="120" w:line="264" w:lineRule="auto"/>
        <w:rPr>
          <w:rFonts w:ascii="Cambria" w:hAnsi="Cambria"/>
          <w:b/>
          <w:color w:val="1E4E79"/>
          <w:sz w:val="30"/>
        </w:rPr>
      </w:pPr>
    </w:p>
    <w:p w14:paraId="38B0CB52" w14:textId="62F6E2FD" w:rsidR="00687C24" w:rsidRDefault="00DE4725">
      <w:pPr>
        <w:spacing w:before="260" w:after="120" w:line="264" w:lineRule="auto"/>
      </w:pPr>
      <w:r>
        <w:rPr>
          <w:rFonts w:ascii="Cambria" w:hAnsi="Cambria"/>
          <w:b/>
          <w:color w:val="1E4E79"/>
          <w:sz w:val="30"/>
        </w:rPr>
        <w:lastRenderedPageBreak/>
        <w:t>3 · Work allocation among members</w:t>
      </w:r>
    </w:p>
    <w:p w14:paraId="38B0CB53" w14:textId="77777777" w:rsidR="00687C24" w:rsidRDefault="00DE4725">
      <w:pPr>
        <w:spacing w:after="120" w:line="264" w:lineRule="auto"/>
      </w:pPr>
      <w:r>
        <w:rPr>
          <w:rFonts w:ascii="Calibri" w:hAnsi="Calibri"/>
          <w:i/>
          <w:color w:val="657688"/>
          <w:sz w:val="20"/>
        </w:rPr>
        <w:t>How the work is divided. Give each member their main responsibilities — a general idea is enough at this stage.</w:t>
      </w:r>
    </w:p>
    <w:tbl>
      <w:tblPr>
        <w:tblW w:w="0" w:type="auto"/>
        <w:tblInd w:w="120" w:type="dxa"/>
        <w:tblBorders>
          <w:top w:val="single" w:sz="4" w:space="0" w:color="CFDEEE"/>
          <w:left w:val="single" w:sz="4" w:space="0" w:color="CFDEEE"/>
          <w:bottom w:val="single" w:sz="4" w:space="0" w:color="CFDEEE"/>
          <w:right w:val="single" w:sz="4" w:space="0" w:color="CFDEEE"/>
          <w:insideH w:val="single" w:sz="4" w:space="0" w:color="CFDEEE"/>
          <w:insideV w:val="single" w:sz="4" w:space="0" w:color="CFDEEE"/>
        </w:tblBorders>
        <w:tblLayout w:type="fixed"/>
        <w:tblCellMar>
          <w:left w:w="10" w:type="dxa"/>
          <w:right w:w="10" w:type="dxa"/>
        </w:tblCellMar>
        <w:tblLook w:val="04A0" w:firstRow="1" w:lastRow="0" w:firstColumn="1" w:lastColumn="0" w:noHBand="0" w:noVBand="1"/>
      </w:tblPr>
      <w:tblGrid>
        <w:gridCol w:w="3000"/>
        <w:gridCol w:w="4860"/>
        <w:gridCol w:w="1500"/>
      </w:tblGrid>
      <w:tr w:rsidR="00687C24" w14:paraId="38B0CB57" w14:textId="77777777">
        <w:tc>
          <w:tcPr>
            <w:tcW w:w="3000" w:type="dxa"/>
            <w:shd w:val="clear" w:color="auto" w:fill="1E4E79"/>
            <w:tcMar>
              <w:top w:w="90" w:type="dxa"/>
              <w:left w:w="120" w:type="dxa"/>
              <w:bottom w:w="90" w:type="dxa"/>
              <w:right w:w="120" w:type="dxa"/>
            </w:tcMar>
            <w:vAlign w:val="center"/>
          </w:tcPr>
          <w:p w14:paraId="38B0CB54" w14:textId="77777777" w:rsidR="00687C24" w:rsidRDefault="00DE4725">
            <w:pPr>
              <w:spacing w:after="0" w:line="264" w:lineRule="auto"/>
            </w:pPr>
            <w:r>
              <w:rPr>
                <w:rFonts w:ascii="Calibri" w:hAnsi="Calibri"/>
                <w:b/>
                <w:color w:val="FFFFFF"/>
                <w:sz w:val="20"/>
              </w:rPr>
              <w:t>Member (name / roll)</w:t>
            </w:r>
          </w:p>
        </w:tc>
        <w:tc>
          <w:tcPr>
            <w:tcW w:w="4860" w:type="dxa"/>
            <w:shd w:val="clear" w:color="auto" w:fill="1E4E79"/>
            <w:tcMar>
              <w:top w:w="90" w:type="dxa"/>
              <w:left w:w="120" w:type="dxa"/>
              <w:bottom w:w="90" w:type="dxa"/>
              <w:right w:w="120" w:type="dxa"/>
            </w:tcMar>
            <w:vAlign w:val="center"/>
          </w:tcPr>
          <w:p w14:paraId="38B0CB55" w14:textId="77777777" w:rsidR="00687C24" w:rsidRDefault="00DE4725">
            <w:pPr>
              <w:spacing w:after="0" w:line="264" w:lineRule="auto"/>
            </w:pPr>
            <w:r>
              <w:rPr>
                <w:rFonts w:ascii="Calibri" w:hAnsi="Calibri"/>
                <w:b/>
                <w:color w:val="FFFFFF"/>
                <w:sz w:val="20"/>
              </w:rPr>
              <w:t>Responsibilities</w:t>
            </w:r>
          </w:p>
        </w:tc>
        <w:tc>
          <w:tcPr>
            <w:tcW w:w="1500" w:type="dxa"/>
            <w:shd w:val="clear" w:color="auto" w:fill="1E4E79"/>
            <w:tcMar>
              <w:top w:w="90" w:type="dxa"/>
              <w:left w:w="120" w:type="dxa"/>
              <w:bottom w:w="90" w:type="dxa"/>
              <w:right w:w="120" w:type="dxa"/>
            </w:tcMar>
            <w:vAlign w:val="center"/>
          </w:tcPr>
          <w:p w14:paraId="38B0CB56" w14:textId="77777777" w:rsidR="00687C24" w:rsidRDefault="00DE4725">
            <w:pPr>
              <w:spacing w:after="0" w:line="264" w:lineRule="auto"/>
            </w:pPr>
            <w:r>
              <w:rPr>
                <w:rFonts w:ascii="Calibri" w:hAnsi="Calibri"/>
                <w:b/>
                <w:color w:val="FFFFFF"/>
                <w:sz w:val="20"/>
              </w:rPr>
              <w:t>Share %</w:t>
            </w:r>
          </w:p>
        </w:tc>
      </w:tr>
      <w:tr w:rsidR="00687C24" w14:paraId="38B0CB5B" w14:textId="77777777">
        <w:tc>
          <w:tcPr>
            <w:tcW w:w="3000" w:type="dxa"/>
            <w:tcMar>
              <w:top w:w="90" w:type="dxa"/>
              <w:left w:w="120" w:type="dxa"/>
              <w:bottom w:w="90" w:type="dxa"/>
              <w:right w:w="120" w:type="dxa"/>
            </w:tcMar>
            <w:vAlign w:val="center"/>
          </w:tcPr>
          <w:p w14:paraId="38B0CB58" w14:textId="2FA497BF" w:rsidR="00687C24" w:rsidRPr="00285BE2" w:rsidRDefault="00D421F1">
            <w:pPr>
              <w:spacing w:after="0" w:line="264" w:lineRule="auto"/>
              <w:rPr>
                <w:iCs/>
              </w:rPr>
            </w:pPr>
            <w:r>
              <w:rPr>
                <w:rFonts w:ascii="Calibri" w:hAnsi="Calibri"/>
                <w:color w:val="657688"/>
                <w:sz w:val="22"/>
              </w:rPr>
              <w:t>S Kharanshu</w:t>
            </w:r>
            <w:r>
              <w:rPr>
                <w:rFonts w:ascii="Calibri" w:hAnsi="Calibri"/>
                <w:color w:val="657688"/>
                <w:sz w:val="22"/>
              </w:rPr>
              <w:t>/</w:t>
            </w:r>
            <w:r>
              <w:rPr>
                <w:rFonts w:ascii="Calibri" w:hAnsi="Calibri"/>
                <w:color w:val="657688"/>
                <w:sz w:val="22"/>
              </w:rPr>
              <w:t>25BCE2093</w:t>
            </w:r>
          </w:p>
        </w:tc>
        <w:tc>
          <w:tcPr>
            <w:tcW w:w="4860" w:type="dxa"/>
            <w:tcMar>
              <w:top w:w="90" w:type="dxa"/>
              <w:left w:w="120" w:type="dxa"/>
              <w:bottom w:w="90" w:type="dxa"/>
              <w:right w:w="120" w:type="dxa"/>
            </w:tcMar>
            <w:vAlign w:val="center"/>
          </w:tcPr>
          <w:p w14:paraId="38B0CB59" w14:textId="77777777" w:rsidR="00687C24" w:rsidRPr="00285BE2" w:rsidRDefault="00DE4725">
            <w:pPr>
              <w:spacing w:after="0" w:line="264" w:lineRule="auto"/>
              <w:rPr>
                <w:iCs/>
              </w:rPr>
            </w:pPr>
            <w:r>
              <w:rPr>
                <w:rFonts w:ascii="Calibri" w:hAnsi="Calibri"/>
                <w:iCs/>
                <w:color w:val="657688"/>
                <w:sz w:val="22"/>
              </w:rPr>
              <w:t>Turret mechanical build: pan-tilt bracket assembly, servo/sensor mounting, enclosure and cosmetic finishing.</w:t>
            </w:r>
          </w:p>
        </w:tc>
        <w:tc>
          <w:tcPr>
            <w:tcW w:w="1500" w:type="dxa"/>
            <w:shd w:val="clear" w:color="auto" w:fill="EAF2FA"/>
            <w:tcMar>
              <w:top w:w="90" w:type="dxa"/>
              <w:left w:w="120" w:type="dxa"/>
              <w:bottom w:w="90" w:type="dxa"/>
              <w:right w:w="120" w:type="dxa"/>
            </w:tcMar>
            <w:vAlign w:val="center"/>
          </w:tcPr>
          <w:p w14:paraId="38B0CB5A" w14:textId="77777777" w:rsidR="00687C24" w:rsidRPr="00285BE2" w:rsidRDefault="00DE4725">
            <w:pPr>
              <w:spacing w:after="0" w:line="264" w:lineRule="auto"/>
              <w:rPr>
                <w:iCs/>
              </w:rPr>
            </w:pPr>
            <w:r>
              <w:rPr>
                <w:rFonts w:ascii="Calibri" w:hAnsi="Calibri"/>
                <w:iCs/>
                <w:color w:val="657688"/>
                <w:sz w:val="22"/>
              </w:rPr>
              <w:t>25%</w:t>
            </w:r>
          </w:p>
        </w:tc>
      </w:tr>
      <w:tr w:rsidR="00D421F1" w14:paraId="38B0CB5F" w14:textId="77777777">
        <w:tc>
          <w:tcPr>
            <w:tcW w:w="3000" w:type="dxa"/>
            <w:tcMar>
              <w:top w:w="90" w:type="dxa"/>
              <w:left w:w="120" w:type="dxa"/>
              <w:bottom w:w="90" w:type="dxa"/>
              <w:right w:w="120" w:type="dxa"/>
            </w:tcMar>
            <w:vAlign w:val="center"/>
          </w:tcPr>
          <w:p w14:paraId="38B0CB5C" w14:textId="3E0DC2B6" w:rsidR="00D421F1" w:rsidRPr="00285BE2" w:rsidRDefault="00D421F1" w:rsidP="00D421F1">
            <w:pPr>
              <w:spacing w:after="0" w:line="264" w:lineRule="auto"/>
              <w:rPr>
                <w:iCs/>
              </w:rPr>
            </w:pPr>
            <w:r>
              <w:rPr>
                <w:rFonts w:ascii="Calibri" w:hAnsi="Calibri"/>
                <w:color w:val="657688"/>
                <w:sz w:val="22"/>
              </w:rPr>
              <w:t>Tom Biju</w:t>
            </w:r>
            <w:r>
              <w:rPr>
                <w:rFonts w:ascii="Calibri" w:hAnsi="Calibri"/>
                <w:color w:val="657688"/>
                <w:sz w:val="22"/>
              </w:rPr>
              <w:t>/</w:t>
            </w:r>
            <w:r w:rsidRPr="00D421F1">
              <w:rPr>
                <w:rFonts w:ascii="Calibri" w:hAnsi="Calibri"/>
                <w:color w:val="657688"/>
                <w:sz w:val="22"/>
              </w:rPr>
              <w:t>25BCE0973</w:t>
            </w:r>
          </w:p>
        </w:tc>
        <w:tc>
          <w:tcPr>
            <w:tcW w:w="4860" w:type="dxa"/>
            <w:tcMar>
              <w:top w:w="90" w:type="dxa"/>
              <w:left w:w="120" w:type="dxa"/>
              <w:bottom w:w="90" w:type="dxa"/>
              <w:right w:w="120" w:type="dxa"/>
            </w:tcMar>
            <w:vAlign w:val="center"/>
          </w:tcPr>
          <w:p w14:paraId="38B0CB5D" w14:textId="77777777" w:rsidR="00D421F1" w:rsidRPr="00285BE2" w:rsidRDefault="00D421F1" w:rsidP="00D421F1">
            <w:pPr>
              <w:spacing w:after="0" w:line="264" w:lineRule="auto"/>
              <w:rPr>
                <w:iCs/>
              </w:rPr>
            </w:pPr>
            <w:r>
              <w:rPr>
                <w:rFonts w:ascii="Calibri" w:hAnsi="Calibri"/>
                <w:iCs/>
                <w:color w:val="657688"/>
                <w:sz w:val="22"/>
              </w:rPr>
              <w:t>Turret firmware: auto-track logic (ultrasonic/PIR), BLE gesture-command receiver, servo/OLED/LED-ring/buzzer control.</w:t>
            </w:r>
          </w:p>
        </w:tc>
        <w:tc>
          <w:tcPr>
            <w:tcW w:w="1500" w:type="dxa"/>
            <w:shd w:val="clear" w:color="auto" w:fill="EAF2FA"/>
            <w:tcMar>
              <w:top w:w="90" w:type="dxa"/>
              <w:left w:w="120" w:type="dxa"/>
              <w:bottom w:w="90" w:type="dxa"/>
              <w:right w:w="120" w:type="dxa"/>
            </w:tcMar>
            <w:vAlign w:val="center"/>
          </w:tcPr>
          <w:p w14:paraId="38B0CB5E" w14:textId="77777777" w:rsidR="00D421F1" w:rsidRPr="00285BE2" w:rsidRDefault="00D421F1" w:rsidP="00D421F1">
            <w:pPr>
              <w:spacing w:after="0" w:line="264" w:lineRule="auto"/>
              <w:rPr>
                <w:iCs/>
              </w:rPr>
            </w:pPr>
            <w:r>
              <w:rPr>
                <w:rFonts w:ascii="Calibri" w:hAnsi="Calibri"/>
                <w:iCs/>
                <w:color w:val="657688"/>
                <w:sz w:val="22"/>
              </w:rPr>
              <w:t>25%</w:t>
            </w:r>
          </w:p>
        </w:tc>
      </w:tr>
      <w:tr w:rsidR="00D421F1" w14:paraId="38B0CB63" w14:textId="77777777">
        <w:tc>
          <w:tcPr>
            <w:tcW w:w="3000" w:type="dxa"/>
            <w:tcMar>
              <w:top w:w="90" w:type="dxa"/>
              <w:left w:w="120" w:type="dxa"/>
              <w:bottom w:w="90" w:type="dxa"/>
              <w:right w:w="120" w:type="dxa"/>
            </w:tcMar>
            <w:vAlign w:val="center"/>
          </w:tcPr>
          <w:p w14:paraId="38B0CB60" w14:textId="23B7A533" w:rsidR="00D421F1" w:rsidRPr="00285BE2" w:rsidRDefault="00D421F1" w:rsidP="00D421F1">
            <w:pPr>
              <w:spacing w:after="0" w:line="264" w:lineRule="auto"/>
              <w:rPr>
                <w:iCs/>
              </w:rPr>
            </w:pPr>
            <w:r>
              <w:rPr>
                <w:rFonts w:ascii="Calibri" w:hAnsi="Calibri"/>
                <w:color w:val="657688"/>
                <w:sz w:val="22"/>
              </w:rPr>
              <w:t>Ahmed Sahil</w:t>
            </w:r>
            <w:r>
              <w:rPr>
                <w:rFonts w:ascii="Calibri" w:hAnsi="Calibri"/>
                <w:color w:val="657688"/>
                <w:sz w:val="22"/>
              </w:rPr>
              <w:t>/</w:t>
            </w:r>
            <w:r w:rsidRPr="00D421F1">
              <w:rPr>
                <w:rFonts w:ascii="Calibri" w:hAnsi="Calibri"/>
                <w:color w:val="657688"/>
                <w:sz w:val="22"/>
              </w:rPr>
              <w:t>25BCE0252</w:t>
            </w:r>
          </w:p>
        </w:tc>
        <w:tc>
          <w:tcPr>
            <w:tcW w:w="4860" w:type="dxa"/>
            <w:tcMar>
              <w:top w:w="90" w:type="dxa"/>
              <w:left w:w="120" w:type="dxa"/>
              <w:bottom w:w="90" w:type="dxa"/>
              <w:right w:w="120" w:type="dxa"/>
            </w:tcMar>
            <w:vAlign w:val="center"/>
          </w:tcPr>
          <w:p w14:paraId="38B0CB61" w14:textId="77777777" w:rsidR="00D421F1" w:rsidRPr="00285BE2" w:rsidRDefault="00D421F1" w:rsidP="00D421F1">
            <w:pPr>
              <w:spacing w:after="0" w:line="264" w:lineRule="auto"/>
              <w:rPr>
                <w:iCs/>
              </w:rPr>
            </w:pPr>
            <w:r>
              <w:rPr>
                <w:rFonts w:ascii="Calibri" w:hAnsi="Calibri"/>
                <w:iCs/>
                <w:color w:val="657688"/>
                <w:sz w:val="22"/>
              </w:rPr>
              <w:t>Gesture-AI: glove assembly, Edge Impulse data collection and model training, TFLite Micro deployment to the glove's ESP32.</w:t>
            </w:r>
          </w:p>
        </w:tc>
        <w:tc>
          <w:tcPr>
            <w:tcW w:w="1500" w:type="dxa"/>
            <w:shd w:val="clear" w:color="auto" w:fill="EAF2FA"/>
            <w:tcMar>
              <w:top w:w="90" w:type="dxa"/>
              <w:left w:w="120" w:type="dxa"/>
              <w:bottom w:w="90" w:type="dxa"/>
              <w:right w:w="120" w:type="dxa"/>
            </w:tcMar>
            <w:vAlign w:val="center"/>
          </w:tcPr>
          <w:p w14:paraId="38B0CB62" w14:textId="77777777" w:rsidR="00D421F1" w:rsidRPr="00285BE2" w:rsidRDefault="00D421F1" w:rsidP="00D421F1">
            <w:pPr>
              <w:spacing w:after="0" w:line="264" w:lineRule="auto"/>
              <w:rPr>
                <w:iCs/>
              </w:rPr>
            </w:pPr>
            <w:r>
              <w:rPr>
                <w:rFonts w:ascii="Calibri" w:hAnsi="Calibri"/>
                <w:iCs/>
                <w:color w:val="657688"/>
                <w:sz w:val="22"/>
              </w:rPr>
              <w:t>25%</w:t>
            </w:r>
          </w:p>
        </w:tc>
      </w:tr>
      <w:tr w:rsidR="00D421F1" w14:paraId="38B0CB67" w14:textId="77777777">
        <w:tc>
          <w:tcPr>
            <w:tcW w:w="3000" w:type="dxa"/>
            <w:tcMar>
              <w:top w:w="90" w:type="dxa"/>
              <w:left w:w="120" w:type="dxa"/>
              <w:bottom w:w="90" w:type="dxa"/>
              <w:right w:w="120" w:type="dxa"/>
            </w:tcMar>
            <w:vAlign w:val="center"/>
          </w:tcPr>
          <w:p w14:paraId="38B0CB64" w14:textId="7A51AB4C" w:rsidR="00D421F1" w:rsidRPr="00285BE2" w:rsidRDefault="00D421F1" w:rsidP="00D421F1">
            <w:pPr>
              <w:spacing w:after="0" w:line="264" w:lineRule="auto"/>
              <w:rPr>
                <w:iCs/>
              </w:rPr>
            </w:pPr>
            <w:r>
              <w:rPr>
                <w:rFonts w:ascii="Calibri" w:hAnsi="Calibri"/>
                <w:color w:val="657688"/>
                <w:sz w:val="22"/>
              </w:rPr>
              <w:t>Harish Saravanan</w:t>
            </w:r>
            <w:r>
              <w:rPr>
                <w:rFonts w:ascii="Calibri" w:hAnsi="Calibri"/>
                <w:color w:val="657688"/>
                <w:sz w:val="22"/>
              </w:rPr>
              <w:t>/</w:t>
            </w:r>
            <w:r w:rsidRPr="00D421F1">
              <w:rPr>
                <w:rFonts w:ascii="Calibri" w:hAnsi="Calibri"/>
                <w:color w:val="657688"/>
                <w:sz w:val="22"/>
              </w:rPr>
              <w:t>25BCE0987</w:t>
            </w:r>
          </w:p>
        </w:tc>
        <w:tc>
          <w:tcPr>
            <w:tcW w:w="4860" w:type="dxa"/>
            <w:tcMar>
              <w:top w:w="90" w:type="dxa"/>
              <w:left w:w="120" w:type="dxa"/>
              <w:bottom w:w="90" w:type="dxa"/>
              <w:right w:w="120" w:type="dxa"/>
            </w:tcMar>
            <w:vAlign w:val="center"/>
          </w:tcPr>
          <w:p w14:paraId="38B0CB65" w14:textId="77777777" w:rsidR="00D421F1" w:rsidRPr="00285BE2" w:rsidRDefault="00D421F1" w:rsidP="00D421F1">
            <w:pPr>
              <w:spacing w:after="0" w:line="264" w:lineRule="auto"/>
              <w:rPr>
                <w:iCs/>
              </w:rPr>
            </w:pPr>
            <w:r>
              <w:rPr>
                <w:rFonts w:ascii="Calibri" w:hAnsi="Calibri"/>
                <w:iCs/>
                <w:color w:val="657688"/>
                <w:sz w:val="22"/>
              </w:rPr>
              <w:t>Integration: glove-to-turret pipeline, mode-switch logic, battery/range testing, demo script and rehearsal.</w:t>
            </w:r>
          </w:p>
        </w:tc>
        <w:tc>
          <w:tcPr>
            <w:tcW w:w="1500" w:type="dxa"/>
            <w:shd w:val="clear" w:color="auto" w:fill="EAF2FA"/>
            <w:tcMar>
              <w:top w:w="90" w:type="dxa"/>
              <w:left w:w="120" w:type="dxa"/>
              <w:bottom w:w="90" w:type="dxa"/>
              <w:right w:w="120" w:type="dxa"/>
            </w:tcMar>
            <w:vAlign w:val="center"/>
          </w:tcPr>
          <w:p w14:paraId="38B0CB66" w14:textId="77777777" w:rsidR="00D421F1" w:rsidRPr="00285BE2" w:rsidRDefault="00D421F1" w:rsidP="00D421F1">
            <w:pPr>
              <w:spacing w:after="0" w:line="264" w:lineRule="auto"/>
              <w:rPr>
                <w:iCs/>
              </w:rPr>
            </w:pPr>
            <w:r>
              <w:rPr>
                <w:rFonts w:ascii="Calibri" w:hAnsi="Calibri"/>
                <w:iCs/>
                <w:color w:val="657688"/>
                <w:sz w:val="22"/>
              </w:rPr>
              <w:t>25%</w:t>
            </w:r>
          </w:p>
        </w:tc>
      </w:tr>
    </w:tbl>
    <w:p w14:paraId="38B0CB68" w14:textId="77777777" w:rsidR="00687C24" w:rsidRDefault="00687C24">
      <w:pPr>
        <w:spacing w:after="40" w:line="264" w:lineRule="auto"/>
      </w:pPr>
    </w:p>
    <w:sectPr w:rsidR="00687C24">
      <w:pgSz w:w="12240" w:h="15840"/>
      <w:pgMar w:top="1200" w:right="1200" w:bottom="1200" w:left="120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87C24"/>
    <w:rsid w:val="001A1CEC"/>
    <w:rsid w:val="00201F5E"/>
    <w:rsid w:val="00285BE2"/>
    <w:rsid w:val="00687C24"/>
    <w:rsid w:val="00D421F1"/>
    <w:rsid w:val="00DE4725"/>
    <w:rsid w:val="00F553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0CB07"/>
  <w15:docId w15:val="{E1C4B97D-690B-48A8-9373-D02F8133B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631</Words>
  <Characters>3603</Characters>
  <Application>Microsoft Office Word</Application>
  <DocSecurity>0</DocSecurity>
  <Lines>30</Lines>
  <Paragraphs>8</Paragraphs>
  <ScaleCrop>false</ScaleCrop>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LIKITH SAI KUNCHI</cp:lastModifiedBy>
  <cp:revision>4</cp:revision>
  <dcterms:created xsi:type="dcterms:W3CDTF">2026-07-22T03:58:00Z</dcterms:created>
  <dcterms:modified xsi:type="dcterms:W3CDTF">2026-07-31T18:02:00Z</dcterms:modified>
</cp:coreProperties>
</file>