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 w:eastAsiaTheme="minorEastAsia"/>
          <w:b/>
          <w:bCs/>
          <w:sz w:val="30"/>
          <w:szCs w:val="30"/>
          <w:lang w:val="en-US" w:eastAsia="zh-CN"/>
        </w:rPr>
      </w:pPr>
      <w:r>
        <w:rPr>
          <w:rFonts w:hint="eastAsia"/>
          <w:b/>
          <w:bCs/>
          <w:sz w:val="30"/>
          <w:szCs w:val="30"/>
          <w:lang w:val="en-US" w:eastAsia="zh-CN"/>
        </w:rPr>
        <w:t>2021.07.20 ~ 2021.08.04 工作进展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扩充标准答案，校验数据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2</w:t>
      </w:r>
      <w:r>
        <w:rPr>
          <w:rFonts w:hint="eastAsia"/>
          <w:b/>
          <w:bCs/>
          <w:sz w:val="28"/>
          <w:szCs w:val="28"/>
          <w:lang w:val="en-US" w:eastAsia="zh-CN"/>
        </w:rPr>
        <w:tab/>
      </w:r>
      <w:r>
        <w:rPr>
          <w:rFonts w:hint="eastAsia"/>
          <w:b/>
          <w:bCs/>
          <w:sz w:val="28"/>
          <w:szCs w:val="28"/>
          <w:lang w:val="en-US" w:eastAsia="zh-CN"/>
        </w:rPr>
        <w:t>设计距离度量算法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将单字拼音拆为声母和韵母，分别求编辑距离。尽管汉字拼音之间的距离难以人工加权，但由于声母、韵母数量不多（仅仅是组合 声母 * 韵母 的组合情况多），可以人工分别维护不同版本的距离权值矩阵，进行测试。</w:t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2.1 原始拼音 vs 声母、韵母分离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6690" cy="2825750"/>
            <wp:effectExtent l="9525" t="9525" r="1206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893820" cy="30251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82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both"/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2.2 原始拼音 vs 声母、韵母分离（相似拼音按0.5，1.5等比例加权）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6690" cy="2825750"/>
            <wp:effectExtent l="9525" t="9525" r="1206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901440" cy="2971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default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2.3 原始拼音 vs 声母、韵母分离（相似拼音按各种比例加权）</w:t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5266690" cy="2825750"/>
            <wp:effectExtent l="9525" t="9525" r="12065" b="146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spacing w:line="360" w:lineRule="auto"/>
        <w:jc w:val="center"/>
      </w:pPr>
      <w:r>
        <w:drawing>
          <wp:inline distT="0" distB="0" distL="114300" distR="114300">
            <wp:extent cx="3977640" cy="30175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764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widowControl w:val="0"/>
        <w:numPr>
          <w:ilvl w:val="0"/>
          <w:numId w:val="1"/>
        </w:numPr>
        <w:spacing w:line="360" w:lineRule="auto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查阅拼音相似度研究相关论文</w:t>
      </w:r>
    </w:p>
    <w:p>
      <w:pPr>
        <w:widowControl w:val="0"/>
        <w:numPr>
          <w:ilvl w:val="0"/>
          <w:numId w:val="0"/>
        </w:numPr>
        <w:spacing w:line="360" w:lineRule="auto"/>
        <w:ind w:firstLine="420" w:firstLine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当声母和韵母距离都大于0时，添加惩罚机制，即总距离*1.5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5266690" cy="2825750"/>
            <wp:effectExtent l="9525" t="9525" r="12065" b="1460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257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center"/>
        <w:rPr>
          <w:rFonts w:hint="default"/>
          <w:lang w:val="en-US" w:eastAsia="zh-CN"/>
        </w:rPr>
      </w:pPr>
      <w:r>
        <w:drawing>
          <wp:inline distT="0" distB="0" distL="114300" distR="114300">
            <wp:extent cx="3916680" cy="2971800"/>
            <wp:effectExtent l="0" t="0" r="0" b="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166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A186A8"/>
    <w:multiLevelType w:val="singleLevel"/>
    <w:tmpl w:val="56A186A8"/>
    <w:lvl w:ilvl="0" w:tentative="0">
      <w:start w:val="3"/>
      <w:numFmt w:val="decimal"/>
      <w:lvlText w:val="%1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9B6D2B"/>
    <w:rsid w:val="07B8268E"/>
    <w:rsid w:val="1156383C"/>
    <w:rsid w:val="1469063D"/>
    <w:rsid w:val="168A6DAD"/>
    <w:rsid w:val="1F0E436C"/>
    <w:rsid w:val="249A6CE9"/>
    <w:rsid w:val="298E32A1"/>
    <w:rsid w:val="5318348E"/>
    <w:rsid w:val="5E8A5C0A"/>
    <w:rsid w:val="63FF2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2021-08-05T05:54:00Z</dcterms:created>
  <dc:creator>lenovo</dc:creator>
  <cp:lastModifiedBy>+</cp:lastModifiedBy>
  <dcterms:modified xsi:type="dcterms:W3CDTF">2021-08-05T06:53:00Z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F3FA67EE18134FCA9A0D7209024DCF41</vt:lpwstr>
  </property>
</Properties>
</file>