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61C" w:rsidRPr="00946944" w:rsidRDefault="00946944" w:rsidP="00017383">
      <w:pPr>
        <w:pStyle w:val="a3"/>
        <w:rPr>
          <w:rFonts w:ascii="Arial" w:hAnsi="Arial" w:cs="Arial"/>
          <w:sz w:val="21"/>
          <w:szCs w:val="21"/>
        </w:rPr>
      </w:pPr>
      <w:r>
        <w:rPr>
          <w:rFonts w:ascii="Arial" w:hAnsi="Arial" w:cs="Arial"/>
          <w:sz w:val="21"/>
          <w:szCs w:val="21"/>
        </w:rPr>
        <w:t xml:space="preserve">  </w:t>
      </w:r>
      <w:r>
        <w:rPr>
          <w:rFonts w:ascii="Arial" w:hAnsi="Arial" w:cs="Arial" w:hint="eastAsia"/>
          <w:sz w:val="21"/>
          <w:szCs w:val="21"/>
        </w:rPr>
        <w:t>Review</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Extreme  Programming</w:t>
      </w:r>
      <w:r w:rsidR="00FB12C0" w:rsidRPr="00946944">
        <w:rPr>
          <w:rFonts w:eastAsiaTheme="minorEastAsia" w:cs="Arial"/>
          <w:b/>
          <w:sz w:val="21"/>
          <w:szCs w:val="21"/>
        </w:rPr>
        <w:t xml:space="preserve"> </w:t>
      </w:r>
      <w:r w:rsidR="00FB12C0" w:rsidRPr="00946944">
        <w:rPr>
          <w:rFonts w:eastAsiaTheme="minorEastAsia" w:cs="Arial"/>
          <w:b/>
          <w:sz w:val="21"/>
          <w:szCs w:val="21"/>
        </w:rPr>
        <w:t>极限编程</w:t>
      </w:r>
    </w:p>
    <w:p w:rsidR="00017383" w:rsidRPr="00946944" w:rsidRDefault="00C93F23" w:rsidP="00017383">
      <w:pPr>
        <w:rPr>
          <w:rFonts w:eastAsiaTheme="minorEastAsia" w:cs="Arial"/>
          <w:sz w:val="21"/>
          <w:szCs w:val="21"/>
        </w:rPr>
      </w:pPr>
      <w:r w:rsidRPr="00946944">
        <w:rPr>
          <w:rFonts w:cs="Arial"/>
          <w:sz w:val="21"/>
          <w:szCs w:val="21"/>
        </w:rPr>
        <w:t xml:space="preserve">Extreme </w:t>
      </w:r>
      <w:r w:rsidRPr="00946944">
        <w:rPr>
          <w:rFonts w:eastAsiaTheme="minorEastAsia" w:cs="Arial"/>
          <w:sz w:val="21"/>
          <w:szCs w:val="21"/>
        </w:rPr>
        <w:t>Programming uses an object-oriented approach as its preferred development paradigm and encompasses a set of rules and practices that occur within the context of four framework activities: planning, design, coding, and testing,</w:t>
      </w:r>
    </w:p>
    <w:p w:rsidR="00C93F23" w:rsidRPr="00946944" w:rsidRDefault="00C93F23" w:rsidP="00017383">
      <w:pPr>
        <w:rPr>
          <w:rFonts w:eastAsiaTheme="minorEastAsia" w:cs="Arial"/>
          <w:sz w:val="21"/>
          <w:szCs w:val="21"/>
        </w:rPr>
      </w:pPr>
      <w:r w:rsidRPr="00946944">
        <w:rPr>
          <w:rFonts w:eastAsiaTheme="minorEastAsia" w:cs="Arial"/>
          <w:sz w:val="21"/>
          <w:szCs w:val="21"/>
        </w:rPr>
        <w:t>XP</w:t>
      </w:r>
      <w:r w:rsidRPr="00946944">
        <w:rPr>
          <w:rFonts w:eastAsiaTheme="minorEastAsia" w:cs="Arial"/>
          <w:sz w:val="21"/>
          <w:szCs w:val="21"/>
        </w:rPr>
        <w:t>使用面向对象方法作为推荐的开发</w:t>
      </w:r>
      <w:proofErr w:type="gramStart"/>
      <w:r w:rsidRPr="00946944">
        <w:rPr>
          <w:rFonts w:eastAsiaTheme="minorEastAsia" w:cs="Arial"/>
          <w:sz w:val="21"/>
          <w:szCs w:val="21"/>
        </w:rPr>
        <w:t>范</w:t>
      </w:r>
      <w:proofErr w:type="gramEnd"/>
      <w:r w:rsidRPr="00946944">
        <w:rPr>
          <w:rFonts w:eastAsiaTheme="minorEastAsia" w:cs="Arial"/>
          <w:sz w:val="21"/>
          <w:szCs w:val="21"/>
        </w:rPr>
        <w:t>型，它包含了策划、设计、编码和测试</w:t>
      </w:r>
      <w:r w:rsidRPr="00946944">
        <w:rPr>
          <w:rFonts w:eastAsiaTheme="minorEastAsia" w:cs="Arial"/>
          <w:sz w:val="21"/>
          <w:szCs w:val="21"/>
        </w:rPr>
        <w:t>4</w:t>
      </w:r>
      <w:r w:rsidRPr="00946944">
        <w:rPr>
          <w:rFonts w:eastAsiaTheme="minorEastAsia" w:cs="Arial"/>
          <w:sz w:val="21"/>
          <w:szCs w:val="21"/>
        </w:rPr>
        <w:t>个框架活动的规则和实践。</w:t>
      </w:r>
    </w:p>
    <w:p w:rsidR="00946944" w:rsidRPr="00946944" w:rsidRDefault="00946944" w:rsidP="00946944">
      <w:pPr>
        <w:pStyle w:val="2"/>
        <w:ind w:left="0"/>
        <w:rPr>
          <w:rFonts w:ascii="Arial" w:hAnsi="Arial" w:cs="Arial"/>
          <w:sz w:val="21"/>
          <w:szCs w:val="21"/>
        </w:rPr>
      </w:pPr>
      <w:r w:rsidRPr="00946944">
        <w:rPr>
          <w:rFonts w:ascii="Arial" w:hAnsi="Arial" w:cs="Arial"/>
          <w:sz w:val="21"/>
          <w:szCs w:val="21"/>
        </w:rPr>
        <w:t>XP defines four framework activities</w:t>
      </w:r>
    </w:p>
    <w:p w:rsidR="00946944" w:rsidRPr="00946944" w:rsidRDefault="00946944" w:rsidP="00946944">
      <w:pPr>
        <w:pStyle w:val="2"/>
        <w:ind w:left="0"/>
        <w:rPr>
          <w:rFonts w:ascii="Arial" w:hAnsi="Arial" w:cs="Arial"/>
          <w:sz w:val="21"/>
          <w:szCs w:val="21"/>
        </w:rPr>
      </w:pPr>
      <w:r w:rsidRPr="00946944">
        <w:rPr>
          <w:rFonts w:ascii="Arial" w:hAnsi="Arial" w:cs="Arial"/>
          <w:sz w:val="21"/>
          <w:szCs w:val="21"/>
        </w:rPr>
        <w:t>1) Planning</w:t>
      </w:r>
    </w:p>
    <w:p w:rsidR="00946944" w:rsidRPr="00946944" w:rsidRDefault="00946944" w:rsidP="00946944">
      <w:pPr>
        <w:pStyle w:val="2"/>
        <w:numPr>
          <w:ilvl w:val="0"/>
          <w:numId w:val="20"/>
        </w:numPr>
        <w:rPr>
          <w:rFonts w:ascii="Arial" w:hAnsi="Arial" w:cs="Arial"/>
          <w:sz w:val="21"/>
          <w:szCs w:val="21"/>
        </w:rPr>
      </w:pPr>
      <w:r w:rsidRPr="00946944">
        <w:rPr>
          <w:rFonts w:ascii="Arial" w:hAnsi="Arial" w:cs="Arial"/>
          <w:sz w:val="21"/>
          <w:szCs w:val="21"/>
        </w:rPr>
        <w:t xml:space="preserve">Begins with the creation of a set of stories (also called </w:t>
      </w:r>
      <w:r w:rsidRPr="00946944">
        <w:rPr>
          <w:rFonts w:ascii="Arial" w:hAnsi="Arial" w:cs="Arial"/>
          <w:i/>
          <w:iCs/>
          <w:sz w:val="21"/>
          <w:szCs w:val="21"/>
        </w:rPr>
        <w:t>user stories</w:t>
      </w:r>
      <w:r w:rsidRPr="00946944">
        <w:rPr>
          <w:rFonts w:ascii="Arial" w:hAnsi="Arial" w:cs="Arial"/>
          <w:sz w:val="21"/>
          <w:szCs w:val="21"/>
        </w:rPr>
        <w:t>)</w:t>
      </w:r>
    </w:p>
    <w:p w:rsidR="00946944" w:rsidRPr="00946944" w:rsidRDefault="00946944" w:rsidP="00946944">
      <w:pPr>
        <w:pStyle w:val="2"/>
        <w:numPr>
          <w:ilvl w:val="0"/>
          <w:numId w:val="20"/>
        </w:numPr>
        <w:rPr>
          <w:rFonts w:ascii="Arial" w:hAnsi="Arial" w:cs="Arial"/>
          <w:sz w:val="21"/>
          <w:szCs w:val="21"/>
        </w:rPr>
      </w:pPr>
      <w:r w:rsidRPr="00946944">
        <w:rPr>
          <w:rFonts w:ascii="Arial" w:hAnsi="Arial" w:cs="Arial"/>
          <w:sz w:val="21"/>
          <w:szCs w:val="21"/>
        </w:rPr>
        <w:t>Each story is written by the customer and is placed on an index card</w:t>
      </w:r>
    </w:p>
    <w:p w:rsidR="00946944" w:rsidRPr="00946944" w:rsidRDefault="00946944" w:rsidP="00946944">
      <w:pPr>
        <w:pStyle w:val="2"/>
        <w:numPr>
          <w:ilvl w:val="0"/>
          <w:numId w:val="20"/>
        </w:numPr>
        <w:rPr>
          <w:rFonts w:ascii="Arial" w:hAnsi="Arial" w:cs="Arial"/>
          <w:sz w:val="21"/>
          <w:szCs w:val="21"/>
        </w:rPr>
      </w:pPr>
      <w:r w:rsidRPr="00946944">
        <w:rPr>
          <w:rFonts w:ascii="Arial" w:hAnsi="Arial" w:cs="Arial"/>
          <w:sz w:val="21"/>
          <w:szCs w:val="21"/>
        </w:rPr>
        <w:t>The customer assigns a value (i.e. a priority) to the story</w:t>
      </w:r>
    </w:p>
    <w:p w:rsidR="00946944" w:rsidRPr="00946944" w:rsidRDefault="00946944" w:rsidP="00946944">
      <w:pPr>
        <w:pStyle w:val="2"/>
        <w:numPr>
          <w:ilvl w:val="0"/>
          <w:numId w:val="20"/>
        </w:numPr>
        <w:rPr>
          <w:rFonts w:ascii="Arial" w:hAnsi="Arial" w:cs="Arial"/>
          <w:sz w:val="21"/>
          <w:szCs w:val="21"/>
        </w:rPr>
      </w:pPr>
      <w:r w:rsidRPr="00946944">
        <w:rPr>
          <w:rFonts w:ascii="Arial" w:hAnsi="Arial" w:cs="Arial"/>
          <w:sz w:val="21"/>
          <w:szCs w:val="21"/>
        </w:rPr>
        <w:t>Agile team assesses each story and assigns a cost</w:t>
      </w:r>
    </w:p>
    <w:p w:rsidR="00946944" w:rsidRPr="00946944" w:rsidRDefault="00946944" w:rsidP="00946944">
      <w:pPr>
        <w:pStyle w:val="2"/>
        <w:numPr>
          <w:ilvl w:val="0"/>
          <w:numId w:val="20"/>
        </w:numPr>
        <w:rPr>
          <w:rFonts w:ascii="Arial" w:hAnsi="Arial" w:cs="Arial"/>
          <w:sz w:val="21"/>
          <w:szCs w:val="21"/>
        </w:rPr>
      </w:pPr>
      <w:r w:rsidRPr="00946944">
        <w:rPr>
          <w:rFonts w:ascii="Arial" w:hAnsi="Arial" w:cs="Arial"/>
          <w:sz w:val="21"/>
          <w:szCs w:val="21"/>
        </w:rPr>
        <w:t>Stories are grouped to for a deliverable increment</w:t>
      </w:r>
    </w:p>
    <w:p w:rsidR="00946944" w:rsidRPr="00946944" w:rsidRDefault="00946944" w:rsidP="00946944">
      <w:pPr>
        <w:pStyle w:val="2"/>
        <w:numPr>
          <w:ilvl w:val="0"/>
          <w:numId w:val="20"/>
        </w:numPr>
        <w:rPr>
          <w:rFonts w:ascii="Arial" w:hAnsi="Arial" w:cs="Arial"/>
          <w:sz w:val="21"/>
          <w:szCs w:val="21"/>
        </w:rPr>
      </w:pPr>
      <w:r w:rsidRPr="00946944">
        <w:rPr>
          <w:rFonts w:ascii="Arial" w:hAnsi="Arial" w:cs="Arial"/>
          <w:sz w:val="21"/>
          <w:szCs w:val="21"/>
        </w:rPr>
        <w:t>A commitment is made on delivery date</w:t>
      </w:r>
    </w:p>
    <w:p w:rsidR="00946944" w:rsidRPr="00946944" w:rsidRDefault="00946944" w:rsidP="00946944">
      <w:pPr>
        <w:pStyle w:val="2"/>
        <w:numPr>
          <w:ilvl w:val="0"/>
          <w:numId w:val="20"/>
        </w:numPr>
        <w:rPr>
          <w:rFonts w:ascii="Arial" w:hAnsi="Arial" w:cs="Arial"/>
          <w:sz w:val="21"/>
          <w:szCs w:val="21"/>
        </w:rPr>
      </w:pPr>
      <w:r w:rsidRPr="00946944">
        <w:rPr>
          <w:rFonts w:ascii="Arial" w:hAnsi="Arial" w:cs="Arial"/>
          <w:sz w:val="21"/>
          <w:szCs w:val="21"/>
        </w:rPr>
        <w:t>After the first increment “project velocity” is used to help define subsequent delivery dates for other increments</w:t>
      </w:r>
    </w:p>
    <w:p w:rsidR="00946944" w:rsidRPr="00946944" w:rsidRDefault="00946944" w:rsidP="00946944">
      <w:pPr>
        <w:pStyle w:val="2"/>
        <w:ind w:left="0"/>
        <w:rPr>
          <w:rFonts w:ascii="Arial" w:hAnsi="Arial" w:cs="Arial"/>
          <w:sz w:val="21"/>
          <w:szCs w:val="21"/>
        </w:rPr>
      </w:pPr>
      <w:r w:rsidRPr="00946944">
        <w:rPr>
          <w:rFonts w:ascii="Arial" w:hAnsi="Arial" w:cs="Arial"/>
          <w:sz w:val="21"/>
          <w:szCs w:val="21"/>
        </w:rPr>
        <w:t>2) Design</w:t>
      </w:r>
    </w:p>
    <w:p w:rsidR="00946944" w:rsidRPr="00946944" w:rsidRDefault="00946944" w:rsidP="00946944">
      <w:pPr>
        <w:pStyle w:val="2"/>
        <w:numPr>
          <w:ilvl w:val="0"/>
          <w:numId w:val="21"/>
        </w:numPr>
        <w:rPr>
          <w:rFonts w:ascii="Arial" w:hAnsi="Arial" w:cs="Arial"/>
          <w:sz w:val="21"/>
          <w:szCs w:val="21"/>
        </w:rPr>
      </w:pPr>
      <w:r w:rsidRPr="00946944">
        <w:rPr>
          <w:rFonts w:ascii="Arial" w:hAnsi="Arial" w:cs="Arial"/>
          <w:sz w:val="21"/>
          <w:szCs w:val="21"/>
        </w:rPr>
        <w:t>Follows the KIS (keep it simple) principle</w:t>
      </w:r>
    </w:p>
    <w:p w:rsidR="00946944" w:rsidRPr="00946944" w:rsidRDefault="00946944" w:rsidP="00946944">
      <w:pPr>
        <w:pStyle w:val="2"/>
        <w:numPr>
          <w:ilvl w:val="0"/>
          <w:numId w:val="21"/>
        </w:numPr>
        <w:rPr>
          <w:rFonts w:ascii="Arial" w:hAnsi="Arial" w:cs="Arial"/>
          <w:sz w:val="21"/>
          <w:szCs w:val="21"/>
        </w:rPr>
      </w:pPr>
      <w:r w:rsidRPr="00946944">
        <w:rPr>
          <w:rFonts w:ascii="Arial" w:hAnsi="Arial" w:cs="Arial"/>
          <w:sz w:val="21"/>
          <w:szCs w:val="21"/>
        </w:rPr>
        <w:t>Encourage the use of CRC (class-responsibility-collaborator) cards (Chapter 8)</w:t>
      </w:r>
    </w:p>
    <w:p w:rsidR="00946944" w:rsidRPr="00946944" w:rsidRDefault="00946944" w:rsidP="00946944">
      <w:pPr>
        <w:pStyle w:val="2"/>
        <w:numPr>
          <w:ilvl w:val="0"/>
          <w:numId w:val="21"/>
        </w:numPr>
        <w:rPr>
          <w:rFonts w:ascii="Arial" w:hAnsi="Arial" w:cs="Arial"/>
          <w:sz w:val="21"/>
          <w:szCs w:val="21"/>
        </w:rPr>
      </w:pPr>
      <w:r w:rsidRPr="00946944">
        <w:rPr>
          <w:rFonts w:ascii="Arial" w:hAnsi="Arial" w:cs="Arial"/>
          <w:sz w:val="21"/>
          <w:szCs w:val="21"/>
        </w:rPr>
        <w:t>For difficult design problems, suggests the creation of “</w:t>
      </w:r>
      <w:r w:rsidRPr="00946944">
        <w:rPr>
          <w:rFonts w:ascii="Arial" w:hAnsi="Arial" w:cs="Arial"/>
          <w:iCs/>
          <w:sz w:val="21"/>
          <w:szCs w:val="21"/>
        </w:rPr>
        <w:t>spike solutions</w:t>
      </w:r>
      <w:r w:rsidRPr="00946944">
        <w:rPr>
          <w:rFonts w:ascii="Arial" w:hAnsi="Arial" w:cs="Arial"/>
          <w:sz w:val="21"/>
          <w:szCs w:val="21"/>
        </w:rPr>
        <w:t>”—a design prototype</w:t>
      </w:r>
    </w:p>
    <w:p w:rsidR="00946944" w:rsidRPr="00946944" w:rsidRDefault="00946944" w:rsidP="00946944">
      <w:pPr>
        <w:pStyle w:val="2"/>
        <w:numPr>
          <w:ilvl w:val="0"/>
          <w:numId w:val="21"/>
        </w:numPr>
        <w:rPr>
          <w:rFonts w:ascii="Arial" w:hAnsi="Arial" w:cs="Arial"/>
          <w:sz w:val="21"/>
          <w:szCs w:val="21"/>
        </w:rPr>
      </w:pPr>
      <w:r w:rsidRPr="00946944">
        <w:rPr>
          <w:rFonts w:ascii="Arial" w:hAnsi="Arial" w:cs="Arial"/>
          <w:sz w:val="21"/>
          <w:szCs w:val="21"/>
        </w:rPr>
        <w:t>Encourages “</w:t>
      </w:r>
      <w:r w:rsidRPr="00946944">
        <w:rPr>
          <w:rFonts w:ascii="Arial" w:hAnsi="Arial" w:cs="Arial"/>
          <w:iCs/>
          <w:sz w:val="21"/>
          <w:szCs w:val="21"/>
        </w:rPr>
        <w:t>refactoring</w:t>
      </w:r>
      <w:r w:rsidRPr="00946944">
        <w:rPr>
          <w:rFonts w:ascii="Arial" w:hAnsi="Arial" w:cs="Arial"/>
          <w:sz w:val="21"/>
          <w:szCs w:val="21"/>
        </w:rPr>
        <w:t>”—an iterative refinement of the internal program design</w:t>
      </w:r>
    </w:p>
    <w:p w:rsidR="00946944" w:rsidRPr="00946944" w:rsidRDefault="00946944" w:rsidP="00946944">
      <w:pPr>
        <w:pStyle w:val="2"/>
        <w:numPr>
          <w:ilvl w:val="0"/>
          <w:numId w:val="21"/>
        </w:numPr>
        <w:rPr>
          <w:rFonts w:ascii="Arial" w:hAnsi="Arial" w:cs="Arial"/>
          <w:sz w:val="21"/>
          <w:szCs w:val="21"/>
        </w:rPr>
      </w:pPr>
      <w:r w:rsidRPr="00946944">
        <w:rPr>
          <w:rFonts w:ascii="Arial" w:hAnsi="Arial" w:cs="Arial"/>
          <w:sz w:val="21"/>
          <w:szCs w:val="21"/>
        </w:rPr>
        <w:t>Design occurs both before and after coding commences</w:t>
      </w:r>
    </w:p>
    <w:p w:rsidR="00946944" w:rsidRPr="00946944" w:rsidRDefault="00946944" w:rsidP="00946944">
      <w:pPr>
        <w:pStyle w:val="2"/>
        <w:ind w:left="0"/>
        <w:rPr>
          <w:rFonts w:ascii="Arial" w:hAnsi="Arial" w:cs="Arial"/>
          <w:sz w:val="21"/>
          <w:szCs w:val="21"/>
        </w:rPr>
      </w:pPr>
      <w:r w:rsidRPr="00946944">
        <w:rPr>
          <w:rFonts w:ascii="Arial" w:hAnsi="Arial" w:cs="Arial"/>
          <w:sz w:val="21"/>
          <w:szCs w:val="21"/>
        </w:rPr>
        <w:t>3) Coding</w:t>
      </w:r>
    </w:p>
    <w:p w:rsidR="00946944" w:rsidRPr="00946944" w:rsidRDefault="00946944" w:rsidP="00946944">
      <w:pPr>
        <w:pStyle w:val="2"/>
        <w:numPr>
          <w:ilvl w:val="0"/>
          <w:numId w:val="22"/>
        </w:numPr>
        <w:rPr>
          <w:rFonts w:ascii="Arial" w:hAnsi="Arial" w:cs="Arial"/>
          <w:sz w:val="21"/>
          <w:szCs w:val="21"/>
        </w:rPr>
      </w:pPr>
      <w:r w:rsidRPr="00946944">
        <w:rPr>
          <w:rFonts w:ascii="Arial" w:hAnsi="Arial" w:cs="Arial"/>
          <w:sz w:val="21"/>
          <w:szCs w:val="21"/>
        </w:rPr>
        <w:t>Recommends the construction of a series of unit tests for each of the stories before coding commences</w:t>
      </w:r>
    </w:p>
    <w:p w:rsidR="00946944" w:rsidRPr="00946944" w:rsidRDefault="00946944" w:rsidP="00946944">
      <w:pPr>
        <w:pStyle w:val="2"/>
        <w:numPr>
          <w:ilvl w:val="0"/>
          <w:numId w:val="22"/>
        </w:numPr>
        <w:rPr>
          <w:rFonts w:ascii="Arial" w:hAnsi="Arial" w:cs="Arial"/>
          <w:sz w:val="21"/>
          <w:szCs w:val="21"/>
        </w:rPr>
      </w:pPr>
      <w:r w:rsidRPr="00946944">
        <w:rPr>
          <w:rFonts w:ascii="Arial" w:hAnsi="Arial" w:cs="Arial"/>
          <w:sz w:val="21"/>
          <w:szCs w:val="21"/>
        </w:rPr>
        <w:t>Encourages “</w:t>
      </w:r>
      <w:r w:rsidRPr="00946944">
        <w:rPr>
          <w:rFonts w:ascii="Arial" w:hAnsi="Arial" w:cs="Arial"/>
          <w:iCs/>
          <w:sz w:val="21"/>
          <w:szCs w:val="21"/>
        </w:rPr>
        <w:t>pair programming</w:t>
      </w:r>
      <w:r w:rsidRPr="00946944">
        <w:rPr>
          <w:rFonts w:ascii="Arial" w:hAnsi="Arial" w:cs="Arial"/>
          <w:sz w:val="21"/>
          <w:szCs w:val="21"/>
        </w:rPr>
        <w:t>”</w:t>
      </w:r>
    </w:p>
    <w:p w:rsidR="00946944" w:rsidRPr="00946944" w:rsidRDefault="00946944" w:rsidP="00946944">
      <w:pPr>
        <w:pStyle w:val="2"/>
        <w:numPr>
          <w:ilvl w:val="1"/>
          <w:numId w:val="22"/>
        </w:numPr>
        <w:rPr>
          <w:rFonts w:ascii="Arial" w:hAnsi="Arial" w:cs="Arial"/>
          <w:sz w:val="21"/>
          <w:szCs w:val="21"/>
        </w:rPr>
      </w:pPr>
      <w:r w:rsidRPr="00946944">
        <w:rPr>
          <w:rFonts w:ascii="Arial" w:hAnsi="Arial" w:cs="Arial"/>
          <w:sz w:val="21"/>
          <w:szCs w:val="21"/>
        </w:rPr>
        <w:lastRenderedPageBreak/>
        <w:t>Mechanism for real-time problem solving and real-time quality assurance</w:t>
      </w:r>
    </w:p>
    <w:p w:rsidR="00946944" w:rsidRPr="00946944" w:rsidRDefault="00946944" w:rsidP="00946944">
      <w:pPr>
        <w:pStyle w:val="2"/>
        <w:numPr>
          <w:ilvl w:val="1"/>
          <w:numId w:val="22"/>
        </w:numPr>
        <w:rPr>
          <w:rFonts w:ascii="Arial" w:hAnsi="Arial" w:cs="Arial"/>
          <w:sz w:val="21"/>
          <w:szCs w:val="21"/>
        </w:rPr>
      </w:pPr>
      <w:r w:rsidRPr="00946944">
        <w:rPr>
          <w:rFonts w:ascii="Arial" w:hAnsi="Arial" w:cs="Arial"/>
          <w:sz w:val="21"/>
          <w:szCs w:val="21"/>
        </w:rPr>
        <w:t>Keeps the developers focused on the problem at hand</w:t>
      </w:r>
    </w:p>
    <w:p w:rsidR="00946944" w:rsidRPr="00946944" w:rsidRDefault="00946944" w:rsidP="00946944">
      <w:pPr>
        <w:pStyle w:val="2"/>
        <w:numPr>
          <w:ilvl w:val="0"/>
          <w:numId w:val="22"/>
        </w:numPr>
        <w:rPr>
          <w:rFonts w:ascii="Arial" w:hAnsi="Arial" w:cs="Arial"/>
          <w:sz w:val="21"/>
          <w:szCs w:val="21"/>
        </w:rPr>
      </w:pPr>
      <w:r w:rsidRPr="00946944">
        <w:rPr>
          <w:rFonts w:ascii="Arial" w:hAnsi="Arial" w:cs="Arial"/>
          <w:sz w:val="21"/>
          <w:szCs w:val="21"/>
        </w:rPr>
        <w:t>Needs continuous integration with other portions (stories) of the s/w, which provides a “smoke testing” environment (Chapter 13)</w:t>
      </w:r>
    </w:p>
    <w:p w:rsidR="00946944" w:rsidRPr="00946944" w:rsidRDefault="00946944" w:rsidP="00946944">
      <w:pPr>
        <w:pStyle w:val="2"/>
        <w:ind w:left="0"/>
        <w:rPr>
          <w:rFonts w:ascii="Arial" w:hAnsi="Arial" w:cs="Arial"/>
          <w:sz w:val="21"/>
          <w:szCs w:val="21"/>
        </w:rPr>
      </w:pPr>
      <w:r w:rsidRPr="00946944">
        <w:rPr>
          <w:rFonts w:ascii="Arial" w:hAnsi="Arial" w:cs="Arial"/>
          <w:sz w:val="21"/>
          <w:szCs w:val="21"/>
        </w:rPr>
        <w:t>4) Testing</w:t>
      </w:r>
    </w:p>
    <w:p w:rsidR="00946944" w:rsidRPr="00946944" w:rsidRDefault="00946944" w:rsidP="00946944">
      <w:pPr>
        <w:pStyle w:val="2"/>
        <w:numPr>
          <w:ilvl w:val="0"/>
          <w:numId w:val="23"/>
        </w:numPr>
        <w:rPr>
          <w:rFonts w:ascii="Arial" w:hAnsi="Arial" w:cs="Arial"/>
          <w:sz w:val="21"/>
          <w:szCs w:val="21"/>
        </w:rPr>
      </w:pPr>
      <w:r w:rsidRPr="00946944">
        <w:rPr>
          <w:rFonts w:ascii="Arial" w:hAnsi="Arial" w:cs="Arial"/>
          <w:sz w:val="21"/>
          <w:szCs w:val="21"/>
        </w:rPr>
        <w:t>Unit tests should be implemented using a framework to make testing automated. This encourages a regression testing strategy.</w:t>
      </w:r>
    </w:p>
    <w:p w:rsidR="00946944" w:rsidRPr="00946944" w:rsidRDefault="00946944" w:rsidP="00946944">
      <w:pPr>
        <w:pStyle w:val="2"/>
        <w:numPr>
          <w:ilvl w:val="0"/>
          <w:numId w:val="23"/>
        </w:numPr>
        <w:rPr>
          <w:rFonts w:ascii="Arial" w:hAnsi="Arial" w:cs="Arial"/>
          <w:sz w:val="21"/>
          <w:szCs w:val="21"/>
        </w:rPr>
      </w:pPr>
      <w:r w:rsidRPr="00946944">
        <w:rPr>
          <w:rFonts w:ascii="Arial" w:hAnsi="Arial" w:cs="Arial"/>
          <w:sz w:val="21"/>
          <w:szCs w:val="21"/>
        </w:rPr>
        <w:t>Integration and validation testing can occur on a daily basis</w:t>
      </w:r>
    </w:p>
    <w:p w:rsidR="00946944" w:rsidRPr="00946944" w:rsidRDefault="00946944" w:rsidP="00946944">
      <w:pPr>
        <w:pStyle w:val="2"/>
        <w:numPr>
          <w:ilvl w:val="0"/>
          <w:numId w:val="23"/>
        </w:numPr>
        <w:rPr>
          <w:rFonts w:ascii="Arial" w:hAnsi="Arial" w:cs="Arial"/>
          <w:sz w:val="21"/>
          <w:szCs w:val="21"/>
        </w:rPr>
      </w:pPr>
      <w:r w:rsidRPr="00946944">
        <w:rPr>
          <w:rFonts w:ascii="Arial" w:hAnsi="Arial" w:cs="Arial"/>
          <w:iCs/>
          <w:sz w:val="21"/>
          <w:szCs w:val="21"/>
        </w:rPr>
        <w:t>Acceptance tests</w:t>
      </w:r>
      <w:r w:rsidRPr="00946944">
        <w:rPr>
          <w:rFonts w:ascii="Arial" w:hAnsi="Arial" w:cs="Arial"/>
          <w:sz w:val="21"/>
          <w:szCs w:val="21"/>
        </w:rPr>
        <w:t xml:space="preserve">, also called </w:t>
      </w:r>
      <w:r w:rsidRPr="00946944">
        <w:rPr>
          <w:rFonts w:ascii="Arial" w:hAnsi="Arial" w:cs="Arial"/>
          <w:iCs/>
          <w:sz w:val="21"/>
          <w:szCs w:val="21"/>
        </w:rPr>
        <w:t>customer tests</w:t>
      </w:r>
      <w:r w:rsidRPr="00946944">
        <w:rPr>
          <w:rFonts w:ascii="Arial" w:hAnsi="Arial" w:cs="Arial"/>
          <w:sz w:val="21"/>
          <w:szCs w:val="21"/>
        </w:rPr>
        <w:t>, are specified by the customer and executed to assess customer visible functionality</w:t>
      </w:r>
    </w:p>
    <w:p w:rsidR="00946944" w:rsidRPr="00946944" w:rsidRDefault="00946944" w:rsidP="00946944">
      <w:pPr>
        <w:pStyle w:val="2"/>
        <w:numPr>
          <w:ilvl w:val="0"/>
          <w:numId w:val="23"/>
        </w:numPr>
        <w:rPr>
          <w:rFonts w:ascii="Arial" w:hAnsi="Arial" w:cs="Arial"/>
          <w:sz w:val="21"/>
          <w:szCs w:val="21"/>
        </w:rPr>
      </w:pPr>
      <w:r w:rsidRPr="00946944">
        <w:rPr>
          <w:rFonts w:ascii="Arial" w:hAnsi="Arial" w:cs="Arial"/>
          <w:sz w:val="21"/>
          <w:szCs w:val="21"/>
        </w:rPr>
        <w:t>Acceptance tests are derived from user stories</w:t>
      </w:r>
    </w:p>
    <w:p w:rsidR="00946944" w:rsidRPr="00946944" w:rsidRDefault="00946944" w:rsidP="00017383">
      <w:pPr>
        <w:rPr>
          <w:rFonts w:eastAsiaTheme="minorEastAsia" w:cs="Arial"/>
          <w:sz w:val="21"/>
          <w:szCs w:val="21"/>
        </w:rPr>
      </w:pP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Software project management</w:t>
      </w:r>
      <w:r w:rsidR="00FB12C0" w:rsidRPr="00946944">
        <w:rPr>
          <w:rFonts w:eastAsiaTheme="minorEastAsia" w:cs="Arial"/>
          <w:b/>
          <w:sz w:val="21"/>
          <w:szCs w:val="21"/>
        </w:rPr>
        <w:t xml:space="preserve"> </w:t>
      </w:r>
      <w:r w:rsidR="00FB12C0" w:rsidRPr="00946944">
        <w:rPr>
          <w:rFonts w:eastAsiaTheme="minorEastAsia" w:cs="Arial"/>
          <w:b/>
          <w:sz w:val="21"/>
          <w:szCs w:val="21"/>
        </w:rPr>
        <w:t>项目管理</w:t>
      </w:r>
    </w:p>
    <w:p w:rsidR="005C5275" w:rsidRPr="00946944" w:rsidRDefault="005C5275" w:rsidP="0024393B">
      <w:pPr>
        <w:rPr>
          <w:rFonts w:eastAsiaTheme="minorEastAsia" w:cs="Arial"/>
          <w:sz w:val="21"/>
          <w:szCs w:val="21"/>
        </w:rPr>
      </w:pPr>
      <w:r w:rsidRPr="00946944">
        <w:rPr>
          <w:rFonts w:eastAsiaTheme="minorEastAsia" w:cs="Arial"/>
          <w:sz w:val="21"/>
          <w:szCs w:val="21"/>
        </w:rPr>
        <w:t>Software project management is an umbrella activity within software engineering. It begins before any technical activity is initiated and continues throughout the definition, development, and support of computer software.</w:t>
      </w:r>
    </w:p>
    <w:p w:rsidR="001C6265" w:rsidRPr="00946944" w:rsidRDefault="001C6265" w:rsidP="0024393B">
      <w:pPr>
        <w:rPr>
          <w:rFonts w:eastAsiaTheme="minorEastAsia" w:cs="Arial"/>
          <w:sz w:val="21"/>
          <w:szCs w:val="21"/>
        </w:rPr>
      </w:pPr>
      <w:r w:rsidRPr="00946944">
        <w:rPr>
          <w:rFonts w:eastAsiaTheme="minorEastAsia" w:cs="Arial"/>
          <w:sz w:val="21"/>
          <w:szCs w:val="21"/>
        </w:rPr>
        <w:t>Effective software project management focuses on the four P’s: people, product, process, and project</w:t>
      </w:r>
    </w:p>
    <w:p w:rsidR="0024393B" w:rsidRPr="00946944" w:rsidRDefault="0024393B" w:rsidP="0024393B">
      <w:pPr>
        <w:rPr>
          <w:rFonts w:eastAsiaTheme="minorEastAsia" w:cs="Arial"/>
          <w:sz w:val="21"/>
          <w:szCs w:val="21"/>
        </w:rPr>
      </w:pPr>
      <w:r w:rsidRPr="00946944">
        <w:rPr>
          <w:rFonts w:eastAsiaTheme="minorEastAsia" w:cs="Arial"/>
          <w:sz w:val="21"/>
          <w:szCs w:val="21"/>
        </w:rPr>
        <w:t>软件项目管理是软件工程的保护性活动。</w:t>
      </w:r>
      <w:r w:rsidR="00683029" w:rsidRPr="00946944">
        <w:rPr>
          <w:rFonts w:eastAsiaTheme="minorEastAsia" w:cs="Arial"/>
          <w:sz w:val="21"/>
          <w:szCs w:val="21"/>
        </w:rPr>
        <w:t>它先于任何技术活动之前开始，且持续贯穿于整个计算机软件的定义、开发和维护之中。</w:t>
      </w:r>
    </w:p>
    <w:p w:rsidR="001C6265" w:rsidRPr="00946944" w:rsidRDefault="001C6265" w:rsidP="0024393B">
      <w:pPr>
        <w:rPr>
          <w:rFonts w:eastAsiaTheme="minorEastAsia" w:cs="Arial"/>
          <w:sz w:val="21"/>
          <w:szCs w:val="21"/>
        </w:rPr>
      </w:pPr>
      <w:r w:rsidRPr="00946944">
        <w:rPr>
          <w:rFonts w:eastAsiaTheme="minorEastAsia" w:cs="Arial"/>
          <w:sz w:val="21"/>
          <w:szCs w:val="21"/>
        </w:rPr>
        <w:t>有效的软件项目管理集中于</w:t>
      </w:r>
      <w:r w:rsidRPr="00946944">
        <w:rPr>
          <w:rFonts w:eastAsiaTheme="minorEastAsia" w:cs="Arial"/>
          <w:sz w:val="21"/>
          <w:szCs w:val="21"/>
        </w:rPr>
        <w:t>4</w:t>
      </w:r>
      <w:r w:rsidRPr="00946944">
        <w:rPr>
          <w:rFonts w:eastAsiaTheme="minorEastAsia" w:cs="Arial"/>
          <w:sz w:val="21"/>
          <w:szCs w:val="21"/>
        </w:rPr>
        <w:t>个</w:t>
      </w:r>
      <w:r w:rsidRPr="00946944">
        <w:rPr>
          <w:rFonts w:eastAsiaTheme="minorEastAsia" w:cs="Arial"/>
          <w:sz w:val="21"/>
          <w:szCs w:val="21"/>
        </w:rPr>
        <w:t>P</w:t>
      </w:r>
      <w:r w:rsidRPr="00946944">
        <w:rPr>
          <w:rFonts w:eastAsiaTheme="minorEastAsia" w:cs="Arial"/>
          <w:sz w:val="21"/>
          <w:szCs w:val="21"/>
        </w:rPr>
        <w:t>上，即人员、产品、过程和项目，它们的顺序不是任意的。</w:t>
      </w:r>
    </w:p>
    <w:p w:rsidR="00946944" w:rsidRPr="00946944" w:rsidRDefault="00946944" w:rsidP="00946944">
      <w:pPr>
        <w:pStyle w:val="2"/>
        <w:ind w:left="0"/>
        <w:rPr>
          <w:rFonts w:ascii="Arial" w:hAnsi="Arial" w:cs="Arial"/>
          <w:sz w:val="21"/>
          <w:szCs w:val="21"/>
        </w:rPr>
      </w:pPr>
      <w:r w:rsidRPr="00946944">
        <w:rPr>
          <w:rFonts w:ascii="Arial" w:hAnsi="Arial" w:cs="Arial"/>
          <w:sz w:val="21"/>
          <w:szCs w:val="21"/>
        </w:rPr>
        <w:t>Effective software project management focuses on four items (in this order)</w:t>
      </w:r>
    </w:p>
    <w:p w:rsidR="00946944" w:rsidRPr="00946944" w:rsidRDefault="00946944" w:rsidP="00946944">
      <w:pPr>
        <w:pStyle w:val="2"/>
        <w:numPr>
          <w:ilvl w:val="1"/>
          <w:numId w:val="19"/>
        </w:numPr>
        <w:rPr>
          <w:rFonts w:ascii="Arial" w:hAnsi="Arial" w:cs="Arial"/>
          <w:sz w:val="21"/>
          <w:szCs w:val="21"/>
        </w:rPr>
      </w:pPr>
      <w:r w:rsidRPr="00946944">
        <w:rPr>
          <w:rFonts w:ascii="Arial" w:hAnsi="Arial" w:cs="Arial"/>
          <w:sz w:val="21"/>
          <w:szCs w:val="21"/>
        </w:rPr>
        <w:t>The people</w:t>
      </w:r>
    </w:p>
    <w:p w:rsidR="00946944" w:rsidRPr="00946944" w:rsidRDefault="00946944" w:rsidP="00946944">
      <w:pPr>
        <w:pStyle w:val="2"/>
        <w:numPr>
          <w:ilvl w:val="2"/>
          <w:numId w:val="19"/>
        </w:numPr>
        <w:rPr>
          <w:rFonts w:ascii="Arial" w:hAnsi="Arial" w:cs="Arial"/>
          <w:sz w:val="21"/>
          <w:szCs w:val="21"/>
        </w:rPr>
      </w:pPr>
      <w:r w:rsidRPr="00946944">
        <w:rPr>
          <w:rFonts w:ascii="Arial" w:hAnsi="Arial" w:cs="Arial"/>
          <w:sz w:val="21"/>
          <w:szCs w:val="21"/>
        </w:rPr>
        <w:t>Deals with the cultivation of motivated, highly skilled people</w:t>
      </w:r>
    </w:p>
    <w:p w:rsidR="00946944" w:rsidRPr="00946944" w:rsidRDefault="00946944" w:rsidP="00946944">
      <w:pPr>
        <w:pStyle w:val="2"/>
        <w:numPr>
          <w:ilvl w:val="2"/>
          <w:numId w:val="19"/>
        </w:numPr>
        <w:rPr>
          <w:rFonts w:ascii="Arial" w:hAnsi="Arial" w:cs="Arial"/>
          <w:sz w:val="21"/>
          <w:szCs w:val="21"/>
        </w:rPr>
      </w:pPr>
      <w:r w:rsidRPr="00946944">
        <w:rPr>
          <w:rFonts w:ascii="Arial" w:hAnsi="Arial" w:cs="Arial"/>
          <w:sz w:val="21"/>
          <w:szCs w:val="21"/>
        </w:rPr>
        <w:t>Consists of the stakeholders, the team leaders, and the software team</w:t>
      </w:r>
    </w:p>
    <w:p w:rsidR="00946944" w:rsidRPr="00946944" w:rsidRDefault="00946944" w:rsidP="00946944">
      <w:pPr>
        <w:pStyle w:val="2"/>
        <w:numPr>
          <w:ilvl w:val="1"/>
          <w:numId w:val="19"/>
        </w:numPr>
        <w:rPr>
          <w:rFonts w:ascii="Arial" w:hAnsi="Arial" w:cs="Arial"/>
          <w:sz w:val="21"/>
          <w:szCs w:val="21"/>
        </w:rPr>
      </w:pPr>
      <w:r w:rsidRPr="00946944">
        <w:rPr>
          <w:rFonts w:ascii="Arial" w:hAnsi="Arial" w:cs="Arial"/>
          <w:sz w:val="21"/>
          <w:szCs w:val="21"/>
        </w:rPr>
        <w:t>The product</w:t>
      </w:r>
    </w:p>
    <w:p w:rsidR="00946944" w:rsidRPr="00946944" w:rsidRDefault="00946944" w:rsidP="00946944">
      <w:pPr>
        <w:pStyle w:val="2"/>
        <w:numPr>
          <w:ilvl w:val="2"/>
          <w:numId w:val="19"/>
        </w:numPr>
        <w:rPr>
          <w:rFonts w:ascii="Arial" w:hAnsi="Arial" w:cs="Arial"/>
          <w:sz w:val="21"/>
          <w:szCs w:val="21"/>
        </w:rPr>
      </w:pPr>
      <w:r w:rsidRPr="00946944">
        <w:rPr>
          <w:rFonts w:ascii="Arial" w:hAnsi="Arial" w:cs="Arial"/>
          <w:sz w:val="21"/>
          <w:szCs w:val="21"/>
        </w:rPr>
        <w:t>Product objectives and scope should be established before a project can be planned</w:t>
      </w:r>
    </w:p>
    <w:p w:rsidR="00946944" w:rsidRPr="00946944" w:rsidRDefault="00946944" w:rsidP="00946944">
      <w:pPr>
        <w:pStyle w:val="2"/>
        <w:numPr>
          <w:ilvl w:val="1"/>
          <w:numId w:val="19"/>
        </w:numPr>
        <w:rPr>
          <w:rFonts w:ascii="Arial" w:hAnsi="Arial" w:cs="Arial"/>
          <w:sz w:val="21"/>
          <w:szCs w:val="21"/>
        </w:rPr>
      </w:pPr>
      <w:r w:rsidRPr="00946944">
        <w:rPr>
          <w:rFonts w:ascii="Arial" w:hAnsi="Arial" w:cs="Arial"/>
          <w:sz w:val="21"/>
          <w:szCs w:val="21"/>
        </w:rPr>
        <w:t>The process</w:t>
      </w:r>
    </w:p>
    <w:p w:rsidR="00946944" w:rsidRPr="00946944" w:rsidRDefault="00946944" w:rsidP="00946944">
      <w:pPr>
        <w:pStyle w:val="2"/>
        <w:numPr>
          <w:ilvl w:val="2"/>
          <w:numId w:val="19"/>
        </w:numPr>
        <w:rPr>
          <w:rFonts w:ascii="Arial" w:hAnsi="Arial" w:cs="Arial"/>
          <w:sz w:val="21"/>
          <w:szCs w:val="21"/>
        </w:rPr>
      </w:pPr>
      <w:r w:rsidRPr="00946944">
        <w:rPr>
          <w:rFonts w:ascii="Arial" w:hAnsi="Arial" w:cs="Arial"/>
          <w:sz w:val="21"/>
          <w:szCs w:val="21"/>
        </w:rPr>
        <w:t>The software process provides the framework from which a comprehensive plan for software development can be established</w:t>
      </w:r>
    </w:p>
    <w:p w:rsidR="00946944" w:rsidRPr="00946944" w:rsidRDefault="00946944" w:rsidP="00946944">
      <w:pPr>
        <w:pStyle w:val="2"/>
        <w:numPr>
          <w:ilvl w:val="1"/>
          <w:numId w:val="19"/>
        </w:numPr>
        <w:rPr>
          <w:rFonts w:ascii="Arial" w:hAnsi="Arial" w:cs="Arial"/>
          <w:sz w:val="21"/>
          <w:szCs w:val="21"/>
        </w:rPr>
      </w:pPr>
      <w:r w:rsidRPr="00946944">
        <w:rPr>
          <w:rFonts w:ascii="Arial" w:hAnsi="Arial" w:cs="Arial"/>
          <w:sz w:val="21"/>
          <w:szCs w:val="21"/>
        </w:rPr>
        <w:t>The project</w:t>
      </w:r>
    </w:p>
    <w:p w:rsidR="00946944" w:rsidRPr="00946944" w:rsidRDefault="00946944" w:rsidP="00946944">
      <w:pPr>
        <w:pStyle w:val="2"/>
        <w:numPr>
          <w:ilvl w:val="2"/>
          <w:numId w:val="19"/>
        </w:numPr>
        <w:rPr>
          <w:rFonts w:ascii="Arial" w:hAnsi="Arial" w:cs="Arial"/>
          <w:sz w:val="21"/>
          <w:szCs w:val="21"/>
        </w:rPr>
      </w:pPr>
      <w:r w:rsidRPr="00946944">
        <w:rPr>
          <w:rFonts w:ascii="Arial" w:hAnsi="Arial" w:cs="Arial"/>
          <w:sz w:val="21"/>
          <w:szCs w:val="21"/>
        </w:rPr>
        <w:t>Planning and controlling a software project is done for one primary reason…it is the only known way to manage complexity</w:t>
      </w:r>
    </w:p>
    <w:p w:rsidR="00946944" w:rsidRPr="00946944" w:rsidRDefault="00946944" w:rsidP="00946944">
      <w:pPr>
        <w:pStyle w:val="2"/>
        <w:numPr>
          <w:ilvl w:val="2"/>
          <w:numId w:val="19"/>
        </w:numPr>
        <w:rPr>
          <w:rFonts w:ascii="Arial" w:hAnsi="Arial" w:cs="Arial"/>
          <w:sz w:val="21"/>
          <w:szCs w:val="21"/>
        </w:rPr>
      </w:pPr>
      <w:r w:rsidRPr="00946944">
        <w:rPr>
          <w:rFonts w:ascii="Arial" w:hAnsi="Arial" w:cs="Arial"/>
          <w:sz w:val="21"/>
          <w:szCs w:val="21"/>
        </w:rPr>
        <w:t>In a 1998 survey, 26% of software projects failed outright, 46% experienced cost and schedule overruns</w:t>
      </w:r>
    </w:p>
    <w:p w:rsidR="00946944" w:rsidRPr="00946944" w:rsidRDefault="00946944" w:rsidP="0024393B">
      <w:pPr>
        <w:rPr>
          <w:rFonts w:eastAsiaTheme="minorEastAsia" w:cs="Arial"/>
          <w:sz w:val="21"/>
          <w:szCs w:val="21"/>
        </w:rPr>
      </w:pP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Domain specific architectural models</w:t>
      </w:r>
      <w:r w:rsidR="00FB12C0" w:rsidRPr="00946944">
        <w:rPr>
          <w:rFonts w:eastAsiaTheme="minorEastAsia" w:cs="Arial"/>
          <w:b/>
          <w:sz w:val="21"/>
          <w:szCs w:val="21"/>
        </w:rPr>
        <w:t xml:space="preserve"> </w:t>
      </w:r>
    </w:p>
    <w:p w:rsidR="00946944" w:rsidRPr="00946944" w:rsidRDefault="00946944" w:rsidP="00946944">
      <w:pPr>
        <w:pStyle w:val="2"/>
        <w:numPr>
          <w:ilvl w:val="1"/>
          <w:numId w:val="2"/>
        </w:numPr>
        <w:spacing w:line="240" w:lineRule="auto"/>
        <w:rPr>
          <w:rFonts w:ascii="Arial" w:hAnsi="Arial" w:cs="Arial"/>
          <w:sz w:val="21"/>
          <w:szCs w:val="21"/>
        </w:rPr>
      </w:pPr>
      <w:r w:rsidRPr="00946944">
        <w:rPr>
          <w:rFonts w:ascii="Arial" w:hAnsi="Arial" w:cs="Arial"/>
          <w:sz w:val="21"/>
          <w:szCs w:val="21"/>
        </w:rPr>
        <w:t xml:space="preserve">Structural models  </w:t>
      </w:r>
    </w:p>
    <w:p w:rsidR="00946944" w:rsidRPr="00946944" w:rsidRDefault="00946944" w:rsidP="00946944">
      <w:pPr>
        <w:pStyle w:val="2"/>
        <w:numPr>
          <w:ilvl w:val="2"/>
          <w:numId w:val="2"/>
        </w:numPr>
        <w:spacing w:line="240" w:lineRule="auto"/>
        <w:rPr>
          <w:rFonts w:ascii="Arial" w:hAnsi="Arial" w:cs="Arial"/>
          <w:sz w:val="21"/>
          <w:szCs w:val="21"/>
        </w:rPr>
      </w:pPr>
      <w:r w:rsidRPr="00946944">
        <w:rPr>
          <w:rFonts w:ascii="Arial" w:hAnsi="Arial" w:cs="Arial"/>
          <w:sz w:val="21"/>
          <w:szCs w:val="21"/>
        </w:rPr>
        <w:t>Organized collection of components</w:t>
      </w:r>
    </w:p>
    <w:p w:rsidR="00946944" w:rsidRPr="00946944" w:rsidRDefault="00946944" w:rsidP="00946944">
      <w:pPr>
        <w:pStyle w:val="2"/>
        <w:numPr>
          <w:ilvl w:val="1"/>
          <w:numId w:val="2"/>
        </w:numPr>
        <w:spacing w:line="240" w:lineRule="auto"/>
        <w:rPr>
          <w:rFonts w:ascii="Arial" w:hAnsi="Arial" w:cs="Arial"/>
          <w:sz w:val="21"/>
          <w:szCs w:val="21"/>
        </w:rPr>
      </w:pPr>
      <w:r w:rsidRPr="00946944">
        <w:rPr>
          <w:rFonts w:ascii="Arial" w:hAnsi="Arial" w:cs="Arial"/>
          <w:sz w:val="21"/>
          <w:szCs w:val="21"/>
        </w:rPr>
        <w:t>Framework models</w:t>
      </w:r>
    </w:p>
    <w:p w:rsidR="00946944" w:rsidRPr="00946944" w:rsidRDefault="00946944" w:rsidP="00946944">
      <w:pPr>
        <w:pStyle w:val="2"/>
        <w:numPr>
          <w:ilvl w:val="2"/>
          <w:numId w:val="2"/>
        </w:numPr>
        <w:spacing w:line="240" w:lineRule="auto"/>
        <w:rPr>
          <w:rFonts w:ascii="Arial" w:hAnsi="Arial" w:cs="Arial"/>
          <w:sz w:val="21"/>
          <w:szCs w:val="21"/>
        </w:rPr>
      </w:pPr>
      <w:r w:rsidRPr="00946944">
        <w:rPr>
          <w:rFonts w:ascii="Arial" w:hAnsi="Arial" w:cs="Arial"/>
          <w:sz w:val="21"/>
          <w:szCs w:val="21"/>
        </w:rPr>
        <w:t>Abstract to repeatable architectural patterns</w:t>
      </w:r>
    </w:p>
    <w:p w:rsidR="00946944" w:rsidRPr="00946944" w:rsidRDefault="00946944" w:rsidP="00946944">
      <w:pPr>
        <w:pStyle w:val="2"/>
        <w:numPr>
          <w:ilvl w:val="1"/>
          <w:numId w:val="2"/>
        </w:numPr>
        <w:spacing w:line="240" w:lineRule="auto"/>
        <w:rPr>
          <w:rFonts w:ascii="Arial" w:hAnsi="Arial" w:cs="Arial"/>
          <w:sz w:val="21"/>
          <w:szCs w:val="21"/>
        </w:rPr>
      </w:pPr>
      <w:r w:rsidRPr="00946944">
        <w:rPr>
          <w:rFonts w:ascii="Arial" w:hAnsi="Arial" w:cs="Arial"/>
          <w:sz w:val="21"/>
          <w:szCs w:val="21"/>
        </w:rPr>
        <w:t>Dynamic models</w:t>
      </w:r>
    </w:p>
    <w:p w:rsidR="00946944" w:rsidRPr="00946944" w:rsidRDefault="00946944" w:rsidP="00946944">
      <w:pPr>
        <w:pStyle w:val="2"/>
        <w:numPr>
          <w:ilvl w:val="2"/>
          <w:numId w:val="2"/>
        </w:numPr>
        <w:spacing w:line="240" w:lineRule="auto"/>
        <w:rPr>
          <w:rFonts w:ascii="Arial" w:hAnsi="Arial" w:cs="Arial"/>
          <w:sz w:val="21"/>
          <w:szCs w:val="21"/>
        </w:rPr>
      </w:pPr>
      <w:r w:rsidRPr="00946944">
        <w:rPr>
          <w:rFonts w:ascii="Arial" w:hAnsi="Arial" w:cs="Arial"/>
          <w:sz w:val="21"/>
          <w:szCs w:val="21"/>
        </w:rPr>
        <w:t>Behavioral (dynamic) aspects of structure</w:t>
      </w:r>
    </w:p>
    <w:p w:rsidR="00946944" w:rsidRPr="00946944" w:rsidRDefault="00946944" w:rsidP="00946944">
      <w:pPr>
        <w:pStyle w:val="2"/>
        <w:numPr>
          <w:ilvl w:val="1"/>
          <w:numId w:val="2"/>
        </w:numPr>
        <w:spacing w:line="240" w:lineRule="auto"/>
        <w:rPr>
          <w:rFonts w:ascii="Arial" w:hAnsi="Arial" w:cs="Arial"/>
          <w:sz w:val="21"/>
          <w:szCs w:val="21"/>
        </w:rPr>
      </w:pPr>
      <w:r w:rsidRPr="00946944">
        <w:rPr>
          <w:rFonts w:ascii="Arial" w:hAnsi="Arial" w:cs="Arial"/>
          <w:sz w:val="21"/>
          <w:szCs w:val="21"/>
        </w:rPr>
        <w:t>Process models</w:t>
      </w:r>
    </w:p>
    <w:p w:rsidR="00946944" w:rsidRPr="00946944" w:rsidRDefault="00946944" w:rsidP="00946944">
      <w:pPr>
        <w:pStyle w:val="2"/>
        <w:numPr>
          <w:ilvl w:val="2"/>
          <w:numId w:val="2"/>
        </w:numPr>
        <w:spacing w:line="240" w:lineRule="auto"/>
        <w:rPr>
          <w:rFonts w:ascii="Arial" w:hAnsi="Arial" w:cs="Arial"/>
          <w:sz w:val="21"/>
          <w:szCs w:val="21"/>
        </w:rPr>
      </w:pPr>
      <w:r w:rsidRPr="00946944">
        <w:rPr>
          <w:rFonts w:ascii="Arial" w:hAnsi="Arial" w:cs="Arial"/>
          <w:sz w:val="21"/>
          <w:szCs w:val="21"/>
        </w:rPr>
        <w:t>Business or technical process to be built</w:t>
      </w:r>
    </w:p>
    <w:p w:rsidR="00946944" w:rsidRPr="00946944" w:rsidRDefault="00946944" w:rsidP="00946944">
      <w:pPr>
        <w:pStyle w:val="2"/>
        <w:numPr>
          <w:ilvl w:val="1"/>
          <w:numId w:val="2"/>
        </w:numPr>
        <w:spacing w:line="240" w:lineRule="auto"/>
        <w:rPr>
          <w:rFonts w:ascii="Arial" w:hAnsi="Arial" w:cs="Arial"/>
          <w:sz w:val="21"/>
          <w:szCs w:val="21"/>
        </w:rPr>
      </w:pPr>
      <w:r w:rsidRPr="00946944">
        <w:rPr>
          <w:rFonts w:ascii="Arial" w:hAnsi="Arial" w:cs="Arial"/>
          <w:sz w:val="21"/>
          <w:szCs w:val="21"/>
        </w:rPr>
        <w:t>Functional models</w:t>
      </w:r>
    </w:p>
    <w:p w:rsidR="00946944" w:rsidRPr="00946944" w:rsidRDefault="00946944" w:rsidP="00946944">
      <w:pPr>
        <w:pStyle w:val="2"/>
        <w:numPr>
          <w:ilvl w:val="2"/>
          <w:numId w:val="2"/>
        </w:numPr>
        <w:spacing w:line="240" w:lineRule="auto"/>
        <w:rPr>
          <w:rFonts w:ascii="Arial" w:hAnsi="Arial" w:cs="Arial"/>
          <w:sz w:val="21"/>
          <w:szCs w:val="21"/>
        </w:rPr>
      </w:pPr>
      <w:r w:rsidRPr="00946944">
        <w:rPr>
          <w:rFonts w:ascii="Arial" w:hAnsi="Arial" w:cs="Arial"/>
          <w:sz w:val="21"/>
          <w:szCs w:val="21"/>
        </w:rPr>
        <w:t>Functional hierarchy of the system</w:t>
      </w:r>
    </w:p>
    <w:p w:rsidR="005C5275" w:rsidRPr="00946944" w:rsidRDefault="005C5275" w:rsidP="005C5275">
      <w:pPr>
        <w:pStyle w:val="a4"/>
        <w:ind w:left="0"/>
        <w:rPr>
          <w:rFonts w:cs="Arial"/>
          <w:b/>
          <w:sz w:val="21"/>
          <w:szCs w:val="21"/>
        </w:rPr>
      </w:pP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Verification</w:t>
      </w:r>
      <w:r w:rsidR="00FB12C0" w:rsidRPr="00946944">
        <w:rPr>
          <w:rFonts w:eastAsiaTheme="minorEastAsia" w:cs="Arial"/>
          <w:b/>
          <w:sz w:val="21"/>
          <w:szCs w:val="21"/>
        </w:rPr>
        <w:t xml:space="preserve"> </w:t>
      </w:r>
      <w:r w:rsidR="00FB12C0" w:rsidRPr="00946944">
        <w:rPr>
          <w:rFonts w:eastAsiaTheme="minorEastAsia" w:cs="Arial"/>
          <w:b/>
          <w:sz w:val="21"/>
          <w:szCs w:val="21"/>
        </w:rPr>
        <w:t>验证</w:t>
      </w:r>
    </w:p>
    <w:p w:rsidR="001D173D" w:rsidRPr="00946944" w:rsidRDefault="0085484E" w:rsidP="0085484E">
      <w:pPr>
        <w:rPr>
          <w:rFonts w:eastAsiaTheme="minorEastAsia" w:cs="Arial"/>
          <w:sz w:val="21"/>
          <w:szCs w:val="21"/>
        </w:rPr>
      </w:pPr>
      <w:r w:rsidRPr="00946944">
        <w:rPr>
          <w:rFonts w:eastAsiaTheme="minorEastAsia" w:cs="Arial"/>
          <w:sz w:val="21"/>
          <w:szCs w:val="21"/>
        </w:rPr>
        <w:t xml:space="preserve">Verification refers to the set of tasks that ensure that software correctly implements a specific function. </w:t>
      </w:r>
    </w:p>
    <w:p w:rsidR="001D173D" w:rsidRPr="00946944" w:rsidRDefault="001D173D" w:rsidP="001D173D">
      <w:pPr>
        <w:rPr>
          <w:rFonts w:eastAsiaTheme="minorEastAsia" w:cs="Arial"/>
          <w:sz w:val="21"/>
          <w:szCs w:val="21"/>
        </w:rPr>
      </w:pPr>
      <w:r w:rsidRPr="00946944">
        <w:rPr>
          <w:rFonts w:eastAsiaTheme="minorEastAsia" w:cs="Arial"/>
          <w:sz w:val="21"/>
          <w:szCs w:val="21"/>
        </w:rPr>
        <w:t>Verification:  "Are we building the product right?"</w:t>
      </w:r>
    </w:p>
    <w:p w:rsidR="001D173D" w:rsidRPr="00946944" w:rsidRDefault="005C7BEB" w:rsidP="0085484E">
      <w:pPr>
        <w:rPr>
          <w:rFonts w:eastAsiaTheme="minorEastAsia" w:cs="Arial"/>
          <w:sz w:val="21"/>
          <w:szCs w:val="21"/>
        </w:rPr>
      </w:pPr>
      <w:r w:rsidRPr="00946944">
        <w:rPr>
          <w:rFonts w:eastAsiaTheme="minorEastAsia" w:cs="Arial"/>
          <w:sz w:val="21"/>
          <w:szCs w:val="21"/>
        </w:rPr>
        <w:t>验证是</w:t>
      </w:r>
      <w:proofErr w:type="gramStart"/>
      <w:r w:rsidRPr="00946944">
        <w:rPr>
          <w:rFonts w:eastAsiaTheme="minorEastAsia" w:cs="Arial"/>
          <w:sz w:val="21"/>
          <w:szCs w:val="21"/>
        </w:rPr>
        <w:t>指确保</w:t>
      </w:r>
      <w:proofErr w:type="gramEnd"/>
      <w:r w:rsidRPr="00946944">
        <w:rPr>
          <w:rFonts w:eastAsiaTheme="minorEastAsia" w:cs="Arial"/>
          <w:sz w:val="21"/>
          <w:szCs w:val="21"/>
        </w:rPr>
        <w:t>软件正确地实现某一特定功能的一系列活动。</w:t>
      </w:r>
    </w:p>
    <w:p w:rsidR="001D173D" w:rsidRPr="00946944" w:rsidRDefault="001D173D" w:rsidP="0085484E">
      <w:pPr>
        <w:rPr>
          <w:rFonts w:eastAsiaTheme="minorEastAsia" w:cs="Arial"/>
          <w:sz w:val="21"/>
          <w:szCs w:val="21"/>
        </w:rPr>
      </w:pPr>
      <w:r w:rsidRPr="00946944">
        <w:rPr>
          <w:rFonts w:eastAsiaTheme="minorEastAsia" w:cs="Arial"/>
          <w:sz w:val="21"/>
          <w:szCs w:val="21"/>
        </w:rPr>
        <w:t>验证：我们在正确地构造产品吗？</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 xml:space="preserve">Fault, Error , Bug </w:t>
      </w:r>
      <w:r w:rsidR="00FB12C0" w:rsidRPr="00946944">
        <w:rPr>
          <w:rFonts w:eastAsiaTheme="minorEastAsia" w:cs="Arial"/>
          <w:b/>
          <w:sz w:val="21"/>
          <w:szCs w:val="21"/>
        </w:rPr>
        <w:t>故障，错误，隐错</w:t>
      </w:r>
    </w:p>
    <w:p w:rsidR="001A65ED" w:rsidRPr="00946944" w:rsidRDefault="001A65ED" w:rsidP="001A65ED">
      <w:pPr>
        <w:rPr>
          <w:rFonts w:eastAsiaTheme="minorEastAsia" w:cs="Arial"/>
          <w:sz w:val="21"/>
          <w:szCs w:val="21"/>
        </w:rPr>
      </w:pPr>
      <w:r w:rsidRPr="00946944">
        <w:rPr>
          <w:rFonts w:eastAsiaTheme="minorEastAsia" w:cs="Arial"/>
          <w:sz w:val="21"/>
          <w:szCs w:val="21"/>
        </w:rPr>
        <w:t>Defect and fault: a quality problem that is discovered after the software has been released to end users</w:t>
      </w:r>
    </w:p>
    <w:p w:rsidR="001A65ED" w:rsidRPr="00946944" w:rsidRDefault="00FB12C0" w:rsidP="001A65ED">
      <w:pPr>
        <w:rPr>
          <w:rFonts w:eastAsiaTheme="minorEastAsia" w:cs="Arial"/>
          <w:sz w:val="21"/>
          <w:szCs w:val="21"/>
        </w:rPr>
      </w:pPr>
      <w:r w:rsidRPr="00946944">
        <w:rPr>
          <w:rFonts w:eastAsiaTheme="minorEastAsia" w:cs="Arial"/>
          <w:sz w:val="21"/>
          <w:szCs w:val="21"/>
        </w:rPr>
        <w:t>Error: a quality problem that is discovered</w:t>
      </w:r>
      <w:r w:rsidR="001A65ED" w:rsidRPr="00946944">
        <w:rPr>
          <w:rFonts w:eastAsiaTheme="minorEastAsia" w:cs="Arial"/>
          <w:sz w:val="21"/>
          <w:szCs w:val="21"/>
        </w:rPr>
        <w:t xml:space="preserve"> before the software is released to end users</w:t>
      </w:r>
    </w:p>
    <w:p w:rsidR="00CB2BA5" w:rsidRPr="00946944" w:rsidRDefault="001A65ED" w:rsidP="001A65ED">
      <w:pPr>
        <w:rPr>
          <w:rFonts w:eastAsiaTheme="minorEastAsia" w:cs="Arial"/>
          <w:sz w:val="21"/>
          <w:szCs w:val="21"/>
        </w:rPr>
      </w:pPr>
      <w:r w:rsidRPr="00946944">
        <w:rPr>
          <w:rFonts w:eastAsiaTheme="minorEastAsia" w:cs="Arial"/>
          <w:sz w:val="21"/>
          <w:szCs w:val="21"/>
        </w:rPr>
        <w:t>缺陷和</w:t>
      </w:r>
      <w:r w:rsidR="00CB2BA5" w:rsidRPr="00946944">
        <w:rPr>
          <w:rFonts w:eastAsiaTheme="minorEastAsia" w:cs="Arial"/>
          <w:sz w:val="21"/>
          <w:szCs w:val="21"/>
        </w:rPr>
        <w:t>故障</w:t>
      </w:r>
      <w:r w:rsidRPr="00946944">
        <w:rPr>
          <w:rFonts w:eastAsiaTheme="minorEastAsia" w:cs="Arial"/>
          <w:sz w:val="21"/>
          <w:szCs w:val="21"/>
        </w:rPr>
        <w:t>是同义词，两者都是指在软件发布给最终用户后发现的质量问题</w:t>
      </w:r>
    </w:p>
    <w:p w:rsidR="00CB2BA5" w:rsidRPr="00946944" w:rsidRDefault="00CB2BA5" w:rsidP="00CB2BA5">
      <w:pPr>
        <w:rPr>
          <w:rFonts w:eastAsiaTheme="minorEastAsia" w:cs="Arial"/>
          <w:sz w:val="21"/>
          <w:szCs w:val="21"/>
        </w:rPr>
      </w:pPr>
      <w:r w:rsidRPr="00946944">
        <w:rPr>
          <w:rFonts w:eastAsiaTheme="minorEastAsia" w:cs="Arial"/>
          <w:sz w:val="21"/>
          <w:szCs w:val="21"/>
        </w:rPr>
        <w:t>错误指在软件交付给最终用户之前发现的质量问题</w:t>
      </w:r>
    </w:p>
    <w:p w:rsidR="00CB2BA5" w:rsidRPr="00946944" w:rsidRDefault="00CB2BA5" w:rsidP="00CB2BA5">
      <w:pPr>
        <w:rPr>
          <w:rFonts w:eastAsiaTheme="minorEastAsia" w:cs="Arial"/>
          <w:sz w:val="21"/>
          <w:szCs w:val="21"/>
        </w:rPr>
      </w:pPr>
      <w:r w:rsidRPr="00946944">
        <w:rPr>
          <w:rFonts w:eastAsiaTheme="minorEastAsia" w:cs="Arial"/>
          <w:sz w:val="21"/>
          <w:szCs w:val="21"/>
        </w:rPr>
        <w:t>隐错</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Objects (in Object Oriented Design)</w:t>
      </w:r>
      <w:r w:rsidR="00FB12C0" w:rsidRPr="00946944">
        <w:rPr>
          <w:rFonts w:eastAsiaTheme="minorEastAsia" w:cs="Arial"/>
          <w:b/>
          <w:sz w:val="21"/>
          <w:szCs w:val="21"/>
        </w:rPr>
        <w:t xml:space="preserve"> </w:t>
      </w:r>
    </w:p>
    <w:p w:rsidR="00AE6331" w:rsidRPr="00946944" w:rsidRDefault="00AE6331" w:rsidP="00AE6331">
      <w:pPr>
        <w:rPr>
          <w:rFonts w:eastAsiaTheme="minorEastAsia" w:cs="Arial"/>
          <w:sz w:val="21"/>
          <w:szCs w:val="21"/>
        </w:rPr>
      </w:pPr>
      <w:r w:rsidRPr="00946944">
        <w:rPr>
          <w:rFonts w:eastAsiaTheme="minorEastAsia" w:cs="Arial"/>
          <w:sz w:val="21"/>
          <w:szCs w:val="21"/>
        </w:rPr>
        <w:t>对象是特定类的实例并继承类的属性</w:t>
      </w:r>
      <w:r w:rsidR="000E3EDF" w:rsidRPr="00946944">
        <w:rPr>
          <w:rFonts w:eastAsiaTheme="minorEastAsia" w:cs="Arial"/>
          <w:sz w:val="21"/>
          <w:szCs w:val="21"/>
        </w:rPr>
        <w:t>和控制属性的操作。</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Reliability</w:t>
      </w:r>
    </w:p>
    <w:p w:rsidR="006931ED" w:rsidRPr="00946944" w:rsidRDefault="006931ED" w:rsidP="006931ED">
      <w:pPr>
        <w:rPr>
          <w:rFonts w:eastAsiaTheme="minorEastAsia" w:cs="Arial"/>
          <w:sz w:val="21"/>
          <w:szCs w:val="21"/>
        </w:rPr>
      </w:pPr>
      <w:r w:rsidRPr="00946944">
        <w:rPr>
          <w:rFonts w:eastAsiaTheme="minorEastAsia" w:cs="Arial"/>
          <w:sz w:val="21"/>
          <w:szCs w:val="21"/>
        </w:rPr>
        <w:t>[ISO 9126 Quality Factors]</w:t>
      </w:r>
    </w:p>
    <w:p w:rsidR="006931ED" w:rsidRPr="00946944" w:rsidRDefault="006931ED" w:rsidP="006931ED">
      <w:pPr>
        <w:rPr>
          <w:rFonts w:eastAsiaTheme="minorEastAsia" w:cs="Arial"/>
          <w:sz w:val="21"/>
          <w:szCs w:val="21"/>
        </w:rPr>
      </w:pPr>
      <w:r w:rsidRPr="00946944">
        <w:rPr>
          <w:rFonts w:eastAsiaTheme="minorEastAsia" w:cs="Arial"/>
          <w:sz w:val="21"/>
          <w:szCs w:val="21"/>
        </w:rPr>
        <w:t>The amount of time that the software</w:t>
      </w:r>
      <w:r w:rsidR="00FA79CD" w:rsidRPr="00946944">
        <w:rPr>
          <w:rFonts w:eastAsiaTheme="minorEastAsia" w:cs="Arial"/>
          <w:sz w:val="21"/>
          <w:szCs w:val="21"/>
        </w:rPr>
        <w:t xml:space="preserve"> is available for use as indicated by the following </w:t>
      </w:r>
      <w:proofErr w:type="spellStart"/>
      <w:r w:rsidR="00FA79CD" w:rsidRPr="00946944">
        <w:rPr>
          <w:rFonts w:eastAsiaTheme="minorEastAsia" w:cs="Arial"/>
          <w:sz w:val="21"/>
          <w:szCs w:val="21"/>
        </w:rPr>
        <w:t>subattributes</w:t>
      </w:r>
      <w:proofErr w:type="spellEnd"/>
      <w:r w:rsidR="00FA79CD" w:rsidRPr="00946944">
        <w:rPr>
          <w:rFonts w:eastAsiaTheme="minorEastAsia" w:cs="Arial"/>
          <w:sz w:val="21"/>
          <w:szCs w:val="21"/>
        </w:rPr>
        <w:t>: maturity, fault tolerance, recoverability.</w:t>
      </w:r>
    </w:p>
    <w:p w:rsidR="00FA79CD" w:rsidRPr="00946944" w:rsidRDefault="00FA79CD" w:rsidP="006931ED">
      <w:pPr>
        <w:rPr>
          <w:rFonts w:eastAsiaTheme="minorEastAsia" w:cs="Arial"/>
          <w:sz w:val="21"/>
          <w:szCs w:val="21"/>
        </w:rPr>
      </w:pPr>
      <w:r w:rsidRPr="00946944">
        <w:rPr>
          <w:rFonts w:eastAsiaTheme="minorEastAsia" w:cs="Arial"/>
          <w:sz w:val="21"/>
          <w:szCs w:val="21"/>
        </w:rPr>
        <w:t>软件可用的时间长度，由以下子属性表征：成熟性、容错性和易恢复性。</w:t>
      </w:r>
    </w:p>
    <w:p w:rsidR="00FA79CD" w:rsidRPr="00946944" w:rsidRDefault="00FA79CD" w:rsidP="006931ED">
      <w:pPr>
        <w:rPr>
          <w:rFonts w:eastAsiaTheme="minorEastAsia" w:cs="Arial"/>
          <w:sz w:val="21"/>
          <w:szCs w:val="21"/>
        </w:rPr>
      </w:pPr>
      <w:r w:rsidRPr="00946944">
        <w:rPr>
          <w:rFonts w:eastAsiaTheme="minorEastAsia" w:cs="Arial"/>
          <w:sz w:val="21"/>
          <w:szCs w:val="21"/>
        </w:rPr>
        <w:t>[Garvin]</w:t>
      </w:r>
    </w:p>
    <w:p w:rsidR="00FA79CD" w:rsidRPr="00946944" w:rsidRDefault="00FA79CD" w:rsidP="006931ED">
      <w:pPr>
        <w:rPr>
          <w:rFonts w:eastAsiaTheme="minorEastAsia" w:cs="Arial"/>
          <w:sz w:val="21"/>
          <w:szCs w:val="21"/>
        </w:rPr>
      </w:pPr>
      <w:r w:rsidRPr="00946944">
        <w:rPr>
          <w:rFonts w:eastAsiaTheme="minorEastAsia" w:cs="Arial"/>
          <w:sz w:val="21"/>
          <w:szCs w:val="21"/>
        </w:rPr>
        <w:t>Does the software deliver all features and capability without failure? Is it available when it is needed? Does it deliver functionality that is error-free?</w:t>
      </w:r>
    </w:p>
    <w:p w:rsidR="00FA79CD" w:rsidRPr="00946944" w:rsidRDefault="00FA79CD" w:rsidP="006931ED">
      <w:pPr>
        <w:rPr>
          <w:rFonts w:eastAsiaTheme="minorEastAsia" w:cs="Arial"/>
          <w:sz w:val="21"/>
          <w:szCs w:val="21"/>
        </w:rPr>
      </w:pPr>
      <w:r w:rsidRPr="00946944">
        <w:rPr>
          <w:rFonts w:eastAsiaTheme="minorEastAsia" w:cs="Arial"/>
          <w:sz w:val="21"/>
          <w:szCs w:val="21"/>
        </w:rPr>
        <w:t>软件是否无误的提供了所有的特性和能力，当需要时，它是否是可用的，是否无错地提供了功能？</w:t>
      </w:r>
    </w:p>
    <w:p w:rsidR="00195D5C" w:rsidRPr="00946944" w:rsidRDefault="005B4185" w:rsidP="006931ED">
      <w:pPr>
        <w:numPr>
          <w:ilvl w:val="0"/>
          <w:numId w:val="4"/>
        </w:numPr>
        <w:rPr>
          <w:rFonts w:cs="Arial"/>
          <w:sz w:val="21"/>
          <w:szCs w:val="21"/>
        </w:rPr>
      </w:pPr>
      <w:r w:rsidRPr="00946944">
        <w:rPr>
          <w:rFonts w:cs="Arial"/>
          <w:sz w:val="21"/>
          <w:szCs w:val="21"/>
        </w:rPr>
        <w:t xml:space="preserve">A simple measure of reliability is </w:t>
      </w:r>
      <w:r w:rsidRPr="00946944">
        <w:rPr>
          <w:rFonts w:cs="Arial"/>
          <w:i/>
          <w:iCs/>
          <w:sz w:val="21"/>
          <w:szCs w:val="21"/>
        </w:rPr>
        <w:t>mean-time-between-failure</w:t>
      </w:r>
      <w:r w:rsidRPr="00946944">
        <w:rPr>
          <w:rFonts w:cs="Arial"/>
          <w:sz w:val="21"/>
          <w:szCs w:val="21"/>
        </w:rPr>
        <w:t xml:space="preserve"> (MTBF), where </w:t>
      </w:r>
    </w:p>
    <w:p w:rsidR="006931ED" w:rsidRPr="00946944" w:rsidRDefault="006931ED" w:rsidP="006931ED">
      <w:pPr>
        <w:rPr>
          <w:rFonts w:cs="Arial"/>
          <w:sz w:val="21"/>
          <w:szCs w:val="21"/>
        </w:rPr>
      </w:pPr>
      <w:r w:rsidRPr="00946944">
        <w:rPr>
          <w:rFonts w:cs="Arial"/>
          <w:sz w:val="21"/>
          <w:szCs w:val="21"/>
        </w:rPr>
        <w:tab/>
      </w:r>
      <w:r w:rsidRPr="00946944">
        <w:rPr>
          <w:rFonts w:cs="Arial"/>
          <w:sz w:val="21"/>
          <w:szCs w:val="21"/>
        </w:rPr>
        <w:tab/>
      </w:r>
      <w:r w:rsidRPr="00946944">
        <w:rPr>
          <w:rFonts w:cs="Arial"/>
          <w:sz w:val="21"/>
          <w:szCs w:val="21"/>
        </w:rPr>
        <w:tab/>
        <w:t>MTBF = MTTF + MTTR</w:t>
      </w:r>
    </w:p>
    <w:p w:rsidR="00195D5C" w:rsidRPr="00946944" w:rsidRDefault="005B4185" w:rsidP="006931ED">
      <w:pPr>
        <w:numPr>
          <w:ilvl w:val="0"/>
          <w:numId w:val="5"/>
        </w:numPr>
        <w:rPr>
          <w:rFonts w:cs="Arial"/>
          <w:sz w:val="21"/>
          <w:szCs w:val="21"/>
        </w:rPr>
      </w:pPr>
      <w:r w:rsidRPr="00946944">
        <w:rPr>
          <w:rFonts w:cs="Arial"/>
          <w:sz w:val="21"/>
          <w:szCs w:val="21"/>
        </w:rPr>
        <w:t xml:space="preserve">The acronyms MTTF and MTTR are </w:t>
      </w:r>
      <w:r w:rsidRPr="00946944">
        <w:rPr>
          <w:rFonts w:cs="Arial"/>
          <w:i/>
          <w:iCs/>
          <w:sz w:val="21"/>
          <w:szCs w:val="21"/>
        </w:rPr>
        <w:t>mean-time-to-failure</w:t>
      </w:r>
      <w:r w:rsidRPr="00946944">
        <w:rPr>
          <w:rFonts w:cs="Arial"/>
          <w:sz w:val="21"/>
          <w:szCs w:val="21"/>
        </w:rPr>
        <w:t xml:space="preserve"> and </w:t>
      </w:r>
      <w:r w:rsidRPr="00946944">
        <w:rPr>
          <w:rFonts w:cs="Arial"/>
          <w:i/>
          <w:iCs/>
          <w:sz w:val="21"/>
          <w:szCs w:val="21"/>
        </w:rPr>
        <w:t>mean-time-to-repair</w:t>
      </w:r>
      <w:r w:rsidRPr="00946944">
        <w:rPr>
          <w:rFonts w:cs="Arial"/>
          <w:sz w:val="21"/>
          <w:szCs w:val="21"/>
        </w:rPr>
        <w:t>, respectively.</w:t>
      </w:r>
    </w:p>
    <w:p w:rsidR="00195D5C" w:rsidRPr="00946944" w:rsidRDefault="005B4185" w:rsidP="006931ED">
      <w:pPr>
        <w:numPr>
          <w:ilvl w:val="0"/>
          <w:numId w:val="5"/>
        </w:numPr>
        <w:rPr>
          <w:rFonts w:cs="Arial"/>
          <w:sz w:val="21"/>
          <w:szCs w:val="21"/>
        </w:rPr>
      </w:pPr>
      <w:r w:rsidRPr="00946944">
        <w:rPr>
          <w:rFonts w:cs="Arial"/>
          <w:i/>
          <w:iCs/>
          <w:sz w:val="21"/>
          <w:szCs w:val="21"/>
        </w:rPr>
        <w:t>Software availability</w:t>
      </w:r>
      <w:r w:rsidRPr="00946944">
        <w:rPr>
          <w:rFonts w:cs="Arial"/>
          <w:sz w:val="21"/>
          <w:szCs w:val="21"/>
        </w:rPr>
        <w:t xml:space="preserve"> is the probability that a program is operating according to requirements at a given point in time and is defined as</w:t>
      </w:r>
    </w:p>
    <w:p w:rsidR="006931ED" w:rsidRPr="00946944" w:rsidRDefault="006931ED" w:rsidP="006931ED">
      <w:pPr>
        <w:rPr>
          <w:rFonts w:cs="Arial"/>
          <w:sz w:val="21"/>
          <w:szCs w:val="21"/>
        </w:rPr>
      </w:pPr>
      <w:r w:rsidRPr="00946944">
        <w:rPr>
          <w:rFonts w:cs="Arial"/>
          <w:sz w:val="21"/>
          <w:szCs w:val="21"/>
        </w:rPr>
        <w:tab/>
      </w:r>
      <w:r w:rsidRPr="00946944">
        <w:rPr>
          <w:rFonts w:cs="Arial"/>
          <w:sz w:val="21"/>
          <w:szCs w:val="21"/>
        </w:rPr>
        <w:tab/>
        <w:t>Availability = [MTTF</w:t>
      </w:r>
      <w:proofErr w:type="gramStart"/>
      <w:r w:rsidRPr="00946944">
        <w:rPr>
          <w:rFonts w:cs="Arial"/>
          <w:sz w:val="21"/>
          <w:szCs w:val="21"/>
        </w:rPr>
        <w:t>/(</w:t>
      </w:r>
      <w:proofErr w:type="gramEnd"/>
      <w:r w:rsidRPr="00946944">
        <w:rPr>
          <w:rFonts w:cs="Arial"/>
          <w:sz w:val="21"/>
          <w:szCs w:val="21"/>
        </w:rPr>
        <w:t xml:space="preserve">MTTF + MTTR)] x 100% </w:t>
      </w:r>
    </w:p>
    <w:p w:rsidR="000E3EDF" w:rsidRPr="00946944" w:rsidRDefault="000E3EDF" w:rsidP="000E3EDF">
      <w:pPr>
        <w:rPr>
          <w:rFonts w:cs="Arial"/>
          <w:sz w:val="21"/>
          <w:szCs w:val="21"/>
        </w:rPr>
      </w:pP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Integration testing</w:t>
      </w:r>
    </w:p>
    <w:p w:rsidR="005468A9" w:rsidRPr="00946944" w:rsidRDefault="005468A9" w:rsidP="005468A9">
      <w:pPr>
        <w:rPr>
          <w:rFonts w:eastAsiaTheme="minorEastAsia" w:cs="Arial"/>
          <w:sz w:val="21"/>
          <w:szCs w:val="21"/>
        </w:rPr>
      </w:pPr>
      <w:r w:rsidRPr="00946944">
        <w:rPr>
          <w:rFonts w:eastAsiaTheme="minorEastAsia" w:cs="Arial"/>
          <w:sz w:val="21"/>
          <w:szCs w:val="21"/>
        </w:rPr>
        <w:t>Integration testing is a systematic technique for constructing the software architecture while at the same time conducting tests to uncover errors associated with interfacing. The objective is to take unit-tested components and build a program structure that has been dictated by design.</w:t>
      </w:r>
    </w:p>
    <w:p w:rsidR="005468A9" w:rsidRPr="00946944" w:rsidRDefault="005468A9" w:rsidP="005468A9">
      <w:pPr>
        <w:rPr>
          <w:rFonts w:eastAsiaTheme="minorEastAsia" w:cs="Arial"/>
          <w:sz w:val="21"/>
          <w:szCs w:val="21"/>
        </w:rPr>
      </w:pPr>
      <w:r w:rsidRPr="00946944">
        <w:rPr>
          <w:rFonts w:eastAsiaTheme="minorEastAsia" w:cs="Arial"/>
          <w:sz w:val="21"/>
          <w:szCs w:val="21"/>
        </w:rPr>
        <w:t>集成测试是构造软件体系结构的系统化技术，同时也是进行一些旨在发现与接口相关的错误的测试。其目标是利用已通过单元测试的构件建立设计中描述的程序结构。</w:t>
      </w:r>
    </w:p>
    <w:p w:rsidR="00BA1362" w:rsidRPr="00946944" w:rsidRDefault="00BA1362" w:rsidP="00BA1362">
      <w:pPr>
        <w:pStyle w:val="2"/>
        <w:ind w:left="0"/>
        <w:rPr>
          <w:rFonts w:ascii="Arial" w:hAnsi="Arial" w:cs="Arial"/>
          <w:sz w:val="21"/>
          <w:szCs w:val="21"/>
        </w:rPr>
      </w:pPr>
      <w:r w:rsidRPr="00946944">
        <w:rPr>
          <w:rFonts w:ascii="Arial" w:hAnsi="Arial" w:cs="Arial"/>
          <w:sz w:val="21"/>
          <w:szCs w:val="21"/>
        </w:rPr>
        <w:t>There are 2 different strategies for integration testing of OO system:</w:t>
      </w:r>
    </w:p>
    <w:p w:rsidR="00BA1362" w:rsidRPr="00946944" w:rsidRDefault="00BA1362" w:rsidP="00BA1362">
      <w:pPr>
        <w:pStyle w:val="2"/>
        <w:ind w:left="0"/>
        <w:rPr>
          <w:rFonts w:ascii="Arial" w:hAnsi="Arial" w:cs="Arial"/>
          <w:sz w:val="21"/>
          <w:szCs w:val="21"/>
        </w:rPr>
      </w:pPr>
      <w:r w:rsidRPr="00946944">
        <w:rPr>
          <w:rFonts w:ascii="Arial" w:hAnsi="Arial" w:cs="Arial"/>
          <w:b/>
          <w:iCs/>
          <w:sz w:val="21"/>
          <w:szCs w:val="21"/>
        </w:rPr>
        <w:t>1) Thread-based testing</w:t>
      </w:r>
      <w:r w:rsidRPr="00946944">
        <w:rPr>
          <w:rFonts w:ascii="Arial" w:hAnsi="Arial" w:cs="Arial"/>
          <w:b/>
          <w:sz w:val="21"/>
          <w:szCs w:val="21"/>
        </w:rPr>
        <w:t xml:space="preserve"> </w:t>
      </w:r>
      <w:r w:rsidRPr="00946944">
        <w:rPr>
          <w:rFonts w:ascii="Arial" w:hAnsi="Arial" w:cs="Arial"/>
          <w:sz w:val="21"/>
          <w:szCs w:val="21"/>
        </w:rPr>
        <w:t>integrates the set of classes required to respond to one input or event for the system</w:t>
      </w:r>
    </w:p>
    <w:p w:rsidR="00BA1362" w:rsidRPr="00946944" w:rsidRDefault="00BA1362" w:rsidP="00BA1362">
      <w:pPr>
        <w:pStyle w:val="2"/>
        <w:ind w:left="0"/>
        <w:rPr>
          <w:rFonts w:ascii="Arial" w:hAnsi="Arial" w:cs="Arial"/>
          <w:iCs/>
          <w:sz w:val="21"/>
          <w:szCs w:val="21"/>
        </w:rPr>
      </w:pPr>
      <w:r w:rsidRPr="00946944">
        <w:rPr>
          <w:rFonts w:ascii="Arial" w:hAnsi="Arial" w:cs="Arial"/>
          <w:b/>
          <w:iCs/>
          <w:sz w:val="21"/>
          <w:szCs w:val="21"/>
        </w:rPr>
        <w:t>2)</w:t>
      </w:r>
      <w:r w:rsidRPr="00946944">
        <w:rPr>
          <w:rFonts w:ascii="Arial" w:hAnsi="Arial" w:cs="Arial"/>
          <w:iCs/>
          <w:sz w:val="21"/>
          <w:szCs w:val="21"/>
        </w:rPr>
        <w:t xml:space="preserve"> </w:t>
      </w:r>
      <w:r w:rsidRPr="00946944">
        <w:rPr>
          <w:rFonts w:ascii="Arial" w:hAnsi="Arial" w:cs="Arial"/>
          <w:b/>
          <w:iCs/>
          <w:sz w:val="21"/>
          <w:szCs w:val="21"/>
        </w:rPr>
        <w:t>Use-based testing</w:t>
      </w:r>
      <w:r w:rsidRPr="00946944">
        <w:rPr>
          <w:rFonts w:ascii="Arial" w:hAnsi="Arial" w:cs="Arial"/>
          <w:iCs/>
          <w:sz w:val="21"/>
          <w:szCs w:val="21"/>
        </w:rPr>
        <w:t xml:space="preserve"> </w:t>
      </w:r>
      <w:r w:rsidRPr="00946944">
        <w:rPr>
          <w:rFonts w:ascii="Arial" w:hAnsi="Arial" w:cs="Arial"/>
          <w:sz w:val="21"/>
          <w:szCs w:val="21"/>
        </w:rPr>
        <w:t xml:space="preserve">begins the construction of the system by testing those classes (called </w:t>
      </w:r>
      <w:r w:rsidRPr="00946944">
        <w:rPr>
          <w:rFonts w:ascii="Arial" w:hAnsi="Arial" w:cs="Arial"/>
          <w:iCs/>
          <w:sz w:val="21"/>
          <w:szCs w:val="21"/>
        </w:rPr>
        <w:t>independent classes</w:t>
      </w:r>
      <w:r w:rsidRPr="00946944">
        <w:rPr>
          <w:rFonts w:ascii="Arial" w:hAnsi="Arial" w:cs="Arial"/>
          <w:sz w:val="21"/>
          <w:szCs w:val="21"/>
        </w:rPr>
        <w:t xml:space="preserve">) that use very few (if any) of server classes. After the independent classes are tested, the next layer of classes, called </w:t>
      </w:r>
      <w:r w:rsidRPr="00946944">
        <w:rPr>
          <w:rFonts w:ascii="Arial" w:hAnsi="Arial" w:cs="Arial"/>
          <w:iCs/>
          <w:sz w:val="21"/>
          <w:szCs w:val="21"/>
        </w:rPr>
        <w:t>dependent classes</w:t>
      </w:r>
    </w:p>
    <w:p w:rsidR="00BA1362" w:rsidRPr="00946944" w:rsidRDefault="00BA1362" w:rsidP="00BA1362">
      <w:pPr>
        <w:pStyle w:val="2"/>
        <w:ind w:left="0"/>
        <w:rPr>
          <w:rFonts w:ascii="Arial" w:hAnsi="Arial" w:cs="Arial"/>
          <w:sz w:val="21"/>
          <w:szCs w:val="21"/>
        </w:rPr>
      </w:pPr>
      <w:r w:rsidRPr="00946944">
        <w:rPr>
          <w:rFonts w:ascii="Arial" w:hAnsi="Arial" w:cs="Arial"/>
          <w:b/>
          <w:iCs/>
          <w:sz w:val="21"/>
          <w:szCs w:val="21"/>
        </w:rPr>
        <w:t>3) Cluster testing</w:t>
      </w:r>
      <w:r w:rsidRPr="00946944">
        <w:rPr>
          <w:rFonts w:ascii="Arial" w:hAnsi="Arial" w:cs="Arial"/>
          <w:b/>
          <w:sz w:val="21"/>
          <w:szCs w:val="21"/>
        </w:rPr>
        <w:t xml:space="preserve"> </w:t>
      </w:r>
      <w:r w:rsidRPr="00946944">
        <w:rPr>
          <w:rFonts w:ascii="Arial" w:hAnsi="Arial" w:cs="Arial"/>
          <w:sz w:val="21"/>
          <w:szCs w:val="21"/>
        </w:rPr>
        <w:t xml:space="preserve">is one step in the integration testing of OO software, it defines a cluster of collaborating classes (determined by examining the CRC and object-relationship model) is exercised by designing test cases that attempt to uncover errors in the collaborations. </w:t>
      </w:r>
    </w:p>
    <w:p w:rsidR="00BA1362" w:rsidRPr="00946944" w:rsidRDefault="00BA1362" w:rsidP="00BA1362">
      <w:pPr>
        <w:pStyle w:val="2"/>
        <w:ind w:left="0"/>
        <w:rPr>
          <w:rFonts w:ascii="Arial" w:hAnsi="Arial" w:cs="Arial"/>
          <w:sz w:val="21"/>
          <w:szCs w:val="21"/>
        </w:rPr>
      </w:pPr>
      <w:r w:rsidRPr="00946944">
        <w:rPr>
          <w:rFonts w:ascii="Arial" w:hAnsi="Arial" w:cs="Arial"/>
          <w:sz w:val="21"/>
          <w:szCs w:val="21"/>
        </w:rPr>
        <w:t xml:space="preserve">Cluster testing integrates the set of classes required to demonstrate </w:t>
      </w:r>
      <w:proofErr w:type="gramStart"/>
      <w:r w:rsidRPr="00946944">
        <w:rPr>
          <w:rFonts w:ascii="Arial" w:hAnsi="Arial" w:cs="Arial"/>
          <w:sz w:val="21"/>
          <w:szCs w:val="21"/>
        </w:rPr>
        <w:t>one collaboration</w:t>
      </w:r>
      <w:proofErr w:type="gramEnd"/>
    </w:p>
    <w:p w:rsidR="00BA1362" w:rsidRPr="00946944" w:rsidRDefault="00BA1362" w:rsidP="005468A9">
      <w:pPr>
        <w:rPr>
          <w:rFonts w:eastAsiaTheme="minorEastAsia" w:cs="Arial"/>
          <w:sz w:val="21"/>
          <w:szCs w:val="21"/>
        </w:rPr>
      </w:pP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Regression testing</w:t>
      </w:r>
    </w:p>
    <w:p w:rsidR="005D2891" w:rsidRPr="00946944" w:rsidRDefault="005D2891" w:rsidP="005D2891">
      <w:pPr>
        <w:autoSpaceDE w:val="0"/>
        <w:autoSpaceDN w:val="0"/>
        <w:adjustRightInd w:val="0"/>
        <w:spacing w:line="269" w:lineRule="exact"/>
        <w:jc w:val="left"/>
        <w:rPr>
          <w:rFonts w:eastAsiaTheme="minorEastAsia" w:cs="Arial"/>
          <w:sz w:val="21"/>
          <w:szCs w:val="21"/>
        </w:rPr>
      </w:pPr>
      <w:proofErr w:type="gramStart"/>
      <w:r w:rsidRPr="00946944">
        <w:rPr>
          <w:rFonts w:cs="Arial"/>
          <w:sz w:val="21"/>
          <w:szCs w:val="21"/>
        </w:rPr>
        <w:t>regression</w:t>
      </w:r>
      <w:proofErr w:type="gramEnd"/>
      <w:r w:rsidRPr="00946944">
        <w:rPr>
          <w:rFonts w:cs="Arial"/>
          <w:sz w:val="21"/>
          <w:szCs w:val="21"/>
        </w:rPr>
        <w:t xml:space="preserve"> testing is the re execution of some subset of tests that have already been conducted to ensure that</w:t>
      </w:r>
      <w:r w:rsidRPr="00946944">
        <w:rPr>
          <w:rFonts w:eastAsiaTheme="minorEastAsia" w:cs="Arial"/>
          <w:sz w:val="21"/>
          <w:szCs w:val="21"/>
        </w:rPr>
        <w:t xml:space="preserve"> </w:t>
      </w:r>
      <w:r w:rsidRPr="00946944">
        <w:rPr>
          <w:rFonts w:cs="Arial"/>
          <w:sz w:val="21"/>
          <w:szCs w:val="21"/>
        </w:rPr>
        <w:t>changes have not propagated unintended side effects</w:t>
      </w:r>
    </w:p>
    <w:p w:rsidR="005D2891" w:rsidRPr="00946944" w:rsidRDefault="005D2891" w:rsidP="005D2891">
      <w:pPr>
        <w:autoSpaceDE w:val="0"/>
        <w:autoSpaceDN w:val="0"/>
        <w:adjustRightInd w:val="0"/>
        <w:spacing w:line="269" w:lineRule="exact"/>
        <w:jc w:val="left"/>
        <w:rPr>
          <w:rFonts w:eastAsiaTheme="minorEastAsia" w:cs="Arial"/>
          <w:sz w:val="21"/>
          <w:szCs w:val="21"/>
        </w:rPr>
      </w:pPr>
      <w:r w:rsidRPr="00946944">
        <w:rPr>
          <w:rFonts w:eastAsiaTheme="minorEastAsia" w:cs="Arial"/>
          <w:sz w:val="21"/>
          <w:szCs w:val="21"/>
        </w:rPr>
        <w:t>Regression testing is the activity that helps to ensure that changes (due to testing or for other reasons) do not introduce unintended behavior or additional errors</w:t>
      </w:r>
    </w:p>
    <w:p w:rsidR="005D2891" w:rsidRPr="00946944" w:rsidRDefault="005D2891" w:rsidP="005D2891">
      <w:pPr>
        <w:autoSpaceDE w:val="0"/>
        <w:autoSpaceDN w:val="0"/>
        <w:adjustRightInd w:val="0"/>
        <w:spacing w:line="269" w:lineRule="exact"/>
        <w:jc w:val="left"/>
        <w:rPr>
          <w:rFonts w:eastAsiaTheme="minorEastAsia" w:cs="Arial"/>
          <w:sz w:val="21"/>
          <w:szCs w:val="21"/>
        </w:rPr>
      </w:pPr>
      <w:r w:rsidRPr="00946944">
        <w:rPr>
          <w:rFonts w:eastAsiaTheme="minorEastAsia" w:cs="Arial"/>
          <w:sz w:val="21"/>
          <w:szCs w:val="21"/>
        </w:rPr>
        <w:t>Regression testing may be conducted manually, by re-executing a subset of all test cases or using automated capture/playback tools</w:t>
      </w:r>
    </w:p>
    <w:p w:rsidR="005D2891" w:rsidRPr="00946944" w:rsidRDefault="005D2891" w:rsidP="005D2891">
      <w:pPr>
        <w:autoSpaceDE w:val="0"/>
        <w:autoSpaceDN w:val="0"/>
        <w:adjustRightInd w:val="0"/>
        <w:spacing w:line="269" w:lineRule="exact"/>
        <w:jc w:val="left"/>
        <w:rPr>
          <w:rFonts w:eastAsiaTheme="minorEastAsia" w:cs="Arial"/>
          <w:color w:val="231F20"/>
          <w:kern w:val="0"/>
          <w:sz w:val="21"/>
          <w:szCs w:val="21"/>
        </w:rPr>
      </w:pP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Black box testing</w:t>
      </w:r>
    </w:p>
    <w:p w:rsidR="00094735" w:rsidRPr="00946944" w:rsidRDefault="00094735" w:rsidP="00094735">
      <w:pPr>
        <w:rPr>
          <w:rFonts w:eastAsiaTheme="minorEastAsia" w:cs="Arial"/>
          <w:sz w:val="21"/>
          <w:szCs w:val="21"/>
        </w:rPr>
      </w:pPr>
      <w:r w:rsidRPr="00946944">
        <w:rPr>
          <w:rFonts w:eastAsiaTheme="minorEastAsia" w:cs="Arial"/>
          <w:sz w:val="21"/>
          <w:szCs w:val="21"/>
        </w:rPr>
        <w:t>Black-box testing, also called behavioral testing, focuses on the functional requirements of the software. That is, black-box testing techniques enable you to derive sets of input conditions that will fully exercise all functional requirements for a program. Black-box testing is not an alternative to white-box techniques. Rather, it is a complementary</w:t>
      </w:r>
      <w:r w:rsidR="00BA56CA" w:rsidRPr="00946944">
        <w:rPr>
          <w:rFonts w:eastAsiaTheme="minorEastAsia" w:cs="Arial"/>
          <w:sz w:val="21"/>
          <w:szCs w:val="21"/>
        </w:rPr>
        <w:t xml:space="preserve"> approach that is likely to uncover a different class for errors than white-box methods.</w:t>
      </w:r>
    </w:p>
    <w:p w:rsidR="00266F59" w:rsidRPr="00946944" w:rsidRDefault="00BA56CA" w:rsidP="00094735">
      <w:pPr>
        <w:rPr>
          <w:rFonts w:eastAsiaTheme="minorEastAsia" w:cs="Arial"/>
          <w:sz w:val="21"/>
          <w:szCs w:val="21"/>
        </w:rPr>
      </w:pPr>
      <w:r w:rsidRPr="00946944">
        <w:rPr>
          <w:rFonts w:eastAsiaTheme="minorEastAsia" w:cs="Arial"/>
          <w:sz w:val="21"/>
          <w:szCs w:val="21"/>
        </w:rPr>
        <w:t xml:space="preserve">Black-box testing attempts to find errors in the following categories: </w:t>
      </w:r>
    </w:p>
    <w:p w:rsidR="00266F59" w:rsidRPr="00946944" w:rsidRDefault="00BA56CA" w:rsidP="00094735">
      <w:pPr>
        <w:rPr>
          <w:rFonts w:eastAsiaTheme="minorEastAsia" w:cs="Arial"/>
          <w:sz w:val="21"/>
          <w:szCs w:val="21"/>
        </w:rPr>
      </w:pPr>
      <w:r w:rsidRPr="00946944">
        <w:rPr>
          <w:rFonts w:eastAsiaTheme="minorEastAsia" w:cs="Arial"/>
          <w:sz w:val="21"/>
          <w:szCs w:val="21"/>
        </w:rPr>
        <w:t xml:space="preserve">(1) </w:t>
      </w:r>
      <w:proofErr w:type="gramStart"/>
      <w:r w:rsidRPr="00946944">
        <w:rPr>
          <w:rFonts w:eastAsiaTheme="minorEastAsia" w:cs="Arial"/>
          <w:sz w:val="21"/>
          <w:szCs w:val="21"/>
        </w:rPr>
        <w:t>incorrect</w:t>
      </w:r>
      <w:proofErr w:type="gramEnd"/>
      <w:r w:rsidRPr="00946944">
        <w:rPr>
          <w:rFonts w:eastAsiaTheme="minorEastAsia" w:cs="Arial"/>
          <w:sz w:val="21"/>
          <w:szCs w:val="21"/>
        </w:rPr>
        <w:t xml:space="preserve"> or missing functions; </w:t>
      </w:r>
    </w:p>
    <w:p w:rsidR="00266F59" w:rsidRPr="00946944" w:rsidRDefault="00BA56CA" w:rsidP="00094735">
      <w:pPr>
        <w:rPr>
          <w:rFonts w:eastAsiaTheme="minorEastAsia" w:cs="Arial"/>
          <w:sz w:val="21"/>
          <w:szCs w:val="21"/>
        </w:rPr>
      </w:pPr>
      <w:r w:rsidRPr="00946944">
        <w:rPr>
          <w:rFonts w:eastAsiaTheme="minorEastAsia" w:cs="Arial"/>
          <w:sz w:val="21"/>
          <w:szCs w:val="21"/>
        </w:rPr>
        <w:t xml:space="preserve">(2) </w:t>
      </w:r>
      <w:proofErr w:type="gramStart"/>
      <w:r w:rsidRPr="00946944">
        <w:rPr>
          <w:rFonts w:eastAsiaTheme="minorEastAsia" w:cs="Arial"/>
          <w:sz w:val="21"/>
          <w:szCs w:val="21"/>
        </w:rPr>
        <w:t>interface</w:t>
      </w:r>
      <w:proofErr w:type="gramEnd"/>
      <w:r w:rsidRPr="00946944">
        <w:rPr>
          <w:rFonts w:eastAsiaTheme="minorEastAsia" w:cs="Arial"/>
          <w:sz w:val="21"/>
          <w:szCs w:val="21"/>
        </w:rPr>
        <w:t xml:space="preserve"> errors;</w:t>
      </w:r>
    </w:p>
    <w:p w:rsidR="00266F59" w:rsidRPr="00946944" w:rsidRDefault="00BA56CA" w:rsidP="00094735">
      <w:pPr>
        <w:rPr>
          <w:rFonts w:eastAsiaTheme="minorEastAsia" w:cs="Arial"/>
          <w:sz w:val="21"/>
          <w:szCs w:val="21"/>
        </w:rPr>
      </w:pPr>
      <w:r w:rsidRPr="00946944">
        <w:rPr>
          <w:rFonts w:eastAsiaTheme="minorEastAsia" w:cs="Arial"/>
          <w:sz w:val="21"/>
          <w:szCs w:val="21"/>
        </w:rPr>
        <w:t xml:space="preserve">(3) </w:t>
      </w:r>
      <w:proofErr w:type="gramStart"/>
      <w:r w:rsidRPr="00946944">
        <w:rPr>
          <w:rFonts w:eastAsiaTheme="minorEastAsia" w:cs="Arial"/>
          <w:sz w:val="21"/>
          <w:szCs w:val="21"/>
        </w:rPr>
        <w:t>errors</w:t>
      </w:r>
      <w:proofErr w:type="gramEnd"/>
      <w:r w:rsidRPr="00946944">
        <w:rPr>
          <w:rFonts w:eastAsiaTheme="minorEastAsia" w:cs="Arial"/>
          <w:sz w:val="21"/>
          <w:szCs w:val="21"/>
        </w:rPr>
        <w:t xml:space="preserve"> in data structures or external database access; </w:t>
      </w:r>
    </w:p>
    <w:p w:rsidR="00266F59" w:rsidRPr="00946944" w:rsidRDefault="00BA56CA" w:rsidP="00094735">
      <w:pPr>
        <w:rPr>
          <w:rFonts w:eastAsiaTheme="minorEastAsia" w:cs="Arial"/>
          <w:sz w:val="21"/>
          <w:szCs w:val="21"/>
        </w:rPr>
      </w:pPr>
      <w:r w:rsidRPr="00946944">
        <w:rPr>
          <w:rFonts w:eastAsiaTheme="minorEastAsia" w:cs="Arial"/>
          <w:sz w:val="21"/>
          <w:szCs w:val="21"/>
        </w:rPr>
        <w:t xml:space="preserve">(4) </w:t>
      </w:r>
      <w:proofErr w:type="gramStart"/>
      <w:r w:rsidRPr="00946944">
        <w:rPr>
          <w:rFonts w:eastAsiaTheme="minorEastAsia" w:cs="Arial"/>
          <w:sz w:val="21"/>
          <w:szCs w:val="21"/>
        </w:rPr>
        <w:t>beha</w:t>
      </w:r>
      <w:r w:rsidR="00266F59" w:rsidRPr="00946944">
        <w:rPr>
          <w:rFonts w:eastAsiaTheme="minorEastAsia" w:cs="Arial"/>
          <w:sz w:val="21"/>
          <w:szCs w:val="21"/>
        </w:rPr>
        <w:t>vior</w:t>
      </w:r>
      <w:proofErr w:type="gramEnd"/>
      <w:r w:rsidR="00266F59" w:rsidRPr="00946944">
        <w:rPr>
          <w:rFonts w:eastAsiaTheme="minorEastAsia" w:cs="Arial"/>
          <w:sz w:val="21"/>
          <w:szCs w:val="21"/>
        </w:rPr>
        <w:t xml:space="preserve"> or performance errors,</w:t>
      </w:r>
    </w:p>
    <w:p w:rsidR="00BA56CA" w:rsidRPr="00946944" w:rsidRDefault="00BA56CA" w:rsidP="00094735">
      <w:pPr>
        <w:rPr>
          <w:rFonts w:eastAsiaTheme="minorEastAsia" w:cs="Arial"/>
          <w:sz w:val="21"/>
          <w:szCs w:val="21"/>
        </w:rPr>
      </w:pPr>
      <w:r w:rsidRPr="00946944">
        <w:rPr>
          <w:rFonts w:eastAsiaTheme="minorEastAsia" w:cs="Arial"/>
          <w:sz w:val="21"/>
          <w:szCs w:val="21"/>
        </w:rPr>
        <w:t xml:space="preserve">(5) </w:t>
      </w:r>
      <w:proofErr w:type="gramStart"/>
      <w:r w:rsidRPr="00946944">
        <w:rPr>
          <w:rFonts w:eastAsiaTheme="minorEastAsia" w:cs="Arial"/>
          <w:sz w:val="21"/>
          <w:szCs w:val="21"/>
        </w:rPr>
        <w:t>initialization</w:t>
      </w:r>
      <w:proofErr w:type="gramEnd"/>
      <w:r w:rsidRPr="00946944">
        <w:rPr>
          <w:rFonts w:eastAsiaTheme="minorEastAsia" w:cs="Arial"/>
          <w:sz w:val="21"/>
          <w:szCs w:val="21"/>
        </w:rPr>
        <w:t xml:space="preserve"> and termination errors.</w:t>
      </w:r>
    </w:p>
    <w:p w:rsidR="00094735" w:rsidRPr="00946944" w:rsidRDefault="00094735" w:rsidP="00094735">
      <w:pPr>
        <w:rPr>
          <w:rFonts w:eastAsiaTheme="minorEastAsia" w:cs="Arial"/>
          <w:sz w:val="21"/>
          <w:szCs w:val="21"/>
        </w:rPr>
      </w:pPr>
      <w:r w:rsidRPr="00946944">
        <w:rPr>
          <w:rFonts w:eastAsiaTheme="minorEastAsia" w:cs="Arial"/>
          <w:sz w:val="21"/>
          <w:szCs w:val="21"/>
        </w:rPr>
        <w:t>黑盒测试，也称行为测试，侧重于软件的功能需求。即，黑盒测试使软件工程师能设计出将测试程序所有功能需求的输入条件集。黑盒测试</w:t>
      </w:r>
      <w:proofErr w:type="gramStart"/>
      <w:r w:rsidRPr="00946944">
        <w:rPr>
          <w:rFonts w:eastAsiaTheme="minorEastAsia" w:cs="Arial"/>
          <w:sz w:val="21"/>
          <w:szCs w:val="21"/>
        </w:rPr>
        <w:t>并不是白盒测试</w:t>
      </w:r>
      <w:proofErr w:type="gramEnd"/>
      <w:r w:rsidRPr="00946944">
        <w:rPr>
          <w:rFonts w:eastAsiaTheme="minorEastAsia" w:cs="Arial"/>
          <w:sz w:val="21"/>
          <w:szCs w:val="21"/>
        </w:rPr>
        <w:t>的替代品，而是作为发现其他类型错误的辅助方法。</w:t>
      </w:r>
    </w:p>
    <w:p w:rsidR="00094735" w:rsidRPr="00946944" w:rsidRDefault="00094735" w:rsidP="00094735">
      <w:pPr>
        <w:rPr>
          <w:rFonts w:eastAsiaTheme="minorEastAsia" w:cs="Arial"/>
          <w:sz w:val="21"/>
          <w:szCs w:val="21"/>
        </w:rPr>
      </w:pPr>
      <w:r w:rsidRPr="00946944">
        <w:rPr>
          <w:rFonts w:eastAsiaTheme="minorEastAsia" w:cs="Arial"/>
          <w:sz w:val="21"/>
          <w:szCs w:val="21"/>
        </w:rPr>
        <w:t>黑盒测试试图发现以下类型的错误：（</w:t>
      </w:r>
      <w:r w:rsidRPr="00946944">
        <w:rPr>
          <w:rFonts w:eastAsiaTheme="minorEastAsia" w:cs="Arial"/>
          <w:sz w:val="21"/>
          <w:szCs w:val="21"/>
        </w:rPr>
        <w:t>1</w:t>
      </w:r>
      <w:r w:rsidRPr="00946944">
        <w:rPr>
          <w:rFonts w:eastAsiaTheme="minorEastAsia" w:cs="Arial"/>
          <w:sz w:val="21"/>
          <w:szCs w:val="21"/>
        </w:rPr>
        <w:t>）不正确或遗漏的功能；（</w:t>
      </w:r>
      <w:r w:rsidRPr="00946944">
        <w:rPr>
          <w:rFonts w:eastAsiaTheme="minorEastAsia" w:cs="Arial"/>
          <w:sz w:val="21"/>
          <w:szCs w:val="21"/>
        </w:rPr>
        <w:t>2</w:t>
      </w:r>
      <w:r w:rsidRPr="00946944">
        <w:rPr>
          <w:rFonts w:eastAsiaTheme="minorEastAsia" w:cs="Arial"/>
          <w:sz w:val="21"/>
          <w:szCs w:val="21"/>
        </w:rPr>
        <w:t>）接口错误；（</w:t>
      </w:r>
      <w:r w:rsidRPr="00946944">
        <w:rPr>
          <w:rFonts w:eastAsiaTheme="minorEastAsia" w:cs="Arial"/>
          <w:sz w:val="21"/>
          <w:szCs w:val="21"/>
        </w:rPr>
        <w:t>3</w:t>
      </w:r>
      <w:r w:rsidRPr="00946944">
        <w:rPr>
          <w:rFonts w:eastAsiaTheme="minorEastAsia" w:cs="Arial"/>
          <w:sz w:val="21"/>
          <w:szCs w:val="21"/>
        </w:rPr>
        <w:t>）数据结构或外部数据库访问错误；（</w:t>
      </w:r>
      <w:r w:rsidRPr="00946944">
        <w:rPr>
          <w:rFonts w:eastAsiaTheme="minorEastAsia" w:cs="Arial"/>
          <w:sz w:val="21"/>
          <w:szCs w:val="21"/>
        </w:rPr>
        <w:t>4</w:t>
      </w:r>
      <w:r w:rsidRPr="00946944">
        <w:rPr>
          <w:rFonts w:eastAsiaTheme="minorEastAsia" w:cs="Arial"/>
          <w:sz w:val="21"/>
          <w:szCs w:val="21"/>
        </w:rPr>
        <w:t>）行为或性能错误；（</w:t>
      </w:r>
      <w:r w:rsidRPr="00946944">
        <w:rPr>
          <w:rFonts w:eastAsiaTheme="minorEastAsia" w:cs="Arial"/>
          <w:sz w:val="21"/>
          <w:szCs w:val="21"/>
        </w:rPr>
        <w:t>5</w:t>
      </w:r>
      <w:r w:rsidRPr="00946944">
        <w:rPr>
          <w:rFonts w:eastAsiaTheme="minorEastAsia" w:cs="Arial"/>
          <w:sz w:val="21"/>
          <w:szCs w:val="21"/>
        </w:rPr>
        <w:t>）初始化和终止错误。</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White box testing</w:t>
      </w:r>
    </w:p>
    <w:p w:rsidR="00266F59" w:rsidRPr="00946944" w:rsidRDefault="00BA56CA" w:rsidP="00BA56CA">
      <w:pPr>
        <w:rPr>
          <w:rFonts w:eastAsiaTheme="minorEastAsia" w:cs="Arial"/>
          <w:sz w:val="21"/>
          <w:szCs w:val="21"/>
        </w:rPr>
      </w:pPr>
      <w:r w:rsidRPr="00946944">
        <w:rPr>
          <w:rFonts w:eastAsiaTheme="minorEastAsia" w:cs="Arial"/>
          <w:sz w:val="21"/>
          <w:szCs w:val="21"/>
        </w:rPr>
        <w:t>White</w:t>
      </w:r>
      <w:r w:rsidR="00266F59" w:rsidRPr="00946944">
        <w:rPr>
          <w:rFonts w:eastAsiaTheme="minorEastAsia" w:cs="Arial"/>
          <w:sz w:val="21"/>
          <w:szCs w:val="21"/>
        </w:rPr>
        <w:t xml:space="preserve">-box testing, sometimes called glass-box </w:t>
      </w:r>
      <w:proofErr w:type="gramStart"/>
      <w:r w:rsidR="00266F59" w:rsidRPr="00946944">
        <w:rPr>
          <w:rFonts w:eastAsiaTheme="minorEastAsia" w:cs="Arial"/>
          <w:sz w:val="21"/>
          <w:szCs w:val="21"/>
        </w:rPr>
        <w:t>testing,</w:t>
      </w:r>
      <w:proofErr w:type="gramEnd"/>
      <w:r w:rsidR="00266F59" w:rsidRPr="00946944">
        <w:rPr>
          <w:rFonts w:eastAsiaTheme="minorEastAsia" w:cs="Arial"/>
          <w:sz w:val="21"/>
          <w:szCs w:val="21"/>
        </w:rPr>
        <w:t xml:space="preserve"> is a test-case design philosophy that uses the control structure described as part of component-level design to derive test cases. </w:t>
      </w:r>
    </w:p>
    <w:p w:rsidR="00266F59" w:rsidRPr="00946944" w:rsidRDefault="00266F59" w:rsidP="00BA56CA">
      <w:pPr>
        <w:rPr>
          <w:rFonts w:eastAsiaTheme="minorEastAsia" w:cs="Arial"/>
          <w:sz w:val="21"/>
          <w:szCs w:val="21"/>
        </w:rPr>
      </w:pPr>
      <w:r w:rsidRPr="00946944">
        <w:rPr>
          <w:rFonts w:eastAsiaTheme="minorEastAsia" w:cs="Arial"/>
          <w:sz w:val="21"/>
          <w:szCs w:val="21"/>
        </w:rPr>
        <w:t xml:space="preserve">Using white-box testing methods, you can derive test cases that </w:t>
      </w:r>
    </w:p>
    <w:p w:rsidR="00266F59" w:rsidRPr="00946944" w:rsidRDefault="00266F59" w:rsidP="00BA56CA">
      <w:pPr>
        <w:rPr>
          <w:rFonts w:eastAsiaTheme="minorEastAsia" w:cs="Arial"/>
          <w:sz w:val="21"/>
          <w:szCs w:val="21"/>
        </w:rPr>
      </w:pPr>
      <w:r w:rsidRPr="00946944">
        <w:rPr>
          <w:rFonts w:eastAsiaTheme="minorEastAsia" w:cs="Arial"/>
          <w:sz w:val="21"/>
          <w:szCs w:val="21"/>
        </w:rPr>
        <w:t xml:space="preserve">(1) </w:t>
      </w:r>
      <w:proofErr w:type="gramStart"/>
      <w:r w:rsidRPr="00946944">
        <w:rPr>
          <w:rFonts w:eastAsiaTheme="minorEastAsia" w:cs="Arial"/>
          <w:sz w:val="21"/>
          <w:szCs w:val="21"/>
        </w:rPr>
        <w:t>guarantee</w:t>
      </w:r>
      <w:proofErr w:type="gramEnd"/>
      <w:r w:rsidRPr="00946944">
        <w:rPr>
          <w:rFonts w:eastAsiaTheme="minorEastAsia" w:cs="Arial"/>
          <w:sz w:val="21"/>
          <w:szCs w:val="21"/>
        </w:rPr>
        <w:t xml:space="preserve"> that all independent paths within a module have been exercised at least once, </w:t>
      </w:r>
    </w:p>
    <w:p w:rsidR="00266F59" w:rsidRPr="00946944" w:rsidRDefault="00266F59" w:rsidP="00BA56CA">
      <w:pPr>
        <w:rPr>
          <w:rFonts w:eastAsiaTheme="minorEastAsia" w:cs="Arial"/>
          <w:sz w:val="21"/>
          <w:szCs w:val="21"/>
        </w:rPr>
      </w:pPr>
      <w:r w:rsidRPr="00946944">
        <w:rPr>
          <w:rFonts w:eastAsiaTheme="minorEastAsia" w:cs="Arial"/>
          <w:sz w:val="21"/>
          <w:szCs w:val="21"/>
        </w:rPr>
        <w:t>(2) exercise all logical decisions on their true and false sides,</w:t>
      </w:r>
    </w:p>
    <w:p w:rsidR="00266F59" w:rsidRPr="00946944" w:rsidRDefault="00266F59" w:rsidP="00BA56CA">
      <w:pPr>
        <w:rPr>
          <w:rFonts w:eastAsiaTheme="minorEastAsia" w:cs="Arial"/>
          <w:sz w:val="21"/>
          <w:szCs w:val="21"/>
        </w:rPr>
      </w:pPr>
      <w:r w:rsidRPr="00946944">
        <w:rPr>
          <w:rFonts w:eastAsiaTheme="minorEastAsia" w:cs="Arial"/>
          <w:sz w:val="21"/>
          <w:szCs w:val="21"/>
        </w:rPr>
        <w:t xml:space="preserve">(3) execute all loops at their boundaries and within their operational bounds, </w:t>
      </w:r>
    </w:p>
    <w:p w:rsidR="00BA56CA" w:rsidRPr="00946944" w:rsidRDefault="00266F59" w:rsidP="00BA56CA">
      <w:pPr>
        <w:rPr>
          <w:rFonts w:eastAsiaTheme="minorEastAsia" w:cs="Arial"/>
          <w:sz w:val="21"/>
          <w:szCs w:val="21"/>
        </w:rPr>
      </w:pPr>
      <w:r w:rsidRPr="00946944">
        <w:rPr>
          <w:rFonts w:eastAsiaTheme="minorEastAsia" w:cs="Arial"/>
          <w:sz w:val="21"/>
          <w:szCs w:val="21"/>
        </w:rPr>
        <w:t xml:space="preserve">(4) </w:t>
      </w:r>
      <w:proofErr w:type="gramStart"/>
      <w:r w:rsidRPr="00946944">
        <w:rPr>
          <w:rFonts w:eastAsiaTheme="minorEastAsia" w:cs="Arial"/>
          <w:sz w:val="21"/>
          <w:szCs w:val="21"/>
        </w:rPr>
        <w:t>exercise</w:t>
      </w:r>
      <w:proofErr w:type="gramEnd"/>
      <w:r w:rsidRPr="00946944">
        <w:rPr>
          <w:rFonts w:eastAsiaTheme="minorEastAsia" w:cs="Arial"/>
          <w:sz w:val="21"/>
          <w:szCs w:val="21"/>
        </w:rPr>
        <w:t xml:space="preserve"> internal data structures to ensure their validity.</w:t>
      </w:r>
    </w:p>
    <w:p w:rsidR="00BA56CA" w:rsidRPr="00946944" w:rsidRDefault="00BA56CA" w:rsidP="00BA56CA">
      <w:pPr>
        <w:rPr>
          <w:rFonts w:eastAsiaTheme="minorEastAsia" w:cs="Arial"/>
          <w:sz w:val="21"/>
          <w:szCs w:val="21"/>
        </w:rPr>
      </w:pPr>
      <w:proofErr w:type="gramStart"/>
      <w:r w:rsidRPr="00946944">
        <w:rPr>
          <w:rFonts w:eastAsiaTheme="minorEastAsia" w:cs="Arial"/>
          <w:sz w:val="21"/>
          <w:szCs w:val="21"/>
        </w:rPr>
        <w:t>白盒测试</w:t>
      </w:r>
      <w:proofErr w:type="gramEnd"/>
      <w:r w:rsidRPr="00946944">
        <w:rPr>
          <w:rFonts w:eastAsiaTheme="minorEastAsia" w:cs="Arial"/>
          <w:sz w:val="21"/>
          <w:szCs w:val="21"/>
        </w:rPr>
        <w:t>，有时也称为玻璃盒测试，是一种测试用例设计方法，它利用作为构件层设计的一部分所描述的控制结构来生成测试用例。</w:t>
      </w:r>
      <w:proofErr w:type="gramStart"/>
      <w:r w:rsidRPr="00946944">
        <w:rPr>
          <w:rFonts w:eastAsiaTheme="minorEastAsia" w:cs="Arial"/>
          <w:sz w:val="21"/>
          <w:szCs w:val="21"/>
        </w:rPr>
        <w:t>利用白盒测试</w:t>
      </w:r>
      <w:proofErr w:type="gramEnd"/>
      <w:r w:rsidRPr="00946944">
        <w:rPr>
          <w:rFonts w:eastAsiaTheme="minorEastAsia" w:cs="Arial"/>
          <w:sz w:val="21"/>
          <w:szCs w:val="21"/>
        </w:rPr>
        <w:t>方法导出的测试用例可以：（</w:t>
      </w:r>
      <w:r w:rsidRPr="00946944">
        <w:rPr>
          <w:rFonts w:eastAsiaTheme="minorEastAsia" w:cs="Arial"/>
          <w:sz w:val="21"/>
          <w:szCs w:val="21"/>
        </w:rPr>
        <w:t>1</w:t>
      </w:r>
      <w:r w:rsidRPr="00946944">
        <w:rPr>
          <w:rFonts w:eastAsiaTheme="minorEastAsia" w:cs="Arial"/>
          <w:sz w:val="21"/>
          <w:szCs w:val="21"/>
        </w:rPr>
        <w:t>）保证一个模块中的所有独立路径至少被执行一次；（</w:t>
      </w:r>
      <w:r w:rsidRPr="00946944">
        <w:rPr>
          <w:rFonts w:eastAsiaTheme="minorEastAsia" w:cs="Arial"/>
          <w:sz w:val="21"/>
          <w:szCs w:val="21"/>
        </w:rPr>
        <w:t>2</w:t>
      </w:r>
      <w:r w:rsidRPr="00946944">
        <w:rPr>
          <w:rFonts w:eastAsiaTheme="minorEastAsia" w:cs="Arial"/>
          <w:sz w:val="21"/>
          <w:szCs w:val="21"/>
        </w:rPr>
        <w:t>）对所有的逻辑判定均需测试取</w:t>
      </w:r>
      <w:proofErr w:type="gramStart"/>
      <w:r w:rsidRPr="00946944">
        <w:rPr>
          <w:rFonts w:eastAsiaTheme="minorEastAsia" w:cs="Arial"/>
          <w:sz w:val="21"/>
          <w:szCs w:val="21"/>
        </w:rPr>
        <w:t>真</w:t>
      </w:r>
      <w:proofErr w:type="gramEnd"/>
      <w:r w:rsidRPr="00946944">
        <w:rPr>
          <w:rFonts w:eastAsiaTheme="minorEastAsia" w:cs="Arial"/>
          <w:sz w:val="21"/>
          <w:szCs w:val="21"/>
        </w:rPr>
        <w:t>和取假两个方面；（</w:t>
      </w:r>
      <w:r w:rsidRPr="00946944">
        <w:rPr>
          <w:rFonts w:eastAsiaTheme="minorEastAsia" w:cs="Arial"/>
          <w:sz w:val="21"/>
          <w:szCs w:val="21"/>
        </w:rPr>
        <w:t>3</w:t>
      </w:r>
      <w:r w:rsidRPr="00946944">
        <w:rPr>
          <w:rFonts w:eastAsiaTheme="minorEastAsia" w:cs="Arial"/>
          <w:sz w:val="21"/>
          <w:szCs w:val="21"/>
        </w:rPr>
        <w:t>）在上下边界及可操作的范围内执行所有的循环；（</w:t>
      </w:r>
      <w:r w:rsidRPr="00946944">
        <w:rPr>
          <w:rFonts w:eastAsiaTheme="minorEastAsia" w:cs="Arial"/>
          <w:sz w:val="21"/>
          <w:szCs w:val="21"/>
        </w:rPr>
        <w:t>4</w:t>
      </w:r>
      <w:r w:rsidRPr="00946944">
        <w:rPr>
          <w:rFonts w:eastAsiaTheme="minorEastAsia" w:cs="Arial"/>
          <w:sz w:val="21"/>
          <w:szCs w:val="21"/>
        </w:rPr>
        <w:t>）检验内部数据结构以确保其有效性</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Fault tolerance (or tolerant)</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Fault detection</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Recovery block</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Waterfall model</w:t>
      </w:r>
    </w:p>
    <w:p w:rsidR="007C3870" w:rsidRPr="00946944" w:rsidRDefault="007C3870" w:rsidP="007C3870">
      <w:pPr>
        <w:rPr>
          <w:rFonts w:eastAsiaTheme="minorEastAsia" w:cs="Arial"/>
          <w:sz w:val="21"/>
          <w:szCs w:val="21"/>
        </w:rPr>
      </w:pPr>
      <w:r w:rsidRPr="00946944">
        <w:rPr>
          <w:rFonts w:eastAsiaTheme="minorEastAsia" w:cs="Arial"/>
          <w:sz w:val="21"/>
          <w:szCs w:val="21"/>
        </w:rPr>
        <w:t xml:space="preserve">The waterfall model, sometimes called the classic life cycle, suggests a systematic, sequential approach to software development that begins with customer specification of requirements and progresses through planning, modeling, construction, </w:t>
      </w:r>
      <w:r w:rsidR="00221DB0" w:rsidRPr="00946944">
        <w:rPr>
          <w:rFonts w:eastAsiaTheme="minorEastAsia" w:cs="Arial"/>
          <w:sz w:val="21"/>
          <w:szCs w:val="21"/>
        </w:rPr>
        <w:t xml:space="preserve">and deployment culminating in ongoing support of the completed software </w:t>
      </w:r>
    </w:p>
    <w:p w:rsidR="007C3870" w:rsidRPr="00946944" w:rsidRDefault="007C3870" w:rsidP="007C3870">
      <w:pPr>
        <w:rPr>
          <w:rFonts w:eastAsiaTheme="minorEastAsia" w:cs="Arial"/>
          <w:sz w:val="21"/>
          <w:szCs w:val="21"/>
        </w:rPr>
      </w:pPr>
      <w:r w:rsidRPr="00946944">
        <w:rPr>
          <w:rFonts w:eastAsiaTheme="minorEastAsia" w:cs="Arial"/>
          <w:sz w:val="21"/>
          <w:szCs w:val="21"/>
        </w:rPr>
        <w:t>瀑布模型，又被称为经典生命周期，它提出了一个系统的、顺序的软件开发方法，从用户需求规格说明开始，通过计划、建模、构建和部署的过程，最终提供一个完整的软件并提供持续的技术支持</w:t>
      </w:r>
    </w:p>
    <w:p w:rsidR="00BA1362" w:rsidRPr="00946944" w:rsidRDefault="00BA1362" w:rsidP="00BA1362">
      <w:pPr>
        <w:pStyle w:val="2"/>
        <w:ind w:left="0"/>
        <w:rPr>
          <w:rFonts w:ascii="Arial" w:hAnsi="Arial" w:cs="Arial"/>
          <w:sz w:val="21"/>
          <w:szCs w:val="21"/>
        </w:rPr>
      </w:pPr>
      <w:r w:rsidRPr="00946944">
        <w:rPr>
          <w:rFonts w:ascii="Arial" w:hAnsi="Arial" w:cs="Arial"/>
          <w:sz w:val="21"/>
          <w:szCs w:val="21"/>
        </w:rPr>
        <w:t>The process of the waterfall:</w:t>
      </w:r>
    </w:p>
    <w:p w:rsidR="00BA1362" w:rsidRPr="00946944" w:rsidRDefault="00BA1362" w:rsidP="00BA1362">
      <w:pPr>
        <w:pStyle w:val="2"/>
        <w:ind w:left="0"/>
        <w:rPr>
          <w:rFonts w:ascii="Arial" w:hAnsi="Arial" w:cs="Arial"/>
          <w:sz w:val="21"/>
          <w:szCs w:val="21"/>
        </w:rPr>
      </w:pPr>
      <w:r w:rsidRPr="00946944">
        <w:rPr>
          <w:rFonts w:ascii="Arial" w:hAnsi="Arial" w:cs="Arial"/>
          <w:sz w:val="21"/>
          <w:szCs w:val="21"/>
        </w:rPr>
        <w:t>Communication—planning—modeling—construction—deployment</w:t>
      </w:r>
    </w:p>
    <w:p w:rsidR="00BA1362" w:rsidRPr="00946944" w:rsidRDefault="00BA1362" w:rsidP="00BA1362">
      <w:pPr>
        <w:pStyle w:val="2"/>
        <w:ind w:left="0"/>
        <w:rPr>
          <w:rFonts w:ascii="Arial" w:hAnsi="Arial" w:cs="Arial"/>
          <w:b/>
          <w:sz w:val="21"/>
          <w:szCs w:val="21"/>
        </w:rPr>
      </w:pPr>
      <w:r w:rsidRPr="00946944">
        <w:rPr>
          <w:rFonts w:ascii="Arial" w:hAnsi="Arial" w:cs="Arial"/>
          <w:b/>
          <w:sz w:val="21"/>
          <w:szCs w:val="21"/>
        </w:rPr>
        <w:t>When to use the waterfall model:</w:t>
      </w:r>
    </w:p>
    <w:p w:rsidR="00BA1362" w:rsidRPr="00946944" w:rsidRDefault="00BA1362" w:rsidP="00BA1362">
      <w:pPr>
        <w:pStyle w:val="2"/>
        <w:numPr>
          <w:ilvl w:val="0"/>
          <w:numId w:val="16"/>
        </w:numPr>
        <w:rPr>
          <w:rFonts w:ascii="Arial" w:hAnsi="Arial" w:cs="Arial"/>
          <w:sz w:val="21"/>
          <w:szCs w:val="21"/>
        </w:rPr>
      </w:pPr>
      <w:r w:rsidRPr="00946944">
        <w:rPr>
          <w:rFonts w:ascii="Arial" w:hAnsi="Arial" w:cs="Arial"/>
          <w:sz w:val="21"/>
          <w:szCs w:val="21"/>
        </w:rPr>
        <w:t>Requirements are very well known</w:t>
      </w:r>
    </w:p>
    <w:p w:rsidR="00BA1362" w:rsidRPr="00946944" w:rsidRDefault="00BA1362" w:rsidP="00BA1362">
      <w:pPr>
        <w:pStyle w:val="2"/>
        <w:numPr>
          <w:ilvl w:val="0"/>
          <w:numId w:val="16"/>
        </w:numPr>
        <w:rPr>
          <w:rFonts w:ascii="Arial" w:hAnsi="Arial" w:cs="Arial"/>
          <w:sz w:val="21"/>
          <w:szCs w:val="21"/>
        </w:rPr>
      </w:pPr>
      <w:r w:rsidRPr="00946944">
        <w:rPr>
          <w:rFonts w:ascii="Arial" w:hAnsi="Arial" w:cs="Arial"/>
          <w:sz w:val="21"/>
          <w:szCs w:val="21"/>
        </w:rPr>
        <w:t>Product definition is stable</w:t>
      </w:r>
    </w:p>
    <w:p w:rsidR="00BA1362" w:rsidRPr="00946944" w:rsidRDefault="00BA1362" w:rsidP="00BA1362">
      <w:pPr>
        <w:pStyle w:val="2"/>
        <w:numPr>
          <w:ilvl w:val="0"/>
          <w:numId w:val="16"/>
        </w:numPr>
        <w:rPr>
          <w:rFonts w:ascii="Arial" w:hAnsi="Arial" w:cs="Arial"/>
          <w:sz w:val="21"/>
          <w:szCs w:val="21"/>
        </w:rPr>
      </w:pPr>
      <w:r w:rsidRPr="00946944">
        <w:rPr>
          <w:rFonts w:ascii="Arial" w:hAnsi="Arial" w:cs="Arial"/>
          <w:sz w:val="21"/>
          <w:szCs w:val="21"/>
        </w:rPr>
        <w:t>Technology is understood</w:t>
      </w:r>
    </w:p>
    <w:p w:rsidR="00BA1362" w:rsidRPr="00946944" w:rsidRDefault="00BA1362" w:rsidP="00BA1362">
      <w:pPr>
        <w:pStyle w:val="2"/>
        <w:numPr>
          <w:ilvl w:val="0"/>
          <w:numId w:val="16"/>
        </w:numPr>
        <w:rPr>
          <w:rFonts w:ascii="Arial" w:hAnsi="Arial" w:cs="Arial"/>
          <w:sz w:val="21"/>
          <w:szCs w:val="21"/>
        </w:rPr>
      </w:pPr>
      <w:r w:rsidRPr="00946944">
        <w:rPr>
          <w:rFonts w:ascii="Arial" w:hAnsi="Arial" w:cs="Arial"/>
          <w:sz w:val="21"/>
          <w:szCs w:val="21"/>
        </w:rPr>
        <w:t>New version of an existing product</w:t>
      </w:r>
    </w:p>
    <w:p w:rsidR="00BA1362" w:rsidRPr="00946944" w:rsidRDefault="00BA1362" w:rsidP="00BA1362">
      <w:pPr>
        <w:pStyle w:val="2"/>
        <w:numPr>
          <w:ilvl w:val="0"/>
          <w:numId w:val="16"/>
        </w:numPr>
        <w:rPr>
          <w:rFonts w:ascii="Arial" w:hAnsi="Arial" w:cs="Arial"/>
          <w:sz w:val="21"/>
          <w:szCs w:val="21"/>
        </w:rPr>
      </w:pPr>
      <w:r w:rsidRPr="00946944">
        <w:rPr>
          <w:rFonts w:ascii="Arial" w:hAnsi="Arial" w:cs="Arial"/>
          <w:sz w:val="21"/>
          <w:szCs w:val="21"/>
        </w:rPr>
        <w:t>Porting an existing product to a new platform.</w:t>
      </w:r>
    </w:p>
    <w:p w:rsidR="00BA1362" w:rsidRPr="00946944" w:rsidRDefault="00BA1362" w:rsidP="00BA1362">
      <w:pPr>
        <w:pStyle w:val="2"/>
        <w:ind w:left="0"/>
        <w:rPr>
          <w:rFonts w:ascii="Arial" w:hAnsi="Arial" w:cs="Arial"/>
          <w:sz w:val="21"/>
          <w:szCs w:val="21"/>
        </w:rPr>
      </w:pPr>
      <w:r w:rsidRPr="00946944">
        <w:rPr>
          <w:rFonts w:ascii="Arial" w:hAnsi="Arial" w:cs="Arial"/>
          <w:sz w:val="21"/>
          <w:szCs w:val="21"/>
        </w:rPr>
        <w:t>Strengths:</w:t>
      </w:r>
    </w:p>
    <w:p w:rsidR="00BA1362" w:rsidRPr="00946944" w:rsidRDefault="00BA1362" w:rsidP="00BA1362">
      <w:pPr>
        <w:pStyle w:val="2"/>
        <w:numPr>
          <w:ilvl w:val="0"/>
          <w:numId w:val="17"/>
        </w:numPr>
        <w:rPr>
          <w:rFonts w:ascii="Arial" w:hAnsi="Arial" w:cs="Arial"/>
          <w:sz w:val="21"/>
          <w:szCs w:val="21"/>
        </w:rPr>
      </w:pPr>
      <w:r w:rsidRPr="00946944">
        <w:rPr>
          <w:rFonts w:ascii="Arial" w:hAnsi="Arial" w:cs="Arial"/>
          <w:sz w:val="21"/>
          <w:szCs w:val="21"/>
        </w:rPr>
        <w:t>Easy to understand, easy to use</w:t>
      </w:r>
    </w:p>
    <w:p w:rsidR="00BA1362" w:rsidRPr="00946944" w:rsidRDefault="00BA1362" w:rsidP="00BA1362">
      <w:pPr>
        <w:pStyle w:val="2"/>
        <w:numPr>
          <w:ilvl w:val="0"/>
          <w:numId w:val="17"/>
        </w:numPr>
        <w:rPr>
          <w:rFonts w:ascii="Arial" w:hAnsi="Arial" w:cs="Arial"/>
          <w:sz w:val="21"/>
          <w:szCs w:val="21"/>
        </w:rPr>
      </w:pPr>
      <w:r w:rsidRPr="00946944">
        <w:rPr>
          <w:rFonts w:ascii="Arial" w:hAnsi="Arial" w:cs="Arial"/>
          <w:sz w:val="21"/>
          <w:szCs w:val="21"/>
        </w:rPr>
        <w:t>Provides structure to inexperienced staff</w:t>
      </w:r>
    </w:p>
    <w:p w:rsidR="00BA1362" w:rsidRPr="00946944" w:rsidRDefault="00BA1362" w:rsidP="00BA1362">
      <w:pPr>
        <w:pStyle w:val="2"/>
        <w:numPr>
          <w:ilvl w:val="0"/>
          <w:numId w:val="17"/>
        </w:numPr>
        <w:rPr>
          <w:rFonts w:ascii="Arial" w:hAnsi="Arial" w:cs="Arial"/>
          <w:sz w:val="21"/>
          <w:szCs w:val="21"/>
        </w:rPr>
      </w:pPr>
      <w:r w:rsidRPr="00946944">
        <w:rPr>
          <w:rFonts w:ascii="Arial" w:hAnsi="Arial" w:cs="Arial"/>
          <w:sz w:val="21"/>
          <w:szCs w:val="21"/>
        </w:rPr>
        <w:t>Milestones are well understood</w:t>
      </w:r>
    </w:p>
    <w:p w:rsidR="00BA1362" w:rsidRPr="00946944" w:rsidRDefault="00BA1362" w:rsidP="00BA1362">
      <w:pPr>
        <w:pStyle w:val="2"/>
        <w:numPr>
          <w:ilvl w:val="0"/>
          <w:numId w:val="17"/>
        </w:numPr>
        <w:rPr>
          <w:rFonts w:ascii="Arial" w:hAnsi="Arial" w:cs="Arial"/>
          <w:sz w:val="21"/>
          <w:szCs w:val="21"/>
        </w:rPr>
      </w:pPr>
      <w:r w:rsidRPr="00946944">
        <w:rPr>
          <w:rFonts w:ascii="Arial" w:hAnsi="Arial" w:cs="Arial"/>
          <w:sz w:val="21"/>
          <w:szCs w:val="21"/>
        </w:rPr>
        <w:t>Sets requirements stability</w:t>
      </w:r>
    </w:p>
    <w:p w:rsidR="00BA1362" w:rsidRPr="00946944" w:rsidRDefault="00BA1362" w:rsidP="00BA1362">
      <w:pPr>
        <w:pStyle w:val="2"/>
        <w:numPr>
          <w:ilvl w:val="0"/>
          <w:numId w:val="17"/>
        </w:numPr>
        <w:rPr>
          <w:rFonts w:ascii="Arial" w:hAnsi="Arial" w:cs="Arial"/>
          <w:sz w:val="21"/>
          <w:szCs w:val="21"/>
        </w:rPr>
      </w:pPr>
      <w:r w:rsidRPr="00946944">
        <w:rPr>
          <w:rFonts w:ascii="Arial" w:hAnsi="Arial" w:cs="Arial"/>
          <w:sz w:val="21"/>
          <w:szCs w:val="21"/>
        </w:rPr>
        <w:t>Good for management control (plan, staff, track)</w:t>
      </w:r>
    </w:p>
    <w:p w:rsidR="00BA1362" w:rsidRPr="00946944" w:rsidRDefault="00BA1362" w:rsidP="00BA1362">
      <w:pPr>
        <w:pStyle w:val="2"/>
        <w:numPr>
          <w:ilvl w:val="0"/>
          <w:numId w:val="17"/>
        </w:numPr>
        <w:rPr>
          <w:rFonts w:ascii="Arial" w:hAnsi="Arial" w:cs="Arial"/>
          <w:sz w:val="21"/>
          <w:szCs w:val="21"/>
        </w:rPr>
      </w:pPr>
      <w:r w:rsidRPr="00946944">
        <w:rPr>
          <w:rFonts w:ascii="Arial" w:hAnsi="Arial" w:cs="Arial"/>
          <w:sz w:val="21"/>
          <w:szCs w:val="21"/>
        </w:rPr>
        <w:t>Works well when quality is more important than cost or schedule</w:t>
      </w:r>
    </w:p>
    <w:p w:rsidR="00BA1362" w:rsidRPr="00946944" w:rsidRDefault="00BA1362" w:rsidP="00BA1362">
      <w:pPr>
        <w:pStyle w:val="2"/>
        <w:ind w:left="0"/>
        <w:rPr>
          <w:rFonts w:ascii="Arial" w:hAnsi="Arial" w:cs="Arial"/>
          <w:sz w:val="21"/>
          <w:szCs w:val="21"/>
        </w:rPr>
      </w:pPr>
      <w:r w:rsidRPr="00946944">
        <w:rPr>
          <w:rFonts w:ascii="Arial" w:hAnsi="Arial" w:cs="Arial"/>
          <w:sz w:val="21"/>
          <w:szCs w:val="21"/>
        </w:rPr>
        <w:t>Deficiencies:</w:t>
      </w:r>
    </w:p>
    <w:p w:rsidR="00BA1362" w:rsidRPr="00946944" w:rsidRDefault="00BA1362" w:rsidP="00BA1362">
      <w:pPr>
        <w:pStyle w:val="2"/>
        <w:numPr>
          <w:ilvl w:val="0"/>
          <w:numId w:val="18"/>
        </w:numPr>
        <w:rPr>
          <w:rFonts w:ascii="Arial" w:hAnsi="Arial" w:cs="Arial"/>
          <w:sz w:val="21"/>
          <w:szCs w:val="21"/>
        </w:rPr>
      </w:pPr>
      <w:r w:rsidRPr="00946944">
        <w:rPr>
          <w:rFonts w:ascii="Arial" w:hAnsi="Arial" w:cs="Arial"/>
          <w:sz w:val="21"/>
          <w:szCs w:val="21"/>
        </w:rPr>
        <w:t>All requirements must be known upfront</w:t>
      </w:r>
    </w:p>
    <w:p w:rsidR="00BA1362" w:rsidRPr="00946944" w:rsidRDefault="00BA1362" w:rsidP="00BA1362">
      <w:pPr>
        <w:pStyle w:val="2"/>
        <w:numPr>
          <w:ilvl w:val="0"/>
          <w:numId w:val="18"/>
        </w:numPr>
        <w:rPr>
          <w:rFonts w:ascii="Arial" w:hAnsi="Arial" w:cs="Arial"/>
          <w:sz w:val="21"/>
          <w:szCs w:val="21"/>
        </w:rPr>
      </w:pPr>
      <w:r w:rsidRPr="00946944">
        <w:rPr>
          <w:rFonts w:ascii="Arial" w:hAnsi="Arial" w:cs="Arial"/>
          <w:sz w:val="21"/>
          <w:szCs w:val="21"/>
        </w:rPr>
        <w:t>Deliverables created for each phase are considered frozen – inhibits flexibility</w:t>
      </w:r>
    </w:p>
    <w:p w:rsidR="00BA1362" w:rsidRPr="00946944" w:rsidRDefault="00BA1362" w:rsidP="00BA1362">
      <w:pPr>
        <w:pStyle w:val="2"/>
        <w:numPr>
          <w:ilvl w:val="0"/>
          <w:numId w:val="18"/>
        </w:numPr>
        <w:rPr>
          <w:rFonts w:ascii="Arial" w:hAnsi="Arial" w:cs="Arial"/>
          <w:sz w:val="21"/>
          <w:szCs w:val="21"/>
        </w:rPr>
      </w:pPr>
      <w:r w:rsidRPr="00946944">
        <w:rPr>
          <w:rFonts w:ascii="Arial" w:hAnsi="Arial" w:cs="Arial"/>
          <w:sz w:val="21"/>
          <w:szCs w:val="21"/>
        </w:rPr>
        <w:t>Can give a false impression of progress</w:t>
      </w:r>
    </w:p>
    <w:p w:rsidR="00BA1362" w:rsidRPr="00946944" w:rsidRDefault="00BA1362" w:rsidP="00BA1362">
      <w:pPr>
        <w:pStyle w:val="2"/>
        <w:numPr>
          <w:ilvl w:val="0"/>
          <w:numId w:val="18"/>
        </w:numPr>
        <w:rPr>
          <w:rFonts w:ascii="Arial" w:hAnsi="Arial" w:cs="Arial"/>
          <w:sz w:val="21"/>
          <w:szCs w:val="21"/>
        </w:rPr>
      </w:pPr>
      <w:r w:rsidRPr="00946944">
        <w:rPr>
          <w:rFonts w:ascii="Arial" w:hAnsi="Arial" w:cs="Arial"/>
          <w:sz w:val="21"/>
          <w:szCs w:val="21"/>
        </w:rPr>
        <w:t>Does not reflect problem-solving nature of software development – iterations of phases</w:t>
      </w:r>
    </w:p>
    <w:p w:rsidR="00BA1362" w:rsidRPr="00946944" w:rsidRDefault="00BA1362" w:rsidP="00BA1362">
      <w:pPr>
        <w:pStyle w:val="2"/>
        <w:numPr>
          <w:ilvl w:val="0"/>
          <w:numId w:val="18"/>
        </w:numPr>
        <w:rPr>
          <w:rFonts w:ascii="Arial" w:hAnsi="Arial" w:cs="Arial"/>
          <w:sz w:val="21"/>
          <w:szCs w:val="21"/>
        </w:rPr>
      </w:pPr>
      <w:r w:rsidRPr="00946944">
        <w:rPr>
          <w:rFonts w:ascii="Arial" w:hAnsi="Arial" w:cs="Arial"/>
          <w:sz w:val="21"/>
          <w:szCs w:val="21"/>
        </w:rPr>
        <w:t>Integration is one big bang at the end</w:t>
      </w:r>
    </w:p>
    <w:p w:rsidR="00BA1362" w:rsidRPr="00946944" w:rsidRDefault="00BA1362" w:rsidP="00BA1362">
      <w:pPr>
        <w:pStyle w:val="2"/>
        <w:numPr>
          <w:ilvl w:val="0"/>
          <w:numId w:val="18"/>
        </w:numPr>
        <w:rPr>
          <w:rFonts w:ascii="Arial" w:hAnsi="Arial" w:cs="Arial"/>
          <w:sz w:val="21"/>
          <w:szCs w:val="21"/>
        </w:rPr>
      </w:pPr>
      <w:r w:rsidRPr="00946944">
        <w:rPr>
          <w:rFonts w:ascii="Arial" w:hAnsi="Arial" w:cs="Arial"/>
          <w:sz w:val="21"/>
          <w:szCs w:val="21"/>
        </w:rPr>
        <w:t>Little opportunity for customer to preview the system (until it may be too late)</w:t>
      </w:r>
    </w:p>
    <w:p w:rsidR="00BA1362" w:rsidRPr="00946944" w:rsidRDefault="00BA1362" w:rsidP="007C3870">
      <w:pPr>
        <w:rPr>
          <w:rFonts w:eastAsiaTheme="minorEastAsia" w:cs="Arial"/>
          <w:sz w:val="21"/>
          <w:szCs w:val="21"/>
        </w:rPr>
      </w:pP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Software prototyping</w:t>
      </w:r>
    </w:p>
    <w:p w:rsidR="00221DB0" w:rsidRPr="00946944" w:rsidRDefault="00221DB0" w:rsidP="00221DB0">
      <w:pPr>
        <w:rPr>
          <w:rFonts w:cs="Arial"/>
          <w:sz w:val="21"/>
          <w:szCs w:val="21"/>
        </w:rPr>
      </w:pPr>
      <w:r w:rsidRPr="00946944">
        <w:rPr>
          <w:rFonts w:cs="Arial"/>
          <w:sz w:val="21"/>
          <w:szCs w:val="21"/>
        </w:rPr>
        <w:t>The prototyping paradigm assists you and other stakeholders to better understand what is to be built when requirements are fuzzy.</w:t>
      </w:r>
    </w:p>
    <w:p w:rsidR="00221DB0" w:rsidRPr="00946944" w:rsidRDefault="00221DB0" w:rsidP="00221DB0">
      <w:pPr>
        <w:rPr>
          <w:rFonts w:cs="Arial"/>
          <w:sz w:val="21"/>
          <w:szCs w:val="21"/>
        </w:rPr>
      </w:pPr>
      <w:r w:rsidRPr="00946944">
        <w:rPr>
          <w:rFonts w:cs="Arial"/>
          <w:sz w:val="21"/>
          <w:szCs w:val="21"/>
        </w:rPr>
        <w:t xml:space="preserve">Prototyping can be used as a stand-alone process </w:t>
      </w:r>
      <w:proofErr w:type="gramStart"/>
      <w:r w:rsidRPr="00946944">
        <w:rPr>
          <w:rFonts w:cs="Arial"/>
          <w:sz w:val="21"/>
          <w:szCs w:val="21"/>
        </w:rPr>
        <w:t>model,</w:t>
      </w:r>
      <w:proofErr w:type="gramEnd"/>
      <w:r w:rsidRPr="00946944">
        <w:rPr>
          <w:rFonts w:cs="Arial"/>
          <w:sz w:val="21"/>
          <w:szCs w:val="21"/>
        </w:rPr>
        <w:t xml:space="preserve"> it is more commonly used as a technique that can be implemented within the context of any one of the process models noted in this chapter.</w:t>
      </w:r>
    </w:p>
    <w:p w:rsidR="00221DB0" w:rsidRPr="00946944" w:rsidRDefault="00221DB0" w:rsidP="00221DB0">
      <w:pPr>
        <w:rPr>
          <w:rFonts w:cs="Arial"/>
          <w:sz w:val="21"/>
          <w:szCs w:val="21"/>
        </w:rPr>
      </w:pPr>
      <w:r w:rsidRPr="00946944">
        <w:rPr>
          <w:rFonts w:cs="Arial"/>
          <w:sz w:val="21"/>
          <w:szCs w:val="21"/>
        </w:rPr>
        <w:t>The prototyping paradigm begins with communication.</w:t>
      </w:r>
    </w:p>
    <w:p w:rsidR="00221DB0" w:rsidRPr="00946944" w:rsidRDefault="00221DB0" w:rsidP="00221DB0">
      <w:pPr>
        <w:rPr>
          <w:rFonts w:cs="Arial"/>
          <w:sz w:val="21"/>
          <w:szCs w:val="21"/>
        </w:rPr>
      </w:pPr>
      <w:r w:rsidRPr="00946944">
        <w:rPr>
          <w:rFonts w:cs="Arial"/>
          <w:sz w:val="21"/>
          <w:szCs w:val="21"/>
        </w:rPr>
        <w:t>The prototype serves as mechanism for identifying software requirements</w:t>
      </w:r>
    </w:p>
    <w:p w:rsidR="00221DB0" w:rsidRPr="00946944" w:rsidRDefault="00221DB0" w:rsidP="00221DB0">
      <w:pPr>
        <w:rPr>
          <w:rFonts w:cs="Arial"/>
          <w:sz w:val="21"/>
          <w:szCs w:val="21"/>
        </w:rPr>
      </w:pPr>
      <w:r w:rsidRPr="00946944">
        <w:rPr>
          <w:rFonts w:cs="Arial"/>
          <w:sz w:val="21"/>
          <w:szCs w:val="21"/>
        </w:rPr>
        <w:t>Although problems can occur, prototyping can be an effective paradigm for software engineering.</w:t>
      </w:r>
    </w:p>
    <w:p w:rsidR="00221DB0" w:rsidRPr="00946944" w:rsidRDefault="00221DB0" w:rsidP="00221DB0">
      <w:pPr>
        <w:rPr>
          <w:rFonts w:cs="Arial"/>
          <w:sz w:val="21"/>
          <w:szCs w:val="21"/>
        </w:rPr>
      </w:pPr>
      <w:r w:rsidRPr="00946944">
        <w:rPr>
          <w:rFonts w:cs="Arial"/>
          <w:sz w:val="21"/>
          <w:szCs w:val="21"/>
        </w:rPr>
        <w:t>Evolutionary models, such as prototyping and the spiral model produce incremental work products quickly.</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Safety critical systems</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Systems engineering</w:t>
      </w:r>
    </w:p>
    <w:p w:rsidR="00B865B9" w:rsidRPr="00946944" w:rsidRDefault="00B865B9" w:rsidP="00B865B9">
      <w:pPr>
        <w:rPr>
          <w:rFonts w:cs="Arial"/>
          <w:sz w:val="21"/>
          <w:szCs w:val="21"/>
        </w:rPr>
      </w:pPr>
      <w:r w:rsidRPr="00946944">
        <w:rPr>
          <w:rFonts w:cs="Arial"/>
          <w:sz w:val="21"/>
          <w:szCs w:val="21"/>
        </w:rPr>
        <w:t>Software engineering occurs as a consequence of a process called system</w:t>
      </w:r>
    </w:p>
    <w:p w:rsidR="00B865B9" w:rsidRPr="00946944" w:rsidRDefault="00B865B9" w:rsidP="00B865B9">
      <w:pPr>
        <w:rPr>
          <w:rFonts w:cs="Arial"/>
          <w:sz w:val="21"/>
          <w:szCs w:val="21"/>
        </w:rPr>
      </w:pPr>
      <w:proofErr w:type="gramStart"/>
      <w:r w:rsidRPr="00946944">
        <w:rPr>
          <w:rFonts w:cs="Arial"/>
          <w:sz w:val="21"/>
          <w:szCs w:val="21"/>
        </w:rPr>
        <w:t>engineering</w:t>
      </w:r>
      <w:proofErr w:type="gramEnd"/>
      <w:r w:rsidRPr="00946944">
        <w:rPr>
          <w:rFonts w:cs="Arial"/>
          <w:sz w:val="21"/>
          <w:szCs w:val="21"/>
        </w:rPr>
        <w:t>. Instead of concentrating solely on software, system engineering</w:t>
      </w:r>
    </w:p>
    <w:p w:rsidR="00B865B9" w:rsidRPr="00946944" w:rsidRDefault="00B865B9" w:rsidP="00B865B9">
      <w:pPr>
        <w:rPr>
          <w:rFonts w:cs="Arial"/>
          <w:sz w:val="21"/>
          <w:szCs w:val="21"/>
        </w:rPr>
      </w:pPr>
      <w:proofErr w:type="gramStart"/>
      <w:r w:rsidRPr="00946944">
        <w:rPr>
          <w:rFonts w:cs="Arial"/>
          <w:sz w:val="21"/>
          <w:szCs w:val="21"/>
        </w:rPr>
        <w:t>focuses</w:t>
      </w:r>
      <w:proofErr w:type="gramEnd"/>
      <w:r w:rsidRPr="00946944">
        <w:rPr>
          <w:rFonts w:cs="Arial"/>
          <w:sz w:val="21"/>
          <w:szCs w:val="21"/>
        </w:rPr>
        <w:t xml:space="preserve"> on a variety of elements, analyzing, designing, and organizing those</w:t>
      </w:r>
    </w:p>
    <w:p w:rsidR="00B865B9" w:rsidRPr="00946944" w:rsidRDefault="00B865B9" w:rsidP="00B865B9">
      <w:pPr>
        <w:rPr>
          <w:rFonts w:cs="Arial"/>
          <w:sz w:val="21"/>
          <w:szCs w:val="21"/>
        </w:rPr>
      </w:pPr>
      <w:proofErr w:type="gramStart"/>
      <w:r w:rsidRPr="00946944">
        <w:rPr>
          <w:rFonts w:cs="Arial"/>
          <w:sz w:val="21"/>
          <w:szCs w:val="21"/>
        </w:rPr>
        <w:t>elements</w:t>
      </w:r>
      <w:proofErr w:type="gramEnd"/>
      <w:r w:rsidRPr="00946944">
        <w:rPr>
          <w:rFonts w:cs="Arial"/>
          <w:sz w:val="21"/>
          <w:szCs w:val="21"/>
        </w:rPr>
        <w:t xml:space="preserve"> into a system that can be a product, a service, or a technology for the</w:t>
      </w:r>
    </w:p>
    <w:p w:rsidR="00B865B9" w:rsidRPr="00946944" w:rsidRDefault="00B865B9" w:rsidP="00B865B9">
      <w:pPr>
        <w:rPr>
          <w:rFonts w:cs="Arial"/>
          <w:sz w:val="21"/>
          <w:szCs w:val="21"/>
        </w:rPr>
      </w:pPr>
      <w:proofErr w:type="gramStart"/>
      <w:r w:rsidRPr="00946944">
        <w:rPr>
          <w:rFonts w:cs="Arial"/>
          <w:sz w:val="21"/>
          <w:szCs w:val="21"/>
        </w:rPr>
        <w:t>transformation</w:t>
      </w:r>
      <w:proofErr w:type="gramEnd"/>
      <w:r w:rsidRPr="00946944">
        <w:rPr>
          <w:rFonts w:cs="Arial"/>
          <w:sz w:val="21"/>
          <w:szCs w:val="21"/>
        </w:rPr>
        <w:t xml:space="preserve"> of information or control.</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Software quality assurance</w:t>
      </w:r>
    </w:p>
    <w:p w:rsidR="00C879D6" w:rsidRPr="00946944" w:rsidRDefault="00C879D6" w:rsidP="00044966">
      <w:pPr>
        <w:rPr>
          <w:rFonts w:eastAsiaTheme="minorEastAsia" w:cs="Arial"/>
          <w:sz w:val="21"/>
          <w:szCs w:val="21"/>
        </w:rPr>
      </w:pPr>
      <w:r w:rsidRPr="00946944">
        <w:rPr>
          <w:rFonts w:eastAsiaTheme="minorEastAsia" w:cs="Arial"/>
          <w:sz w:val="21"/>
          <w:szCs w:val="21"/>
        </w:rPr>
        <w:t>Software assurance is a software engineering umbrella activity that is applied at each step in the software process. SQA encompasses procedures for the effective application of methods and tools, oversight of quality control activities such as technical reviews and software testing, procedures for change management, procedures for assuring compliance to standards, and measurement and reporting mechanisms.</w:t>
      </w:r>
    </w:p>
    <w:p w:rsidR="00044966" w:rsidRPr="00946944" w:rsidRDefault="006C306A" w:rsidP="00044966">
      <w:pPr>
        <w:rPr>
          <w:rFonts w:eastAsiaTheme="minorEastAsia" w:cs="Arial"/>
          <w:sz w:val="21"/>
          <w:szCs w:val="21"/>
        </w:rPr>
      </w:pPr>
      <w:r w:rsidRPr="00946944">
        <w:rPr>
          <w:rFonts w:eastAsiaTheme="minorEastAsia" w:cs="Arial"/>
          <w:sz w:val="21"/>
          <w:szCs w:val="21"/>
        </w:rPr>
        <w:t>软件质量</w:t>
      </w:r>
      <w:r w:rsidR="00C879D6" w:rsidRPr="00946944">
        <w:rPr>
          <w:rFonts w:eastAsiaTheme="minorEastAsia" w:cs="Arial"/>
          <w:sz w:val="21"/>
          <w:szCs w:val="21"/>
        </w:rPr>
        <w:t>保证是在软件过程中的每一步都进行的</w:t>
      </w:r>
      <w:r w:rsidR="00C879D6" w:rsidRPr="00946944">
        <w:rPr>
          <w:rFonts w:eastAsiaTheme="minorEastAsia" w:cs="Arial"/>
          <w:sz w:val="21"/>
          <w:szCs w:val="21"/>
        </w:rPr>
        <w:t>“</w:t>
      </w:r>
      <w:r w:rsidR="00C879D6" w:rsidRPr="00946944">
        <w:rPr>
          <w:rFonts w:eastAsiaTheme="minorEastAsia" w:cs="Arial"/>
          <w:sz w:val="21"/>
          <w:szCs w:val="21"/>
        </w:rPr>
        <w:t>普适性活动</w:t>
      </w:r>
      <w:r w:rsidR="00C879D6" w:rsidRPr="00946944">
        <w:rPr>
          <w:rFonts w:eastAsiaTheme="minorEastAsia" w:cs="Arial"/>
          <w:sz w:val="21"/>
          <w:szCs w:val="21"/>
        </w:rPr>
        <w:t>”</w:t>
      </w:r>
      <w:r w:rsidR="00C879D6" w:rsidRPr="00946944">
        <w:rPr>
          <w:rFonts w:eastAsiaTheme="minorEastAsia" w:cs="Arial"/>
          <w:sz w:val="21"/>
          <w:szCs w:val="21"/>
        </w:rPr>
        <w:t>。</w:t>
      </w:r>
      <w:r w:rsidR="00C879D6" w:rsidRPr="00946944">
        <w:rPr>
          <w:rFonts w:eastAsiaTheme="minorEastAsia" w:cs="Arial"/>
          <w:sz w:val="21"/>
          <w:szCs w:val="21"/>
        </w:rPr>
        <w:t>SQA</w:t>
      </w:r>
      <w:r w:rsidR="00C879D6" w:rsidRPr="00946944">
        <w:rPr>
          <w:rFonts w:eastAsiaTheme="minorEastAsia" w:cs="Arial"/>
          <w:sz w:val="21"/>
          <w:szCs w:val="21"/>
        </w:rPr>
        <w:t>包括：对方法和工具有效应用的规程，对诸如技术评审和软件测试等质量控制活动的监督，变更管理规程，保证符合标准的规程，以及测量和报告机制</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Software maintenance</w:t>
      </w:r>
    </w:p>
    <w:p w:rsidR="008E1434" w:rsidRPr="00946944" w:rsidRDefault="008E1434" w:rsidP="008E1434">
      <w:pPr>
        <w:rPr>
          <w:rFonts w:cs="Arial"/>
          <w:sz w:val="21"/>
          <w:szCs w:val="21"/>
        </w:rPr>
      </w:pPr>
      <w:r w:rsidRPr="00946944">
        <w:rPr>
          <w:rFonts w:cs="Arial"/>
          <w:sz w:val="21"/>
          <w:szCs w:val="21"/>
        </w:rPr>
        <w:t>Software maintenance is the most costly phase of the software life</w:t>
      </w:r>
      <w:r w:rsidRPr="00946944">
        <w:rPr>
          <w:rFonts w:eastAsiaTheme="minorEastAsia" w:cs="Arial"/>
          <w:sz w:val="21"/>
          <w:szCs w:val="21"/>
        </w:rPr>
        <w:t xml:space="preserve"> </w:t>
      </w:r>
      <w:r w:rsidRPr="00946944">
        <w:rPr>
          <w:rFonts w:cs="Arial"/>
          <w:sz w:val="21"/>
          <w:szCs w:val="21"/>
        </w:rPr>
        <w:t>cycle. Maintenance of the software conﬁguration nearly always means maintenance</w:t>
      </w:r>
      <w:r w:rsidRPr="00946944">
        <w:rPr>
          <w:rFonts w:eastAsiaTheme="minorEastAsia" w:cs="Arial"/>
          <w:sz w:val="21"/>
          <w:szCs w:val="21"/>
        </w:rPr>
        <w:t xml:space="preserve"> </w:t>
      </w:r>
      <w:r w:rsidRPr="00946944">
        <w:rPr>
          <w:rFonts w:cs="Arial"/>
          <w:sz w:val="21"/>
          <w:szCs w:val="21"/>
        </w:rPr>
        <w:t>of the procedural design representation</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Software configuration management</w:t>
      </w:r>
    </w:p>
    <w:p w:rsidR="00A02C0D" w:rsidRPr="00946944" w:rsidRDefault="00A02C0D" w:rsidP="00A02C0D">
      <w:pPr>
        <w:rPr>
          <w:rFonts w:eastAsiaTheme="minorEastAsia" w:cs="Arial"/>
          <w:sz w:val="21"/>
          <w:szCs w:val="21"/>
        </w:rPr>
      </w:pPr>
      <w:r w:rsidRPr="00946944">
        <w:rPr>
          <w:rFonts w:eastAsiaTheme="minorEastAsia" w:cs="Arial"/>
          <w:sz w:val="21"/>
          <w:szCs w:val="21"/>
        </w:rPr>
        <w:t xml:space="preserve">Software configuration </w:t>
      </w:r>
      <w:proofErr w:type="gramStart"/>
      <w:r w:rsidR="005B0FA3" w:rsidRPr="00946944">
        <w:rPr>
          <w:rFonts w:eastAsiaTheme="minorEastAsia" w:cs="Arial"/>
          <w:sz w:val="21"/>
          <w:szCs w:val="21"/>
        </w:rPr>
        <w:t>management(</w:t>
      </w:r>
      <w:proofErr w:type="gramEnd"/>
      <w:r w:rsidR="005B0FA3" w:rsidRPr="00946944">
        <w:rPr>
          <w:rFonts w:eastAsiaTheme="minorEastAsia" w:cs="Arial"/>
          <w:sz w:val="21"/>
          <w:szCs w:val="21"/>
        </w:rPr>
        <w:t xml:space="preserve">SCM), </w:t>
      </w:r>
      <w:proofErr w:type="spellStart"/>
      <w:r w:rsidR="005B0FA3" w:rsidRPr="00946944">
        <w:rPr>
          <w:rFonts w:eastAsiaTheme="minorEastAsia" w:cs="Arial"/>
          <w:sz w:val="21"/>
          <w:szCs w:val="21"/>
        </w:rPr>
        <w:t>alse</w:t>
      </w:r>
      <w:proofErr w:type="spellEnd"/>
      <w:r w:rsidR="005B0FA3" w:rsidRPr="00946944">
        <w:rPr>
          <w:rFonts w:eastAsiaTheme="minorEastAsia" w:cs="Arial"/>
          <w:sz w:val="21"/>
          <w:szCs w:val="21"/>
        </w:rPr>
        <w:t xml:space="preserve"> called change management, is a set of activities designed to manage change by identifying the work products that are likely to change, establishing relationships among them, defining mechanisms for managing different versions of these work products, controlling the changes imposed, and auditing and reporting on the changes made.</w:t>
      </w:r>
    </w:p>
    <w:p w:rsidR="00A02C0D" w:rsidRPr="00946944" w:rsidRDefault="00A02C0D" w:rsidP="00A02C0D">
      <w:pPr>
        <w:rPr>
          <w:rFonts w:eastAsiaTheme="minorEastAsia" w:cs="Arial"/>
          <w:sz w:val="21"/>
          <w:szCs w:val="21"/>
        </w:rPr>
      </w:pPr>
      <w:r w:rsidRPr="00946944">
        <w:rPr>
          <w:rFonts w:eastAsiaTheme="minorEastAsia" w:cs="Arial"/>
          <w:sz w:val="21"/>
          <w:szCs w:val="21"/>
        </w:rPr>
        <w:t>软件配置管理也称为变更管理，是一组管理变更的活动。它通过下面的方式来管理变更：识别可能发生变更的工作产品，建立这些工作产品之间的关系，制定管理这些工作产品的不同版本的机制，控制所施加的变更，审核和报告所发生的变更</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Walk-through, FTR (formal technical review)</w:t>
      </w:r>
    </w:p>
    <w:p w:rsidR="00BA1362" w:rsidRPr="00946944" w:rsidRDefault="001D173D" w:rsidP="001D173D">
      <w:pPr>
        <w:rPr>
          <w:rFonts w:eastAsiaTheme="minorEastAsia" w:cs="Arial"/>
          <w:sz w:val="21"/>
          <w:szCs w:val="21"/>
        </w:rPr>
      </w:pPr>
      <w:r w:rsidRPr="00946944">
        <w:rPr>
          <w:rFonts w:cs="Arial"/>
          <w:sz w:val="21"/>
          <w:szCs w:val="21"/>
        </w:rPr>
        <w:t xml:space="preserve">A formal technical review is a software quality assurance activity performed by software engineers (and others). </w:t>
      </w:r>
    </w:p>
    <w:p w:rsidR="00BA1362" w:rsidRPr="00946944" w:rsidRDefault="001D173D" w:rsidP="001D173D">
      <w:pPr>
        <w:rPr>
          <w:rFonts w:eastAsiaTheme="minorEastAsia" w:cs="Arial"/>
          <w:sz w:val="21"/>
          <w:szCs w:val="21"/>
        </w:rPr>
      </w:pPr>
      <w:r w:rsidRPr="00946944">
        <w:rPr>
          <w:rFonts w:cs="Arial"/>
          <w:sz w:val="21"/>
          <w:szCs w:val="21"/>
        </w:rPr>
        <w:t xml:space="preserve">The objectives of the FTR are </w:t>
      </w:r>
    </w:p>
    <w:p w:rsidR="00BA1362" w:rsidRPr="00946944" w:rsidRDefault="001D173D" w:rsidP="001D173D">
      <w:pPr>
        <w:rPr>
          <w:rFonts w:eastAsiaTheme="minorEastAsia" w:cs="Arial"/>
          <w:sz w:val="21"/>
          <w:szCs w:val="21"/>
        </w:rPr>
      </w:pPr>
      <w:r w:rsidRPr="00946944">
        <w:rPr>
          <w:rFonts w:cs="Arial"/>
          <w:sz w:val="21"/>
          <w:szCs w:val="21"/>
        </w:rPr>
        <w:t xml:space="preserve">(1) </w:t>
      </w:r>
      <w:proofErr w:type="gramStart"/>
      <w:r w:rsidRPr="00946944">
        <w:rPr>
          <w:rFonts w:cs="Arial"/>
          <w:sz w:val="21"/>
          <w:szCs w:val="21"/>
        </w:rPr>
        <w:t>to</w:t>
      </w:r>
      <w:proofErr w:type="gramEnd"/>
      <w:r w:rsidRPr="00946944">
        <w:rPr>
          <w:rFonts w:cs="Arial"/>
          <w:sz w:val="21"/>
          <w:szCs w:val="21"/>
        </w:rPr>
        <w:t xml:space="preserve"> uncover errors in</w:t>
      </w:r>
      <w:r w:rsidRPr="00946944">
        <w:rPr>
          <w:rFonts w:eastAsiaTheme="minorEastAsia" w:cs="Arial"/>
          <w:sz w:val="21"/>
          <w:szCs w:val="21"/>
        </w:rPr>
        <w:t xml:space="preserve"> </w:t>
      </w:r>
      <w:r w:rsidRPr="00946944">
        <w:rPr>
          <w:rFonts w:cs="Arial"/>
          <w:sz w:val="21"/>
          <w:szCs w:val="21"/>
        </w:rPr>
        <w:t xml:space="preserve">function, logic, or implementation for any representation of the software; </w:t>
      </w:r>
    </w:p>
    <w:p w:rsidR="00BA1362" w:rsidRPr="00946944" w:rsidRDefault="001D173D" w:rsidP="001D173D">
      <w:pPr>
        <w:rPr>
          <w:rFonts w:eastAsia="微软雅黑" w:cs="Arial"/>
          <w:color w:val="231F20"/>
          <w:kern w:val="0"/>
          <w:sz w:val="21"/>
          <w:szCs w:val="21"/>
        </w:rPr>
      </w:pPr>
      <w:r w:rsidRPr="00946944">
        <w:rPr>
          <w:rFonts w:cs="Arial"/>
          <w:sz w:val="21"/>
          <w:szCs w:val="21"/>
        </w:rPr>
        <w:t xml:space="preserve">(2) </w:t>
      </w:r>
      <w:proofErr w:type="gramStart"/>
      <w:r w:rsidRPr="00946944">
        <w:rPr>
          <w:rFonts w:cs="Arial"/>
          <w:sz w:val="21"/>
          <w:szCs w:val="21"/>
        </w:rPr>
        <w:t>to</w:t>
      </w:r>
      <w:proofErr w:type="gramEnd"/>
      <w:r w:rsidRPr="00946944">
        <w:rPr>
          <w:rFonts w:cs="Arial"/>
          <w:sz w:val="21"/>
          <w:szCs w:val="21"/>
        </w:rPr>
        <w:t xml:space="preserve"> verify</w:t>
      </w:r>
      <w:r w:rsidRPr="00946944">
        <w:rPr>
          <w:rFonts w:eastAsia="微软雅黑" w:cs="Arial"/>
          <w:color w:val="231F20"/>
          <w:kern w:val="0"/>
          <w:sz w:val="21"/>
          <w:szCs w:val="21"/>
        </w:rPr>
        <w:t xml:space="preserve"> that the software under review meets its requirements; </w:t>
      </w:r>
    </w:p>
    <w:p w:rsidR="00BA1362" w:rsidRPr="00946944" w:rsidRDefault="001D173D" w:rsidP="001D173D">
      <w:pPr>
        <w:rPr>
          <w:rFonts w:eastAsia="微软雅黑" w:cs="Arial"/>
          <w:color w:val="231F20"/>
          <w:kern w:val="0"/>
          <w:sz w:val="21"/>
          <w:szCs w:val="21"/>
        </w:rPr>
      </w:pPr>
      <w:r w:rsidRPr="00946944">
        <w:rPr>
          <w:rFonts w:eastAsia="微软雅黑" w:cs="Arial"/>
          <w:color w:val="231F20"/>
          <w:kern w:val="0"/>
          <w:sz w:val="21"/>
          <w:szCs w:val="21"/>
        </w:rPr>
        <w:t xml:space="preserve">(3) </w:t>
      </w:r>
      <w:proofErr w:type="gramStart"/>
      <w:r w:rsidRPr="00946944">
        <w:rPr>
          <w:rFonts w:eastAsia="微软雅黑" w:cs="Arial"/>
          <w:color w:val="231F20"/>
          <w:kern w:val="0"/>
          <w:sz w:val="21"/>
          <w:szCs w:val="21"/>
        </w:rPr>
        <w:t>to</w:t>
      </w:r>
      <w:proofErr w:type="gramEnd"/>
      <w:r w:rsidRPr="00946944">
        <w:rPr>
          <w:rFonts w:eastAsia="微软雅黑" w:cs="Arial"/>
          <w:color w:val="231F20"/>
          <w:kern w:val="0"/>
          <w:sz w:val="21"/>
          <w:szCs w:val="21"/>
        </w:rPr>
        <w:t xml:space="preserve"> ensure that the software has been represented according to prede</w:t>
      </w:r>
      <w:r w:rsidRPr="00946944">
        <w:rPr>
          <w:rFonts w:eastAsia="MS Gothic" w:cs="Arial"/>
          <w:color w:val="231F20"/>
          <w:kern w:val="0"/>
          <w:sz w:val="21"/>
          <w:szCs w:val="21"/>
        </w:rPr>
        <w:t>ﬁ</w:t>
      </w:r>
      <w:r w:rsidRPr="00946944">
        <w:rPr>
          <w:rFonts w:eastAsia="微软雅黑" w:cs="Arial"/>
          <w:color w:val="231F20"/>
          <w:kern w:val="0"/>
          <w:sz w:val="21"/>
          <w:szCs w:val="21"/>
        </w:rPr>
        <w:t xml:space="preserve">ned standards; </w:t>
      </w:r>
    </w:p>
    <w:p w:rsidR="00BA1362" w:rsidRPr="00946944" w:rsidRDefault="001D173D" w:rsidP="001D173D">
      <w:pPr>
        <w:rPr>
          <w:rFonts w:eastAsia="微软雅黑" w:cs="Arial"/>
          <w:color w:val="231F20"/>
          <w:kern w:val="0"/>
          <w:sz w:val="21"/>
          <w:szCs w:val="21"/>
        </w:rPr>
      </w:pPr>
      <w:r w:rsidRPr="00946944">
        <w:rPr>
          <w:rFonts w:eastAsia="微软雅黑" w:cs="Arial"/>
          <w:color w:val="231F20"/>
          <w:kern w:val="0"/>
          <w:sz w:val="21"/>
          <w:szCs w:val="21"/>
        </w:rPr>
        <w:t xml:space="preserve">(4) </w:t>
      </w:r>
      <w:proofErr w:type="gramStart"/>
      <w:r w:rsidRPr="00946944">
        <w:rPr>
          <w:rFonts w:eastAsia="微软雅黑" w:cs="Arial"/>
          <w:color w:val="231F20"/>
          <w:kern w:val="0"/>
          <w:sz w:val="21"/>
          <w:szCs w:val="21"/>
        </w:rPr>
        <w:t>to</w:t>
      </w:r>
      <w:proofErr w:type="gramEnd"/>
      <w:r w:rsidRPr="00946944">
        <w:rPr>
          <w:rFonts w:eastAsia="微软雅黑" w:cs="Arial"/>
          <w:color w:val="231F20"/>
          <w:kern w:val="0"/>
          <w:sz w:val="21"/>
          <w:szCs w:val="21"/>
        </w:rPr>
        <w:t xml:space="preserve"> achieve software that</w:t>
      </w:r>
      <w:r w:rsidRPr="00946944">
        <w:rPr>
          <w:rFonts w:eastAsiaTheme="minorEastAsia" w:cs="Arial"/>
          <w:sz w:val="21"/>
          <w:szCs w:val="21"/>
        </w:rPr>
        <w:t xml:space="preserve"> </w:t>
      </w:r>
      <w:r w:rsidRPr="00946944">
        <w:rPr>
          <w:rFonts w:eastAsia="微软雅黑" w:cs="Arial"/>
          <w:color w:val="231F20"/>
          <w:kern w:val="0"/>
          <w:sz w:val="21"/>
          <w:szCs w:val="21"/>
        </w:rPr>
        <w:t>is dev</w:t>
      </w:r>
      <w:r w:rsidR="00BA1362" w:rsidRPr="00946944">
        <w:rPr>
          <w:rFonts w:eastAsia="微软雅黑" w:cs="Arial"/>
          <w:color w:val="231F20"/>
          <w:kern w:val="0"/>
          <w:sz w:val="21"/>
          <w:szCs w:val="21"/>
        </w:rPr>
        <w:t xml:space="preserve">eloped in a uniform manner; </w:t>
      </w:r>
    </w:p>
    <w:p w:rsidR="00BA1362" w:rsidRPr="00946944" w:rsidRDefault="001D173D" w:rsidP="001D173D">
      <w:pPr>
        <w:rPr>
          <w:rFonts w:eastAsia="微软雅黑" w:cs="Arial"/>
          <w:color w:val="231F20"/>
          <w:kern w:val="0"/>
          <w:sz w:val="21"/>
          <w:szCs w:val="21"/>
        </w:rPr>
      </w:pPr>
      <w:r w:rsidRPr="00946944">
        <w:rPr>
          <w:rFonts w:eastAsia="微软雅黑" w:cs="Arial"/>
          <w:color w:val="231F20"/>
          <w:kern w:val="0"/>
          <w:sz w:val="21"/>
          <w:szCs w:val="21"/>
        </w:rPr>
        <w:t xml:space="preserve">(5) </w:t>
      </w:r>
      <w:proofErr w:type="gramStart"/>
      <w:r w:rsidRPr="00946944">
        <w:rPr>
          <w:rFonts w:eastAsia="微软雅黑" w:cs="Arial"/>
          <w:color w:val="231F20"/>
          <w:kern w:val="0"/>
          <w:sz w:val="21"/>
          <w:szCs w:val="21"/>
        </w:rPr>
        <w:t>to</w:t>
      </w:r>
      <w:proofErr w:type="gramEnd"/>
      <w:r w:rsidRPr="00946944">
        <w:rPr>
          <w:rFonts w:eastAsia="微软雅黑" w:cs="Arial"/>
          <w:color w:val="231F20"/>
          <w:kern w:val="0"/>
          <w:sz w:val="21"/>
          <w:szCs w:val="21"/>
        </w:rPr>
        <w:t xml:space="preserve"> make projects more manageable. In addition, the FTR serves as a training ground, enabling junior engineers to observe different approaches to software analysis, design, and implementation. </w:t>
      </w:r>
    </w:p>
    <w:p w:rsidR="001D173D" w:rsidRPr="00946944" w:rsidRDefault="001D173D" w:rsidP="001D173D">
      <w:pPr>
        <w:rPr>
          <w:rFonts w:cs="Arial"/>
          <w:sz w:val="21"/>
          <w:szCs w:val="21"/>
        </w:rPr>
      </w:pPr>
      <w:r w:rsidRPr="00946944">
        <w:rPr>
          <w:rFonts w:eastAsia="微软雅黑" w:cs="Arial"/>
          <w:color w:val="231F20"/>
          <w:kern w:val="0"/>
          <w:sz w:val="21"/>
          <w:szCs w:val="21"/>
        </w:rPr>
        <w:t>The FTR also serves</w:t>
      </w:r>
      <w:r w:rsidRPr="00946944">
        <w:rPr>
          <w:rFonts w:eastAsiaTheme="minorEastAsia" w:cs="Arial"/>
          <w:sz w:val="21"/>
          <w:szCs w:val="21"/>
        </w:rPr>
        <w:t xml:space="preserve"> </w:t>
      </w:r>
      <w:r w:rsidRPr="00946944">
        <w:rPr>
          <w:rFonts w:eastAsia="微软雅黑" w:cs="Arial"/>
          <w:color w:val="231F20"/>
          <w:kern w:val="0"/>
          <w:sz w:val="21"/>
          <w:szCs w:val="21"/>
        </w:rPr>
        <w:t>to promote backup and continuity because a number of people become familiar with</w:t>
      </w:r>
      <w:r w:rsidRPr="00946944">
        <w:rPr>
          <w:rFonts w:eastAsiaTheme="minorEastAsia" w:cs="Arial"/>
          <w:sz w:val="21"/>
          <w:szCs w:val="21"/>
        </w:rPr>
        <w:t xml:space="preserve"> </w:t>
      </w:r>
      <w:r w:rsidRPr="00946944">
        <w:rPr>
          <w:rFonts w:eastAsia="微软雅黑" w:cs="Arial"/>
          <w:color w:val="231F20"/>
          <w:kern w:val="0"/>
          <w:sz w:val="21"/>
          <w:szCs w:val="21"/>
        </w:rPr>
        <w:t>parts of the software that they may not have otherwise seen.</w:t>
      </w:r>
    </w:p>
    <w:p w:rsidR="00017383" w:rsidRPr="0070253E" w:rsidRDefault="00017383" w:rsidP="00017383">
      <w:pPr>
        <w:pStyle w:val="a4"/>
        <w:numPr>
          <w:ilvl w:val="0"/>
          <w:numId w:val="2"/>
        </w:numPr>
        <w:ind w:left="0"/>
        <w:rPr>
          <w:rFonts w:cs="Arial" w:hint="eastAsia"/>
          <w:b/>
          <w:sz w:val="21"/>
          <w:szCs w:val="21"/>
        </w:rPr>
      </w:pPr>
      <w:r w:rsidRPr="00946944">
        <w:rPr>
          <w:rFonts w:cs="Arial"/>
          <w:b/>
          <w:sz w:val="21"/>
          <w:szCs w:val="21"/>
        </w:rPr>
        <w:t>Software life cycle</w:t>
      </w:r>
    </w:p>
    <w:p w:rsidR="0070253E" w:rsidRPr="0070253E" w:rsidRDefault="0070253E" w:rsidP="0070253E">
      <w:pPr>
        <w:rPr>
          <w:b/>
          <w:szCs w:val="21"/>
        </w:rPr>
      </w:pPr>
      <w:r w:rsidRPr="0070253E">
        <w:rPr>
          <w:rFonts w:ascii="宋体" w:eastAsia="宋体" w:hAnsi="宋体" w:cs="宋体" w:hint="eastAsia"/>
          <w:b/>
          <w:szCs w:val="21"/>
        </w:rPr>
        <w:t>定义时期</w:t>
      </w:r>
      <w:r w:rsidRPr="0070253E">
        <w:rPr>
          <w:rFonts w:hint="eastAsia"/>
          <w:b/>
          <w:szCs w:val="21"/>
        </w:rPr>
        <w:t xml:space="preserve"> </w:t>
      </w:r>
      <w:r w:rsidRPr="0070253E">
        <w:rPr>
          <w:rFonts w:ascii="宋体" w:eastAsia="宋体" w:hAnsi="宋体" w:cs="宋体" w:hint="eastAsia"/>
          <w:szCs w:val="21"/>
        </w:rPr>
        <w:t>基本任务是：确定软件开发工程的总目标；研究该项目的可行性；分析确定客户对软件产品的需求；估算完成该项目所需的资源和成本，并且制定工程进度表。这个时期的工作称为系统分析，由系统分析员负责完成。</w:t>
      </w:r>
      <w:r w:rsidRPr="0070253E">
        <w:rPr>
          <w:szCs w:val="21"/>
        </w:rPr>
        <w:t xml:space="preserve"> </w:t>
      </w:r>
    </w:p>
    <w:p w:rsidR="0070253E" w:rsidRPr="0070253E" w:rsidRDefault="0070253E" w:rsidP="0070253E">
      <w:pPr>
        <w:rPr>
          <w:szCs w:val="21"/>
        </w:rPr>
      </w:pPr>
      <w:r w:rsidRPr="0070253E">
        <w:rPr>
          <w:rFonts w:ascii="宋体" w:eastAsia="宋体" w:hAnsi="宋体" w:cs="宋体" w:hint="eastAsia"/>
          <w:b/>
          <w:szCs w:val="21"/>
        </w:rPr>
        <w:t>开发时期</w:t>
      </w:r>
      <w:r w:rsidRPr="0070253E">
        <w:rPr>
          <w:rFonts w:hint="eastAsia"/>
          <w:szCs w:val="21"/>
        </w:rPr>
        <w:t xml:space="preserve"> </w:t>
      </w:r>
      <w:r w:rsidRPr="0070253E">
        <w:rPr>
          <w:rFonts w:ascii="宋体" w:eastAsia="宋体" w:hAnsi="宋体" w:cs="宋体" w:hint="eastAsia"/>
          <w:szCs w:val="21"/>
        </w:rPr>
        <w:t>基本任务是：具体设计和实现在前一个时期定义的软件，软件开发时期它通常由下述</w:t>
      </w:r>
      <w:r w:rsidRPr="0070253E">
        <w:rPr>
          <w:szCs w:val="21"/>
        </w:rPr>
        <w:t>4</w:t>
      </w:r>
      <w:r w:rsidRPr="0070253E">
        <w:rPr>
          <w:rFonts w:ascii="宋体" w:eastAsia="宋体" w:hAnsi="宋体" w:cs="宋体" w:hint="eastAsia"/>
          <w:szCs w:val="21"/>
        </w:rPr>
        <w:t>个阶段组成：总体设计</w:t>
      </w:r>
      <w:r w:rsidRPr="0070253E">
        <w:rPr>
          <w:szCs w:val="21"/>
        </w:rPr>
        <w:t>(</w:t>
      </w:r>
      <w:r w:rsidRPr="0070253E">
        <w:rPr>
          <w:rFonts w:ascii="宋体" w:eastAsia="宋体" w:hAnsi="宋体" w:cs="宋体" w:hint="eastAsia"/>
          <w:szCs w:val="21"/>
        </w:rPr>
        <w:t>又称为概要设计、结构设计</w:t>
      </w:r>
      <w:r w:rsidRPr="0070253E">
        <w:rPr>
          <w:szCs w:val="21"/>
        </w:rPr>
        <w:t>)</w:t>
      </w:r>
      <w:r w:rsidRPr="0070253E">
        <w:rPr>
          <w:rFonts w:ascii="宋体" w:eastAsia="宋体" w:hAnsi="宋体" w:cs="宋体" w:hint="eastAsia"/>
          <w:szCs w:val="21"/>
        </w:rPr>
        <w:t>；详细设计；编码和单元测试；综合测试。其中前两个阶段又称为系统设计，后两个阶段又称为系统实现。由系统设计员和编程人员、测试人员负责完成。</w:t>
      </w:r>
    </w:p>
    <w:p w:rsidR="0070253E" w:rsidRPr="0070253E" w:rsidRDefault="0070253E" w:rsidP="0070253E">
      <w:pPr>
        <w:rPr>
          <w:rFonts w:hint="eastAsia"/>
          <w:szCs w:val="21"/>
        </w:rPr>
      </w:pPr>
      <w:r w:rsidRPr="0070253E">
        <w:rPr>
          <w:rFonts w:ascii="宋体" w:eastAsia="宋体" w:hAnsi="宋体" w:cs="宋体" w:hint="eastAsia"/>
          <w:b/>
          <w:szCs w:val="21"/>
        </w:rPr>
        <w:t>软件维护时期</w:t>
      </w:r>
      <w:r w:rsidRPr="0070253E">
        <w:rPr>
          <w:rFonts w:hint="eastAsia"/>
          <w:szCs w:val="21"/>
        </w:rPr>
        <w:t xml:space="preserve"> </w:t>
      </w:r>
      <w:r w:rsidRPr="0070253E">
        <w:rPr>
          <w:rFonts w:ascii="宋体" w:eastAsia="宋体" w:hAnsi="宋体" w:cs="宋体" w:hint="eastAsia"/>
          <w:szCs w:val="21"/>
        </w:rPr>
        <w:t>基本任务是：对交付使用的系统进行升级和后期维护管理，由系统维护员负责完成。</w:t>
      </w:r>
    </w:p>
    <w:p w:rsidR="0070253E" w:rsidRPr="0070253E" w:rsidRDefault="0070253E" w:rsidP="0070253E">
      <w:pPr>
        <w:rPr>
          <w:rFonts w:hint="eastAsia"/>
          <w:szCs w:val="21"/>
        </w:rPr>
      </w:pPr>
      <w:bookmarkStart w:id="0" w:name="_GoBack"/>
      <w:bookmarkEnd w:id="0"/>
      <w:r>
        <w:rPr>
          <w:noProof/>
        </w:rPr>
        <w:drawing>
          <wp:inline distT="0" distB="0" distL="0" distR="0" wp14:anchorId="149C4267" wp14:editId="49AC2AAE">
            <wp:extent cx="4229100" cy="2333625"/>
            <wp:effectExtent l="0" t="0" r="0" b="9525"/>
            <wp:docPr id="1" name="图片 1" descr="{_874HPK(]GC7T4(7T{R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874HPK(]GC7T4(7T{RLI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333625"/>
                    </a:xfrm>
                    <a:prstGeom prst="rect">
                      <a:avLst/>
                    </a:prstGeom>
                    <a:noFill/>
                    <a:ln>
                      <a:noFill/>
                    </a:ln>
                  </pic:spPr>
                </pic:pic>
              </a:graphicData>
            </a:graphic>
          </wp:inline>
        </w:drawing>
      </w:r>
    </w:p>
    <w:p w:rsidR="0070253E" w:rsidRPr="0070253E" w:rsidRDefault="0070253E" w:rsidP="0070253E">
      <w:pPr>
        <w:pStyle w:val="a4"/>
        <w:ind w:left="0"/>
        <w:rPr>
          <w:rFonts w:cs="Arial"/>
          <w:b/>
          <w:sz w:val="21"/>
          <w:szCs w:val="21"/>
        </w:rPr>
      </w:pP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Validation</w:t>
      </w:r>
    </w:p>
    <w:p w:rsidR="001D173D" w:rsidRPr="00946944" w:rsidRDefault="001D173D" w:rsidP="001D173D">
      <w:pPr>
        <w:rPr>
          <w:rFonts w:eastAsiaTheme="minorEastAsia" w:cs="Arial"/>
          <w:sz w:val="21"/>
          <w:szCs w:val="21"/>
        </w:rPr>
      </w:pPr>
      <w:r w:rsidRPr="00946944">
        <w:rPr>
          <w:rFonts w:eastAsiaTheme="minorEastAsia" w:cs="Arial"/>
          <w:sz w:val="21"/>
          <w:szCs w:val="21"/>
        </w:rPr>
        <w:t xml:space="preserve">Validation refers to a different set of tasks that ensure that the software that has been built is traceable to customer requirements. </w:t>
      </w:r>
    </w:p>
    <w:p w:rsidR="001D173D" w:rsidRPr="00946944" w:rsidRDefault="001D173D" w:rsidP="001D173D">
      <w:pPr>
        <w:rPr>
          <w:rFonts w:eastAsiaTheme="minorEastAsia" w:cs="Arial"/>
          <w:sz w:val="21"/>
          <w:szCs w:val="21"/>
        </w:rPr>
      </w:pPr>
      <w:r w:rsidRPr="00946944">
        <w:rPr>
          <w:rFonts w:eastAsiaTheme="minorEastAsia" w:cs="Arial"/>
          <w:sz w:val="21"/>
          <w:szCs w:val="21"/>
        </w:rPr>
        <w:t>Validation:” Are we building the right prosuct?”</w:t>
      </w:r>
    </w:p>
    <w:p w:rsidR="001D173D" w:rsidRPr="00946944" w:rsidRDefault="001D173D" w:rsidP="001D173D">
      <w:pPr>
        <w:rPr>
          <w:rFonts w:eastAsiaTheme="minorEastAsia" w:cs="Arial"/>
          <w:sz w:val="21"/>
          <w:szCs w:val="21"/>
        </w:rPr>
      </w:pPr>
      <w:r w:rsidRPr="00946944">
        <w:rPr>
          <w:rFonts w:eastAsiaTheme="minorEastAsia" w:cs="Arial"/>
          <w:sz w:val="21"/>
          <w:szCs w:val="21"/>
        </w:rPr>
        <w:t>确认指的是确保开发的软件可追溯到客户需求的一系列活动</w:t>
      </w:r>
    </w:p>
    <w:p w:rsidR="001D173D" w:rsidRPr="00946944" w:rsidRDefault="001D173D" w:rsidP="001D173D">
      <w:pPr>
        <w:rPr>
          <w:rFonts w:eastAsiaTheme="minorEastAsia" w:cs="Arial"/>
          <w:sz w:val="21"/>
          <w:szCs w:val="21"/>
        </w:rPr>
      </w:pPr>
      <w:r w:rsidRPr="00946944">
        <w:rPr>
          <w:rFonts w:eastAsiaTheme="minorEastAsia" w:cs="Arial"/>
          <w:sz w:val="21"/>
          <w:szCs w:val="21"/>
        </w:rPr>
        <w:t>确认：我们在构造正确的产品吗？</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Partition testing</w:t>
      </w:r>
    </w:p>
    <w:p w:rsidR="00B5078F" w:rsidRPr="00946944" w:rsidRDefault="00B5078F" w:rsidP="00B5078F">
      <w:pPr>
        <w:rPr>
          <w:rFonts w:eastAsiaTheme="minorEastAsia" w:cs="Arial"/>
          <w:sz w:val="21"/>
          <w:szCs w:val="21"/>
        </w:rPr>
      </w:pPr>
      <w:r w:rsidRPr="00946944">
        <w:rPr>
          <w:rFonts w:cs="Arial"/>
          <w:sz w:val="21"/>
          <w:szCs w:val="21"/>
        </w:rPr>
        <w:t>Reduces the number of test cases required to test a class in much the same way as equivalence partitioning for conventional software</w:t>
      </w:r>
      <w:r w:rsidRPr="00946944">
        <w:rPr>
          <w:rFonts w:eastAsiaTheme="minorEastAsia" w:cs="Arial"/>
          <w:sz w:val="21"/>
          <w:szCs w:val="21"/>
        </w:rPr>
        <w:t>. Input and output are categorized and test cases are designed to exercise each category.</w:t>
      </w:r>
    </w:p>
    <w:p w:rsidR="00B5078F" w:rsidRPr="00946944" w:rsidRDefault="00B5078F" w:rsidP="00B5078F">
      <w:pPr>
        <w:rPr>
          <w:rFonts w:eastAsiaTheme="minorEastAsia" w:cs="Arial"/>
          <w:sz w:val="21"/>
          <w:szCs w:val="21"/>
        </w:rPr>
      </w:pPr>
      <w:r w:rsidRPr="00946944">
        <w:rPr>
          <w:rFonts w:eastAsiaTheme="minorEastAsia" w:cs="Arial"/>
          <w:sz w:val="21"/>
          <w:szCs w:val="21"/>
        </w:rPr>
        <w:t>划分测试减小测试特定类所需的测试用例数量。对输入和输出进行分类，设计测试用例以检查每个分类。</w:t>
      </w:r>
    </w:p>
    <w:p w:rsidR="00B5078F" w:rsidRPr="00946944" w:rsidRDefault="00B5078F" w:rsidP="00BA1362">
      <w:pPr>
        <w:pStyle w:val="a4"/>
        <w:numPr>
          <w:ilvl w:val="0"/>
          <w:numId w:val="6"/>
        </w:numPr>
        <w:ind w:left="0"/>
        <w:rPr>
          <w:rFonts w:cs="Arial"/>
          <w:sz w:val="21"/>
          <w:szCs w:val="21"/>
        </w:rPr>
      </w:pPr>
      <w:r w:rsidRPr="00946944">
        <w:rPr>
          <w:rFonts w:cs="Arial"/>
          <w:sz w:val="21"/>
          <w:szCs w:val="21"/>
        </w:rPr>
        <w:t></w:t>
      </w:r>
      <w:r w:rsidRPr="00946944">
        <w:rPr>
          <w:rFonts w:cs="Arial"/>
          <w:sz w:val="21"/>
          <w:szCs w:val="21"/>
        </w:rPr>
        <w:tab/>
        <w:t>state-based partitioning</w:t>
      </w:r>
    </w:p>
    <w:p w:rsidR="00B5078F" w:rsidRPr="00946944" w:rsidRDefault="00B5078F" w:rsidP="00BA1362">
      <w:pPr>
        <w:rPr>
          <w:rFonts w:cs="Arial"/>
          <w:sz w:val="21"/>
          <w:szCs w:val="21"/>
        </w:rPr>
      </w:pPr>
      <w:proofErr w:type="gramStart"/>
      <w:r w:rsidRPr="00946944">
        <w:rPr>
          <w:rFonts w:cs="Arial"/>
          <w:sz w:val="21"/>
          <w:szCs w:val="21"/>
        </w:rPr>
        <w:t>categorize</w:t>
      </w:r>
      <w:proofErr w:type="gramEnd"/>
      <w:r w:rsidRPr="00946944">
        <w:rPr>
          <w:rFonts w:cs="Arial"/>
          <w:sz w:val="21"/>
          <w:szCs w:val="21"/>
        </w:rPr>
        <w:t xml:space="preserve"> and test operations based on their ability to change the state of a class</w:t>
      </w:r>
    </w:p>
    <w:p w:rsidR="00B5078F" w:rsidRPr="00946944" w:rsidRDefault="00B5078F" w:rsidP="00BA1362">
      <w:pPr>
        <w:pStyle w:val="a4"/>
        <w:numPr>
          <w:ilvl w:val="0"/>
          <w:numId w:val="6"/>
        </w:numPr>
        <w:ind w:left="0"/>
        <w:rPr>
          <w:rFonts w:cs="Arial"/>
          <w:sz w:val="21"/>
          <w:szCs w:val="21"/>
        </w:rPr>
      </w:pPr>
      <w:r w:rsidRPr="00946944">
        <w:rPr>
          <w:rFonts w:cs="Arial"/>
          <w:sz w:val="21"/>
          <w:szCs w:val="21"/>
        </w:rPr>
        <w:t></w:t>
      </w:r>
      <w:r w:rsidRPr="00946944">
        <w:rPr>
          <w:rFonts w:cs="Arial"/>
          <w:sz w:val="21"/>
          <w:szCs w:val="21"/>
        </w:rPr>
        <w:tab/>
        <w:t>attribute-based partitioning</w:t>
      </w:r>
    </w:p>
    <w:p w:rsidR="00B5078F" w:rsidRPr="00946944" w:rsidRDefault="00B5078F" w:rsidP="00BA1362">
      <w:pPr>
        <w:rPr>
          <w:rFonts w:cs="Arial"/>
          <w:sz w:val="21"/>
          <w:szCs w:val="21"/>
        </w:rPr>
      </w:pPr>
      <w:proofErr w:type="gramStart"/>
      <w:r w:rsidRPr="00946944">
        <w:rPr>
          <w:rFonts w:cs="Arial"/>
          <w:sz w:val="21"/>
          <w:szCs w:val="21"/>
        </w:rPr>
        <w:t>categorize</w:t>
      </w:r>
      <w:proofErr w:type="gramEnd"/>
      <w:r w:rsidRPr="00946944">
        <w:rPr>
          <w:rFonts w:cs="Arial"/>
          <w:sz w:val="21"/>
          <w:szCs w:val="21"/>
        </w:rPr>
        <w:t xml:space="preserve"> and test operations based on the attributes that they use</w:t>
      </w:r>
    </w:p>
    <w:p w:rsidR="00B5078F" w:rsidRPr="00946944" w:rsidRDefault="00B5078F" w:rsidP="00BA1362">
      <w:pPr>
        <w:pStyle w:val="a4"/>
        <w:numPr>
          <w:ilvl w:val="0"/>
          <w:numId w:val="6"/>
        </w:numPr>
        <w:ind w:left="0"/>
        <w:rPr>
          <w:rFonts w:cs="Arial"/>
          <w:sz w:val="21"/>
          <w:szCs w:val="21"/>
        </w:rPr>
      </w:pPr>
      <w:r w:rsidRPr="00946944">
        <w:rPr>
          <w:rFonts w:cs="Arial"/>
          <w:sz w:val="21"/>
          <w:szCs w:val="21"/>
        </w:rPr>
        <w:t></w:t>
      </w:r>
      <w:r w:rsidRPr="00946944">
        <w:rPr>
          <w:rFonts w:cs="Arial"/>
          <w:sz w:val="21"/>
          <w:szCs w:val="21"/>
        </w:rPr>
        <w:tab/>
        <w:t>category-based partitioning</w:t>
      </w:r>
    </w:p>
    <w:p w:rsidR="00B5078F" w:rsidRPr="00946944" w:rsidRDefault="00B5078F" w:rsidP="00BA1362">
      <w:pPr>
        <w:rPr>
          <w:rFonts w:cs="Arial"/>
          <w:sz w:val="21"/>
          <w:szCs w:val="21"/>
        </w:rPr>
      </w:pPr>
      <w:proofErr w:type="gramStart"/>
      <w:r w:rsidRPr="00946944">
        <w:rPr>
          <w:rFonts w:cs="Arial"/>
          <w:sz w:val="21"/>
          <w:szCs w:val="21"/>
        </w:rPr>
        <w:t>categorize</w:t>
      </w:r>
      <w:proofErr w:type="gramEnd"/>
      <w:r w:rsidRPr="00946944">
        <w:rPr>
          <w:rFonts w:cs="Arial"/>
          <w:sz w:val="21"/>
          <w:szCs w:val="21"/>
        </w:rPr>
        <w:t xml:space="preserve"> and test operations based on the generic function each performs</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Fault avoidance</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Requirements analysis</w:t>
      </w:r>
    </w:p>
    <w:p w:rsidR="00B5078F" w:rsidRPr="00946944" w:rsidRDefault="00B5078F" w:rsidP="00B5078F">
      <w:pPr>
        <w:rPr>
          <w:rFonts w:eastAsiaTheme="minorEastAsia" w:cs="Arial"/>
          <w:sz w:val="21"/>
          <w:szCs w:val="21"/>
        </w:rPr>
      </w:pPr>
      <w:r w:rsidRPr="00946944">
        <w:rPr>
          <w:rFonts w:cs="Arial"/>
          <w:sz w:val="21"/>
          <w:szCs w:val="21"/>
        </w:rPr>
        <w:t>Requirement analysis results in the specification of software’s operational characteristics, indicates software’s interface with other system elements, and establishes constraints that software must meet.</w:t>
      </w:r>
    </w:p>
    <w:p w:rsidR="00A46254" w:rsidRPr="00946944" w:rsidRDefault="00A46254" w:rsidP="00B5078F">
      <w:pPr>
        <w:rPr>
          <w:rFonts w:eastAsiaTheme="minorEastAsia" w:cs="Arial"/>
          <w:sz w:val="21"/>
          <w:szCs w:val="21"/>
        </w:rPr>
      </w:pPr>
      <w:r w:rsidRPr="00946944">
        <w:rPr>
          <w:rFonts w:eastAsiaTheme="minorEastAsia" w:cs="Arial"/>
          <w:sz w:val="21"/>
          <w:szCs w:val="21"/>
        </w:rPr>
        <w:t>需求分析产生软件工作特征的规格说明，指明软件和其他系统元素的接口，规定软件必须满足的约束。</w:t>
      </w:r>
    </w:p>
    <w:p w:rsidR="00B5078F" w:rsidRPr="00946944" w:rsidRDefault="00B5078F" w:rsidP="00B5078F">
      <w:pPr>
        <w:rPr>
          <w:rFonts w:cs="Arial"/>
          <w:sz w:val="21"/>
          <w:szCs w:val="21"/>
        </w:rPr>
      </w:pPr>
      <w:r w:rsidRPr="00946944">
        <w:rPr>
          <w:rFonts w:cs="Arial"/>
          <w:sz w:val="21"/>
          <w:szCs w:val="21"/>
        </w:rPr>
        <w:t>The requirements modeling action results in one or more of the following types of models:</w:t>
      </w:r>
    </w:p>
    <w:p w:rsidR="00B5078F" w:rsidRPr="00946944" w:rsidRDefault="00B5078F" w:rsidP="00BA1362">
      <w:pPr>
        <w:pStyle w:val="a4"/>
        <w:numPr>
          <w:ilvl w:val="3"/>
          <w:numId w:val="13"/>
        </w:numPr>
        <w:ind w:left="0"/>
        <w:rPr>
          <w:rFonts w:cs="Arial"/>
          <w:sz w:val="21"/>
          <w:szCs w:val="21"/>
        </w:rPr>
      </w:pPr>
      <w:r w:rsidRPr="00946944">
        <w:rPr>
          <w:rFonts w:cs="Arial"/>
          <w:sz w:val="21"/>
          <w:szCs w:val="21"/>
        </w:rPr>
        <w:t xml:space="preserve">Scenario-based models of requirements from the point of view of various system “actors”. </w:t>
      </w:r>
    </w:p>
    <w:p w:rsidR="00B5078F" w:rsidRPr="00946944" w:rsidRDefault="00B5078F" w:rsidP="00BA1362">
      <w:pPr>
        <w:pStyle w:val="a4"/>
        <w:numPr>
          <w:ilvl w:val="3"/>
          <w:numId w:val="13"/>
        </w:numPr>
        <w:ind w:left="0"/>
        <w:rPr>
          <w:rFonts w:cs="Arial"/>
          <w:sz w:val="21"/>
          <w:szCs w:val="21"/>
        </w:rPr>
      </w:pPr>
      <w:r w:rsidRPr="00946944">
        <w:rPr>
          <w:rFonts w:cs="Arial"/>
          <w:sz w:val="21"/>
          <w:szCs w:val="21"/>
        </w:rPr>
        <w:t>Data models that depict the information domain for the problem.</w:t>
      </w:r>
    </w:p>
    <w:p w:rsidR="00B5078F" w:rsidRPr="00946944" w:rsidRDefault="00B5078F" w:rsidP="00BA1362">
      <w:pPr>
        <w:pStyle w:val="a4"/>
        <w:numPr>
          <w:ilvl w:val="3"/>
          <w:numId w:val="13"/>
        </w:numPr>
        <w:ind w:left="0"/>
        <w:rPr>
          <w:rFonts w:cs="Arial"/>
          <w:sz w:val="21"/>
          <w:szCs w:val="21"/>
        </w:rPr>
      </w:pPr>
      <w:r w:rsidRPr="00946944">
        <w:rPr>
          <w:rFonts w:cs="Arial"/>
          <w:sz w:val="21"/>
          <w:szCs w:val="21"/>
        </w:rPr>
        <w:t>Class-oriented models that represent object-oriented classes (attributes and operations) and the manner in which classes collaborate to achieve system requirements.</w:t>
      </w:r>
    </w:p>
    <w:p w:rsidR="00B5078F" w:rsidRPr="00946944" w:rsidRDefault="00B5078F" w:rsidP="00BA1362">
      <w:pPr>
        <w:pStyle w:val="a4"/>
        <w:numPr>
          <w:ilvl w:val="3"/>
          <w:numId w:val="13"/>
        </w:numPr>
        <w:ind w:left="0"/>
        <w:rPr>
          <w:rFonts w:cs="Arial"/>
          <w:sz w:val="21"/>
          <w:szCs w:val="21"/>
        </w:rPr>
      </w:pPr>
      <w:r w:rsidRPr="00946944">
        <w:rPr>
          <w:rFonts w:cs="Arial"/>
          <w:sz w:val="21"/>
          <w:szCs w:val="21"/>
        </w:rPr>
        <w:t>Flow-oriented models that represent the functional elements of the system and how they transform data as it move through the system.</w:t>
      </w:r>
    </w:p>
    <w:p w:rsidR="00B5078F" w:rsidRPr="00946944" w:rsidRDefault="00B5078F" w:rsidP="00BA1362">
      <w:pPr>
        <w:pStyle w:val="a4"/>
        <w:numPr>
          <w:ilvl w:val="3"/>
          <w:numId w:val="13"/>
        </w:numPr>
        <w:ind w:left="0"/>
        <w:rPr>
          <w:rFonts w:cs="Arial"/>
          <w:sz w:val="21"/>
          <w:szCs w:val="21"/>
        </w:rPr>
      </w:pPr>
      <w:r w:rsidRPr="00946944">
        <w:rPr>
          <w:rFonts w:cs="Arial"/>
          <w:sz w:val="21"/>
          <w:szCs w:val="21"/>
        </w:rPr>
        <w:t>Behavioral models that depict how the software behaves as a consequence of external “events”.</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Software engineering</w:t>
      </w:r>
    </w:p>
    <w:p w:rsidR="002C4296" w:rsidRPr="00946944" w:rsidRDefault="00A46254" w:rsidP="00A46254">
      <w:pPr>
        <w:pStyle w:val="a4"/>
        <w:numPr>
          <w:ilvl w:val="0"/>
          <w:numId w:val="10"/>
        </w:numPr>
        <w:ind w:left="0"/>
        <w:rPr>
          <w:rFonts w:cs="Arial"/>
          <w:sz w:val="21"/>
          <w:szCs w:val="21"/>
        </w:rPr>
      </w:pPr>
      <w:r w:rsidRPr="00946944">
        <w:rPr>
          <w:rFonts w:cs="Arial"/>
          <w:sz w:val="21"/>
          <w:szCs w:val="21"/>
        </w:rPr>
        <w:t>The establishment and use of sound engineering principles in order to obtain economically feasible software that works efficiently on real machines [</w:t>
      </w:r>
      <w:proofErr w:type="spellStart"/>
      <w:r w:rsidRPr="00946944">
        <w:rPr>
          <w:rFonts w:cs="Arial"/>
          <w:sz w:val="21"/>
          <w:szCs w:val="21"/>
        </w:rPr>
        <w:t>F.Bauer</w:t>
      </w:r>
      <w:proofErr w:type="spellEnd"/>
      <w:r w:rsidRPr="00946944">
        <w:rPr>
          <w:rFonts w:cs="Arial"/>
          <w:sz w:val="21"/>
          <w:szCs w:val="21"/>
        </w:rPr>
        <w:t>, 1969]</w:t>
      </w:r>
    </w:p>
    <w:p w:rsidR="00A46254" w:rsidRPr="00946944" w:rsidRDefault="00A46254" w:rsidP="00A46254">
      <w:pPr>
        <w:pStyle w:val="a4"/>
        <w:ind w:left="0"/>
        <w:rPr>
          <w:rFonts w:cs="Arial"/>
          <w:sz w:val="21"/>
          <w:szCs w:val="21"/>
        </w:rPr>
      </w:pPr>
      <w:r w:rsidRPr="00946944">
        <w:rPr>
          <w:rFonts w:eastAsiaTheme="minorEastAsia" w:cs="Arial"/>
          <w:sz w:val="21"/>
          <w:szCs w:val="21"/>
        </w:rPr>
        <w:t>建立和使用一套合理的工程原则，以便经济地获得可靠的、可以在实际机器上高效运行的软件</w:t>
      </w:r>
    </w:p>
    <w:p w:rsidR="002C4296" w:rsidRPr="00946944" w:rsidRDefault="00A46254" w:rsidP="00A46254">
      <w:pPr>
        <w:pStyle w:val="a4"/>
        <w:numPr>
          <w:ilvl w:val="0"/>
          <w:numId w:val="10"/>
        </w:numPr>
        <w:ind w:left="0"/>
        <w:rPr>
          <w:rFonts w:cs="Arial"/>
          <w:sz w:val="21"/>
          <w:szCs w:val="21"/>
        </w:rPr>
      </w:pPr>
      <w:r w:rsidRPr="00946944">
        <w:rPr>
          <w:rFonts w:cs="Arial"/>
          <w:sz w:val="21"/>
          <w:szCs w:val="21"/>
        </w:rPr>
        <w:t xml:space="preserve">More than a discipline or a body of knowledge: It is a way of approaching a problem [S. </w:t>
      </w:r>
      <w:proofErr w:type="spellStart"/>
      <w:r w:rsidRPr="00946944">
        <w:rPr>
          <w:rFonts w:cs="Arial"/>
          <w:sz w:val="21"/>
          <w:szCs w:val="21"/>
        </w:rPr>
        <w:t>Whitmire</w:t>
      </w:r>
      <w:proofErr w:type="spellEnd"/>
      <w:r w:rsidRPr="00946944">
        <w:rPr>
          <w:rFonts w:cs="Arial"/>
          <w:sz w:val="21"/>
          <w:szCs w:val="21"/>
        </w:rPr>
        <w:t>]</w:t>
      </w:r>
    </w:p>
    <w:p w:rsidR="002C4296" w:rsidRPr="00946944" w:rsidRDefault="00A46254" w:rsidP="00A46254">
      <w:pPr>
        <w:pStyle w:val="a4"/>
        <w:numPr>
          <w:ilvl w:val="0"/>
          <w:numId w:val="10"/>
        </w:numPr>
        <w:ind w:left="0"/>
        <w:rPr>
          <w:rFonts w:cs="Arial"/>
          <w:sz w:val="21"/>
          <w:szCs w:val="21"/>
        </w:rPr>
      </w:pPr>
      <w:r w:rsidRPr="00946944">
        <w:rPr>
          <w:rFonts w:cs="Arial"/>
          <w:sz w:val="21"/>
          <w:szCs w:val="21"/>
        </w:rPr>
        <w:t>The application of systematic, disciplined, quantifiable approach to the development, operation, and maintenance of software; I.e. the application of engineering to software.</w:t>
      </w:r>
      <w:r w:rsidRPr="00946944">
        <w:rPr>
          <w:rFonts w:cs="Arial"/>
          <w:sz w:val="21"/>
          <w:szCs w:val="21"/>
        </w:rPr>
        <w:br/>
        <w:t>(2) The study of approaches as in (1) above. [IEEE 1993]</w:t>
      </w:r>
    </w:p>
    <w:p w:rsidR="00017383" w:rsidRPr="00946944" w:rsidRDefault="00017383" w:rsidP="00017383">
      <w:pPr>
        <w:pStyle w:val="a4"/>
        <w:numPr>
          <w:ilvl w:val="0"/>
          <w:numId w:val="2"/>
        </w:numPr>
        <w:ind w:left="0"/>
        <w:rPr>
          <w:rFonts w:cs="Arial"/>
          <w:b/>
          <w:sz w:val="21"/>
          <w:szCs w:val="21"/>
        </w:rPr>
      </w:pPr>
      <w:r w:rsidRPr="00946944">
        <w:rPr>
          <w:rFonts w:cs="Arial"/>
          <w:b/>
          <w:sz w:val="21"/>
          <w:szCs w:val="21"/>
        </w:rPr>
        <w:t>GUI design principles</w:t>
      </w:r>
    </w:p>
    <w:p w:rsidR="00017383" w:rsidRPr="00946944" w:rsidRDefault="00017383" w:rsidP="00017383">
      <w:pPr>
        <w:rPr>
          <w:rFonts w:cs="Arial"/>
          <w:b/>
          <w:sz w:val="21"/>
          <w:szCs w:val="21"/>
        </w:rPr>
      </w:pPr>
    </w:p>
    <w:sectPr w:rsidR="00017383" w:rsidRPr="00946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75F" w:rsidRDefault="0044575F" w:rsidP="0085484E">
      <w:r>
        <w:separator/>
      </w:r>
    </w:p>
  </w:endnote>
  <w:endnote w:type="continuationSeparator" w:id="0">
    <w:p w:rsidR="0044575F" w:rsidRDefault="0044575F" w:rsidP="00854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75F" w:rsidRDefault="0044575F" w:rsidP="0085484E">
      <w:r>
        <w:separator/>
      </w:r>
    </w:p>
  </w:footnote>
  <w:footnote w:type="continuationSeparator" w:id="0">
    <w:p w:rsidR="0044575F" w:rsidRDefault="0044575F" w:rsidP="008548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75E9"/>
    <w:multiLevelType w:val="hybridMultilevel"/>
    <w:tmpl w:val="71AEAE06"/>
    <w:lvl w:ilvl="0" w:tplc="8EBE7EEA">
      <w:start w:val="1"/>
      <w:numFmt w:val="bullet"/>
      <w:lvlText w:val=""/>
      <w:lvlJc w:val="left"/>
      <w:pPr>
        <w:tabs>
          <w:tab w:val="num" w:pos="720"/>
        </w:tabs>
        <w:ind w:left="720" w:hanging="360"/>
      </w:pPr>
      <w:rPr>
        <w:rFonts w:ascii="Wingdings" w:hAnsi="Wingdings" w:hint="default"/>
      </w:rPr>
    </w:lvl>
    <w:lvl w:ilvl="1" w:tplc="439416F0" w:tentative="1">
      <w:start w:val="1"/>
      <w:numFmt w:val="bullet"/>
      <w:lvlText w:val=""/>
      <w:lvlJc w:val="left"/>
      <w:pPr>
        <w:tabs>
          <w:tab w:val="num" w:pos="1440"/>
        </w:tabs>
        <w:ind w:left="1440" w:hanging="360"/>
      </w:pPr>
      <w:rPr>
        <w:rFonts w:ascii="Wingdings" w:hAnsi="Wingdings" w:hint="default"/>
      </w:rPr>
    </w:lvl>
    <w:lvl w:ilvl="2" w:tplc="53BE0400" w:tentative="1">
      <w:start w:val="1"/>
      <w:numFmt w:val="bullet"/>
      <w:lvlText w:val=""/>
      <w:lvlJc w:val="left"/>
      <w:pPr>
        <w:tabs>
          <w:tab w:val="num" w:pos="2160"/>
        </w:tabs>
        <w:ind w:left="2160" w:hanging="360"/>
      </w:pPr>
      <w:rPr>
        <w:rFonts w:ascii="Wingdings" w:hAnsi="Wingdings" w:hint="default"/>
      </w:rPr>
    </w:lvl>
    <w:lvl w:ilvl="3" w:tplc="E3CA7A50" w:tentative="1">
      <w:start w:val="1"/>
      <w:numFmt w:val="bullet"/>
      <w:lvlText w:val=""/>
      <w:lvlJc w:val="left"/>
      <w:pPr>
        <w:tabs>
          <w:tab w:val="num" w:pos="2880"/>
        </w:tabs>
        <w:ind w:left="2880" w:hanging="360"/>
      </w:pPr>
      <w:rPr>
        <w:rFonts w:ascii="Wingdings" w:hAnsi="Wingdings" w:hint="default"/>
      </w:rPr>
    </w:lvl>
    <w:lvl w:ilvl="4" w:tplc="CCBA8CD4" w:tentative="1">
      <w:start w:val="1"/>
      <w:numFmt w:val="bullet"/>
      <w:lvlText w:val=""/>
      <w:lvlJc w:val="left"/>
      <w:pPr>
        <w:tabs>
          <w:tab w:val="num" w:pos="3600"/>
        </w:tabs>
        <w:ind w:left="3600" w:hanging="360"/>
      </w:pPr>
      <w:rPr>
        <w:rFonts w:ascii="Wingdings" w:hAnsi="Wingdings" w:hint="default"/>
      </w:rPr>
    </w:lvl>
    <w:lvl w:ilvl="5" w:tplc="1FA08210" w:tentative="1">
      <w:start w:val="1"/>
      <w:numFmt w:val="bullet"/>
      <w:lvlText w:val=""/>
      <w:lvlJc w:val="left"/>
      <w:pPr>
        <w:tabs>
          <w:tab w:val="num" w:pos="4320"/>
        </w:tabs>
        <w:ind w:left="4320" w:hanging="360"/>
      </w:pPr>
      <w:rPr>
        <w:rFonts w:ascii="Wingdings" w:hAnsi="Wingdings" w:hint="default"/>
      </w:rPr>
    </w:lvl>
    <w:lvl w:ilvl="6" w:tplc="016036CE" w:tentative="1">
      <w:start w:val="1"/>
      <w:numFmt w:val="bullet"/>
      <w:lvlText w:val=""/>
      <w:lvlJc w:val="left"/>
      <w:pPr>
        <w:tabs>
          <w:tab w:val="num" w:pos="5040"/>
        </w:tabs>
        <w:ind w:left="5040" w:hanging="360"/>
      </w:pPr>
      <w:rPr>
        <w:rFonts w:ascii="Wingdings" w:hAnsi="Wingdings" w:hint="default"/>
      </w:rPr>
    </w:lvl>
    <w:lvl w:ilvl="7" w:tplc="D4E27194" w:tentative="1">
      <w:start w:val="1"/>
      <w:numFmt w:val="bullet"/>
      <w:lvlText w:val=""/>
      <w:lvlJc w:val="left"/>
      <w:pPr>
        <w:tabs>
          <w:tab w:val="num" w:pos="5760"/>
        </w:tabs>
        <w:ind w:left="5760" w:hanging="360"/>
      </w:pPr>
      <w:rPr>
        <w:rFonts w:ascii="Wingdings" w:hAnsi="Wingdings" w:hint="default"/>
      </w:rPr>
    </w:lvl>
    <w:lvl w:ilvl="8" w:tplc="B98E14C6" w:tentative="1">
      <w:start w:val="1"/>
      <w:numFmt w:val="bullet"/>
      <w:lvlText w:val=""/>
      <w:lvlJc w:val="left"/>
      <w:pPr>
        <w:tabs>
          <w:tab w:val="num" w:pos="6480"/>
        </w:tabs>
        <w:ind w:left="6480" w:hanging="360"/>
      </w:pPr>
      <w:rPr>
        <w:rFonts w:ascii="Wingdings" w:hAnsi="Wingdings" w:hint="default"/>
      </w:rPr>
    </w:lvl>
  </w:abstractNum>
  <w:abstractNum w:abstractNumId="1">
    <w:nsid w:val="0C442BC8"/>
    <w:multiLevelType w:val="hybridMultilevel"/>
    <w:tmpl w:val="C76059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ED5479"/>
    <w:multiLevelType w:val="hybridMultilevel"/>
    <w:tmpl w:val="B93811C6"/>
    <w:lvl w:ilvl="0" w:tplc="17B0281C">
      <w:start w:val="1"/>
      <w:numFmt w:val="bullet"/>
      <w:lvlText w:val="•"/>
      <w:lvlJc w:val="left"/>
      <w:pPr>
        <w:tabs>
          <w:tab w:val="num" w:pos="720"/>
        </w:tabs>
        <w:ind w:left="720" w:hanging="360"/>
      </w:pPr>
      <w:rPr>
        <w:rFonts w:ascii="Times New Roman" w:hAnsi="Times New Roman" w:hint="default"/>
      </w:rPr>
    </w:lvl>
    <w:lvl w:ilvl="1" w:tplc="1E02A5A8">
      <w:start w:val="170"/>
      <w:numFmt w:val="bullet"/>
      <w:lvlText w:val="–"/>
      <w:lvlJc w:val="left"/>
      <w:pPr>
        <w:tabs>
          <w:tab w:val="num" w:pos="1440"/>
        </w:tabs>
        <w:ind w:left="1440" w:hanging="360"/>
      </w:pPr>
      <w:rPr>
        <w:rFonts w:ascii="Times New Roman" w:hAnsi="Times New Roman" w:hint="default"/>
      </w:rPr>
    </w:lvl>
    <w:lvl w:ilvl="2" w:tplc="D228FF60">
      <w:start w:val="170"/>
      <w:numFmt w:val="bullet"/>
      <w:lvlText w:val="•"/>
      <w:lvlJc w:val="left"/>
      <w:pPr>
        <w:tabs>
          <w:tab w:val="num" w:pos="2160"/>
        </w:tabs>
        <w:ind w:left="2160" w:hanging="360"/>
      </w:pPr>
      <w:rPr>
        <w:rFonts w:ascii="Times New Roman" w:hAnsi="Times New Roman" w:hint="default"/>
      </w:rPr>
    </w:lvl>
    <w:lvl w:ilvl="3" w:tplc="C6ECD32E" w:tentative="1">
      <w:start w:val="1"/>
      <w:numFmt w:val="bullet"/>
      <w:lvlText w:val="•"/>
      <w:lvlJc w:val="left"/>
      <w:pPr>
        <w:tabs>
          <w:tab w:val="num" w:pos="2880"/>
        </w:tabs>
        <w:ind w:left="2880" w:hanging="360"/>
      </w:pPr>
      <w:rPr>
        <w:rFonts w:ascii="Times New Roman" w:hAnsi="Times New Roman" w:hint="default"/>
      </w:rPr>
    </w:lvl>
    <w:lvl w:ilvl="4" w:tplc="0196166A" w:tentative="1">
      <w:start w:val="1"/>
      <w:numFmt w:val="bullet"/>
      <w:lvlText w:val="•"/>
      <w:lvlJc w:val="left"/>
      <w:pPr>
        <w:tabs>
          <w:tab w:val="num" w:pos="3600"/>
        </w:tabs>
        <w:ind w:left="3600" w:hanging="360"/>
      </w:pPr>
      <w:rPr>
        <w:rFonts w:ascii="Times New Roman" w:hAnsi="Times New Roman" w:hint="default"/>
      </w:rPr>
    </w:lvl>
    <w:lvl w:ilvl="5" w:tplc="4F5A875E" w:tentative="1">
      <w:start w:val="1"/>
      <w:numFmt w:val="bullet"/>
      <w:lvlText w:val="•"/>
      <w:lvlJc w:val="left"/>
      <w:pPr>
        <w:tabs>
          <w:tab w:val="num" w:pos="4320"/>
        </w:tabs>
        <w:ind w:left="4320" w:hanging="360"/>
      </w:pPr>
      <w:rPr>
        <w:rFonts w:ascii="Times New Roman" w:hAnsi="Times New Roman" w:hint="default"/>
      </w:rPr>
    </w:lvl>
    <w:lvl w:ilvl="6" w:tplc="C09E12FA" w:tentative="1">
      <w:start w:val="1"/>
      <w:numFmt w:val="bullet"/>
      <w:lvlText w:val="•"/>
      <w:lvlJc w:val="left"/>
      <w:pPr>
        <w:tabs>
          <w:tab w:val="num" w:pos="5040"/>
        </w:tabs>
        <w:ind w:left="5040" w:hanging="360"/>
      </w:pPr>
      <w:rPr>
        <w:rFonts w:ascii="Times New Roman" w:hAnsi="Times New Roman" w:hint="default"/>
      </w:rPr>
    </w:lvl>
    <w:lvl w:ilvl="7" w:tplc="73CE0D1E" w:tentative="1">
      <w:start w:val="1"/>
      <w:numFmt w:val="bullet"/>
      <w:lvlText w:val="•"/>
      <w:lvlJc w:val="left"/>
      <w:pPr>
        <w:tabs>
          <w:tab w:val="num" w:pos="5760"/>
        </w:tabs>
        <w:ind w:left="5760" w:hanging="360"/>
      </w:pPr>
      <w:rPr>
        <w:rFonts w:ascii="Times New Roman" w:hAnsi="Times New Roman" w:hint="default"/>
      </w:rPr>
    </w:lvl>
    <w:lvl w:ilvl="8" w:tplc="9A1C9BD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0DD186F"/>
    <w:multiLevelType w:val="hybridMultilevel"/>
    <w:tmpl w:val="01BA98F4"/>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E74943E">
      <w:start w:val="1"/>
      <w:numFmt w:val="decimal"/>
      <w:lvlText w:val="(%4)"/>
      <w:lvlJc w:val="left"/>
      <w:pPr>
        <w:ind w:left="2940" w:hanging="42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E1C9A"/>
    <w:multiLevelType w:val="hybridMultilevel"/>
    <w:tmpl w:val="CE32EDEC"/>
    <w:lvl w:ilvl="0" w:tplc="36EC6384">
      <w:start w:val="1"/>
      <w:numFmt w:val="bullet"/>
      <w:lvlText w:val=""/>
      <w:lvlJc w:val="left"/>
      <w:pPr>
        <w:tabs>
          <w:tab w:val="num" w:pos="720"/>
        </w:tabs>
        <w:ind w:left="720" w:hanging="360"/>
      </w:pPr>
      <w:rPr>
        <w:rFonts w:ascii="Wingdings" w:hAnsi="Wingdings" w:hint="default"/>
      </w:rPr>
    </w:lvl>
    <w:lvl w:ilvl="1" w:tplc="3A542784" w:tentative="1">
      <w:start w:val="1"/>
      <w:numFmt w:val="bullet"/>
      <w:lvlText w:val=""/>
      <w:lvlJc w:val="left"/>
      <w:pPr>
        <w:tabs>
          <w:tab w:val="num" w:pos="1440"/>
        </w:tabs>
        <w:ind w:left="1440" w:hanging="360"/>
      </w:pPr>
      <w:rPr>
        <w:rFonts w:ascii="Wingdings" w:hAnsi="Wingdings" w:hint="default"/>
      </w:rPr>
    </w:lvl>
    <w:lvl w:ilvl="2" w:tplc="5E900EDC" w:tentative="1">
      <w:start w:val="1"/>
      <w:numFmt w:val="bullet"/>
      <w:lvlText w:val=""/>
      <w:lvlJc w:val="left"/>
      <w:pPr>
        <w:tabs>
          <w:tab w:val="num" w:pos="2160"/>
        </w:tabs>
        <w:ind w:left="2160" w:hanging="360"/>
      </w:pPr>
      <w:rPr>
        <w:rFonts w:ascii="Wingdings" w:hAnsi="Wingdings" w:hint="default"/>
      </w:rPr>
    </w:lvl>
    <w:lvl w:ilvl="3" w:tplc="6764CC7C" w:tentative="1">
      <w:start w:val="1"/>
      <w:numFmt w:val="bullet"/>
      <w:lvlText w:val=""/>
      <w:lvlJc w:val="left"/>
      <w:pPr>
        <w:tabs>
          <w:tab w:val="num" w:pos="2880"/>
        </w:tabs>
        <w:ind w:left="2880" w:hanging="360"/>
      </w:pPr>
      <w:rPr>
        <w:rFonts w:ascii="Wingdings" w:hAnsi="Wingdings" w:hint="default"/>
      </w:rPr>
    </w:lvl>
    <w:lvl w:ilvl="4" w:tplc="61C666B8" w:tentative="1">
      <w:start w:val="1"/>
      <w:numFmt w:val="bullet"/>
      <w:lvlText w:val=""/>
      <w:lvlJc w:val="left"/>
      <w:pPr>
        <w:tabs>
          <w:tab w:val="num" w:pos="3600"/>
        </w:tabs>
        <w:ind w:left="3600" w:hanging="360"/>
      </w:pPr>
      <w:rPr>
        <w:rFonts w:ascii="Wingdings" w:hAnsi="Wingdings" w:hint="default"/>
      </w:rPr>
    </w:lvl>
    <w:lvl w:ilvl="5" w:tplc="2F60C9EE" w:tentative="1">
      <w:start w:val="1"/>
      <w:numFmt w:val="bullet"/>
      <w:lvlText w:val=""/>
      <w:lvlJc w:val="left"/>
      <w:pPr>
        <w:tabs>
          <w:tab w:val="num" w:pos="4320"/>
        </w:tabs>
        <w:ind w:left="4320" w:hanging="360"/>
      </w:pPr>
      <w:rPr>
        <w:rFonts w:ascii="Wingdings" w:hAnsi="Wingdings" w:hint="default"/>
      </w:rPr>
    </w:lvl>
    <w:lvl w:ilvl="6" w:tplc="5A666C1C" w:tentative="1">
      <w:start w:val="1"/>
      <w:numFmt w:val="bullet"/>
      <w:lvlText w:val=""/>
      <w:lvlJc w:val="left"/>
      <w:pPr>
        <w:tabs>
          <w:tab w:val="num" w:pos="5040"/>
        </w:tabs>
        <w:ind w:left="5040" w:hanging="360"/>
      </w:pPr>
      <w:rPr>
        <w:rFonts w:ascii="Wingdings" w:hAnsi="Wingdings" w:hint="default"/>
      </w:rPr>
    </w:lvl>
    <w:lvl w:ilvl="7" w:tplc="E97025EA" w:tentative="1">
      <w:start w:val="1"/>
      <w:numFmt w:val="bullet"/>
      <w:lvlText w:val=""/>
      <w:lvlJc w:val="left"/>
      <w:pPr>
        <w:tabs>
          <w:tab w:val="num" w:pos="5760"/>
        </w:tabs>
        <w:ind w:left="5760" w:hanging="360"/>
      </w:pPr>
      <w:rPr>
        <w:rFonts w:ascii="Wingdings" w:hAnsi="Wingdings" w:hint="default"/>
      </w:rPr>
    </w:lvl>
    <w:lvl w:ilvl="8" w:tplc="0A826CC2" w:tentative="1">
      <w:start w:val="1"/>
      <w:numFmt w:val="bullet"/>
      <w:lvlText w:val=""/>
      <w:lvlJc w:val="left"/>
      <w:pPr>
        <w:tabs>
          <w:tab w:val="num" w:pos="6480"/>
        </w:tabs>
        <w:ind w:left="6480" w:hanging="360"/>
      </w:pPr>
      <w:rPr>
        <w:rFonts w:ascii="Wingdings" w:hAnsi="Wingdings" w:hint="default"/>
      </w:rPr>
    </w:lvl>
  </w:abstractNum>
  <w:abstractNum w:abstractNumId="5">
    <w:nsid w:val="1E427AD1"/>
    <w:multiLevelType w:val="hybridMultilevel"/>
    <w:tmpl w:val="E87A2F1C"/>
    <w:lvl w:ilvl="0" w:tplc="AFF28710">
      <w:start w:val="1"/>
      <w:numFmt w:val="bullet"/>
      <w:lvlText w:val=""/>
      <w:lvlJc w:val="left"/>
      <w:pPr>
        <w:tabs>
          <w:tab w:val="num" w:pos="720"/>
        </w:tabs>
        <w:ind w:left="720" w:hanging="360"/>
      </w:pPr>
      <w:rPr>
        <w:rFonts w:ascii="Wingdings" w:hAnsi="Wingdings" w:hint="default"/>
      </w:rPr>
    </w:lvl>
    <w:lvl w:ilvl="1" w:tplc="0380ADF0">
      <w:start w:val="1"/>
      <w:numFmt w:val="bullet"/>
      <w:lvlText w:val=""/>
      <w:lvlJc w:val="left"/>
      <w:pPr>
        <w:tabs>
          <w:tab w:val="num" w:pos="1440"/>
        </w:tabs>
        <w:ind w:left="1440" w:hanging="360"/>
      </w:pPr>
      <w:rPr>
        <w:rFonts w:ascii="Wingdings" w:hAnsi="Wingdings" w:hint="default"/>
      </w:rPr>
    </w:lvl>
    <w:lvl w:ilvl="2" w:tplc="764A6E88" w:tentative="1">
      <w:start w:val="1"/>
      <w:numFmt w:val="bullet"/>
      <w:lvlText w:val=""/>
      <w:lvlJc w:val="left"/>
      <w:pPr>
        <w:tabs>
          <w:tab w:val="num" w:pos="2160"/>
        </w:tabs>
        <w:ind w:left="2160" w:hanging="360"/>
      </w:pPr>
      <w:rPr>
        <w:rFonts w:ascii="Wingdings" w:hAnsi="Wingdings" w:hint="default"/>
      </w:rPr>
    </w:lvl>
    <w:lvl w:ilvl="3" w:tplc="CBFAB8CA" w:tentative="1">
      <w:start w:val="1"/>
      <w:numFmt w:val="bullet"/>
      <w:lvlText w:val=""/>
      <w:lvlJc w:val="left"/>
      <w:pPr>
        <w:tabs>
          <w:tab w:val="num" w:pos="2880"/>
        </w:tabs>
        <w:ind w:left="2880" w:hanging="360"/>
      </w:pPr>
      <w:rPr>
        <w:rFonts w:ascii="Wingdings" w:hAnsi="Wingdings" w:hint="default"/>
      </w:rPr>
    </w:lvl>
    <w:lvl w:ilvl="4" w:tplc="AF8C0EAC" w:tentative="1">
      <w:start w:val="1"/>
      <w:numFmt w:val="bullet"/>
      <w:lvlText w:val=""/>
      <w:lvlJc w:val="left"/>
      <w:pPr>
        <w:tabs>
          <w:tab w:val="num" w:pos="3600"/>
        </w:tabs>
        <w:ind w:left="3600" w:hanging="360"/>
      </w:pPr>
      <w:rPr>
        <w:rFonts w:ascii="Wingdings" w:hAnsi="Wingdings" w:hint="default"/>
      </w:rPr>
    </w:lvl>
    <w:lvl w:ilvl="5" w:tplc="59CE9578" w:tentative="1">
      <w:start w:val="1"/>
      <w:numFmt w:val="bullet"/>
      <w:lvlText w:val=""/>
      <w:lvlJc w:val="left"/>
      <w:pPr>
        <w:tabs>
          <w:tab w:val="num" w:pos="4320"/>
        </w:tabs>
        <w:ind w:left="4320" w:hanging="360"/>
      </w:pPr>
      <w:rPr>
        <w:rFonts w:ascii="Wingdings" w:hAnsi="Wingdings" w:hint="default"/>
      </w:rPr>
    </w:lvl>
    <w:lvl w:ilvl="6" w:tplc="B9208840" w:tentative="1">
      <w:start w:val="1"/>
      <w:numFmt w:val="bullet"/>
      <w:lvlText w:val=""/>
      <w:lvlJc w:val="left"/>
      <w:pPr>
        <w:tabs>
          <w:tab w:val="num" w:pos="5040"/>
        </w:tabs>
        <w:ind w:left="5040" w:hanging="360"/>
      </w:pPr>
      <w:rPr>
        <w:rFonts w:ascii="Wingdings" w:hAnsi="Wingdings" w:hint="default"/>
      </w:rPr>
    </w:lvl>
    <w:lvl w:ilvl="7" w:tplc="78CE001E" w:tentative="1">
      <w:start w:val="1"/>
      <w:numFmt w:val="bullet"/>
      <w:lvlText w:val=""/>
      <w:lvlJc w:val="left"/>
      <w:pPr>
        <w:tabs>
          <w:tab w:val="num" w:pos="5760"/>
        </w:tabs>
        <w:ind w:left="5760" w:hanging="360"/>
      </w:pPr>
      <w:rPr>
        <w:rFonts w:ascii="Wingdings" w:hAnsi="Wingdings" w:hint="default"/>
      </w:rPr>
    </w:lvl>
    <w:lvl w:ilvl="8" w:tplc="F7F8AF92" w:tentative="1">
      <w:start w:val="1"/>
      <w:numFmt w:val="bullet"/>
      <w:lvlText w:val=""/>
      <w:lvlJc w:val="left"/>
      <w:pPr>
        <w:tabs>
          <w:tab w:val="num" w:pos="6480"/>
        </w:tabs>
        <w:ind w:left="6480" w:hanging="360"/>
      </w:pPr>
      <w:rPr>
        <w:rFonts w:ascii="Wingdings" w:hAnsi="Wingdings" w:hint="default"/>
      </w:rPr>
    </w:lvl>
  </w:abstractNum>
  <w:abstractNum w:abstractNumId="6">
    <w:nsid w:val="30171B4F"/>
    <w:multiLevelType w:val="hybridMultilevel"/>
    <w:tmpl w:val="A13A966A"/>
    <w:lvl w:ilvl="0" w:tplc="EA44F71C">
      <w:start w:val="1"/>
      <w:numFmt w:val="bullet"/>
      <w:lvlText w:val=""/>
      <w:lvlJc w:val="left"/>
      <w:pPr>
        <w:tabs>
          <w:tab w:val="num" w:pos="720"/>
        </w:tabs>
        <w:ind w:left="720" w:hanging="360"/>
      </w:pPr>
      <w:rPr>
        <w:rFonts w:ascii="Wingdings" w:hAnsi="Wingdings" w:hint="default"/>
      </w:rPr>
    </w:lvl>
    <w:lvl w:ilvl="1" w:tplc="76086D1E" w:tentative="1">
      <w:start w:val="1"/>
      <w:numFmt w:val="bullet"/>
      <w:lvlText w:val=""/>
      <w:lvlJc w:val="left"/>
      <w:pPr>
        <w:tabs>
          <w:tab w:val="num" w:pos="1440"/>
        </w:tabs>
        <w:ind w:left="1440" w:hanging="360"/>
      </w:pPr>
      <w:rPr>
        <w:rFonts w:ascii="Wingdings" w:hAnsi="Wingdings" w:hint="default"/>
      </w:rPr>
    </w:lvl>
    <w:lvl w:ilvl="2" w:tplc="773A7134" w:tentative="1">
      <w:start w:val="1"/>
      <w:numFmt w:val="bullet"/>
      <w:lvlText w:val=""/>
      <w:lvlJc w:val="left"/>
      <w:pPr>
        <w:tabs>
          <w:tab w:val="num" w:pos="2160"/>
        </w:tabs>
        <w:ind w:left="2160" w:hanging="360"/>
      </w:pPr>
      <w:rPr>
        <w:rFonts w:ascii="Wingdings" w:hAnsi="Wingdings" w:hint="default"/>
      </w:rPr>
    </w:lvl>
    <w:lvl w:ilvl="3" w:tplc="64E2B41C" w:tentative="1">
      <w:start w:val="1"/>
      <w:numFmt w:val="bullet"/>
      <w:lvlText w:val=""/>
      <w:lvlJc w:val="left"/>
      <w:pPr>
        <w:tabs>
          <w:tab w:val="num" w:pos="2880"/>
        </w:tabs>
        <w:ind w:left="2880" w:hanging="360"/>
      </w:pPr>
      <w:rPr>
        <w:rFonts w:ascii="Wingdings" w:hAnsi="Wingdings" w:hint="default"/>
      </w:rPr>
    </w:lvl>
    <w:lvl w:ilvl="4" w:tplc="40240074" w:tentative="1">
      <w:start w:val="1"/>
      <w:numFmt w:val="bullet"/>
      <w:lvlText w:val=""/>
      <w:lvlJc w:val="left"/>
      <w:pPr>
        <w:tabs>
          <w:tab w:val="num" w:pos="3600"/>
        </w:tabs>
        <w:ind w:left="3600" w:hanging="360"/>
      </w:pPr>
      <w:rPr>
        <w:rFonts w:ascii="Wingdings" w:hAnsi="Wingdings" w:hint="default"/>
      </w:rPr>
    </w:lvl>
    <w:lvl w:ilvl="5" w:tplc="B7E8CFA8" w:tentative="1">
      <w:start w:val="1"/>
      <w:numFmt w:val="bullet"/>
      <w:lvlText w:val=""/>
      <w:lvlJc w:val="left"/>
      <w:pPr>
        <w:tabs>
          <w:tab w:val="num" w:pos="4320"/>
        </w:tabs>
        <w:ind w:left="4320" w:hanging="360"/>
      </w:pPr>
      <w:rPr>
        <w:rFonts w:ascii="Wingdings" w:hAnsi="Wingdings" w:hint="default"/>
      </w:rPr>
    </w:lvl>
    <w:lvl w:ilvl="6" w:tplc="1C3C8848" w:tentative="1">
      <w:start w:val="1"/>
      <w:numFmt w:val="bullet"/>
      <w:lvlText w:val=""/>
      <w:lvlJc w:val="left"/>
      <w:pPr>
        <w:tabs>
          <w:tab w:val="num" w:pos="5040"/>
        </w:tabs>
        <w:ind w:left="5040" w:hanging="360"/>
      </w:pPr>
      <w:rPr>
        <w:rFonts w:ascii="Wingdings" w:hAnsi="Wingdings" w:hint="default"/>
      </w:rPr>
    </w:lvl>
    <w:lvl w:ilvl="7" w:tplc="D1565922" w:tentative="1">
      <w:start w:val="1"/>
      <w:numFmt w:val="bullet"/>
      <w:lvlText w:val=""/>
      <w:lvlJc w:val="left"/>
      <w:pPr>
        <w:tabs>
          <w:tab w:val="num" w:pos="5760"/>
        </w:tabs>
        <w:ind w:left="5760" w:hanging="360"/>
      </w:pPr>
      <w:rPr>
        <w:rFonts w:ascii="Wingdings" w:hAnsi="Wingdings" w:hint="default"/>
      </w:rPr>
    </w:lvl>
    <w:lvl w:ilvl="8" w:tplc="0276BA10" w:tentative="1">
      <w:start w:val="1"/>
      <w:numFmt w:val="bullet"/>
      <w:lvlText w:val=""/>
      <w:lvlJc w:val="left"/>
      <w:pPr>
        <w:tabs>
          <w:tab w:val="num" w:pos="6480"/>
        </w:tabs>
        <w:ind w:left="6480" w:hanging="360"/>
      </w:pPr>
      <w:rPr>
        <w:rFonts w:ascii="Wingdings" w:hAnsi="Wingdings" w:hint="default"/>
      </w:rPr>
    </w:lvl>
  </w:abstractNum>
  <w:abstractNum w:abstractNumId="7">
    <w:nsid w:val="3AAA4596"/>
    <w:multiLevelType w:val="hybridMultilevel"/>
    <w:tmpl w:val="8688B502"/>
    <w:lvl w:ilvl="0" w:tplc="7C4AA0E8">
      <w:start w:val="1"/>
      <w:numFmt w:val="bullet"/>
      <w:lvlText w:val=""/>
      <w:lvlJc w:val="left"/>
      <w:pPr>
        <w:tabs>
          <w:tab w:val="num" w:pos="720"/>
        </w:tabs>
        <w:ind w:left="720" w:hanging="360"/>
      </w:pPr>
      <w:rPr>
        <w:rFonts w:ascii="Wingdings" w:hAnsi="Wingdings" w:hint="default"/>
      </w:rPr>
    </w:lvl>
    <w:lvl w:ilvl="1" w:tplc="5BBA41D2" w:tentative="1">
      <w:start w:val="1"/>
      <w:numFmt w:val="bullet"/>
      <w:lvlText w:val=""/>
      <w:lvlJc w:val="left"/>
      <w:pPr>
        <w:tabs>
          <w:tab w:val="num" w:pos="1440"/>
        </w:tabs>
        <w:ind w:left="1440" w:hanging="360"/>
      </w:pPr>
      <w:rPr>
        <w:rFonts w:ascii="Wingdings" w:hAnsi="Wingdings" w:hint="default"/>
      </w:rPr>
    </w:lvl>
    <w:lvl w:ilvl="2" w:tplc="A05460BA" w:tentative="1">
      <w:start w:val="1"/>
      <w:numFmt w:val="bullet"/>
      <w:lvlText w:val=""/>
      <w:lvlJc w:val="left"/>
      <w:pPr>
        <w:tabs>
          <w:tab w:val="num" w:pos="2160"/>
        </w:tabs>
        <w:ind w:left="2160" w:hanging="360"/>
      </w:pPr>
      <w:rPr>
        <w:rFonts w:ascii="Wingdings" w:hAnsi="Wingdings" w:hint="default"/>
      </w:rPr>
    </w:lvl>
    <w:lvl w:ilvl="3" w:tplc="4A6CA476" w:tentative="1">
      <w:start w:val="1"/>
      <w:numFmt w:val="bullet"/>
      <w:lvlText w:val=""/>
      <w:lvlJc w:val="left"/>
      <w:pPr>
        <w:tabs>
          <w:tab w:val="num" w:pos="2880"/>
        </w:tabs>
        <w:ind w:left="2880" w:hanging="360"/>
      </w:pPr>
      <w:rPr>
        <w:rFonts w:ascii="Wingdings" w:hAnsi="Wingdings" w:hint="default"/>
      </w:rPr>
    </w:lvl>
    <w:lvl w:ilvl="4" w:tplc="B6020A5A" w:tentative="1">
      <w:start w:val="1"/>
      <w:numFmt w:val="bullet"/>
      <w:lvlText w:val=""/>
      <w:lvlJc w:val="left"/>
      <w:pPr>
        <w:tabs>
          <w:tab w:val="num" w:pos="3600"/>
        </w:tabs>
        <w:ind w:left="3600" w:hanging="360"/>
      </w:pPr>
      <w:rPr>
        <w:rFonts w:ascii="Wingdings" w:hAnsi="Wingdings" w:hint="default"/>
      </w:rPr>
    </w:lvl>
    <w:lvl w:ilvl="5" w:tplc="87A09754" w:tentative="1">
      <w:start w:val="1"/>
      <w:numFmt w:val="bullet"/>
      <w:lvlText w:val=""/>
      <w:lvlJc w:val="left"/>
      <w:pPr>
        <w:tabs>
          <w:tab w:val="num" w:pos="4320"/>
        </w:tabs>
        <w:ind w:left="4320" w:hanging="360"/>
      </w:pPr>
      <w:rPr>
        <w:rFonts w:ascii="Wingdings" w:hAnsi="Wingdings" w:hint="default"/>
      </w:rPr>
    </w:lvl>
    <w:lvl w:ilvl="6" w:tplc="21A05BFA" w:tentative="1">
      <w:start w:val="1"/>
      <w:numFmt w:val="bullet"/>
      <w:lvlText w:val=""/>
      <w:lvlJc w:val="left"/>
      <w:pPr>
        <w:tabs>
          <w:tab w:val="num" w:pos="5040"/>
        </w:tabs>
        <w:ind w:left="5040" w:hanging="360"/>
      </w:pPr>
      <w:rPr>
        <w:rFonts w:ascii="Wingdings" w:hAnsi="Wingdings" w:hint="default"/>
      </w:rPr>
    </w:lvl>
    <w:lvl w:ilvl="7" w:tplc="FA9E099E" w:tentative="1">
      <w:start w:val="1"/>
      <w:numFmt w:val="bullet"/>
      <w:lvlText w:val=""/>
      <w:lvlJc w:val="left"/>
      <w:pPr>
        <w:tabs>
          <w:tab w:val="num" w:pos="5760"/>
        </w:tabs>
        <w:ind w:left="5760" w:hanging="360"/>
      </w:pPr>
      <w:rPr>
        <w:rFonts w:ascii="Wingdings" w:hAnsi="Wingdings" w:hint="default"/>
      </w:rPr>
    </w:lvl>
    <w:lvl w:ilvl="8" w:tplc="4D900F32" w:tentative="1">
      <w:start w:val="1"/>
      <w:numFmt w:val="bullet"/>
      <w:lvlText w:val=""/>
      <w:lvlJc w:val="left"/>
      <w:pPr>
        <w:tabs>
          <w:tab w:val="num" w:pos="6480"/>
        </w:tabs>
        <w:ind w:left="6480" w:hanging="360"/>
      </w:pPr>
      <w:rPr>
        <w:rFonts w:ascii="Wingdings" w:hAnsi="Wingdings" w:hint="default"/>
      </w:rPr>
    </w:lvl>
  </w:abstractNum>
  <w:abstractNum w:abstractNumId="8">
    <w:nsid w:val="3FCA58E9"/>
    <w:multiLevelType w:val="hybridMultilevel"/>
    <w:tmpl w:val="551A1EE0"/>
    <w:lvl w:ilvl="0" w:tplc="E5F6B338">
      <w:start w:val="1"/>
      <w:numFmt w:val="bullet"/>
      <w:lvlText w:val=""/>
      <w:lvlJc w:val="left"/>
      <w:pPr>
        <w:tabs>
          <w:tab w:val="num" w:pos="720"/>
        </w:tabs>
        <w:ind w:left="720" w:hanging="360"/>
      </w:pPr>
      <w:rPr>
        <w:rFonts w:ascii="Wingdings 3" w:hAnsi="Wingdings 3" w:hint="default"/>
      </w:rPr>
    </w:lvl>
    <w:lvl w:ilvl="1" w:tplc="0ECAA9EA" w:tentative="1">
      <w:start w:val="1"/>
      <w:numFmt w:val="bullet"/>
      <w:lvlText w:val=""/>
      <w:lvlJc w:val="left"/>
      <w:pPr>
        <w:tabs>
          <w:tab w:val="num" w:pos="1440"/>
        </w:tabs>
        <w:ind w:left="1440" w:hanging="360"/>
      </w:pPr>
      <w:rPr>
        <w:rFonts w:ascii="Wingdings 3" w:hAnsi="Wingdings 3" w:hint="default"/>
      </w:rPr>
    </w:lvl>
    <w:lvl w:ilvl="2" w:tplc="FB56A9A2" w:tentative="1">
      <w:start w:val="1"/>
      <w:numFmt w:val="bullet"/>
      <w:lvlText w:val=""/>
      <w:lvlJc w:val="left"/>
      <w:pPr>
        <w:tabs>
          <w:tab w:val="num" w:pos="2160"/>
        </w:tabs>
        <w:ind w:left="2160" w:hanging="360"/>
      </w:pPr>
      <w:rPr>
        <w:rFonts w:ascii="Wingdings 3" w:hAnsi="Wingdings 3" w:hint="default"/>
      </w:rPr>
    </w:lvl>
    <w:lvl w:ilvl="3" w:tplc="239A3616" w:tentative="1">
      <w:start w:val="1"/>
      <w:numFmt w:val="bullet"/>
      <w:lvlText w:val=""/>
      <w:lvlJc w:val="left"/>
      <w:pPr>
        <w:tabs>
          <w:tab w:val="num" w:pos="2880"/>
        </w:tabs>
        <w:ind w:left="2880" w:hanging="360"/>
      </w:pPr>
      <w:rPr>
        <w:rFonts w:ascii="Wingdings 3" w:hAnsi="Wingdings 3" w:hint="default"/>
      </w:rPr>
    </w:lvl>
    <w:lvl w:ilvl="4" w:tplc="3D540C7A" w:tentative="1">
      <w:start w:val="1"/>
      <w:numFmt w:val="bullet"/>
      <w:lvlText w:val=""/>
      <w:lvlJc w:val="left"/>
      <w:pPr>
        <w:tabs>
          <w:tab w:val="num" w:pos="3600"/>
        </w:tabs>
        <w:ind w:left="3600" w:hanging="360"/>
      </w:pPr>
      <w:rPr>
        <w:rFonts w:ascii="Wingdings 3" w:hAnsi="Wingdings 3" w:hint="default"/>
      </w:rPr>
    </w:lvl>
    <w:lvl w:ilvl="5" w:tplc="0E24B5F0" w:tentative="1">
      <w:start w:val="1"/>
      <w:numFmt w:val="bullet"/>
      <w:lvlText w:val=""/>
      <w:lvlJc w:val="left"/>
      <w:pPr>
        <w:tabs>
          <w:tab w:val="num" w:pos="4320"/>
        </w:tabs>
        <w:ind w:left="4320" w:hanging="360"/>
      </w:pPr>
      <w:rPr>
        <w:rFonts w:ascii="Wingdings 3" w:hAnsi="Wingdings 3" w:hint="default"/>
      </w:rPr>
    </w:lvl>
    <w:lvl w:ilvl="6" w:tplc="5AFA91AE" w:tentative="1">
      <w:start w:val="1"/>
      <w:numFmt w:val="bullet"/>
      <w:lvlText w:val=""/>
      <w:lvlJc w:val="left"/>
      <w:pPr>
        <w:tabs>
          <w:tab w:val="num" w:pos="5040"/>
        </w:tabs>
        <w:ind w:left="5040" w:hanging="360"/>
      </w:pPr>
      <w:rPr>
        <w:rFonts w:ascii="Wingdings 3" w:hAnsi="Wingdings 3" w:hint="default"/>
      </w:rPr>
    </w:lvl>
    <w:lvl w:ilvl="7" w:tplc="50624F76" w:tentative="1">
      <w:start w:val="1"/>
      <w:numFmt w:val="bullet"/>
      <w:lvlText w:val=""/>
      <w:lvlJc w:val="left"/>
      <w:pPr>
        <w:tabs>
          <w:tab w:val="num" w:pos="5760"/>
        </w:tabs>
        <w:ind w:left="5760" w:hanging="360"/>
      </w:pPr>
      <w:rPr>
        <w:rFonts w:ascii="Wingdings 3" w:hAnsi="Wingdings 3" w:hint="default"/>
      </w:rPr>
    </w:lvl>
    <w:lvl w:ilvl="8" w:tplc="EBDC1E0C" w:tentative="1">
      <w:start w:val="1"/>
      <w:numFmt w:val="bullet"/>
      <w:lvlText w:val=""/>
      <w:lvlJc w:val="left"/>
      <w:pPr>
        <w:tabs>
          <w:tab w:val="num" w:pos="6480"/>
        </w:tabs>
        <w:ind w:left="6480" w:hanging="360"/>
      </w:pPr>
      <w:rPr>
        <w:rFonts w:ascii="Wingdings 3" w:hAnsi="Wingdings 3" w:hint="default"/>
      </w:rPr>
    </w:lvl>
  </w:abstractNum>
  <w:abstractNum w:abstractNumId="9">
    <w:nsid w:val="43210D81"/>
    <w:multiLevelType w:val="hybridMultilevel"/>
    <w:tmpl w:val="63565F42"/>
    <w:lvl w:ilvl="0" w:tplc="04090001">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10">
    <w:nsid w:val="47F128DB"/>
    <w:multiLevelType w:val="hybridMultilevel"/>
    <w:tmpl w:val="2BDE606A"/>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4771F"/>
    <w:multiLevelType w:val="hybridMultilevel"/>
    <w:tmpl w:val="70E80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D2A1C5C"/>
    <w:multiLevelType w:val="hybridMultilevel"/>
    <w:tmpl w:val="837A67B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D2E9BAE">
      <w:start w:val="1"/>
      <w:numFmt w:val="bullet"/>
      <w:lvlText w:val="•"/>
      <w:lvlJc w:val="left"/>
      <w:pPr>
        <w:ind w:left="2940" w:hanging="420"/>
      </w:pPr>
      <w:rPr>
        <w:rFonts w:ascii="Arial" w:eastAsia="Arial"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16205"/>
    <w:multiLevelType w:val="hybridMultilevel"/>
    <w:tmpl w:val="33E4FE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F285E3B"/>
    <w:multiLevelType w:val="hybridMultilevel"/>
    <w:tmpl w:val="AEA8F5CE"/>
    <w:lvl w:ilvl="0" w:tplc="A3208018">
      <w:start w:val="1"/>
      <w:numFmt w:val="bullet"/>
      <w:lvlText w:val=""/>
      <w:lvlJc w:val="left"/>
      <w:pPr>
        <w:tabs>
          <w:tab w:val="num" w:pos="720"/>
        </w:tabs>
        <w:ind w:left="720" w:hanging="360"/>
      </w:pPr>
      <w:rPr>
        <w:rFonts w:ascii="Wingdings" w:hAnsi="Wingdings" w:hint="default"/>
      </w:rPr>
    </w:lvl>
    <w:lvl w:ilvl="1" w:tplc="8422B166" w:tentative="1">
      <w:start w:val="1"/>
      <w:numFmt w:val="bullet"/>
      <w:lvlText w:val=""/>
      <w:lvlJc w:val="left"/>
      <w:pPr>
        <w:tabs>
          <w:tab w:val="num" w:pos="1440"/>
        </w:tabs>
        <w:ind w:left="1440" w:hanging="360"/>
      </w:pPr>
      <w:rPr>
        <w:rFonts w:ascii="Wingdings" w:hAnsi="Wingdings" w:hint="default"/>
      </w:rPr>
    </w:lvl>
    <w:lvl w:ilvl="2" w:tplc="43103278" w:tentative="1">
      <w:start w:val="1"/>
      <w:numFmt w:val="bullet"/>
      <w:lvlText w:val=""/>
      <w:lvlJc w:val="left"/>
      <w:pPr>
        <w:tabs>
          <w:tab w:val="num" w:pos="2160"/>
        </w:tabs>
        <w:ind w:left="2160" w:hanging="360"/>
      </w:pPr>
      <w:rPr>
        <w:rFonts w:ascii="Wingdings" w:hAnsi="Wingdings" w:hint="default"/>
      </w:rPr>
    </w:lvl>
    <w:lvl w:ilvl="3" w:tplc="A1748DD0" w:tentative="1">
      <w:start w:val="1"/>
      <w:numFmt w:val="bullet"/>
      <w:lvlText w:val=""/>
      <w:lvlJc w:val="left"/>
      <w:pPr>
        <w:tabs>
          <w:tab w:val="num" w:pos="2880"/>
        </w:tabs>
        <w:ind w:left="2880" w:hanging="360"/>
      </w:pPr>
      <w:rPr>
        <w:rFonts w:ascii="Wingdings" w:hAnsi="Wingdings" w:hint="default"/>
      </w:rPr>
    </w:lvl>
    <w:lvl w:ilvl="4" w:tplc="C9B6F5B8" w:tentative="1">
      <w:start w:val="1"/>
      <w:numFmt w:val="bullet"/>
      <w:lvlText w:val=""/>
      <w:lvlJc w:val="left"/>
      <w:pPr>
        <w:tabs>
          <w:tab w:val="num" w:pos="3600"/>
        </w:tabs>
        <w:ind w:left="3600" w:hanging="360"/>
      </w:pPr>
      <w:rPr>
        <w:rFonts w:ascii="Wingdings" w:hAnsi="Wingdings" w:hint="default"/>
      </w:rPr>
    </w:lvl>
    <w:lvl w:ilvl="5" w:tplc="5D7CF42A" w:tentative="1">
      <w:start w:val="1"/>
      <w:numFmt w:val="bullet"/>
      <w:lvlText w:val=""/>
      <w:lvlJc w:val="left"/>
      <w:pPr>
        <w:tabs>
          <w:tab w:val="num" w:pos="4320"/>
        </w:tabs>
        <w:ind w:left="4320" w:hanging="360"/>
      </w:pPr>
      <w:rPr>
        <w:rFonts w:ascii="Wingdings" w:hAnsi="Wingdings" w:hint="default"/>
      </w:rPr>
    </w:lvl>
    <w:lvl w:ilvl="6" w:tplc="A46C47BE" w:tentative="1">
      <w:start w:val="1"/>
      <w:numFmt w:val="bullet"/>
      <w:lvlText w:val=""/>
      <w:lvlJc w:val="left"/>
      <w:pPr>
        <w:tabs>
          <w:tab w:val="num" w:pos="5040"/>
        </w:tabs>
        <w:ind w:left="5040" w:hanging="360"/>
      </w:pPr>
      <w:rPr>
        <w:rFonts w:ascii="Wingdings" w:hAnsi="Wingdings" w:hint="default"/>
      </w:rPr>
    </w:lvl>
    <w:lvl w:ilvl="7" w:tplc="AAEEE996" w:tentative="1">
      <w:start w:val="1"/>
      <w:numFmt w:val="bullet"/>
      <w:lvlText w:val=""/>
      <w:lvlJc w:val="left"/>
      <w:pPr>
        <w:tabs>
          <w:tab w:val="num" w:pos="5760"/>
        </w:tabs>
        <w:ind w:left="5760" w:hanging="360"/>
      </w:pPr>
      <w:rPr>
        <w:rFonts w:ascii="Wingdings" w:hAnsi="Wingdings" w:hint="default"/>
      </w:rPr>
    </w:lvl>
    <w:lvl w:ilvl="8" w:tplc="E34EDC20" w:tentative="1">
      <w:start w:val="1"/>
      <w:numFmt w:val="bullet"/>
      <w:lvlText w:val=""/>
      <w:lvlJc w:val="left"/>
      <w:pPr>
        <w:tabs>
          <w:tab w:val="num" w:pos="6480"/>
        </w:tabs>
        <w:ind w:left="6480" w:hanging="360"/>
      </w:pPr>
      <w:rPr>
        <w:rFonts w:ascii="Wingdings" w:hAnsi="Wingdings" w:hint="default"/>
      </w:rPr>
    </w:lvl>
  </w:abstractNum>
  <w:abstractNum w:abstractNumId="15">
    <w:nsid w:val="609A488B"/>
    <w:multiLevelType w:val="hybridMultilevel"/>
    <w:tmpl w:val="9FD4080E"/>
    <w:lvl w:ilvl="0" w:tplc="6DD272AA">
      <w:start w:val="1"/>
      <w:numFmt w:val="bullet"/>
      <w:lvlText w:val="–"/>
      <w:lvlJc w:val="left"/>
      <w:pPr>
        <w:tabs>
          <w:tab w:val="num" w:pos="720"/>
        </w:tabs>
        <w:ind w:left="720" w:hanging="360"/>
      </w:pPr>
      <w:rPr>
        <w:rFonts w:ascii="Arial" w:hAnsi="Arial" w:hint="default"/>
      </w:rPr>
    </w:lvl>
    <w:lvl w:ilvl="1" w:tplc="83A82F70">
      <w:start w:val="173"/>
      <w:numFmt w:val="bullet"/>
      <w:lvlText w:val="–"/>
      <w:lvlJc w:val="left"/>
      <w:pPr>
        <w:tabs>
          <w:tab w:val="num" w:pos="1440"/>
        </w:tabs>
        <w:ind w:left="1440" w:hanging="360"/>
      </w:pPr>
      <w:rPr>
        <w:rFonts w:ascii="Arial" w:hAnsi="Arial" w:hint="default"/>
      </w:rPr>
    </w:lvl>
    <w:lvl w:ilvl="2" w:tplc="2D6AC044">
      <w:start w:val="173"/>
      <w:numFmt w:val="bullet"/>
      <w:lvlText w:val="•"/>
      <w:lvlJc w:val="left"/>
      <w:pPr>
        <w:tabs>
          <w:tab w:val="num" w:pos="2160"/>
        </w:tabs>
        <w:ind w:left="2160" w:hanging="360"/>
      </w:pPr>
      <w:rPr>
        <w:rFonts w:ascii="Arial" w:hAnsi="Arial" w:hint="default"/>
      </w:rPr>
    </w:lvl>
    <w:lvl w:ilvl="3" w:tplc="67EE9E2E" w:tentative="1">
      <w:start w:val="1"/>
      <w:numFmt w:val="bullet"/>
      <w:lvlText w:val="–"/>
      <w:lvlJc w:val="left"/>
      <w:pPr>
        <w:tabs>
          <w:tab w:val="num" w:pos="2880"/>
        </w:tabs>
        <w:ind w:left="2880" w:hanging="360"/>
      </w:pPr>
      <w:rPr>
        <w:rFonts w:ascii="Arial" w:hAnsi="Arial" w:hint="default"/>
      </w:rPr>
    </w:lvl>
    <w:lvl w:ilvl="4" w:tplc="B8FE6724" w:tentative="1">
      <w:start w:val="1"/>
      <w:numFmt w:val="bullet"/>
      <w:lvlText w:val="–"/>
      <w:lvlJc w:val="left"/>
      <w:pPr>
        <w:tabs>
          <w:tab w:val="num" w:pos="3600"/>
        </w:tabs>
        <w:ind w:left="3600" w:hanging="360"/>
      </w:pPr>
      <w:rPr>
        <w:rFonts w:ascii="Arial" w:hAnsi="Arial" w:hint="default"/>
      </w:rPr>
    </w:lvl>
    <w:lvl w:ilvl="5" w:tplc="507C164A" w:tentative="1">
      <w:start w:val="1"/>
      <w:numFmt w:val="bullet"/>
      <w:lvlText w:val="–"/>
      <w:lvlJc w:val="left"/>
      <w:pPr>
        <w:tabs>
          <w:tab w:val="num" w:pos="4320"/>
        </w:tabs>
        <w:ind w:left="4320" w:hanging="360"/>
      </w:pPr>
      <w:rPr>
        <w:rFonts w:ascii="Arial" w:hAnsi="Arial" w:hint="default"/>
      </w:rPr>
    </w:lvl>
    <w:lvl w:ilvl="6" w:tplc="81E82B36" w:tentative="1">
      <w:start w:val="1"/>
      <w:numFmt w:val="bullet"/>
      <w:lvlText w:val="–"/>
      <w:lvlJc w:val="left"/>
      <w:pPr>
        <w:tabs>
          <w:tab w:val="num" w:pos="5040"/>
        </w:tabs>
        <w:ind w:left="5040" w:hanging="360"/>
      </w:pPr>
      <w:rPr>
        <w:rFonts w:ascii="Arial" w:hAnsi="Arial" w:hint="default"/>
      </w:rPr>
    </w:lvl>
    <w:lvl w:ilvl="7" w:tplc="417CB6DE" w:tentative="1">
      <w:start w:val="1"/>
      <w:numFmt w:val="bullet"/>
      <w:lvlText w:val="–"/>
      <w:lvlJc w:val="left"/>
      <w:pPr>
        <w:tabs>
          <w:tab w:val="num" w:pos="5760"/>
        </w:tabs>
        <w:ind w:left="5760" w:hanging="360"/>
      </w:pPr>
      <w:rPr>
        <w:rFonts w:ascii="Arial" w:hAnsi="Arial" w:hint="default"/>
      </w:rPr>
    </w:lvl>
    <w:lvl w:ilvl="8" w:tplc="18B2C93C" w:tentative="1">
      <w:start w:val="1"/>
      <w:numFmt w:val="bullet"/>
      <w:lvlText w:val="–"/>
      <w:lvlJc w:val="left"/>
      <w:pPr>
        <w:tabs>
          <w:tab w:val="num" w:pos="6480"/>
        </w:tabs>
        <w:ind w:left="6480" w:hanging="360"/>
      </w:pPr>
      <w:rPr>
        <w:rFonts w:ascii="Arial" w:hAnsi="Arial" w:hint="default"/>
      </w:rPr>
    </w:lvl>
  </w:abstractNum>
  <w:abstractNum w:abstractNumId="16">
    <w:nsid w:val="61A3746E"/>
    <w:multiLevelType w:val="hybridMultilevel"/>
    <w:tmpl w:val="F822B496"/>
    <w:lvl w:ilvl="0" w:tplc="4E7EC4AC">
      <w:start w:val="1"/>
      <w:numFmt w:val="bullet"/>
      <w:lvlText w:val=""/>
      <w:lvlJc w:val="left"/>
      <w:pPr>
        <w:tabs>
          <w:tab w:val="num" w:pos="720"/>
        </w:tabs>
        <w:ind w:left="720" w:hanging="360"/>
      </w:pPr>
      <w:rPr>
        <w:rFonts w:ascii="Wingdings" w:hAnsi="Wingdings" w:hint="default"/>
      </w:rPr>
    </w:lvl>
    <w:lvl w:ilvl="1" w:tplc="9500B0EE">
      <w:start w:val="170"/>
      <w:numFmt w:val="bullet"/>
      <w:lvlText w:val="–"/>
      <w:lvlJc w:val="left"/>
      <w:pPr>
        <w:tabs>
          <w:tab w:val="num" w:pos="1440"/>
        </w:tabs>
        <w:ind w:left="1440" w:hanging="360"/>
      </w:pPr>
      <w:rPr>
        <w:rFonts w:ascii="宋体" w:hAnsi="宋体" w:hint="default"/>
      </w:rPr>
    </w:lvl>
    <w:lvl w:ilvl="2" w:tplc="26D05A1E" w:tentative="1">
      <w:start w:val="1"/>
      <w:numFmt w:val="bullet"/>
      <w:lvlText w:val=""/>
      <w:lvlJc w:val="left"/>
      <w:pPr>
        <w:tabs>
          <w:tab w:val="num" w:pos="2160"/>
        </w:tabs>
        <w:ind w:left="2160" w:hanging="360"/>
      </w:pPr>
      <w:rPr>
        <w:rFonts w:ascii="Wingdings" w:hAnsi="Wingdings" w:hint="default"/>
      </w:rPr>
    </w:lvl>
    <w:lvl w:ilvl="3" w:tplc="C0B6BBA6" w:tentative="1">
      <w:start w:val="1"/>
      <w:numFmt w:val="bullet"/>
      <w:lvlText w:val=""/>
      <w:lvlJc w:val="left"/>
      <w:pPr>
        <w:tabs>
          <w:tab w:val="num" w:pos="2880"/>
        </w:tabs>
        <w:ind w:left="2880" w:hanging="360"/>
      </w:pPr>
      <w:rPr>
        <w:rFonts w:ascii="Wingdings" w:hAnsi="Wingdings" w:hint="default"/>
      </w:rPr>
    </w:lvl>
    <w:lvl w:ilvl="4" w:tplc="7030811A" w:tentative="1">
      <w:start w:val="1"/>
      <w:numFmt w:val="bullet"/>
      <w:lvlText w:val=""/>
      <w:lvlJc w:val="left"/>
      <w:pPr>
        <w:tabs>
          <w:tab w:val="num" w:pos="3600"/>
        </w:tabs>
        <w:ind w:left="3600" w:hanging="360"/>
      </w:pPr>
      <w:rPr>
        <w:rFonts w:ascii="Wingdings" w:hAnsi="Wingdings" w:hint="default"/>
      </w:rPr>
    </w:lvl>
    <w:lvl w:ilvl="5" w:tplc="5EE4E9A4" w:tentative="1">
      <w:start w:val="1"/>
      <w:numFmt w:val="bullet"/>
      <w:lvlText w:val=""/>
      <w:lvlJc w:val="left"/>
      <w:pPr>
        <w:tabs>
          <w:tab w:val="num" w:pos="4320"/>
        </w:tabs>
        <w:ind w:left="4320" w:hanging="360"/>
      </w:pPr>
      <w:rPr>
        <w:rFonts w:ascii="Wingdings" w:hAnsi="Wingdings" w:hint="default"/>
      </w:rPr>
    </w:lvl>
    <w:lvl w:ilvl="6" w:tplc="E9B2E92A" w:tentative="1">
      <w:start w:val="1"/>
      <w:numFmt w:val="bullet"/>
      <w:lvlText w:val=""/>
      <w:lvlJc w:val="left"/>
      <w:pPr>
        <w:tabs>
          <w:tab w:val="num" w:pos="5040"/>
        </w:tabs>
        <w:ind w:left="5040" w:hanging="360"/>
      </w:pPr>
      <w:rPr>
        <w:rFonts w:ascii="Wingdings" w:hAnsi="Wingdings" w:hint="default"/>
      </w:rPr>
    </w:lvl>
    <w:lvl w:ilvl="7" w:tplc="91BEB93E" w:tentative="1">
      <w:start w:val="1"/>
      <w:numFmt w:val="bullet"/>
      <w:lvlText w:val=""/>
      <w:lvlJc w:val="left"/>
      <w:pPr>
        <w:tabs>
          <w:tab w:val="num" w:pos="5760"/>
        </w:tabs>
        <w:ind w:left="5760" w:hanging="360"/>
      </w:pPr>
      <w:rPr>
        <w:rFonts w:ascii="Wingdings" w:hAnsi="Wingdings" w:hint="default"/>
      </w:rPr>
    </w:lvl>
    <w:lvl w:ilvl="8" w:tplc="12AA5724" w:tentative="1">
      <w:start w:val="1"/>
      <w:numFmt w:val="bullet"/>
      <w:lvlText w:val=""/>
      <w:lvlJc w:val="left"/>
      <w:pPr>
        <w:tabs>
          <w:tab w:val="num" w:pos="6480"/>
        </w:tabs>
        <w:ind w:left="6480" w:hanging="360"/>
      </w:pPr>
      <w:rPr>
        <w:rFonts w:ascii="Wingdings" w:hAnsi="Wingdings" w:hint="default"/>
      </w:rPr>
    </w:lvl>
  </w:abstractNum>
  <w:abstractNum w:abstractNumId="17">
    <w:nsid w:val="64FF493F"/>
    <w:multiLevelType w:val="hybridMultilevel"/>
    <w:tmpl w:val="5BB0EE10"/>
    <w:lvl w:ilvl="0" w:tplc="66AA06FA">
      <w:start w:val="1"/>
      <w:numFmt w:val="bullet"/>
      <w:lvlText w:val=""/>
      <w:lvlJc w:val="left"/>
      <w:pPr>
        <w:tabs>
          <w:tab w:val="num" w:pos="720"/>
        </w:tabs>
        <w:ind w:left="720" w:hanging="360"/>
      </w:pPr>
      <w:rPr>
        <w:rFonts w:ascii="Wingdings 3" w:hAnsi="Wingdings 3" w:hint="default"/>
      </w:rPr>
    </w:lvl>
    <w:lvl w:ilvl="1" w:tplc="0A92EEE4" w:tentative="1">
      <w:start w:val="1"/>
      <w:numFmt w:val="bullet"/>
      <w:lvlText w:val=""/>
      <w:lvlJc w:val="left"/>
      <w:pPr>
        <w:tabs>
          <w:tab w:val="num" w:pos="1440"/>
        </w:tabs>
        <w:ind w:left="1440" w:hanging="360"/>
      </w:pPr>
      <w:rPr>
        <w:rFonts w:ascii="Wingdings 3" w:hAnsi="Wingdings 3" w:hint="default"/>
      </w:rPr>
    </w:lvl>
    <w:lvl w:ilvl="2" w:tplc="6B3C5A28" w:tentative="1">
      <w:start w:val="1"/>
      <w:numFmt w:val="bullet"/>
      <w:lvlText w:val=""/>
      <w:lvlJc w:val="left"/>
      <w:pPr>
        <w:tabs>
          <w:tab w:val="num" w:pos="2160"/>
        </w:tabs>
        <w:ind w:left="2160" w:hanging="360"/>
      </w:pPr>
      <w:rPr>
        <w:rFonts w:ascii="Wingdings 3" w:hAnsi="Wingdings 3" w:hint="default"/>
      </w:rPr>
    </w:lvl>
    <w:lvl w:ilvl="3" w:tplc="1214FF34" w:tentative="1">
      <w:start w:val="1"/>
      <w:numFmt w:val="bullet"/>
      <w:lvlText w:val=""/>
      <w:lvlJc w:val="left"/>
      <w:pPr>
        <w:tabs>
          <w:tab w:val="num" w:pos="2880"/>
        </w:tabs>
        <w:ind w:left="2880" w:hanging="360"/>
      </w:pPr>
      <w:rPr>
        <w:rFonts w:ascii="Wingdings 3" w:hAnsi="Wingdings 3" w:hint="default"/>
      </w:rPr>
    </w:lvl>
    <w:lvl w:ilvl="4" w:tplc="1A465320" w:tentative="1">
      <w:start w:val="1"/>
      <w:numFmt w:val="bullet"/>
      <w:lvlText w:val=""/>
      <w:lvlJc w:val="left"/>
      <w:pPr>
        <w:tabs>
          <w:tab w:val="num" w:pos="3600"/>
        </w:tabs>
        <w:ind w:left="3600" w:hanging="360"/>
      </w:pPr>
      <w:rPr>
        <w:rFonts w:ascii="Wingdings 3" w:hAnsi="Wingdings 3" w:hint="default"/>
      </w:rPr>
    </w:lvl>
    <w:lvl w:ilvl="5" w:tplc="46E2AA88" w:tentative="1">
      <w:start w:val="1"/>
      <w:numFmt w:val="bullet"/>
      <w:lvlText w:val=""/>
      <w:lvlJc w:val="left"/>
      <w:pPr>
        <w:tabs>
          <w:tab w:val="num" w:pos="4320"/>
        </w:tabs>
        <w:ind w:left="4320" w:hanging="360"/>
      </w:pPr>
      <w:rPr>
        <w:rFonts w:ascii="Wingdings 3" w:hAnsi="Wingdings 3" w:hint="default"/>
      </w:rPr>
    </w:lvl>
    <w:lvl w:ilvl="6" w:tplc="CBB47160" w:tentative="1">
      <w:start w:val="1"/>
      <w:numFmt w:val="bullet"/>
      <w:lvlText w:val=""/>
      <w:lvlJc w:val="left"/>
      <w:pPr>
        <w:tabs>
          <w:tab w:val="num" w:pos="5040"/>
        </w:tabs>
        <w:ind w:left="5040" w:hanging="360"/>
      </w:pPr>
      <w:rPr>
        <w:rFonts w:ascii="Wingdings 3" w:hAnsi="Wingdings 3" w:hint="default"/>
      </w:rPr>
    </w:lvl>
    <w:lvl w:ilvl="7" w:tplc="D960AFB8" w:tentative="1">
      <w:start w:val="1"/>
      <w:numFmt w:val="bullet"/>
      <w:lvlText w:val=""/>
      <w:lvlJc w:val="left"/>
      <w:pPr>
        <w:tabs>
          <w:tab w:val="num" w:pos="5760"/>
        </w:tabs>
        <w:ind w:left="5760" w:hanging="360"/>
      </w:pPr>
      <w:rPr>
        <w:rFonts w:ascii="Wingdings 3" w:hAnsi="Wingdings 3" w:hint="default"/>
      </w:rPr>
    </w:lvl>
    <w:lvl w:ilvl="8" w:tplc="CA1414CC" w:tentative="1">
      <w:start w:val="1"/>
      <w:numFmt w:val="bullet"/>
      <w:lvlText w:val=""/>
      <w:lvlJc w:val="left"/>
      <w:pPr>
        <w:tabs>
          <w:tab w:val="num" w:pos="6480"/>
        </w:tabs>
        <w:ind w:left="6480" w:hanging="360"/>
      </w:pPr>
      <w:rPr>
        <w:rFonts w:ascii="Wingdings 3" w:hAnsi="Wingdings 3" w:hint="default"/>
      </w:rPr>
    </w:lvl>
  </w:abstractNum>
  <w:abstractNum w:abstractNumId="18">
    <w:nsid w:val="69954C36"/>
    <w:multiLevelType w:val="hybridMultilevel"/>
    <w:tmpl w:val="F0DE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DB225F"/>
    <w:multiLevelType w:val="hybridMultilevel"/>
    <w:tmpl w:val="955686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E74943E">
      <w:start w:val="1"/>
      <w:numFmt w:val="decimal"/>
      <w:lvlText w:val="(%4)"/>
      <w:lvlJc w:val="left"/>
      <w:pPr>
        <w:ind w:left="2940" w:hanging="42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3530E5"/>
    <w:multiLevelType w:val="hybridMultilevel"/>
    <w:tmpl w:val="1CC03FF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3F293D"/>
    <w:multiLevelType w:val="hybridMultilevel"/>
    <w:tmpl w:val="964C597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2D3B73"/>
    <w:multiLevelType w:val="hybridMultilevel"/>
    <w:tmpl w:val="E3EA4BA4"/>
    <w:lvl w:ilvl="0" w:tplc="37786A62">
      <w:start w:val="1"/>
      <w:numFmt w:val="bullet"/>
      <w:lvlText w:val=""/>
      <w:lvlJc w:val="left"/>
      <w:pPr>
        <w:tabs>
          <w:tab w:val="num" w:pos="720"/>
        </w:tabs>
        <w:ind w:left="720" w:hanging="360"/>
      </w:pPr>
      <w:rPr>
        <w:rFonts w:ascii="Wingdings 3" w:hAnsi="Wingdings 3" w:hint="default"/>
      </w:rPr>
    </w:lvl>
    <w:lvl w:ilvl="1" w:tplc="A06838D8" w:tentative="1">
      <w:start w:val="1"/>
      <w:numFmt w:val="bullet"/>
      <w:lvlText w:val=""/>
      <w:lvlJc w:val="left"/>
      <w:pPr>
        <w:tabs>
          <w:tab w:val="num" w:pos="1440"/>
        </w:tabs>
        <w:ind w:left="1440" w:hanging="360"/>
      </w:pPr>
      <w:rPr>
        <w:rFonts w:ascii="Wingdings 3" w:hAnsi="Wingdings 3" w:hint="default"/>
      </w:rPr>
    </w:lvl>
    <w:lvl w:ilvl="2" w:tplc="2E5CC702" w:tentative="1">
      <w:start w:val="1"/>
      <w:numFmt w:val="bullet"/>
      <w:lvlText w:val=""/>
      <w:lvlJc w:val="left"/>
      <w:pPr>
        <w:tabs>
          <w:tab w:val="num" w:pos="2160"/>
        </w:tabs>
        <w:ind w:left="2160" w:hanging="360"/>
      </w:pPr>
      <w:rPr>
        <w:rFonts w:ascii="Wingdings 3" w:hAnsi="Wingdings 3" w:hint="default"/>
      </w:rPr>
    </w:lvl>
    <w:lvl w:ilvl="3" w:tplc="49908356" w:tentative="1">
      <w:start w:val="1"/>
      <w:numFmt w:val="bullet"/>
      <w:lvlText w:val=""/>
      <w:lvlJc w:val="left"/>
      <w:pPr>
        <w:tabs>
          <w:tab w:val="num" w:pos="2880"/>
        </w:tabs>
        <w:ind w:left="2880" w:hanging="360"/>
      </w:pPr>
      <w:rPr>
        <w:rFonts w:ascii="Wingdings 3" w:hAnsi="Wingdings 3" w:hint="default"/>
      </w:rPr>
    </w:lvl>
    <w:lvl w:ilvl="4" w:tplc="F3EC4E1E" w:tentative="1">
      <w:start w:val="1"/>
      <w:numFmt w:val="bullet"/>
      <w:lvlText w:val=""/>
      <w:lvlJc w:val="left"/>
      <w:pPr>
        <w:tabs>
          <w:tab w:val="num" w:pos="3600"/>
        </w:tabs>
        <w:ind w:left="3600" w:hanging="360"/>
      </w:pPr>
      <w:rPr>
        <w:rFonts w:ascii="Wingdings 3" w:hAnsi="Wingdings 3" w:hint="default"/>
      </w:rPr>
    </w:lvl>
    <w:lvl w:ilvl="5" w:tplc="3DA2E448" w:tentative="1">
      <w:start w:val="1"/>
      <w:numFmt w:val="bullet"/>
      <w:lvlText w:val=""/>
      <w:lvlJc w:val="left"/>
      <w:pPr>
        <w:tabs>
          <w:tab w:val="num" w:pos="4320"/>
        </w:tabs>
        <w:ind w:left="4320" w:hanging="360"/>
      </w:pPr>
      <w:rPr>
        <w:rFonts w:ascii="Wingdings 3" w:hAnsi="Wingdings 3" w:hint="default"/>
      </w:rPr>
    </w:lvl>
    <w:lvl w:ilvl="6" w:tplc="23AA8A38" w:tentative="1">
      <w:start w:val="1"/>
      <w:numFmt w:val="bullet"/>
      <w:lvlText w:val=""/>
      <w:lvlJc w:val="left"/>
      <w:pPr>
        <w:tabs>
          <w:tab w:val="num" w:pos="5040"/>
        </w:tabs>
        <w:ind w:left="5040" w:hanging="360"/>
      </w:pPr>
      <w:rPr>
        <w:rFonts w:ascii="Wingdings 3" w:hAnsi="Wingdings 3" w:hint="default"/>
      </w:rPr>
    </w:lvl>
    <w:lvl w:ilvl="7" w:tplc="E6BC4176" w:tentative="1">
      <w:start w:val="1"/>
      <w:numFmt w:val="bullet"/>
      <w:lvlText w:val=""/>
      <w:lvlJc w:val="left"/>
      <w:pPr>
        <w:tabs>
          <w:tab w:val="num" w:pos="5760"/>
        </w:tabs>
        <w:ind w:left="5760" w:hanging="360"/>
      </w:pPr>
      <w:rPr>
        <w:rFonts w:ascii="Wingdings 3" w:hAnsi="Wingdings 3" w:hint="default"/>
      </w:rPr>
    </w:lvl>
    <w:lvl w:ilvl="8" w:tplc="C34CCE00" w:tentative="1">
      <w:start w:val="1"/>
      <w:numFmt w:val="bullet"/>
      <w:lvlText w:val=""/>
      <w:lvlJc w:val="left"/>
      <w:pPr>
        <w:tabs>
          <w:tab w:val="num" w:pos="6480"/>
        </w:tabs>
        <w:ind w:left="6480" w:hanging="360"/>
      </w:pPr>
      <w:rPr>
        <w:rFonts w:ascii="Wingdings 3" w:hAnsi="Wingdings 3" w:hint="default"/>
      </w:rPr>
    </w:lvl>
  </w:abstractNum>
  <w:num w:numId="1">
    <w:abstractNumId w:val="18"/>
  </w:num>
  <w:num w:numId="2">
    <w:abstractNumId w:val="19"/>
  </w:num>
  <w:num w:numId="3">
    <w:abstractNumId w:val="15"/>
  </w:num>
  <w:num w:numId="4">
    <w:abstractNumId w:val="7"/>
  </w:num>
  <w:num w:numId="5">
    <w:abstractNumId w:val="14"/>
  </w:num>
  <w:num w:numId="6">
    <w:abstractNumId w:val="12"/>
  </w:num>
  <w:num w:numId="7">
    <w:abstractNumId w:val="5"/>
  </w:num>
  <w:num w:numId="8">
    <w:abstractNumId w:val="10"/>
  </w:num>
  <w:num w:numId="9">
    <w:abstractNumId w:val="1"/>
  </w:num>
  <w:num w:numId="10">
    <w:abstractNumId w:val="3"/>
  </w:num>
  <w:num w:numId="11">
    <w:abstractNumId w:val="13"/>
  </w:num>
  <w:num w:numId="12">
    <w:abstractNumId w:val="20"/>
  </w:num>
  <w:num w:numId="13">
    <w:abstractNumId w:val="21"/>
  </w:num>
  <w:num w:numId="14">
    <w:abstractNumId w:val="11"/>
  </w:num>
  <w:num w:numId="15">
    <w:abstractNumId w:val="9"/>
  </w:num>
  <w:num w:numId="16">
    <w:abstractNumId w:val="17"/>
  </w:num>
  <w:num w:numId="17">
    <w:abstractNumId w:val="8"/>
  </w:num>
  <w:num w:numId="18">
    <w:abstractNumId w:val="22"/>
  </w:num>
  <w:num w:numId="19">
    <w:abstractNumId w:val="2"/>
  </w:num>
  <w:num w:numId="20">
    <w:abstractNumId w:val="6"/>
  </w:num>
  <w:num w:numId="21">
    <w:abstractNumId w:val="4"/>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383"/>
    <w:rsid w:val="00017383"/>
    <w:rsid w:val="0003493C"/>
    <w:rsid w:val="00044966"/>
    <w:rsid w:val="00094735"/>
    <w:rsid w:val="000E3EDF"/>
    <w:rsid w:val="00195D5C"/>
    <w:rsid w:val="001A65ED"/>
    <w:rsid w:val="001C6265"/>
    <w:rsid w:val="001D173D"/>
    <w:rsid w:val="00221DB0"/>
    <w:rsid w:val="0024393B"/>
    <w:rsid w:val="00266F59"/>
    <w:rsid w:val="002C4296"/>
    <w:rsid w:val="0044575F"/>
    <w:rsid w:val="005468A9"/>
    <w:rsid w:val="00593DEF"/>
    <w:rsid w:val="005B0FA3"/>
    <w:rsid w:val="005B4185"/>
    <w:rsid w:val="005C5275"/>
    <w:rsid w:val="005C7BEB"/>
    <w:rsid w:val="005D2891"/>
    <w:rsid w:val="00683029"/>
    <w:rsid w:val="006931ED"/>
    <w:rsid w:val="006C306A"/>
    <w:rsid w:val="0070253E"/>
    <w:rsid w:val="007032C6"/>
    <w:rsid w:val="00725AD6"/>
    <w:rsid w:val="007C3870"/>
    <w:rsid w:val="00834053"/>
    <w:rsid w:val="0085484E"/>
    <w:rsid w:val="008E1434"/>
    <w:rsid w:val="00946944"/>
    <w:rsid w:val="00A02C0D"/>
    <w:rsid w:val="00A44206"/>
    <w:rsid w:val="00A46254"/>
    <w:rsid w:val="00AE6331"/>
    <w:rsid w:val="00AF0CAE"/>
    <w:rsid w:val="00B5078F"/>
    <w:rsid w:val="00B6261C"/>
    <w:rsid w:val="00B865B9"/>
    <w:rsid w:val="00BA1362"/>
    <w:rsid w:val="00BA56CA"/>
    <w:rsid w:val="00C879D6"/>
    <w:rsid w:val="00C93F23"/>
    <w:rsid w:val="00CB2BA5"/>
    <w:rsid w:val="00D64FC8"/>
    <w:rsid w:val="00EA3C42"/>
    <w:rsid w:val="00FA79CD"/>
    <w:rsid w:val="00FB1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C0D"/>
    <w:pPr>
      <w:widowControl w:val="0"/>
      <w:jc w:val="both"/>
    </w:pPr>
    <w:rPr>
      <w:rFonts w:ascii="Arial" w:eastAsia="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01738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017383"/>
    <w:rPr>
      <w:rFonts w:asciiTheme="majorHAnsi" w:eastAsia="宋体" w:hAnsiTheme="majorHAnsi" w:cstheme="majorBidi"/>
      <w:b/>
      <w:bCs/>
      <w:kern w:val="28"/>
      <w:sz w:val="32"/>
      <w:szCs w:val="32"/>
    </w:rPr>
  </w:style>
  <w:style w:type="paragraph" w:styleId="a4">
    <w:name w:val="List Paragraph"/>
    <w:basedOn w:val="a"/>
    <w:uiPriority w:val="34"/>
    <w:qFormat/>
    <w:rsid w:val="00017383"/>
    <w:pPr>
      <w:widowControl/>
      <w:spacing w:after="200" w:line="276" w:lineRule="auto"/>
      <w:ind w:left="720"/>
      <w:contextualSpacing/>
      <w:jc w:val="left"/>
    </w:pPr>
    <w:rPr>
      <w:kern w:val="0"/>
      <w:sz w:val="22"/>
    </w:rPr>
  </w:style>
  <w:style w:type="paragraph" w:customStyle="1" w:styleId="1">
    <w:name w:val="列出段落1"/>
    <w:basedOn w:val="a"/>
    <w:rsid w:val="005C5275"/>
    <w:pPr>
      <w:widowControl/>
      <w:spacing w:after="200" w:line="276" w:lineRule="auto"/>
      <w:ind w:left="720"/>
      <w:jc w:val="left"/>
    </w:pPr>
    <w:rPr>
      <w:rFonts w:ascii="Calibri" w:eastAsia="宋体" w:hAnsi="Calibri" w:cs="Times New Roman"/>
      <w:kern w:val="0"/>
      <w:sz w:val="22"/>
    </w:rPr>
  </w:style>
  <w:style w:type="paragraph" w:styleId="a5">
    <w:name w:val="header"/>
    <w:basedOn w:val="a"/>
    <w:link w:val="Char0"/>
    <w:uiPriority w:val="99"/>
    <w:unhideWhenUsed/>
    <w:rsid w:val="008548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5484E"/>
    <w:rPr>
      <w:rFonts w:ascii="Arial" w:eastAsia="Arial" w:hAnsi="Arial"/>
      <w:sz w:val="18"/>
      <w:szCs w:val="18"/>
    </w:rPr>
  </w:style>
  <w:style w:type="paragraph" w:styleId="a6">
    <w:name w:val="footer"/>
    <w:basedOn w:val="a"/>
    <w:link w:val="Char1"/>
    <w:uiPriority w:val="99"/>
    <w:unhideWhenUsed/>
    <w:rsid w:val="0085484E"/>
    <w:pPr>
      <w:tabs>
        <w:tab w:val="center" w:pos="4153"/>
        <w:tab w:val="right" w:pos="8306"/>
      </w:tabs>
      <w:snapToGrid w:val="0"/>
      <w:jc w:val="left"/>
    </w:pPr>
    <w:rPr>
      <w:sz w:val="18"/>
      <w:szCs w:val="18"/>
    </w:rPr>
  </w:style>
  <w:style w:type="character" w:customStyle="1" w:styleId="Char1">
    <w:name w:val="页脚 Char"/>
    <w:basedOn w:val="a0"/>
    <w:link w:val="a6"/>
    <w:uiPriority w:val="99"/>
    <w:rsid w:val="0085484E"/>
    <w:rPr>
      <w:rFonts w:ascii="Arial" w:eastAsia="Arial" w:hAnsi="Arial"/>
      <w:sz w:val="18"/>
      <w:szCs w:val="18"/>
    </w:rPr>
  </w:style>
  <w:style w:type="paragraph" w:customStyle="1" w:styleId="2">
    <w:name w:val="列出段落2"/>
    <w:basedOn w:val="a"/>
    <w:rsid w:val="00BA1362"/>
    <w:pPr>
      <w:widowControl/>
      <w:spacing w:after="200" w:line="276" w:lineRule="auto"/>
      <w:ind w:left="720"/>
      <w:jc w:val="left"/>
    </w:pPr>
    <w:rPr>
      <w:rFonts w:ascii="Calibri" w:eastAsia="宋体" w:hAnsi="Calibri" w:cs="Times New Roman"/>
      <w:kern w:val="0"/>
      <w:sz w:val="22"/>
    </w:rPr>
  </w:style>
  <w:style w:type="paragraph" w:styleId="a7">
    <w:name w:val="Balloon Text"/>
    <w:basedOn w:val="a"/>
    <w:link w:val="Char2"/>
    <w:uiPriority w:val="99"/>
    <w:semiHidden/>
    <w:unhideWhenUsed/>
    <w:rsid w:val="0070253E"/>
    <w:rPr>
      <w:sz w:val="18"/>
      <w:szCs w:val="18"/>
    </w:rPr>
  </w:style>
  <w:style w:type="character" w:customStyle="1" w:styleId="Char2">
    <w:name w:val="批注框文本 Char"/>
    <w:basedOn w:val="a0"/>
    <w:link w:val="a7"/>
    <w:uiPriority w:val="99"/>
    <w:semiHidden/>
    <w:rsid w:val="0070253E"/>
    <w:rPr>
      <w:rFonts w:ascii="Arial" w:eastAsia="Arial" w:hAnsi="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C0D"/>
    <w:pPr>
      <w:widowControl w:val="0"/>
      <w:jc w:val="both"/>
    </w:pPr>
    <w:rPr>
      <w:rFonts w:ascii="Arial" w:eastAsia="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01738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017383"/>
    <w:rPr>
      <w:rFonts w:asciiTheme="majorHAnsi" w:eastAsia="宋体" w:hAnsiTheme="majorHAnsi" w:cstheme="majorBidi"/>
      <w:b/>
      <w:bCs/>
      <w:kern w:val="28"/>
      <w:sz w:val="32"/>
      <w:szCs w:val="32"/>
    </w:rPr>
  </w:style>
  <w:style w:type="paragraph" w:styleId="a4">
    <w:name w:val="List Paragraph"/>
    <w:basedOn w:val="a"/>
    <w:uiPriority w:val="34"/>
    <w:qFormat/>
    <w:rsid w:val="00017383"/>
    <w:pPr>
      <w:widowControl/>
      <w:spacing w:after="200" w:line="276" w:lineRule="auto"/>
      <w:ind w:left="720"/>
      <w:contextualSpacing/>
      <w:jc w:val="left"/>
    </w:pPr>
    <w:rPr>
      <w:kern w:val="0"/>
      <w:sz w:val="22"/>
    </w:rPr>
  </w:style>
  <w:style w:type="paragraph" w:customStyle="1" w:styleId="1">
    <w:name w:val="列出段落1"/>
    <w:basedOn w:val="a"/>
    <w:rsid w:val="005C5275"/>
    <w:pPr>
      <w:widowControl/>
      <w:spacing w:after="200" w:line="276" w:lineRule="auto"/>
      <w:ind w:left="720"/>
      <w:jc w:val="left"/>
    </w:pPr>
    <w:rPr>
      <w:rFonts w:ascii="Calibri" w:eastAsia="宋体" w:hAnsi="Calibri" w:cs="Times New Roman"/>
      <w:kern w:val="0"/>
      <w:sz w:val="22"/>
    </w:rPr>
  </w:style>
  <w:style w:type="paragraph" w:styleId="a5">
    <w:name w:val="header"/>
    <w:basedOn w:val="a"/>
    <w:link w:val="Char0"/>
    <w:uiPriority w:val="99"/>
    <w:unhideWhenUsed/>
    <w:rsid w:val="008548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5484E"/>
    <w:rPr>
      <w:rFonts w:ascii="Arial" w:eastAsia="Arial" w:hAnsi="Arial"/>
      <w:sz w:val="18"/>
      <w:szCs w:val="18"/>
    </w:rPr>
  </w:style>
  <w:style w:type="paragraph" w:styleId="a6">
    <w:name w:val="footer"/>
    <w:basedOn w:val="a"/>
    <w:link w:val="Char1"/>
    <w:uiPriority w:val="99"/>
    <w:unhideWhenUsed/>
    <w:rsid w:val="0085484E"/>
    <w:pPr>
      <w:tabs>
        <w:tab w:val="center" w:pos="4153"/>
        <w:tab w:val="right" w:pos="8306"/>
      </w:tabs>
      <w:snapToGrid w:val="0"/>
      <w:jc w:val="left"/>
    </w:pPr>
    <w:rPr>
      <w:sz w:val="18"/>
      <w:szCs w:val="18"/>
    </w:rPr>
  </w:style>
  <w:style w:type="character" w:customStyle="1" w:styleId="Char1">
    <w:name w:val="页脚 Char"/>
    <w:basedOn w:val="a0"/>
    <w:link w:val="a6"/>
    <w:uiPriority w:val="99"/>
    <w:rsid w:val="0085484E"/>
    <w:rPr>
      <w:rFonts w:ascii="Arial" w:eastAsia="Arial" w:hAnsi="Arial"/>
      <w:sz w:val="18"/>
      <w:szCs w:val="18"/>
    </w:rPr>
  </w:style>
  <w:style w:type="paragraph" w:customStyle="1" w:styleId="2">
    <w:name w:val="列出段落2"/>
    <w:basedOn w:val="a"/>
    <w:rsid w:val="00BA1362"/>
    <w:pPr>
      <w:widowControl/>
      <w:spacing w:after="200" w:line="276" w:lineRule="auto"/>
      <w:ind w:left="720"/>
      <w:jc w:val="left"/>
    </w:pPr>
    <w:rPr>
      <w:rFonts w:ascii="Calibri" w:eastAsia="宋体" w:hAnsi="Calibri" w:cs="Times New Roman"/>
      <w:kern w:val="0"/>
      <w:sz w:val="22"/>
    </w:rPr>
  </w:style>
  <w:style w:type="paragraph" w:styleId="a7">
    <w:name w:val="Balloon Text"/>
    <w:basedOn w:val="a"/>
    <w:link w:val="Char2"/>
    <w:uiPriority w:val="99"/>
    <w:semiHidden/>
    <w:unhideWhenUsed/>
    <w:rsid w:val="0070253E"/>
    <w:rPr>
      <w:sz w:val="18"/>
      <w:szCs w:val="18"/>
    </w:rPr>
  </w:style>
  <w:style w:type="character" w:customStyle="1" w:styleId="Char2">
    <w:name w:val="批注框文本 Char"/>
    <w:basedOn w:val="a0"/>
    <w:link w:val="a7"/>
    <w:uiPriority w:val="99"/>
    <w:semiHidden/>
    <w:rsid w:val="0070253E"/>
    <w:rPr>
      <w:rFonts w:ascii="Arial" w:eastAsia="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8678">
      <w:bodyDiv w:val="1"/>
      <w:marLeft w:val="0"/>
      <w:marRight w:val="0"/>
      <w:marTop w:val="0"/>
      <w:marBottom w:val="0"/>
      <w:divBdr>
        <w:top w:val="none" w:sz="0" w:space="0" w:color="auto"/>
        <w:left w:val="none" w:sz="0" w:space="0" w:color="auto"/>
        <w:bottom w:val="none" w:sz="0" w:space="0" w:color="auto"/>
        <w:right w:val="none" w:sz="0" w:space="0" w:color="auto"/>
      </w:divBdr>
      <w:divsChild>
        <w:div w:id="1089890281">
          <w:marLeft w:val="1166"/>
          <w:marRight w:val="0"/>
          <w:marTop w:val="96"/>
          <w:marBottom w:val="0"/>
          <w:divBdr>
            <w:top w:val="none" w:sz="0" w:space="0" w:color="auto"/>
            <w:left w:val="none" w:sz="0" w:space="0" w:color="auto"/>
            <w:bottom w:val="none" w:sz="0" w:space="0" w:color="auto"/>
            <w:right w:val="none" w:sz="0" w:space="0" w:color="auto"/>
          </w:divBdr>
        </w:div>
        <w:div w:id="1269656457">
          <w:marLeft w:val="1166"/>
          <w:marRight w:val="0"/>
          <w:marTop w:val="96"/>
          <w:marBottom w:val="0"/>
          <w:divBdr>
            <w:top w:val="none" w:sz="0" w:space="0" w:color="auto"/>
            <w:left w:val="none" w:sz="0" w:space="0" w:color="auto"/>
            <w:bottom w:val="none" w:sz="0" w:space="0" w:color="auto"/>
            <w:right w:val="none" w:sz="0" w:space="0" w:color="auto"/>
          </w:divBdr>
        </w:div>
        <w:div w:id="596987289">
          <w:marLeft w:val="1166"/>
          <w:marRight w:val="0"/>
          <w:marTop w:val="96"/>
          <w:marBottom w:val="0"/>
          <w:divBdr>
            <w:top w:val="none" w:sz="0" w:space="0" w:color="auto"/>
            <w:left w:val="none" w:sz="0" w:space="0" w:color="auto"/>
            <w:bottom w:val="none" w:sz="0" w:space="0" w:color="auto"/>
            <w:right w:val="none" w:sz="0" w:space="0" w:color="auto"/>
          </w:divBdr>
        </w:div>
      </w:divsChild>
    </w:div>
    <w:div w:id="1153915435">
      <w:bodyDiv w:val="1"/>
      <w:marLeft w:val="0"/>
      <w:marRight w:val="0"/>
      <w:marTop w:val="0"/>
      <w:marBottom w:val="0"/>
      <w:divBdr>
        <w:top w:val="none" w:sz="0" w:space="0" w:color="auto"/>
        <w:left w:val="none" w:sz="0" w:space="0" w:color="auto"/>
        <w:bottom w:val="none" w:sz="0" w:space="0" w:color="auto"/>
        <w:right w:val="none" w:sz="0" w:space="0" w:color="auto"/>
      </w:divBdr>
      <w:divsChild>
        <w:div w:id="1503399856">
          <w:marLeft w:val="547"/>
          <w:marRight w:val="0"/>
          <w:marTop w:val="60"/>
          <w:marBottom w:val="0"/>
          <w:divBdr>
            <w:top w:val="none" w:sz="0" w:space="0" w:color="auto"/>
            <w:left w:val="none" w:sz="0" w:space="0" w:color="auto"/>
            <w:bottom w:val="none" w:sz="0" w:space="0" w:color="auto"/>
            <w:right w:val="none" w:sz="0" w:space="0" w:color="auto"/>
          </w:divBdr>
        </w:div>
        <w:div w:id="992635140">
          <w:marLeft w:val="547"/>
          <w:marRight w:val="0"/>
          <w:marTop w:val="115"/>
          <w:marBottom w:val="0"/>
          <w:divBdr>
            <w:top w:val="none" w:sz="0" w:space="0" w:color="auto"/>
            <w:left w:val="none" w:sz="0" w:space="0" w:color="auto"/>
            <w:bottom w:val="none" w:sz="0" w:space="0" w:color="auto"/>
            <w:right w:val="none" w:sz="0" w:space="0" w:color="auto"/>
          </w:divBdr>
        </w:div>
        <w:div w:id="1422674831">
          <w:marLeft w:val="547"/>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10</Pages>
  <Words>2289</Words>
  <Characters>13052</Characters>
  <Application>Microsoft Office Word</Application>
  <DocSecurity>0</DocSecurity>
  <Lines>108</Lines>
  <Paragraphs>30</Paragraphs>
  <ScaleCrop>false</ScaleCrop>
  <Company>微软中国</Company>
  <LinksUpToDate>false</LinksUpToDate>
  <CharactersWithSpaces>15311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9</cp:revision>
  <dcterms:created xsi:type="dcterms:W3CDTF">2013-01-22T10:44:00Z</dcterms:created>
  <dcterms:modified xsi:type="dcterms:W3CDTF">2013-01-23T08:50:00Z</dcterms:modified>
</cp:coreProperties>
</file>