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在0K附近，钠的价电子动能约为3eV，求其德布罗意波长。（P4）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两个光子在一定条件下可以转化为正负电子对。</w:t>
      </w:r>
      <w:r>
        <w:t>如果两光子的能量相等，问要实现这种转化，光子的波长最大是多少?</w:t>
      </w:r>
      <w:r>
        <w:rPr>
          <w:rFonts w:hint="eastAsia"/>
        </w:rPr>
        <w:t>（P10）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证明在定态中，概率流密度与时间无关。（P19）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证明宽度为2a的一维对称无限深方势阱中本征函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hint="eastAsia"/>
        </w:rPr>
        <w:t>数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ψ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  <w:iCs/>
              </w:rPr>
            </m:ctrlPr>
          </m:sub>
        </m:sSub>
        <m:r>
          <m:rPr/>
          <w:rPr>
            <w:rFonts w:ascii="Cambria Math" w:hAnsi="Cambria Math" w:cs="Times New Roman"/>
          </w:rPr>
          <m:t>(x)</m:t>
        </m:r>
      </m:oMath>
      <w:r>
        <w:rPr>
          <w:rFonts w:hint="eastAsia"/>
          <w:iCs/>
        </w:rPr>
        <w:t>的归一化因子是</w:t>
      </w:r>
      <w:r>
        <w:rPr>
          <w:rFonts w:ascii="Times New Roman" w:hAnsi="Times New Roman" w:cs="Times New Roman"/>
          <w:i/>
        </w:rPr>
        <w:t>A</w:t>
      </w:r>
      <w:r>
        <w:rPr>
          <w:rFonts w:hint="eastAsia" w:ascii="Times New Roman" w:hAnsi="Times New Roman" w:cs="Times New Roman"/>
          <w:iCs/>
        </w:rPr>
        <w:t>‘</w:t>
      </w:r>
      <w:r>
        <w:rPr>
          <w:rFonts w:ascii="Times New Roman" w:hAnsi="Times New Roman" w:cs="Times New Roman"/>
          <w:iCs/>
        </w:rPr>
        <w:t>=1/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>
            <m:ctrlPr>
              <w:rPr>
                <w:rFonts w:ascii="Cambria Math" w:hAnsi="Cambria Math" w:cs="Times New Roman"/>
                <w:i/>
                <w:iCs/>
              </w:rPr>
            </m:ctrlPr>
          </m:deg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</m:rad>
      </m:oMath>
      <w:r>
        <w:rPr>
          <w:rFonts w:hint="eastAsia" w:ascii="Times New Roman" w:hAnsi="Times New Roman" w:cs="Times New Roman"/>
          <w:iCs/>
        </w:rPr>
        <w:t>（</w:t>
      </w:r>
      <w:r>
        <w:rPr>
          <w:rFonts w:hint="eastAsia" w:cs="Times New Roman" w:asciiTheme="majorHAnsi" w:hAnsiTheme="majorHAnsi" w:eastAsiaTheme="majorHAnsi"/>
          <w:iCs/>
        </w:rPr>
        <w:t>P25</w:t>
      </w:r>
      <w:r>
        <w:rPr>
          <w:rFonts w:hint="eastAsia" w:ascii="Times New Roman" w:hAnsi="Times New Roman" w:cs="Times New Roman"/>
          <w:iCs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D61EE"/>
    <w:multiLevelType w:val="multilevel"/>
    <w:tmpl w:val="32AD61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Q4ZWJlN2RmZjk2ZTgxZTQxNmU3MDc3MzliZGNhMTAifQ=="/>
  </w:docVars>
  <w:rsids>
    <w:rsidRoot w:val="008D0B54"/>
    <w:rsid w:val="0000747E"/>
    <w:rsid w:val="00021AE8"/>
    <w:rsid w:val="00084C91"/>
    <w:rsid w:val="0008586F"/>
    <w:rsid w:val="00097821"/>
    <w:rsid w:val="001271FC"/>
    <w:rsid w:val="00160520"/>
    <w:rsid w:val="001A080D"/>
    <w:rsid w:val="00253470"/>
    <w:rsid w:val="00372A93"/>
    <w:rsid w:val="00377BE6"/>
    <w:rsid w:val="003A1D6B"/>
    <w:rsid w:val="003A7FA2"/>
    <w:rsid w:val="00473A32"/>
    <w:rsid w:val="005077A0"/>
    <w:rsid w:val="0051278F"/>
    <w:rsid w:val="00517905"/>
    <w:rsid w:val="00580675"/>
    <w:rsid w:val="00625D84"/>
    <w:rsid w:val="006B41A0"/>
    <w:rsid w:val="006C36B6"/>
    <w:rsid w:val="006D6011"/>
    <w:rsid w:val="00803A81"/>
    <w:rsid w:val="00835BCC"/>
    <w:rsid w:val="008D0B54"/>
    <w:rsid w:val="00A279A0"/>
    <w:rsid w:val="00A56307"/>
    <w:rsid w:val="00A56797"/>
    <w:rsid w:val="00B06C96"/>
    <w:rsid w:val="00BC5524"/>
    <w:rsid w:val="00C646C6"/>
    <w:rsid w:val="00CD1D07"/>
    <w:rsid w:val="00D20BFB"/>
    <w:rsid w:val="00D30152"/>
    <w:rsid w:val="00D800CF"/>
    <w:rsid w:val="00D87E13"/>
    <w:rsid w:val="00DF7D05"/>
    <w:rsid w:val="00F14549"/>
    <w:rsid w:val="00FD6483"/>
    <w:rsid w:val="00FF55BF"/>
    <w:rsid w:val="1A02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147</Characters>
  <Lines>1</Lines>
  <Paragraphs>1</Paragraphs>
  <TotalTime>147</TotalTime>
  <ScaleCrop>false</ScaleCrop>
  <LinksUpToDate>false</LinksUpToDate>
  <CharactersWithSpaces>171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2024-03-15T07:32:00Z</dcterms:created>
  <dc:creator>一欣 王</dc:creator>
  <cp:lastModifiedBy>6u1丬（yyh）</cp:lastModifiedBy>
  <dcterms:modified xsi:type="dcterms:W3CDTF">2024-03-16T15:58:24Z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8C31384672214D33881A1960300890EA_12</vt:lpwstr>
  </property>
</Properties>
</file>