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3"/>
        <w:gridCol w:w="2897"/>
        <w:gridCol w:w="1447"/>
        <w:gridCol w:w="2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8522" w:type="dxa"/>
            <w:gridSpan w:val="4"/>
            <w:tcBorders>
              <w:top w:val="nil"/>
              <w:left w:val="nil"/>
              <w:bottom w:val="single" w:color="auto" w:sz="4" w:space="0"/>
              <w:right w:val="nil"/>
            </w:tcBorders>
            <w:vAlign w:val="center"/>
          </w:tcPr>
          <w:p>
            <w:pPr>
              <w:jc w:val="center"/>
              <w:rPr>
                <w:rFonts w:ascii="Times New Roman" w:hAnsi="Times New Roman" w:cs="Times New Roman"/>
                <w:sz w:val="28"/>
                <w:szCs w:val="28"/>
              </w:rPr>
            </w:pPr>
            <w:r>
              <w:rPr>
                <w:rFonts w:ascii="Times New Roman" w:hAnsi="Times New Roman" w:cs="Times New Roman"/>
                <w:b/>
                <w:sz w:val="28"/>
                <w:szCs w:val="28"/>
              </w:rPr>
              <w:t>《数据结构与算法》实验报告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1384" w:type="dxa"/>
            <w:tcBorders>
              <w:top w:val="single" w:color="auto" w:sz="4" w:space="0"/>
            </w:tcBorders>
            <w:vAlign w:val="center"/>
          </w:tcPr>
          <w:p>
            <w:pPr>
              <w:jc w:val="center"/>
              <w:rPr>
                <w:rFonts w:ascii="Times New Roman" w:hAnsi="Times New Roman" w:cs="Times New Roman"/>
                <w:b/>
                <w:sz w:val="24"/>
                <w:szCs w:val="24"/>
              </w:rPr>
            </w:pPr>
            <w:r>
              <w:rPr>
                <w:rFonts w:ascii="Times New Roman" w:hAnsi="Times New Roman" w:cs="Times New Roman"/>
                <w:b/>
                <w:sz w:val="24"/>
                <w:szCs w:val="24"/>
              </w:rPr>
              <w:t>学生姓名</w:t>
            </w:r>
          </w:p>
        </w:tc>
        <w:tc>
          <w:tcPr>
            <w:tcW w:w="2977" w:type="dxa"/>
            <w:tcBorders>
              <w:top w:val="single" w:color="auto" w:sz="4" w:space="0"/>
            </w:tcBorders>
            <w:vAlign w:val="center"/>
          </w:tcPr>
          <w:p>
            <w:pPr>
              <w:jc w:val="center"/>
              <w:rPr>
                <w:rFonts w:ascii="Times New Roman" w:hAnsi="Times New Roman" w:cs="Times New Roman"/>
                <w:sz w:val="24"/>
                <w:szCs w:val="24"/>
              </w:rPr>
            </w:pPr>
          </w:p>
        </w:tc>
        <w:tc>
          <w:tcPr>
            <w:tcW w:w="1276" w:type="dxa"/>
            <w:tcBorders>
              <w:top w:val="single" w:color="auto" w:sz="4" w:space="0"/>
            </w:tcBorders>
            <w:vAlign w:val="center"/>
          </w:tcPr>
          <w:p>
            <w:pPr>
              <w:jc w:val="center"/>
              <w:rPr>
                <w:rFonts w:ascii="Times New Roman" w:hAnsi="Times New Roman" w:cs="Times New Roman"/>
                <w:b/>
                <w:sz w:val="24"/>
                <w:szCs w:val="24"/>
              </w:rPr>
            </w:pPr>
            <w:r>
              <w:rPr>
                <w:rFonts w:ascii="Times New Roman" w:hAnsi="Times New Roman" w:cs="Times New Roman"/>
                <w:b/>
                <w:sz w:val="24"/>
                <w:szCs w:val="24"/>
              </w:rPr>
              <w:t>院（系）</w:t>
            </w:r>
          </w:p>
        </w:tc>
        <w:tc>
          <w:tcPr>
            <w:tcW w:w="2885" w:type="dxa"/>
            <w:tcBorders>
              <w:top w:val="single" w:color="auto" w:sz="4" w:space="0"/>
            </w:tcBorders>
            <w:vAlign w:val="center"/>
          </w:tcPr>
          <w:p>
            <w:pPr>
              <w:jc w:val="center"/>
              <w:rPr>
                <w:rFonts w:ascii="Times New Roman" w:hAnsi="Times New Roman" w:cs="Times New Roman"/>
                <w:sz w:val="24"/>
                <w:szCs w:val="24"/>
              </w:rPr>
            </w:pPr>
            <w:r>
              <w:rPr>
                <w:rFonts w:ascii="Times New Roman" w:hAnsi="Times New Roman" w:cs="Times New Roman"/>
                <w:sz w:val="24"/>
                <w:szCs w:val="24"/>
              </w:rPr>
              <w:t>计</w:t>
            </w:r>
            <w:r>
              <w:rPr>
                <w:rFonts w:hint="eastAsia" w:ascii="Times New Roman" w:hAnsi="Times New Roman" w:cs="Times New Roman"/>
                <w:sz w:val="24"/>
                <w:szCs w:val="24"/>
              </w:rPr>
              <w:t>算学部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1384" w:type="dxa"/>
            <w:vAlign w:val="center"/>
          </w:tcPr>
          <w:p>
            <w:pPr>
              <w:jc w:val="center"/>
              <w:rPr>
                <w:rFonts w:ascii="Times New Roman" w:hAnsi="Times New Roman" w:cs="Times New Roman"/>
                <w:b/>
                <w:sz w:val="24"/>
                <w:szCs w:val="24"/>
              </w:rPr>
            </w:pPr>
            <w:r>
              <w:rPr>
                <w:rFonts w:ascii="Times New Roman" w:hAnsi="Times New Roman" w:cs="Times New Roman"/>
                <w:b/>
                <w:sz w:val="24"/>
                <w:szCs w:val="24"/>
              </w:rPr>
              <w:t>学   号</w:t>
            </w:r>
          </w:p>
        </w:tc>
        <w:tc>
          <w:tcPr>
            <w:tcW w:w="2977" w:type="dxa"/>
            <w:vAlign w:val="center"/>
          </w:tcPr>
          <w:p>
            <w:pPr>
              <w:jc w:val="center"/>
              <w:rPr>
                <w:rFonts w:ascii="Times New Roman" w:hAnsi="Times New Roman" w:cs="Times New Roman"/>
                <w:sz w:val="24"/>
                <w:szCs w:val="24"/>
              </w:rPr>
            </w:pPr>
          </w:p>
        </w:tc>
        <w:tc>
          <w:tcPr>
            <w:tcW w:w="1276" w:type="dxa"/>
            <w:vAlign w:val="center"/>
          </w:tcPr>
          <w:p>
            <w:pPr>
              <w:jc w:val="center"/>
              <w:rPr>
                <w:rFonts w:ascii="Times New Roman" w:hAnsi="Times New Roman" w:cs="Times New Roman"/>
                <w:b/>
                <w:sz w:val="24"/>
                <w:szCs w:val="24"/>
              </w:rPr>
            </w:pPr>
            <w:r>
              <w:rPr>
                <w:rFonts w:ascii="Times New Roman" w:hAnsi="Times New Roman" w:cs="Times New Roman"/>
                <w:b/>
                <w:sz w:val="24"/>
                <w:szCs w:val="24"/>
              </w:rPr>
              <w:t>专  业</w:t>
            </w:r>
          </w:p>
        </w:tc>
        <w:tc>
          <w:tcPr>
            <w:tcW w:w="2885" w:type="dxa"/>
            <w:vAlign w:val="center"/>
          </w:tcPr>
          <w:p>
            <w:pPr>
              <w:jc w:val="center"/>
              <w:rPr>
                <w:rFonts w:ascii="Times New Roman" w:hAnsi="Times New Roman" w:cs="Times New Roman"/>
                <w:sz w:val="24"/>
                <w:szCs w:val="24"/>
              </w:rPr>
            </w:pPr>
            <w:r>
              <w:rPr>
                <w:rFonts w:hint="eastAsia" w:ascii="Times New Roman" w:hAnsi="Times New Roman" w:cs="Times New Roman"/>
                <w:sz w:val="24"/>
                <w:szCs w:val="24"/>
              </w:rPr>
              <w:t>计算机类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1384" w:type="dxa"/>
            <w:vAlign w:val="center"/>
          </w:tcPr>
          <w:p>
            <w:pPr>
              <w:jc w:val="center"/>
              <w:rPr>
                <w:rFonts w:ascii="Times New Roman" w:hAnsi="Times New Roman" w:cs="Times New Roman"/>
                <w:b/>
                <w:sz w:val="24"/>
                <w:szCs w:val="24"/>
              </w:rPr>
            </w:pPr>
            <w:r>
              <w:rPr>
                <w:rFonts w:ascii="Times New Roman" w:hAnsi="Times New Roman" w:cs="Times New Roman"/>
                <w:b/>
                <w:sz w:val="24"/>
                <w:szCs w:val="24"/>
              </w:rPr>
              <w:t>实验时间</w:t>
            </w:r>
          </w:p>
        </w:tc>
        <w:tc>
          <w:tcPr>
            <w:tcW w:w="2977" w:type="dxa"/>
            <w:vAlign w:val="center"/>
          </w:tcPr>
          <w:p>
            <w:pPr>
              <w:rPr>
                <w:rFonts w:ascii="Times New Roman" w:hAnsi="Times New Roman" w:cs="Times New Roman"/>
                <w:sz w:val="24"/>
                <w:szCs w:val="24"/>
              </w:rPr>
            </w:pPr>
            <w:r>
              <w:rPr>
                <w:rFonts w:ascii="Times New Roman" w:hAnsi="Times New Roman" w:cs="Times New Roman"/>
                <w:sz w:val="24"/>
                <w:szCs w:val="24"/>
              </w:rPr>
              <w:t>20</w:t>
            </w:r>
            <w:r>
              <w:rPr>
                <w:rFonts w:hint="eastAsia" w:ascii="Times New Roman" w:hAnsi="Times New Roman" w:cs="Times New Roman"/>
                <w:sz w:val="24"/>
                <w:szCs w:val="24"/>
              </w:rPr>
              <w:t>2</w:t>
            </w:r>
            <w:r>
              <w:rPr>
                <w:rFonts w:ascii="Times New Roman" w:hAnsi="Times New Roman" w:cs="Times New Roman"/>
                <w:sz w:val="24"/>
                <w:szCs w:val="24"/>
              </w:rPr>
              <w:t>1年</w:t>
            </w:r>
            <w:r>
              <w:rPr>
                <w:rFonts w:hint="eastAsia" w:ascii="Times New Roman" w:hAnsi="Times New Roman" w:cs="Times New Roman"/>
                <w:sz w:val="24"/>
                <w:szCs w:val="24"/>
              </w:rPr>
              <w:t>1</w:t>
            </w:r>
            <w:r>
              <w:rPr>
                <w:rFonts w:ascii="Times New Roman" w:hAnsi="Times New Roman" w:cs="Times New Roman"/>
                <w:sz w:val="24"/>
                <w:szCs w:val="24"/>
              </w:rPr>
              <w:t>0 月</w:t>
            </w:r>
            <w:r>
              <w:rPr>
                <w:rFonts w:hint="eastAsia" w:ascii="Times New Roman" w:hAnsi="Times New Roman" w:cs="Times New Roman"/>
                <w:sz w:val="24"/>
                <w:szCs w:val="24"/>
              </w:rPr>
              <w:t>2</w:t>
            </w:r>
            <w:r>
              <w:rPr>
                <w:rFonts w:ascii="Times New Roman" w:hAnsi="Times New Roman" w:cs="Times New Roman"/>
                <w:sz w:val="24"/>
                <w:szCs w:val="24"/>
              </w:rPr>
              <w:t>7日（周</w:t>
            </w:r>
            <w:r>
              <w:rPr>
                <w:rFonts w:hint="eastAsia" w:ascii="Times New Roman" w:hAnsi="Times New Roman" w:cs="Times New Roman"/>
                <w:sz w:val="24"/>
                <w:szCs w:val="24"/>
              </w:rPr>
              <w:t>三</w:t>
            </w:r>
            <w:r>
              <w:rPr>
                <w:rFonts w:ascii="Times New Roman" w:hAnsi="Times New Roman" w:cs="Times New Roman"/>
                <w:sz w:val="24"/>
                <w:szCs w:val="24"/>
              </w:rPr>
              <w:t>）</w:t>
            </w:r>
          </w:p>
        </w:tc>
        <w:tc>
          <w:tcPr>
            <w:tcW w:w="1276" w:type="dxa"/>
            <w:vAlign w:val="center"/>
          </w:tcPr>
          <w:p>
            <w:pPr>
              <w:jc w:val="center"/>
              <w:rPr>
                <w:rFonts w:ascii="Times New Roman" w:hAnsi="Times New Roman" w:cs="Times New Roman"/>
                <w:b/>
                <w:sz w:val="24"/>
                <w:szCs w:val="24"/>
              </w:rPr>
            </w:pPr>
            <w:r>
              <w:rPr>
                <w:rFonts w:ascii="Times New Roman" w:hAnsi="Times New Roman" w:cs="Times New Roman"/>
                <w:b/>
                <w:sz w:val="24"/>
                <w:szCs w:val="24"/>
              </w:rPr>
              <w:t>实验地点</w:t>
            </w:r>
          </w:p>
        </w:tc>
        <w:tc>
          <w:tcPr>
            <w:tcW w:w="2885" w:type="dxa"/>
            <w:vAlign w:val="center"/>
          </w:tcPr>
          <w:p>
            <w:pPr>
              <w:jc w:val="center"/>
              <w:rPr>
                <w:rFonts w:ascii="Times New Roman" w:hAnsi="Times New Roman" w:cs="Times New Roman"/>
                <w:sz w:val="24"/>
                <w:szCs w:val="24"/>
              </w:rPr>
            </w:pPr>
            <w:r>
              <w:rPr>
                <w:rFonts w:ascii="Times New Roman" w:hAnsi="Times New Roman" w:cs="Times New Roman"/>
                <w:sz w:val="24"/>
                <w:szCs w:val="24"/>
              </w:rPr>
              <w:t>格物213室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6" w:hRule="atLeast"/>
        </w:trPr>
        <w:tc>
          <w:tcPr>
            <w:tcW w:w="1384" w:type="dxa"/>
            <w:vAlign w:val="center"/>
          </w:tcPr>
          <w:p>
            <w:pPr>
              <w:jc w:val="center"/>
              <w:rPr>
                <w:rFonts w:ascii="Times New Roman" w:hAnsi="Times New Roman" w:cs="Times New Roman"/>
                <w:b/>
                <w:sz w:val="24"/>
                <w:szCs w:val="24"/>
              </w:rPr>
            </w:pPr>
            <w:r>
              <w:rPr>
                <w:rFonts w:ascii="Times New Roman" w:hAnsi="Times New Roman" w:cs="Times New Roman"/>
                <w:b/>
                <w:sz w:val="24"/>
                <w:szCs w:val="24"/>
              </w:rPr>
              <w:t>实验项目</w:t>
            </w:r>
          </w:p>
        </w:tc>
        <w:tc>
          <w:tcPr>
            <w:tcW w:w="7138" w:type="dxa"/>
            <w:gridSpan w:val="3"/>
            <w:vAlign w:val="center"/>
          </w:tcPr>
          <w:p>
            <w:pPr>
              <w:jc w:val="left"/>
              <w:rPr>
                <w:rFonts w:ascii="Times New Roman" w:hAnsi="Times New Roman" w:cs="Times New Roman"/>
                <w:b/>
                <w:sz w:val="24"/>
                <w:szCs w:val="24"/>
              </w:rPr>
            </w:pPr>
            <w:r>
              <w:rPr>
                <w:rFonts w:ascii="Times New Roman" w:hAnsi="Times New Roman" w:cs="Times New Roman"/>
                <w:b/>
                <w:sz w:val="24"/>
                <w:szCs w:val="24"/>
              </w:rPr>
              <w:t>实验3-2：</w:t>
            </w:r>
            <w:r>
              <w:rPr>
                <w:rStyle w:val="10"/>
                <w:rFonts w:hint="eastAsia" w:ascii="Times New Roman" w:cs="Arial" w:hAnsiTheme="minorEastAsia"/>
                <w:b w:val="0"/>
                <w:color w:val="000000"/>
                <w:sz w:val="24"/>
                <w:szCs w:val="24"/>
              </w:rPr>
              <w:t>图</w:t>
            </w:r>
            <w:r>
              <w:rPr>
                <w:rStyle w:val="10"/>
                <w:rFonts w:ascii="Times New Roman" w:cs="Arial" w:hAnsiTheme="minorEastAsia"/>
                <w:b w:val="0"/>
                <w:color w:val="000000"/>
                <w:sz w:val="24"/>
                <w:szCs w:val="24"/>
              </w:rPr>
              <w:t>型结构的建立与</w:t>
            </w:r>
            <w:r>
              <w:rPr>
                <w:rStyle w:val="10"/>
                <w:rFonts w:hint="eastAsia" w:ascii="Times New Roman" w:cs="Arial" w:hAnsiTheme="minorEastAsia"/>
                <w:b w:val="0"/>
                <w:color w:val="000000"/>
                <w:sz w:val="24"/>
                <w:szCs w:val="24"/>
              </w:rPr>
              <w:t>搜索</w:t>
            </w:r>
            <w:r>
              <w:rPr>
                <w:rStyle w:val="10"/>
                <w:rFonts w:hint="eastAsia" w:cs="Arial" w:asciiTheme="minorEastAsia" w:hAnsiTheme="minorEastAsia"/>
                <w:color w:val="000000"/>
                <w:kern w:val="0"/>
                <w:sz w:val="24"/>
              </w:rPr>
              <w:t>（3学时）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2" w:hRule="atLeast"/>
        </w:trPr>
        <w:tc>
          <w:tcPr>
            <w:tcW w:w="8522" w:type="dxa"/>
            <w:gridSpan w:val="4"/>
          </w:tcPr>
          <w:p>
            <w:pPr>
              <w:snapToGrid w:val="0"/>
              <w:spacing w:line="300" w:lineRule="auto"/>
              <w:ind w:firstLine="482" w:firstLineChars="200"/>
              <w:rPr>
                <w:rFonts w:ascii="Times New Roman" w:hAnsi="Times New Roman" w:cs="Times New Roman"/>
                <w:sz w:val="24"/>
                <w:szCs w:val="24"/>
              </w:rPr>
            </w:pPr>
            <w:r>
              <w:rPr>
                <w:rFonts w:ascii="Times New Roman" w:hAnsi="Times New Roman" w:cs="Times New Roman"/>
                <w:b/>
                <w:sz w:val="24"/>
                <w:szCs w:val="24"/>
              </w:rPr>
              <w:t>实验目的：</w:t>
            </w:r>
            <w:r>
              <w:rPr>
                <w:rFonts w:ascii="Times New Roman" w:hAnsi="Times New Roman" w:cs="Times New Roman"/>
                <w:sz w:val="24"/>
                <w:szCs w:val="24"/>
              </w:rPr>
              <w:t>将课程的基本原理、技术和方法与实际应用相结合，训练和提高学生组织、存储和处理信息的能力，以及复杂问题的数据结构设计能力和程序设计能力，培养软件设计与开发所需要的实践能力。</w:t>
            </w:r>
          </w:p>
          <w:p>
            <w:pPr>
              <w:snapToGrid w:val="0"/>
              <w:spacing w:line="300" w:lineRule="auto"/>
              <w:ind w:firstLine="482" w:firstLineChars="200"/>
              <w:rPr>
                <w:rFonts w:ascii="Times New Roman" w:hAnsi="Times New Roman" w:cs="Times New Roman"/>
                <w:sz w:val="24"/>
                <w:szCs w:val="24"/>
              </w:rPr>
            </w:pPr>
            <w:r>
              <w:rPr>
                <w:rFonts w:ascii="Times New Roman" w:hAnsi="Times New Roman" w:cs="Times New Roman"/>
                <w:b/>
                <w:sz w:val="24"/>
                <w:szCs w:val="24"/>
              </w:rPr>
              <w:t>实验要求：</w:t>
            </w:r>
            <w:r>
              <w:rPr>
                <w:rFonts w:ascii="Times New Roman" w:hAnsi="Times New Roman" w:cs="Times New Roman"/>
                <w:sz w:val="24"/>
                <w:szCs w:val="24"/>
              </w:rPr>
              <w:t>灵活运用基本的数据结构和算法知识，对实际问题进行分析和抽象；结合</w:t>
            </w:r>
            <w:r>
              <w:rPr>
                <w:rFonts w:hint="eastAsia" w:ascii="Times New Roman" w:hAnsi="Times New Roman" w:cs="Times New Roman"/>
                <w:sz w:val="24"/>
                <w:szCs w:val="24"/>
              </w:rPr>
              <w:t>程序</w:t>
            </w:r>
            <w:r>
              <w:rPr>
                <w:rFonts w:ascii="Times New Roman" w:hAnsi="Times New Roman" w:cs="Times New Roman"/>
                <w:sz w:val="24"/>
                <w:szCs w:val="24"/>
              </w:rPr>
              <w:t>设计的一般过程和方法为实际问题设计数据结构和有效算法；用高级语言对数据结构和算法进行编程实现、调试，</w:t>
            </w:r>
            <w:r>
              <w:rPr>
                <w:rFonts w:hint="eastAsia" w:ascii="Times New Roman" w:hAnsi="Times New Roman" w:cs="Times New Roman"/>
                <w:sz w:val="24"/>
                <w:szCs w:val="24"/>
              </w:rPr>
              <w:t>测试</w:t>
            </w:r>
            <w:r>
              <w:rPr>
                <w:rFonts w:ascii="Times New Roman" w:hAnsi="Times New Roman" w:cs="Times New Roman"/>
                <w:sz w:val="24"/>
                <w:szCs w:val="24"/>
              </w:rPr>
              <w:t>其正确性和有效性。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8522" w:type="dxa"/>
            <w:gridSpan w:val="4"/>
          </w:tcPr>
          <w:p>
            <w:pPr>
              <w:pStyle w:val="6"/>
              <w:shd w:val="clear" w:color="auto" w:fill="FFFFFF"/>
              <w:snapToGrid w:val="0"/>
              <w:spacing w:before="0" w:beforeAutospacing="0" w:after="0" w:afterAutospacing="0" w:line="300" w:lineRule="auto"/>
              <w:rPr>
                <w:rFonts w:ascii="Times New Roman" w:hAnsi="Times New Roman" w:cs="Arial"/>
                <w:color w:val="000000"/>
                <w:sz w:val="24"/>
                <w:szCs w:val="24"/>
              </w:rPr>
            </w:pPr>
            <w:r>
              <w:rPr>
                <w:rStyle w:val="10"/>
                <w:rFonts w:ascii="Times New Roman" w:cs="Arial" w:hAnsiTheme="minorEastAsia"/>
                <w:color w:val="000000"/>
                <w:sz w:val="24"/>
                <w:szCs w:val="24"/>
              </w:rPr>
              <w:t>实验内容：</w:t>
            </w:r>
            <w:r>
              <w:rPr>
                <w:rStyle w:val="10"/>
                <w:rFonts w:ascii="Times New Roman" w:hAnsi="Times New Roman" w:cs="Arial"/>
                <w:color w:val="000000"/>
                <w:sz w:val="24"/>
                <w:szCs w:val="24"/>
              </w:rPr>
              <w:t xml:space="preserve"> </w:t>
            </w:r>
          </w:p>
          <w:p>
            <w:pPr>
              <w:snapToGrid w:val="0"/>
              <w:spacing w:line="300" w:lineRule="auto"/>
              <w:rPr>
                <w:rStyle w:val="10"/>
                <w:rFonts w:ascii="Times New Roman" w:hAnsiTheme="minorEastAsia"/>
                <w:b w:val="0"/>
                <w:color w:val="000000"/>
                <w:sz w:val="24"/>
                <w:szCs w:val="24"/>
              </w:rPr>
            </w:pPr>
            <w:r>
              <w:rPr>
                <w:rStyle w:val="10"/>
                <w:rFonts w:ascii="Times New Roman" w:hAnsi="Times New Roman"/>
                <w:color w:val="000000"/>
                <w:sz w:val="24"/>
                <w:szCs w:val="24"/>
              </w:rPr>
              <w:t xml:space="preserve">    </w:t>
            </w:r>
            <w:r>
              <w:rPr>
                <w:rStyle w:val="10"/>
                <w:rFonts w:hint="eastAsia" w:ascii="Times New Roman" w:hAnsi="Times New Roman"/>
                <w:color w:val="000000"/>
                <w:sz w:val="24"/>
                <w:szCs w:val="24"/>
              </w:rPr>
              <w:t xml:space="preserve"> </w:t>
            </w:r>
            <w:r>
              <w:rPr>
                <w:rStyle w:val="10"/>
                <w:rFonts w:hint="eastAsia" w:ascii="Times New Roman" w:hAnsi="Times New Roman"/>
                <w:b w:val="0"/>
                <w:color w:val="000000"/>
                <w:sz w:val="24"/>
                <w:szCs w:val="24"/>
              </w:rPr>
              <w:t xml:space="preserve"> </w:t>
            </w:r>
            <w:r>
              <w:rPr>
                <w:rStyle w:val="10"/>
                <w:rFonts w:ascii="Times New Roman" w:hAnsiTheme="minorEastAsia"/>
                <w:b w:val="0"/>
                <w:color w:val="000000"/>
                <w:sz w:val="24"/>
                <w:szCs w:val="24"/>
              </w:rPr>
              <w:t>图的搜索（遍历）算法是图型结构</w:t>
            </w:r>
            <w:r>
              <w:rPr>
                <w:rStyle w:val="10"/>
                <w:rFonts w:hint="eastAsia" w:ascii="Times New Roman" w:hAnsiTheme="minorEastAsia"/>
                <w:b w:val="0"/>
                <w:color w:val="000000"/>
                <w:sz w:val="24"/>
                <w:szCs w:val="24"/>
              </w:rPr>
              <w:t>相关</w:t>
            </w:r>
            <w:r>
              <w:rPr>
                <w:rStyle w:val="10"/>
                <w:rFonts w:ascii="Times New Roman" w:hAnsiTheme="minorEastAsia"/>
                <w:b w:val="0"/>
                <w:color w:val="000000"/>
                <w:sz w:val="24"/>
                <w:szCs w:val="24"/>
              </w:rPr>
              <w:t>算法的基础，本实验要求编写程序演示</w:t>
            </w:r>
            <w:r>
              <w:rPr>
                <w:rStyle w:val="10"/>
                <w:rFonts w:ascii="Times New Roman" w:hAnsiTheme="minorEastAsia"/>
                <w:b w:val="0"/>
                <w:sz w:val="24"/>
                <w:szCs w:val="24"/>
              </w:rPr>
              <w:t>图</w:t>
            </w:r>
            <w:r>
              <w:rPr>
                <w:rStyle w:val="10"/>
                <w:rFonts w:hint="eastAsia" w:ascii="Times New Roman" w:hAnsiTheme="minorEastAsia"/>
                <w:b w:val="0"/>
                <w:color w:val="000000"/>
                <w:sz w:val="24"/>
                <w:szCs w:val="24"/>
              </w:rPr>
              <w:t>两</w:t>
            </w:r>
            <w:r>
              <w:rPr>
                <w:rStyle w:val="10"/>
                <w:rFonts w:ascii="Times New Roman" w:hAnsiTheme="minorEastAsia"/>
                <w:b w:val="0"/>
                <w:color w:val="000000"/>
                <w:sz w:val="24"/>
                <w:szCs w:val="24"/>
              </w:rPr>
              <w:t>种典型存储结构的建立和搜索（遍历）过程。</w:t>
            </w:r>
          </w:p>
          <w:p>
            <w:pPr>
              <w:pStyle w:val="6"/>
              <w:numPr>
                <w:ilvl w:val="0"/>
                <w:numId w:val="2"/>
              </w:numPr>
              <w:shd w:val="clear" w:color="auto" w:fill="FFFFFF"/>
              <w:snapToGrid w:val="0"/>
              <w:spacing w:before="0" w:beforeAutospacing="0" w:after="0" w:afterAutospacing="0" w:line="300" w:lineRule="auto"/>
              <w:rPr>
                <w:rStyle w:val="10"/>
                <w:rFonts w:ascii="Times New Roman"/>
                <w:b w:val="0"/>
                <w:bCs w:val="0"/>
                <w:sz w:val="24"/>
                <w:szCs w:val="24"/>
              </w:rPr>
            </w:pPr>
            <w:r>
              <w:rPr>
                <w:rStyle w:val="10"/>
                <w:rFonts w:ascii="Times New Roman"/>
                <w:b w:val="0"/>
                <w:sz w:val="24"/>
                <w:szCs w:val="24"/>
              </w:rPr>
              <w:t>分别实现图的邻接矩阵、邻接表存储结构的建立算法，分析和比较各建立算法的时间复杂度以及存储结构的空间占用情况；</w:t>
            </w:r>
          </w:p>
          <w:p>
            <w:pPr>
              <w:pStyle w:val="6"/>
              <w:numPr>
                <w:ilvl w:val="0"/>
                <w:numId w:val="2"/>
              </w:numPr>
              <w:shd w:val="clear" w:color="auto" w:fill="FFFFFF"/>
              <w:snapToGrid w:val="0"/>
              <w:spacing w:before="0" w:beforeAutospacing="0" w:after="0" w:afterAutospacing="0" w:line="300" w:lineRule="auto"/>
              <w:rPr>
                <w:rStyle w:val="10"/>
                <w:rFonts w:ascii="Times New Roman"/>
                <w:b w:val="0"/>
                <w:bCs w:val="0"/>
                <w:sz w:val="24"/>
                <w:szCs w:val="24"/>
              </w:rPr>
            </w:pPr>
            <w:r>
              <w:rPr>
                <w:rStyle w:val="10"/>
                <w:rFonts w:ascii="Times New Roman"/>
                <w:b w:val="0"/>
                <w:sz w:val="24"/>
                <w:szCs w:val="24"/>
              </w:rPr>
              <w:t>实现图的邻接矩阵、邻接表</w:t>
            </w:r>
            <w:r>
              <w:rPr>
                <w:rStyle w:val="10"/>
                <w:rFonts w:hint="eastAsia" w:ascii="Times New Roman"/>
                <w:b w:val="0"/>
                <w:sz w:val="24"/>
                <w:szCs w:val="24"/>
              </w:rPr>
              <w:t>两</w:t>
            </w:r>
            <w:r>
              <w:rPr>
                <w:rStyle w:val="10"/>
                <w:rFonts w:ascii="Times New Roman"/>
                <w:b w:val="0"/>
                <w:sz w:val="24"/>
                <w:szCs w:val="24"/>
              </w:rPr>
              <w:t>种存储结构的相互转换算法；</w:t>
            </w:r>
          </w:p>
          <w:p>
            <w:pPr>
              <w:pStyle w:val="6"/>
              <w:numPr>
                <w:ilvl w:val="0"/>
                <w:numId w:val="2"/>
              </w:numPr>
              <w:shd w:val="clear" w:color="auto" w:fill="FFFFFF"/>
              <w:snapToGrid w:val="0"/>
              <w:spacing w:before="0" w:beforeAutospacing="0" w:after="0" w:afterAutospacing="0" w:line="300" w:lineRule="auto"/>
              <w:rPr>
                <w:rStyle w:val="10"/>
                <w:rFonts w:ascii="Times New Roman"/>
                <w:b w:val="0"/>
                <w:bCs w:val="0"/>
                <w:sz w:val="24"/>
                <w:szCs w:val="24"/>
              </w:rPr>
            </w:pPr>
            <w:r>
              <w:rPr>
                <w:rStyle w:val="10"/>
                <w:rFonts w:hint="eastAsia" w:ascii="Times New Roman"/>
                <w:b w:val="0"/>
                <w:sz w:val="24"/>
                <w:szCs w:val="24"/>
              </w:rPr>
              <w:t>在上述两种存储结构上，分别实现图的</w:t>
            </w:r>
            <w:r>
              <w:rPr>
                <w:rStyle w:val="10"/>
                <w:rFonts w:ascii="Times New Roman"/>
                <w:b w:val="0"/>
                <w:sz w:val="24"/>
                <w:szCs w:val="24"/>
              </w:rPr>
              <w:t>深度优先搜索（递归和非递归</w:t>
            </w:r>
            <w:r>
              <w:rPr>
                <w:rStyle w:val="10"/>
                <w:rFonts w:hint="eastAsia" w:ascii="Times New Roman"/>
                <w:b w:val="0"/>
                <w:sz w:val="24"/>
                <w:szCs w:val="24"/>
              </w:rPr>
              <w:t>)和</w:t>
            </w:r>
            <w:r>
              <w:rPr>
                <w:rStyle w:val="10"/>
                <w:rFonts w:ascii="Times New Roman"/>
                <w:b w:val="0"/>
                <w:sz w:val="24"/>
                <w:szCs w:val="24"/>
              </w:rPr>
              <w:t>广度优先搜索算法</w:t>
            </w:r>
            <w:r>
              <w:rPr>
                <w:rStyle w:val="10"/>
                <w:rFonts w:hint="eastAsia" w:ascii="Times New Roman"/>
                <w:b w:val="0"/>
                <w:sz w:val="24"/>
                <w:szCs w:val="24"/>
              </w:rPr>
              <w:t>。</w:t>
            </w:r>
            <w:r>
              <w:rPr>
                <w:rStyle w:val="10"/>
                <w:rFonts w:ascii="Times New Roman"/>
                <w:b w:val="0"/>
                <w:sz w:val="24"/>
                <w:szCs w:val="24"/>
              </w:rPr>
              <w:t>并</w:t>
            </w:r>
            <w:r>
              <w:rPr>
                <w:rStyle w:val="10"/>
                <w:rFonts w:hint="eastAsia" w:ascii="Times New Roman"/>
                <w:b w:val="0"/>
                <w:sz w:val="24"/>
                <w:szCs w:val="24"/>
              </w:rPr>
              <w:t>以适当的方式</w:t>
            </w:r>
            <w:r>
              <w:rPr>
                <w:rStyle w:val="10"/>
                <w:rFonts w:ascii="Times New Roman"/>
                <w:b w:val="0"/>
                <w:sz w:val="24"/>
                <w:szCs w:val="24"/>
              </w:rPr>
              <w:t>存储和显示相应的搜索结果（深度优先或广度优先生成森林（或生成树）、深度优先或广度优先序列和编号）；</w:t>
            </w:r>
          </w:p>
          <w:p>
            <w:pPr>
              <w:pStyle w:val="6"/>
              <w:numPr>
                <w:ilvl w:val="0"/>
                <w:numId w:val="2"/>
              </w:numPr>
              <w:shd w:val="clear" w:color="auto" w:fill="FFFFFF"/>
              <w:snapToGrid w:val="0"/>
              <w:spacing w:before="0" w:beforeAutospacing="0" w:after="0" w:afterAutospacing="0" w:line="300" w:lineRule="auto"/>
              <w:rPr>
                <w:rStyle w:val="10"/>
                <w:rFonts w:ascii="Times New Roman"/>
                <w:b w:val="0"/>
                <w:bCs w:val="0"/>
                <w:sz w:val="24"/>
                <w:szCs w:val="24"/>
              </w:rPr>
            </w:pPr>
            <w:r>
              <w:rPr>
                <w:rStyle w:val="10"/>
                <w:rFonts w:hint="eastAsia" w:ascii="Times New Roman"/>
                <w:b w:val="0"/>
                <w:sz w:val="24"/>
                <w:szCs w:val="24"/>
              </w:rPr>
              <w:t>分析搜索算法的时间复杂度；</w:t>
            </w:r>
          </w:p>
          <w:p>
            <w:pPr>
              <w:pStyle w:val="6"/>
              <w:numPr>
                <w:ilvl w:val="0"/>
                <w:numId w:val="2"/>
              </w:numPr>
              <w:shd w:val="clear" w:color="auto" w:fill="FFFFFF"/>
              <w:snapToGrid w:val="0"/>
              <w:spacing w:before="0" w:beforeAutospacing="0" w:after="0" w:afterAutospacing="0" w:line="300" w:lineRule="auto"/>
              <w:rPr>
                <w:rStyle w:val="10"/>
                <w:rFonts w:ascii="Times New Roman"/>
                <w:b w:val="0"/>
                <w:bCs w:val="0"/>
                <w:sz w:val="24"/>
                <w:szCs w:val="24"/>
              </w:rPr>
            </w:pPr>
            <w:r>
              <w:rPr>
                <w:rStyle w:val="10"/>
                <w:rFonts w:ascii="Times New Roman"/>
                <w:b w:val="0"/>
                <w:sz w:val="24"/>
                <w:szCs w:val="24"/>
              </w:rPr>
              <w:t>以文件形式输入图的顶点和边，并显示相应的结果。要求顶点不少于10个，边不少于13个</w:t>
            </w:r>
            <w:r>
              <w:rPr>
                <w:rStyle w:val="10"/>
                <w:rFonts w:hint="eastAsia" w:ascii="Times New Roman"/>
                <w:b w:val="0"/>
                <w:sz w:val="24"/>
                <w:szCs w:val="24"/>
              </w:rPr>
              <w:t>；</w:t>
            </w:r>
          </w:p>
          <w:p>
            <w:pPr>
              <w:numPr>
                <w:ilvl w:val="0"/>
                <w:numId w:val="2"/>
              </w:numPr>
              <w:snapToGrid w:val="0"/>
              <w:spacing w:line="300" w:lineRule="auto"/>
              <w:rPr>
                <w:rFonts w:ascii="Times New Roman" w:hAnsi="Times New Roman" w:cs="Times New Roman"/>
                <w:sz w:val="24"/>
                <w:szCs w:val="24"/>
              </w:rPr>
            </w:pPr>
            <w:r>
              <w:rPr>
                <w:rStyle w:val="10"/>
                <w:rFonts w:ascii="Times New Roman"/>
                <w:b w:val="0"/>
                <w:sz w:val="24"/>
                <w:szCs w:val="24"/>
              </w:rPr>
              <w:t>软件功能结构安排合理，界面友好，便于使用</w:t>
            </w:r>
            <w:r>
              <w:rPr>
                <w:rStyle w:val="10"/>
                <w:rFonts w:hint="eastAsia" w:ascii="Times New Roman"/>
                <w:b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3" w:hRule="atLeast"/>
        </w:trPr>
        <w:tc>
          <w:tcPr>
            <w:tcW w:w="8522" w:type="dxa"/>
            <w:gridSpan w:val="4"/>
          </w:tcPr>
          <w:p>
            <w:pPr>
              <w:spacing w:line="300" w:lineRule="auto"/>
              <w:rPr>
                <w:rFonts w:ascii="Times New Roman" w:hAnsi="Times New Roman" w:cs="Times New Roman"/>
                <w:sz w:val="24"/>
                <w:szCs w:val="24"/>
              </w:rPr>
            </w:pPr>
            <w:r>
              <w:rPr>
                <w:rFonts w:ascii="Times New Roman" w:hAnsi="Times New Roman" w:cs="Times New Roman"/>
                <w:sz w:val="24"/>
                <w:szCs w:val="24"/>
              </w:rPr>
              <w:t>数据结构定义：</w:t>
            </w:r>
          </w:p>
          <w:p>
            <w:pPr>
              <w:spacing w:line="30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hint="eastAsia" w:ascii="Times New Roman" w:hAnsi="Times New Roman" w:cs="Times New Roman"/>
                <w:sz w:val="24"/>
                <w:szCs w:val="24"/>
              </w:rPr>
              <w:instrText xml:space="preserve">= 1 \* GB3</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hint="eastAsia" w:ascii="Times New Roman" w:hAnsi="Times New Roman" w:cs="Times New Roman"/>
                <w:sz w:val="24"/>
                <w:szCs w:val="24"/>
              </w:rPr>
              <w:t>①</w:t>
            </w:r>
            <w:r>
              <w:rPr>
                <w:rFonts w:ascii="Times New Roman" w:hAnsi="Times New Roman" w:cs="Times New Roman"/>
                <w:sz w:val="24"/>
                <w:szCs w:val="24"/>
              </w:rPr>
              <w:fldChar w:fldCharType="end"/>
            </w:r>
            <w:r>
              <w:rPr>
                <w:rFonts w:hint="eastAsia" w:ascii="Times New Roman" w:hAnsi="Times New Roman" w:cs="Times New Roman"/>
                <w:sz w:val="24"/>
                <w:szCs w:val="24"/>
              </w:rPr>
              <w:t>图的邻接表定义。使用邻接表完成图的存储，邻接表结构体</w:t>
            </w:r>
            <w:r>
              <w:rPr>
                <w:rFonts w:ascii="Times New Roman" w:hAnsi="Times New Roman" w:cs="Times New Roman"/>
                <w:sz w:val="24"/>
                <w:szCs w:val="24"/>
              </w:rPr>
              <w:t>AdjGraph</w:t>
            </w:r>
            <w:r>
              <w:rPr>
                <w:rFonts w:hint="eastAsia" w:ascii="Times New Roman" w:hAnsi="Times New Roman" w:cs="Times New Roman"/>
                <w:sz w:val="24"/>
                <w:szCs w:val="24"/>
              </w:rPr>
              <w:t>包含的内容有：</w:t>
            </w:r>
          </w:p>
          <w:p>
            <w:pPr>
              <w:spacing w:line="300" w:lineRule="auto"/>
              <w:ind w:firstLine="480" w:firstLineChars="200"/>
              <w:rPr>
                <w:rFonts w:ascii="Times New Roman" w:hAnsi="Times New Roman" w:cs="Times New Roman"/>
                <w:sz w:val="24"/>
                <w:szCs w:val="24"/>
              </w:rPr>
            </w:pPr>
            <w:r>
              <w:rPr>
                <w:rFonts w:ascii="Times New Roman" w:hAnsi="Times New Roman" w:cs="Times New Roman"/>
                <w:sz w:val="24"/>
                <w:szCs w:val="24"/>
              </w:rPr>
              <w:t>Int</w:t>
            </w:r>
            <w:r>
              <w:rPr>
                <w:rFonts w:hint="eastAsia" w:ascii="Times New Roman" w:hAnsi="Times New Roman" w:cs="Times New Roman"/>
                <w:sz w:val="24"/>
                <w:szCs w:val="24"/>
              </w:rPr>
              <w:t>型变量n</w:t>
            </w:r>
            <w:r>
              <w:rPr>
                <w:rFonts w:ascii="Times New Roman" w:hAnsi="Times New Roman" w:cs="Times New Roman"/>
                <w:sz w:val="24"/>
                <w:szCs w:val="24"/>
              </w:rPr>
              <w:t>,e</w:t>
            </w:r>
            <w:r>
              <w:rPr>
                <w:rFonts w:hint="eastAsia" w:ascii="Times New Roman" w:hAnsi="Times New Roman" w:cs="Times New Roman"/>
                <w:sz w:val="24"/>
                <w:szCs w:val="24"/>
              </w:rPr>
              <w:t>，其中n为图的顶点数，e为图的边数。</w:t>
            </w:r>
          </w:p>
          <w:p>
            <w:pPr>
              <w:spacing w:line="30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Vertex</w:t>
            </w:r>
            <w:r>
              <w:rPr>
                <w:rFonts w:ascii="Times New Roman" w:hAnsi="Times New Roman" w:cs="Times New Roman"/>
                <w:sz w:val="24"/>
                <w:szCs w:val="24"/>
              </w:rPr>
              <w:t>N</w:t>
            </w:r>
            <w:r>
              <w:rPr>
                <w:rFonts w:hint="eastAsia" w:ascii="Times New Roman" w:hAnsi="Times New Roman" w:cs="Times New Roman"/>
                <w:sz w:val="24"/>
                <w:szCs w:val="24"/>
              </w:rPr>
              <w:t>ode型变量</w:t>
            </w:r>
            <w:r>
              <w:rPr>
                <w:rFonts w:ascii="Times New Roman" w:hAnsi="Times New Roman" w:cs="Times New Roman"/>
                <w:sz w:val="24"/>
                <w:szCs w:val="24"/>
              </w:rPr>
              <w:t>vexlist[Maxnum]</w:t>
            </w:r>
            <w:r>
              <w:rPr>
                <w:rFonts w:hint="eastAsia" w:ascii="Times New Roman" w:hAnsi="Times New Roman" w:cs="Times New Roman"/>
                <w:sz w:val="24"/>
                <w:szCs w:val="24"/>
              </w:rPr>
              <w:t>，存储图的顶点表。</w:t>
            </w:r>
          </w:p>
          <w:p>
            <w:pPr>
              <w:spacing w:line="300" w:lineRule="auto"/>
              <w:rPr>
                <w:rFonts w:ascii="Times New Roman" w:hAnsi="Times New Roman" w:cs="Times New Roman"/>
                <w:sz w:val="24"/>
                <w:szCs w:val="24"/>
              </w:rPr>
            </w:pPr>
            <w:r>
              <w:rPr>
                <w:rFonts w:hint="eastAsia" w:ascii="Times New Roman" w:hAnsi="Times New Roman" w:cs="Times New Roman"/>
                <w:sz w:val="24"/>
                <w:szCs w:val="24"/>
              </w:rPr>
              <w:t>结构体Vertex</w:t>
            </w:r>
            <w:r>
              <w:rPr>
                <w:rFonts w:ascii="Times New Roman" w:hAnsi="Times New Roman" w:cs="Times New Roman"/>
                <w:sz w:val="24"/>
                <w:szCs w:val="24"/>
              </w:rPr>
              <w:t>N</w:t>
            </w:r>
            <w:r>
              <w:rPr>
                <w:rFonts w:hint="eastAsia" w:ascii="Times New Roman" w:hAnsi="Times New Roman" w:cs="Times New Roman"/>
                <w:sz w:val="24"/>
                <w:szCs w:val="24"/>
              </w:rPr>
              <w:t>ode包含的内容有：</w:t>
            </w:r>
          </w:p>
          <w:p>
            <w:pPr>
              <w:spacing w:line="300" w:lineRule="auto"/>
              <w:ind w:firstLine="480"/>
              <w:rPr>
                <w:rFonts w:ascii="Times New Roman" w:hAnsi="Times New Roman" w:cs="Times New Roman"/>
                <w:sz w:val="24"/>
                <w:szCs w:val="24"/>
              </w:rPr>
            </w:pPr>
            <w:r>
              <w:rPr>
                <w:rFonts w:ascii="Times New Roman" w:hAnsi="Times New Roman" w:cs="Times New Roman"/>
                <w:sz w:val="24"/>
                <w:szCs w:val="24"/>
              </w:rPr>
              <w:t>C</w:t>
            </w:r>
            <w:r>
              <w:rPr>
                <w:rFonts w:hint="eastAsia" w:ascii="Times New Roman" w:hAnsi="Times New Roman" w:cs="Times New Roman"/>
                <w:sz w:val="24"/>
                <w:szCs w:val="24"/>
              </w:rPr>
              <w:t>har型变量element，存储每个结点的元素值。</w:t>
            </w:r>
          </w:p>
          <w:p>
            <w:pPr>
              <w:spacing w:line="300" w:lineRule="auto"/>
              <w:ind w:firstLine="480"/>
              <w:rPr>
                <w:rFonts w:ascii="Times New Roman" w:hAnsi="Times New Roman" w:cs="Times New Roman"/>
                <w:sz w:val="24"/>
                <w:szCs w:val="24"/>
              </w:rPr>
            </w:pPr>
            <w:r>
              <w:rPr>
                <w:rFonts w:ascii="Times New Roman" w:hAnsi="Times New Roman" w:cs="Times New Roman"/>
                <w:sz w:val="24"/>
                <w:szCs w:val="24"/>
              </w:rPr>
              <w:t>Edgenode</w:t>
            </w:r>
            <w:r>
              <w:rPr>
                <w:rFonts w:hint="eastAsia" w:ascii="Times New Roman" w:hAnsi="Times New Roman" w:cs="Times New Roman"/>
                <w:sz w:val="24"/>
                <w:szCs w:val="24"/>
              </w:rPr>
              <w:t>型指针变量firstedge，指向顶点的第一个邻接点。</w:t>
            </w:r>
          </w:p>
          <w:p>
            <w:pPr>
              <w:spacing w:line="300" w:lineRule="auto"/>
              <w:rPr>
                <w:rFonts w:ascii="Times New Roman" w:hAnsi="Times New Roman" w:cs="Times New Roman"/>
                <w:sz w:val="24"/>
                <w:szCs w:val="24"/>
              </w:rPr>
            </w:pPr>
            <w:r>
              <w:rPr>
                <w:rFonts w:hint="eastAsia" w:ascii="Times New Roman" w:hAnsi="Times New Roman" w:cs="Times New Roman"/>
                <w:sz w:val="24"/>
                <w:szCs w:val="24"/>
              </w:rPr>
              <w:t>结构体</w:t>
            </w:r>
            <w:r>
              <w:rPr>
                <w:rFonts w:ascii="Times New Roman" w:hAnsi="Times New Roman" w:cs="Times New Roman"/>
                <w:sz w:val="24"/>
                <w:szCs w:val="24"/>
              </w:rPr>
              <w:t>Edgenode</w:t>
            </w:r>
            <w:r>
              <w:rPr>
                <w:rFonts w:hint="eastAsia" w:ascii="Times New Roman" w:hAnsi="Times New Roman" w:cs="Times New Roman"/>
                <w:sz w:val="24"/>
                <w:szCs w:val="24"/>
              </w:rPr>
              <w:t>包含的内容有：</w:t>
            </w:r>
          </w:p>
          <w:p>
            <w:pPr>
              <w:spacing w:line="300" w:lineRule="auto"/>
              <w:ind w:firstLine="480"/>
              <w:rPr>
                <w:rFonts w:ascii="Times New Roman" w:hAnsi="Times New Roman" w:cs="Times New Roman"/>
                <w:sz w:val="24"/>
                <w:szCs w:val="24"/>
              </w:rPr>
            </w:pPr>
            <w:r>
              <w:rPr>
                <w:rFonts w:ascii="Times New Roman" w:hAnsi="Times New Roman" w:cs="Times New Roman"/>
                <w:sz w:val="24"/>
                <w:szCs w:val="24"/>
              </w:rPr>
              <w:t>I</w:t>
            </w:r>
            <w:r>
              <w:rPr>
                <w:rFonts w:hint="eastAsia" w:ascii="Times New Roman" w:hAnsi="Times New Roman" w:cs="Times New Roman"/>
                <w:sz w:val="24"/>
                <w:szCs w:val="24"/>
              </w:rPr>
              <w:t>nt型变量adjvex，存储结点的下标。</w:t>
            </w:r>
          </w:p>
          <w:p>
            <w:pPr>
              <w:spacing w:line="300" w:lineRule="auto"/>
              <w:ind w:firstLine="480"/>
              <w:rPr>
                <w:rFonts w:ascii="Times New Roman" w:hAnsi="Times New Roman" w:cs="Times New Roman"/>
                <w:sz w:val="24"/>
                <w:szCs w:val="24"/>
              </w:rPr>
            </w:pPr>
            <w:r>
              <w:rPr>
                <w:rFonts w:hint="eastAsia" w:ascii="Times New Roman" w:hAnsi="Times New Roman" w:cs="Times New Roman"/>
                <w:sz w:val="24"/>
                <w:szCs w:val="24"/>
              </w:rPr>
              <w:t>node型指针变量next，指向结点的邻接点</w:t>
            </w:r>
          </w:p>
          <w:p>
            <w:pPr>
              <w:spacing w:line="30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hint="eastAsia" w:ascii="Times New Roman" w:hAnsi="Times New Roman" w:cs="Times New Roman"/>
                <w:sz w:val="24"/>
                <w:szCs w:val="24"/>
              </w:rPr>
              <w:instrText xml:space="preserve">= 2 \* GB3</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hint="eastAsia" w:ascii="Times New Roman" w:hAnsi="Times New Roman" w:cs="Times New Roman"/>
                <w:sz w:val="24"/>
                <w:szCs w:val="24"/>
              </w:rPr>
              <w:t>②</w:t>
            </w:r>
            <w:r>
              <w:rPr>
                <w:rFonts w:ascii="Times New Roman" w:hAnsi="Times New Roman" w:cs="Times New Roman"/>
                <w:sz w:val="24"/>
                <w:szCs w:val="24"/>
              </w:rPr>
              <w:fldChar w:fldCharType="end"/>
            </w:r>
            <w:r>
              <w:rPr>
                <w:rFonts w:hint="eastAsia" w:ascii="Times New Roman" w:hAnsi="Times New Roman" w:cs="Times New Roman"/>
                <w:sz w:val="24"/>
                <w:szCs w:val="24"/>
              </w:rPr>
              <w:t>图的邻接矩阵定义。使用邻接矩阵完成图的存储，邻接矩阵结构体M</w:t>
            </w:r>
            <w:r>
              <w:rPr>
                <w:rFonts w:ascii="Times New Roman" w:hAnsi="Times New Roman" w:cs="Times New Roman"/>
                <w:sz w:val="24"/>
                <w:szCs w:val="24"/>
              </w:rPr>
              <w:t>TG</w:t>
            </w:r>
            <w:r>
              <w:rPr>
                <w:rFonts w:hint="eastAsia" w:ascii="Times New Roman" w:hAnsi="Times New Roman" w:cs="Times New Roman"/>
                <w:sz w:val="24"/>
                <w:szCs w:val="24"/>
              </w:rPr>
              <w:t>raph包含的内容有：</w:t>
            </w:r>
          </w:p>
          <w:p>
            <w:pPr>
              <w:spacing w:line="300" w:lineRule="auto"/>
              <w:ind w:firstLine="480"/>
              <w:rPr>
                <w:rFonts w:ascii="Times New Roman" w:hAnsi="Times New Roman" w:cs="Times New Roman"/>
                <w:sz w:val="24"/>
                <w:szCs w:val="24"/>
              </w:rPr>
            </w:pPr>
            <w:r>
              <w:rPr>
                <w:rFonts w:ascii="Times New Roman" w:hAnsi="Times New Roman" w:cs="Times New Roman"/>
                <w:sz w:val="24"/>
                <w:szCs w:val="24"/>
              </w:rPr>
              <w:t>I</w:t>
            </w:r>
            <w:r>
              <w:rPr>
                <w:rFonts w:hint="eastAsia" w:ascii="Times New Roman" w:hAnsi="Times New Roman" w:cs="Times New Roman"/>
                <w:sz w:val="24"/>
                <w:szCs w:val="24"/>
              </w:rPr>
              <w:t>nt型二维数组mat，用于存储矩阵。</w:t>
            </w:r>
          </w:p>
          <w:p>
            <w:pPr>
              <w:spacing w:line="300" w:lineRule="auto"/>
              <w:ind w:firstLine="480"/>
              <w:rPr>
                <w:rFonts w:ascii="Times New Roman" w:hAnsi="Times New Roman" w:cs="Times New Roman"/>
                <w:sz w:val="24"/>
                <w:szCs w:val="24"/>
              </w:rPr>
            </w:pPr>
            <w:r>
              <w:rPr>
                <w:rFonts w:ascii="Times New Roman" w:hAnsi="Times New Roman" w:cs="Times New Roman"/>
                <w:sz w:val="24"/>
                <w:szCs w:val="24"/>
              </w:rPr>
              <w:t>C</w:t>
            </w:r>
            <w:r>
              <w:rPr>
                <w:rFonts w:hint="eastAsia" w:ascii="Times New Roman" w:hAnsi="Times New Roman" w:cs="Times New Roman"/>
                <w:sz w:val="24"/>
                <w:szCs w:val="24"/>
              </w:rPr>
              <w:t>har型一维数组element，用于存储顶点的元素值，</w:t>
            </w:r>
          </w:p>
          <w:p>
            <w:pPr>
              <w:spacing w:line="300" w:lineRule="auto"/>
              <w:ind w:firstLine="480" w:firstLineChars="200"/>
              <w:rPr>
                <w:rFonts w:ascii="Times New Roman" w:hAnsi="Times New Roman" w:cs="Times New Roman"/>
                <w:sz w:val="24"/>
                <w:szCs w:val="24"/>
              </w:rPr>
            </w:pPr>
            <w:r>
              <w:rPr>
                <w:rFonts w:ascii="Times New Roman" w:hAnsi="Times New Roman" w:cs="Times New Roman"/>
                <w:sz w:val="24"/>
                <w:szCs w:val="24"/>
              </w:rPr>
              <w:t>Int</w:t>
            </w:r>
            <w:r>
              <w:rPr>
                <w:rFonts w:hint="eastAsia" w:ascii="Times New Roman" w:hAnsi="Times New Roman" w:cs="Times New Roman"/>
                <w:sz w:val="24"/>
                <w:szCs w:val="24"/>
              </w:rPr>
              <w:t>型变量n</w:t>
            </w:r>
            <w:r>
              <w:rPr>
                <w:rFonts w:ascii="Times New Roman" w:hAnsi="Times New Roman" w:cs="Times New Roman"/>
                <w:sz w:val="24"/>
                <w:szCs w:val="24"/>
              </w:rPr>
              <w:t>,e</w:t>
            </w:r>
            <w:r>
              <w:rPr>
                <w:rFonts w:hint="eastAsia" w:ascii="Times New Roman" w:hAnsi="Times New Roman" w:cs="Times New Roman"/>
                <w:sz w:val="24"/>
                <w:szCs w:val="24"/>
              </w:rPr>
              <w:t>，其中n为图的顶点数，e为图的边数。</w:t>
            </w:r>
          </w:p>
          <w:p>
            <w:pPr>
              <w:spacing w:line="30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 2 \* GB3 \* MERGEFORMAT </w:instrText>
            </w:r>
            <w:r>
              <w:rPr>
                <w:rFonts w:ascii="Times New Roman" w:hAnsi="Times New Roman" w:cs="Times New Roman"/>
                <w:sz w:val="24"/>
                <w:szCs w:val="24"/>
              </w:rPr>
              <w:fldChar w:fldCharType="separate"/>
            </w:r>
            <w:r>
              <w:t>②</w:t>
            </w:r>
            <w:r>
              <w:rPr>
                <w:rFonts w:ascii="Times New Roman" w:hAnsi="Times New Roman" w:cs="Times New Roman"/>
                <w:sz w:val="24"/>
                <w:szCs w:val="24"/>
              </w:rPr>
              <w:fldChar w:fldCharType="end"/>
            </w:r>
            <w:r>
              <w:rPr>
                <w:rFonts w:hint="eastAsia" w:ascii="Times New Roman" w:hAnsi="Times New Roman" w:cs="Times New Roman"/>
                <w:sz w:val="24"/>
                <w:szCs w:val="24"/>
              </w:rPr>
              <w:t>栈的数据结构定义：在实现图的深度优先遍历非递归算法时，引入了栈这一类型的数据结构，载入头文件#include &lt;stack&gt;。</w:t>
            </w:r>
          </w:p>
          <w:p>
            <w:pPr>
              <w:spacing w:line="30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 3 \* GB3 \* MERGEFORMAT </w:instrText>
            </w:r>
            <w:r>
              <w:rPr>
                <w:rFonts w:ascii="Times New Roman" w:hAnsi="Times New Roman" w:cs="Times New Roman"/>
                <w:sz w:val="24"/>
                <w:szCs w:val="24"/>
              </w:rPr>
              <w:fldChar w:fldCharType="separate"/>
            </w:r>
            <w:r>
              <w:t>③</w:t>
            </w:r>
            <w:r>
              <w:rPr>
                <w:rFonts w:ascii="Times New Roman" w:hAnsi="Times New Roman" w:cs="Times New Roman"/>
                <w:sz w:val="24"/>
                <w:szCs w:val="24"/>
              </w:rPr>
              <w:fldChar w:fldCharType="end"/>
            </w:r>
            <w:r>
              <w:rPr>
                <w:rFonts w:hint="eastAsia" w:ascii="Times New Roman" w:hAnsi="Times New Roman" w:cs="Times New Roman"/>
                <w:sz w:val="24"/>
                <w:szCs w:val="24"/>
              </w:rPr>
              <w:t>队列的数据结构定义：在实现图的广度优先遍历算法时，需要引入队列这一类型的数据结构，载入头文件#include &lt;queue&gt;。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7" w:hRule="atLeast"/>
        </w:trPr>
        <w:tc>
          <w:tcPr>
            <w:tcW w:w="8522" w:type="dxa"/>
            <w:gridSpan w:val="4"/>
          </w:tcPr>
          <w:p>
            <w:pPr>
              <w:spacing w:line="300" w:lineRule="auto"/>
              <w:rPr>
                <w:rFonts w:ascii="Times New Roman" w:hAnsi="Times New Roman" w:cs="Times New Roman"/>
                <w:sz w:val="24"/>
                <w:szCs w:val="24"/>
              </w:rPr>
            </w:pPr>
            <w:r>
              <w:rPr>
                <w:rFonts w:ascii="Times New Roman" w:hAnsi="Times New Roman" w:cs="Times New Roman"/>
                <w:sz w:val="24"/>
                <w:szCs w:val="24"/>
              </w:rPr>
              <w:t>算法设计与分析</w:t>
            </w:r>
            <w:r>
              <w:rPr>
                <w:rFonts w:hint="eastAsia" w:ascii="Times New Roman" w:hAnsi="Times New Roman" w:cs="Times New Roman"/>
                <w:sz w:val="24"/>
                <w:szCs w:val="24"/>
              </w:rPr>
              <w:t>（要求画出核心内容的程序流程图）</w:t>
            </w:r>
            <w:r>
              <w:rPr>
                <w:rFonts w:ascii="Times New Roman" w:hAnsi="Times New Roman" w:cs="Times New Roman"/>
                <w:sz w:val="24"/>
                <w:szCs w:val="24"/>
              </w:rPr>
              <w:t>：</w:t>
            </w:r>
          </w:p>
          <w:p>
            <w:pPr>
              <w:spacing w:line="300" w:lineRule="auto"/>
              <w:rPr>
                <w:rFonts w:ascii="Times New Roman" w:hAnsi="Times New Roman" w:cs="Times New Roman"/>
                <w:b/>
                <w:bCs/>
                <w:sz w:val="24"/>
                <w:szCs w:val="24"/>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w:instrText>
            </w:r>
            <w:r>
              <w:rPr>
                <w:rFonts w:hint="eastAsia" w:ascii="Times New Roman" w:hAnsi="Times New Roman" w:cs="Times New Roman"/>
                <w:b/>
                <w:bCs/>
                <w:sz w:val="24"/>
                <w:szCs w:val="24"/>
              </w:rPr>
              <w:instrText xml:space="preserve">= 1 \* GB3</w:instrText>
            </w:r>
            <w:r>
              <w:rPr>
                <w:rFonts w:ascii="Times New Roman" w:hAnsi="Times New Roman" w:cs="Times New Roman"/>
                <w:b/>
                <w:bCs/>
                <w:sz w:val="24"/>
                <w:szCs w:val="24"/>
              </w:rPr>
              <w:instrText xml:space="preserve"> </w:instrText>
            </w:r>
            <w:r>
              <w:rPr>
                <w:rFonts w:ascii="Times New Roman" w:hAnsi="Times New Roman" w:cs="Times New Roman"/>
                <w:b/>
                <w:bCs/>
                <w:sz w:val="24"/>
                <w:szCs w:val="24"/>
              </w:rPr>
              <w:fldChar w:fldCharType="separate"/>
            </w:r>
            <w:r>
              <w:rPr>
                <w:rFonts w:hint="eastAsia" w:ascii="Times New Roman" w:hAnsi="Times New Roman" w:cs="Times New Roman"/>
                <w:b/>
                <w:bCs/>
                <w:sz w:val="24"/>
                <w:szCs w:val="24"/>
              </w:rPr>
              <w:t>①</w:t>
            </w:r>
            <w:r>
              <w:rPr>
                <w:rFonts w:ascii="Times New Roman" w:hAnsi="Times New Roman" w:cs="Times New Roman"/>
                <w:b/>
                <w:bCs/>
                <w:sz w:val="24"/>
                <w:szCs w:val="24"/>
              </w:rPr>
              <w:fldChar w:fldCharType="end"/>
            </w:r>
            <w:r>
              <w:rPr>
                <w:rFonts w:hint="eastAsia" w:ascii="Times New Roman" w:hAnsi="Times New Roman" w:cs="Times New Roman"/>
                <w:b/>
                <w:bCs/>
                <w:sz w:val="24"/>
                <w:szCs w:val="24"/>
              </w:rPr>
              <w:t>任务一（图的两种存储结构的建立）</w:t>
            </w:r>
          </w:p>
          <w:p>
            <w:pPr>
              <w:spacing w:line="300" w:lineRule="auto"/>
              <w:jc w:val="center"/>
              <w:rPr>
                <w:rFonts w:ascii="Times New Roman" w:hAnsi="Times New Roman" w:cs="Times New Roman"/>
                <w:sz w:val="24"/>
                <w:szCs w:val="24"/>
              </w:rPr>
            </w:pPr>
            <w:r>
              <w:rPr>
                <w:rFonts w:hint="eastAsia" w:ascii="Times New Roman" w:hAnsi="Times New Roman" w:cs="Times New Roman"/>
                <w:sz w:val="24"/>
                <w:szCs w:val="24"/>
              </w:rPr>
              <w:t>一.邻接表的建立</w:t>
            </w:r>
          </w:p>
          <w:p>
            <w:pPr>
              <w:spacing w:line="300" w:lineRule="auto"/>
              <w:rPr>
                <w:rFonts w:ascii="Times New Roman" w:hAnsi="Times New Roman" w:cs="Times New Roman"/>
                <w:sz w:val="24"/>
                <w:szCs w:val="24"/>
              </w:rPr>
            </w:pPr>
            <w:r>
              <w:rPr>
                <w:rFonts w:hint="eastAsia" w:ascii="Times New Roman" w:hAnsi="Times New Roman" w:cs="Times New Roman"/>
                <w:sz w:val="24"/>
                <w:szCs w:val="24"/>
              </w:rPr>
              <w:t>邻接表建立的流程整体上分为三步：</w:t>
            </w:r>
          </w:p>
          <w:p>
            <w:pPr>
              <w:pStyle w:val="15"/>
              <w:spacing w:line="300" w:lineRule="auto"/>
              <w:ind w:firstLine="0" w:firstLineChars="0"/>
              <w:rPr>
                <w:rFonts w:ascii="Times New Roman" w:hAnsi="Times New Roman" w:cs="Times New Roman"/>
                <w:sz w:val="24"/>
                <w:szCs w:val="24"/>
              </w:rPr>
            </w:pPr>
            <w:r>
              <w:rPr>
                <w:rFonts w:hint="eastAsia" w:ascii="Times New Roman" w:hAnsi="Times New Roman" w:cs="Times New Roman"/>
                <w:sz w:val="24"/>
                <w:szCs w:val="24"/>
              </w:rPr>
              <w:t>1)读入图的顶点数n，边数e</w:t>
            </w:r>
          </w:p>
          <w:p>
            <w:pPr>
              <w:pStyle w:val="15"/>
              <w:spacing w:line="300" w:lineRule="auto"/>
              <w:ind w:firstLine="0" w:firstLineChars="0"/>
              <w:rPr>
                <w:rFonts w:ascii="Times New Roman" w:hAnsi="Times New Roman" w:cs="Times New Roman"/>
                <w:sz w:val="24"/>
                <w:szCs w:val="24"/>
              </w:rPr>
            </w:pPr>
            <w:r>
              <w:rPr>
                <w:rFonts w:hint="eastAsia" w:ascii="Times New Roman" w:hAnsi="Times New Roman" w:cs="Times New Roman"/>
                <w:sz w:val="24"/>
                <w:szCs w:val="24"/>
              </w:rPr>
              <w:t>2)根据n，读入每个顶点对应的元素值</w:t>
            </w:r>
          </w:p>
          <w:p>
            <w:pPr>
              <w:pStyle w:val="15"/>
              <w:spacing w:line="300" w:lineRule="auto"/>
              <w:ind w:firstLine="0" w:firstLineChars="0"/>
              <w:rPr>
                <w:rFonts w:ascii="Times New Roman" w:hAnsi="Times New Roman" w:cs="Times New Roman"/>
                <w:b/>
                <w:sz w:val="24"/>
                <w:szCs w:val="24"/>
              </w:rPr>
            </w:pPr>
            <w:r>
              <w:rPr>
                <w:rFonts w:hint="eastAsia" w:ascii="Times New Roman" w:hAnsi="Times New Roman" w:cs="Times New Roman"/>
                <w:sz w:val="24"/>
                <w:szCs w:val="24"/>
              </w:rPr>
              <w:t>3)根据e，以输入构成边的两个顶点的形式将图中的边读入到邻接表中，</w:t>
            </w:r>
            <w:r>
              <w:rPr>
                <w:rFonts w:hint="eastAsia" w:ascii="Times New Roman" w:hAnsi="Times New Roman" w:cs="Times New Roman"/>
                <w:b/>
                <w:sz w:val="24"/>
                <w:szCs w:val="24"/>
              </w:rPr>
              <w:t>由于程序需要同时兼顾有向图和无向图的建立，因此无向图的每条边需要输入两次，有向图的边的方向需要由第一个顶点指向第二个顶点。</w:t>
            </w:r>
          </w:p>
          <w:p>
            <w:pPr>
              <w:pStyle w:val="15"/>
              <w:spacing w:line="300" w:lineRule="auto"/>
              <w:ind w:firstLine="0" w:firstLineChars="0"/>
              <w:rPr>
                <w:rFonts w:ascii="Times New Roman" w:hAnsi="Times New Roman" w:cs="Times New Roman"/>
                <w:sz w:val="24"/>
                <w:szCs w:val="24"/>
              </w:rPr>
            </w:pPr>
            <w:r>
              <w:rPr>
                <w:rFonts w:hint="eastAsia" w:ascii="Times New Roman" w:hAnsi="Times New Roman" w:cs="Times New Roman"/>
                <w:sz w:val="24"/>
                <w:szCs w:val="24"/>
              </w:rPr>
              <w:t>核心步骤算法设计：</w:t>
            </w:r>
          </w:p>
          <w:p>
            <w:pPr>
              <w:spacing w:line="30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步骤2)算法设计：设计一个n次的for循环，每次读入对应顶点的element（元素值）并在将该顶点的指向第一个邻接点的指针firstedge指向N</w:t>
            </w:r>
            <w:r>
              <w:rPr>
                <w:rFonts w:ascii="Times New Roman" w:hAnsi="Times New Roman" w:cs="Times New Roman"/>
                <w:sz w:val="24"/>
                <w:szCs w:val="24"/>
              </w:rPr>
              <w:t>ULL</w:t>
            </w:r>
            <w:r>
              <w:rPr>
                <w:rFonts w:hint="eastAsia" w:ascii="Times New Roman" w:hAnsi="Times New Roman" w:cs="Times New Roman"/>
                <w:sz w:val="24"/>
                <w:szCs w:val="24"/>
              </w:rPr>
              <w:t>，方便下一步边的输入。</w:t>
            </w:r>
          </w:p>
          <w:p>
            <w:pPr>
              <w:spacing w:line="30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步骤3)算法设计：设计一个e次的for循环，在读入构成边的两个顶点后，到顶点表中访问对应顶点，以头插法的方式，将邻接点（即输入的另一个顶点）插入到该顶点的邻接链表中（有向图规定边的方向为由第一个输入的顶点指向第二个输入的顶点）。</w:t>
            </w:r>
          </w:p>
          <w:p>
            <w:pPr>
              <w:spacing w:line="300" w:lineRule="auto"/>
              <w:jc w:val="center"/>
              <w:rPr>
                <w:rFonts w:ascii="Times New Roman" w:hAnsi="Times New Roman" w:cs="Times New Roman"/>
                <w:sz w:val="24"/>
                <w:szCs w:val="24"/>
              </w:rPr>
            </w:pPr>
            <w:r>
              <w:rPr>
                <w:rFonts w:hint="eastAsia" w:ascii="Times New Roman" w:hAnsi="Times New Roman" w:cs="Times New Roman"/>
                <w:sz w:val="24"/>
                <w:szCs w:val="24"/>
              </w:rPr>
              <w:t>二.邻接矩阵的建立</w:t>
            </w:r>
          </w:p>
          <w:p>
            <w:pPr>
              <w:spacing w:line="300" w:lineRule="auto"/>
              <w:rPr>
                <w:rFonts w:ascii="Times New Roman" w:hAnsi="Times New Roman" w:cs="Times New Roman"/>
                <w:sz w:val="24"/>
                <w:szCs w:val="24"/>
              </w:rPr>
            </w:pPr>
            <w:r>
              <w:rPr>
                <w:rFonts w:hint="eastAsia" w:ascii="Times New Roman" w:hAnsi="Times New Roman" w:cs="Times New Roman"/>
                <w:sz w:val="24"/>
                <w:szCs w:val="24"/>
              </w:rPr>
              <w:t>邻接矩阵建立的流程整体上分为三布：</w:t>
            </w:r>
          </w:p>
          <w:p>
            <w:pPr>
              <w:pStyle w:val="15"/>
              <w:spacing w:line="300" w:lineRule="auto"/>
              <w:ind w:firstLine="0" w:firstLineChars="0"/>
              <w:rPr>
                <w:rFonts w:ascii="Times New Roman" w:hAnsi="Times New Roman" w:cs="Times New Roman"/>
                <w:sz w:val="24"/>
                <w:szCs w:val="24"/>
              </w:rPr>
            </w:pPr>
            <w:r>
              <w:rPr>
                <w:rFonts w:hint="eastAsia" w:ascii="Times New Roman" w:hAnsi="Times New Roman" w:cs="Times New Roman"/>
                <w:sz w:val="24"/>
                <w:szCs w:val="24"/>
              </w:rPr>
              <w:t>1)读入图的顶点数n，边数e</w:t>
            </w:r>
          </w:p>
          <w:p>
            <w:pPr>
              <w:pStyle w:val="15"/>
              <w:spacing w:line="300" w:lineRule="auto"/>
              <w:ind w:firstLine="0" w:firstLineChars="0"/>
              <w:rPr>
                <w:rFonts w:ascii="Times New Roman" w:hAnsi="Times New Roman" w:cs="Times New Roman"/>
                <w:sz w:val="24"/>
                <w:szCs w:val="24"/>
              </w:rPr>
            </w:pPr>
            <w:r>
              <w:rPr>
                <w:rFonts w:hint="eastAsia" w:ascii="Times New Roman" w:hAnsi="Times New Roman" w:cs="Times New Roman"/>
                <w:sz w:val="24"/>
                <w:szCs w:val="24"/>
              </w:rPr>
              <w:t>2)根据n，读入每个顶点对应的元素值</w:t>
            </w:r>
          </w:p>
          <w:p>
            <w:pPr>
              <w:pStyle w:val="15"/>
              <w:spacing w:line="300" w:lineRule="auto"/>
              <w:ind w:firstLine="0" w:firstLineChars="0"/>
              <w:rPr>
                <w:rFonts w:ascii="Times New Roman" w:hAnsi="Times New Roman" w:cs="Times New Roman"/>
                <w:b/>
                <w:sz w:val="24"/>
                <w:szCs w:val="24"/>
              </w:rPr>
            </w:pPr>
            <w:r>
              <w:rPr>
                <w:rFonts w:hint="eastAsia" w:ascii="Times New Roman" w:hAnsi="Times New Roman" w:cs="Times New Roman"/>
                <w:sz w:val="24"/>
                <w:szCs w:val="24"/>
              </w:rPr>
              <w:t>3)根据e，以输入构成边的两个顶点的形式将图中的边读入到邻接矩阵中，</w:t>
            </w:r>
            <w:r>
              <w:rPr>
                <w:rFonts w:hint="eastAsia" w:ascii="Times New Roman" w:hAnsi="Times New Roman" w:cs="Times New Roman"/>
                <w:b/>
                <w:sz w:val="24"/>
                <w:szCs w:val="24"/>
              </w:rPr>
              <w:t>由于程序需要同时兼顾有向图和无向图的建立，因此无向图的每条边需要输入两次，有向图的边的方向需要由第一个顶点指向第二个顶点。</w:t>
            </w:r>
          </w:p>
          <w:p>
            <w:pPr>
              <w:pStyle w:val="15"/>
              <w:spacing w:line="300" w:lineRule="auto"/>
              <w:ind w:firstLine="0" w:firstLineChars="0"/>
              <w:rPr>
                <w:rFonts w:ascii="Times New Roman" w:hAnsi="Times New Roman" w:cs="Times New Roman"/>
                <w:sz w:val="24"/>
                <w:szCs w:val="24"/>
              </w:rPr>
            </w:pPr>
            <w:r>
              <w:rPr>
                <w:rFonts w:hint="eastAsia" w:ascii="Times New Roman" w:hAnsi="Times New Roman" w:cs="Times New Roman"/>
                <w:sz w:val="24"/>
                <w:szCs w:val="24"/>
              </w:rPr>
              <w:t>核心步骤算法设计：</w:t>
            </w:r>
          </w:p>
          <w:p>
            <w:pPr>
              <w:spacing w:line="30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步骤2)算法设计：设计一个n次的for循环，每次读入对应顶点的element值（元素值）。</w:t>
            </w:r>
          </w:p>
          <w:p>
            <w:pPr>
              <w:spacing w:line="30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步骤3)算法设计；首先将邻接矩阵（二维数组mat）初始化为0，再设计一个e次的for循环，每次读入构成边的两个顶点，将邻接矩阵中对应位置的值赋为1，代表这两个点之间存在一条边。</w:t>
            </w:r>
          </w:p>
          <w:p>
            <w:pPr>
              <w:spacing w:line="300" w:lineRule="auto"/>
              <w:jc w:val="center"/>
              <w:rPr>
                <w:rFonts w:ascii="Times New Roman" w:hAnsi="Times New Roman" w:cs="Times New Roman"/>
                <w:sz w:val="24"/>
                <w:szCs w:val="24"/>
              </w:rPr>
            </w:pPr>
            <w:r>
              <w:rPr>
                <w:rFonts w:hint="eastAsia" w:ascii="Times New Roman" w:hAnsi="Times New Roman" w:cs="Times New Roman"/>
                <w:sz w:val="24"/>
                <w:szCs w:val="24"/>
              </w:rPr>
              <w:t>三.建立算法的时间复杂度及空间占用情况分析</w:t>
            </w:r>
          </w:p>
          <w:p>
            <w:pPr>
              <w:numPr>
                <w:ilvl w:val="0"/>
                <w:numId w:val="3"/>
              </w:numPr>
              <w:spacing w:line="300" w:lineRule="auto"/>
              <w:rPr>
                <w:rFonts w:ascii="Times New Roman" w:hAnsi="Times New Roman" w:cs="Times New Roman"/>
                <w:sz w:val="24"/>
                <w:szCs w:val="24"/>
              </w:rPr>
            </w:pPr>
            <w:r>
              <w:rPr>
                <w:rFonts w:hint="eastAsia" w:ascii="Times New Roman" w:hAnsi="Times New Roman" w:cs="Times New Roman"/>
                <w:sz w:val="24"/>
                <w:szCs w:val="24"/>
              </w:rPr>
              <w:t>时间复杂度分析。</w:t>
            </w:r>
          </w:p>
          <w:p>
            <w:pPr>
              <w:spacing w:line="30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hint="eastAsia" w:ascii="Times New Roman" w:hAnsi="Times New Roman" w:cs="Times New Roman"/>
                <w:sz w:val="24"/>
                <w:szCs w:val="24"/>
              </w:rPr>
              <w:instrText xml:space="preserve">= 1 \* ROMAN</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ascii="Times New Roman" w:hAnsi="Times New Roman" w:cs="Times New Roman"/>
                <w:sz w:val="24"/>
                <w:szCs w:val="24"/>
              </w:rPr>
              <w:t>I</w:t>
            </w:r>
            <w:r>
              <w:rPr>
                <w:rFonts w:ascii="Times New Roman" w:hAnsi="Times New Roman" w:cs="Times New Roman"/>
                <w:sz w:val="24"/>
                <w:szCs w:val="24"/>
              </w:rPr>
              <w:fldChar w:fldCharType="end"/>
            </w:r>
            <w:r>
              <w:rPr>
                <w:rFonts w:hint="eastAsia" w:ascii="Times New Roman" w:hAnsi="Times New Roman" w:cs="Times New Roman"/>
                <w:sz w:val="24"/>
                <w:szCs w:val="24"/>
              </w:rPr>
              <w:t>邻接表：邻接表建立过程中读入顶点信息的过程需要使用一个n次的for循环，读入边信息的过程需要使用一个e次的for循环，故时间复杂度为O</w:t>
            </w:r>
            <w:r>
              <w:rPr>
                <w:rFonts w:ascii="Times New Roman" w:hAnsi="Times New Roman" w:cs="Times New Roman"/>
                <w:sz w:val="24"/>
                <w:szCs w:val="24"/>
              </w:rPr>
              <w:t>(n+e)</w:t>
            </w:r>
          </w:p>
          <w:p>
            <w:pPr>
              <w:spacing w:line="30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hint="eastAsia" w:ascii="Times New Roman" w:hAnsi="Times New Roman" w:cs="Times New Roman"/>
                <w:sz w:val="24"/>
                <w:szCs w:val="24"/>
              </w:rPr>
              <w:instrText xml:space="preserve">= 2 \* ROMAN</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ascii="Times New Roman" w:hAnsi="Times New Roman" w:cs="Times New Roman"/>
                <w:sz w:val="24"/>
                <w:szCs w:val="24"/>
              </w:rPr>
              <w:t>II</w:t>
            </w:r>
            <w:r>
              <w:rPr>
                <w:rFonts w:ascii="Times New Roman" w:hAnsi="Times New Roman" w:cs="Times New Roman"/>
                <w:sz w:val="24"/>
                <w:szCs w:val="24"/>
              </w:rPr>
              <w:fldChar w:fldCharType="end"/>
            </w:r>
            <w:r>
              <w:rPr>
                <w:rFonts w:hint="eastAsia" w:ascii="Times New Roman" w:hAnsi="Times New Roman" w:cs="Times New Roman"/>
                <w:sz w:val="24"/>
                <w:szCs w:val="24"/>
              </w:rPr>
              <w:t>邻接矩阵：邻接矩阵建立过程中读入顶点信息的过程需要使用一个n次的for循环，邻接矩阵初始化为0的过程需要使用两个嵌套的n次for循环，读入边信息需要一个e次的for循环，故时间复杂度为</w:t>
            </w:r>
            <w:r>
              <w:rPr>
                <w:rFonts w:ascii="Times New Roman" w:hAnsi="Times New Roman" w:cs="Times New Roman"/>
                <w:sz w:val="24"/>
                <w:szCs w:val="24"/>
              </w:rPr>
              <w:t>O(</w:t>
            </w:r>
            <m:oMath>
              <m:sSup>
                <m:sSupPr>
                  <m:ctrlPr>
                    <w:rPr>
                      <w:rFonts w:ascii="Cambria Math" w:hAnsi="Cambria Math" w:cs="Times New Roman"/>
                      <w:sz w:val="24"/>
                      <w:szCs w:val="24"/>
                    </w:rPr>
                  </m:ctrlPr>
                </m:sSupPr>
                <m:e>
                  <m:r>
                    <m:rPr/>
                    <w:rPr>
                      <w:rFonts w:ascii="Cambria Math" w:hAnsi="Cambria Math" w:cs="Times New Roman"/>
                      <w:sz w:val="24"/>
                      <w:szCs w:val="24"/>
                    </w:rPr>
                    <m:t>n</m:t>
                  </m:r>
                  <m:ctrlPr>
                    <w:rPr>
                      <w:rFonts w:ascii="Cambria Math" w:hAnsi="Cambria Math" w:cs="Times New Roman"/>
                      <w:sz w:val="24"/>
                      <w:szCs w:val="24"/>
                    </w:rPr>
                  </m:ctrlPr>
                </m:e>
                <m:sup>
                  <m:r>
                    <m:rPr/>
                    <w:rPr>
                      <w:rFonts w:ascii="Cambria Math" w:hAnsi="Cambria Math" w:cs="Times New Roman"/>
                      <w:sz w:val="24"/>
                      <w:szCs w:val="24"/>
                    </w:rPr>
                    <m:t>2</m:t>
                  </m:r>
                  <m:ctrlPr>
                    <w:rPr>
                      <w:rFonts w:ascii="Cambria Math" w:hAnsi="Cambria Math" w:cs="Times New Roman"/>
                      <w:sz w:val="24"/>
                      <w:szCs w:val="24"/>
                    </w:rPr>
                  </m:ctrlPr>
                </m:sup>
              </m:sSup>
              <m:r>
                <m:rPr/>
                <w:rPr>
                  <w:rFonts w:ascii="Cambria Math" w:hAnsi="Cambria Math" w:cs="Times New Roman"/>
                  <w:sz w:val="24"/>
                  <w:szCs w:val="24"/>
                </w:rPr>
                <m:t>+e</m:t>
              </m:r>
            </m:oMath>
            <w:r>
              <w:rPr>
                <w:rFonts w:ascii="Times New Roman" w:hAnsi="Times New Roman" w:cs="Times New Roman"/>
                <w:sz w:val="24"/>
                <w:szCs w:val="24"/>
              </w:rPr>
              <w:t>)</w:t>
            </w:r>
          </w:p>
          <w:p>
            <w:pPr>
              <w:spacing w:line="300" w:lineRule="auto"/>
              <w:rPr>
                <w:rFonts w:ascii="Times New Roman" w:hAnsi="Times New Roman" w:cs="Times New Roman"/>
                <w:sz w:val="24"/>
                <w:szCs w:val="24"/>
              </w:rPr>
            </w:pPr>
            <w:r>
              <w:rPr>
                <w:rFonts w:hint="eastAsia" w:ascii="Times New Roman" w:hAnsi="Times New Roman" w:cs="Times New Roman"/>
                <w:sz w:val="24"/>
                <w:szCs w:val="24"/>
              </w:rPr>
              <w:t>2</w:t>
            </w:r>
            <w:r>
              <w:rPr>
                <w:rFonts w:ascii="Times New Roman" w:hAnsi="Times New Roman" w:cs="Times New Roman"/>
                <w:sz w:val="24"/>
                <w:szCs w:val="24"/>
              </w:rPr>
              <w:t>)</w:t>
            </w:r>
            <w:r>
              <w:rPr>
                <w:rFonts w:hint="eastAsia" w:ascii="Times New Roman" w:hAnsi="Times New Roman" w:cs="Times New Roman"/>
                <w:sz w:val="24"/>
                <w:szCs w:val="24"/>
              </w:rPr>
              <w:t>空间复杂度分析。</w:t>
            </w:r>
          </w:p>
          <w:p>
            <w:pPr>
              <w:spacing w:line="30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hint="eastAsia" w:ascii="Times New Roman" w:hAnsi="Times New Roman" w:cs="Times New Roman"/>
                <w:sz w:val="24"/>
                <w:szCs w:val="24"/>
              </w:rPr>
              <w:instrText xml:space="preserve">= 1 \* ROMAN</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ascii="Times New Roman" w:hAnsi="Times New Roman" w:cs="Times New Roman"/>
                <w:sz w:val="24"/>
                <w:szCs w:val="24"/>
              </w:rPr>
              <w:t>I</w:t>
            </w:r>
            <w:r>
              <w:rPr>
                <w:rFonts w:ascii="Times New Roman" w:hAnsi="Times New Roman" w:cs="Times New Roman"/>
                <w:sz w:val="24"/>
                <w:szCs w:val="24"/>
              </w:rPr>
              <w:fldChar w:fldCharType="end"/>
            </w:r>
            <w:r>
              <w:rPr>
                <w:rFonts w:hint="eastAsia" w:ascii="Times New Roman" w:hAnsi="Times New Roman" w:cs="Times New Roman"/>
                <w:sz w:val="24"/>
                <w:szCs w:val="24"/>
              </w:rPr>
              <w:t>邻接表：存储n个顶点的元素值，存储e条边的信息，空间复杂度为</w:t>
            </w:r>
            <w:r>
              <w:rPr>
                <w:rFonts w:ascii="Times New Roman" w:hAnsi="Times New Roman" w:cs="Times New Roman"/>
                <w:sz w:val="24"/>
                <w:szCs w:val="24"/>
              </w:rPr>
              <w:t>O(n+e)</w:t>
            </w:r>
          </w:p>
          <w:p>
            <w:pPr>
              <w:spacing w:line="30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hint="eastAsia" w:ascii="Times New Roman" w:hAnsi="Times New Roman" w:cs="Times New Roman"/>
                <w:sz w:val="24"/>
                <w:szCs w:val="24"/>
              </w:rPr>
              <w:instrText xml:space="preserve">= 2 \* ROMAN</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ascii="Times New Roman" w:hAnsi="Times New Roman" w:cs="Times New Roman"/>
                <w:sz w:val="24"/>
                <w:szCs w:val="24"/>
              </w:rPr>
              <w:t>II</w:t>
            </w:r>
            <w:r>
              <w:rPr>
                <w:rFonts w:ascii="Times New Roman" w:hAnsi="Times New Roman" w:cs="Times New Roman"/>
                <w:sz w:val="24"/>
                <w:szCs w:val="24"/>
              </w:rPr>
              <w:fldChar w:fldCharType="end"/>
            </w:r>
            <w:r>
              <w:rPr>
                <w:rFonts w:hint="eastAsia" w:ascii="Times New Roman" w:hAnsi="Times New Roman" w:cs="Times New Roman"/>
                <w:sz w:val="24"/>
                <w:szCs w:val="24"/>
              </w:rPr>
              <w:t>邻接矩阵：存储n个顶点的元素值，</w:t>
            </w:r>
            <m:oMath>
              <m:sSup>
                <m:sSupPr>
                  <m:ctrlPr>
                    <w:rPr>
                      <w:rFonts w:ascii="Cambria Math" w:hAnsi="Cambria Math" w:cs="Times New Roman"/>
                      <w:sz w:val="24"/>
                      <w:szCs w:val="24"/>
                    </w:rPr>
                  </m:ctrlPr>
                </m:sSupPr>
                <m:e>
                  <m:r>
                    <m:rPr/>
                    <w:rPr>
                      <w:rFonts w:ascii="Cambria Math" w:hAnsi="Cambria Math" w:cs="Times New Roman"/>
                      <w:sz w:val="24"/>
                      <w:szCs w:val="24"/>
                    </w:rPr>
                    <m:t>n</m:t>
                  </m:r>
                  <m:ctrlPr>
                    <w:rPr>
                      <w:rFonts w:ascii="Cambria Math" w:hAnsi="Cambria Math" w:cs="Times New Roman"/>
                      <w:sz w:val="24"/>
                      <w:szCs w:val="24"/>
                    </w:rPr>
                  </m:ctrlPr>
                </m:e>
                <m:sup>
                  <m:r>
                    <m:rPr/>
                    <w:rPr>
                      <w:rFonts w:ascii="Cambria Math" w:hAnsi="Cambria Math" w:cs="Times New Roman"/>
                      <w:sz w:val="24"/>
                      <w:szCs w:val="24"/>
                    </w:rPr>
                    <m:t>2</m:t>
                  </m:r>
                  <m:ctrlPr>
                    <w:rPr>
                      <w:rFonts w:ascii="Cambria Math" w:hAnsi="Cambria Math" w:cs="Times New Roman"/>
                      <w:sz w:val="24"/>
                      <w:szCs w:val="24"/>
                    </w:rPr>
                  </m:ctrlPr>
                </m:sup>
              </m:sSup>
            </m:oMath>
            <w:r>
              <w:rPr>
                <w:rFonts w:hint="eastAsia" w:ascii="Times New Roman" w:hAnsi="Times New Roman" w:cs="Times New Roman"/>
                <w:sz w:val="24"/>
                <w:szCs w:val="24"/>
              </w:rPr>
              <w:t>大小的邻接矩阵存储图的邻接信息，故空间复杂度为</w:t>
            </w:r>
            <w:r>
              <w:rPr>
                <w:rFonts w:ascii="Times New Roman" w:hAnsi="Times New Roman" w:cs="Times New Roman"/>
                <w:sz w:val="24"/>
                <w:szCs w:val="24"/>
              </w:rPr>
              <w:t>O(</w:t>
            </w:r>
            <m:oMath>
              <m:sSup>
                <m:sSupPr>
                  <m:ctrlPr>
                    <w:rPr>
                      <w:rFonts w:ascii="Cambria Math" w:hAnsi="Cambria Math" w:cs="Times New Roman"/>
                      <w:sz w:val="24"/>
                      <w:szCs w:val="24"/>
                    </w:rPr>
                  </m:ctrlPr>
                </m:sSupPr>
                <m:e>
                  <m:r>
                    <m:rPr/>
                    <w:rPr>
                      <w:rFonts w:ascii="Cambria Math" w:hAnsi="Cambria Math" w:cs="Times New Roman"/>
                      <w:sz w:val="24"/>
                      <w:szCs w:val="24"/>
                    </w:rPr>
                    <m:t>n</m:t>
                  </m:r>
                  <m:ctrlPr>
                    <w:rPr>
                      <w:rFonts w:ascii="Cambria Math" w:hAnsi="Cambria Math" w:cs="Times New Roman"/>
                      <w:sz w:val="24"/>
                      <w:szCs w:val="24"/>
                    </w:rPr>
                  </m:ctrlPr>
                </m:e>
                <m:sup>
                  <m:r>
                    <m:rPr/>
                    <w:rPr>
                      <w:rFonts w:ascii="Cambria Math" w:hAnsi="Cambria Math" w:cs="Times New Roman"/>
                      <w:sz w:val="24"/>
                      <w:szCs w:val="24"/>
                    </w:rPr>
                    <m:t>2</m:t>
                  </m:r>
                  <m:ctrlPr>
                    <w:rPr>
                      <w:rFonts w:ascii="Cambria Math" w:hAnsi="Cambria Math" w:cs="Times New Roman"/>
                      <w:sz w:val="24"/>
                      <w:szCs w:val="24"/>
                    </w:rPr>
                  </m:ctrlPr>
                </m:sup>
              </m:sSup>
            </m:oMath>
            <w:r>
              <w:rPr>
                <w:rFonts w:ascii="Times New Roman" w:hAnsi="Times New Roman" w:cs="Times New Roman"/>
                <w:sz w:val="24"/>
                <w:szCs w:val="24"/>
              </w:rPr>
              <w:t>)</w:t>
            </w:r>
          </w:p>
          <w:p>
            <w:pPr>
              <w:spacing w:line="300" w:lineRule="auto"/>
              <w:rPr>
                <w:rStyle w:val="10"/>
                <w:rFonts w:ascii="Times New Roman"/>
                <w:sz w:val="24"/>
                <w:szCs w:val="24"/>
              </w:rPr>
            </w:pPr>
            <w:r>
              <w:rPr>
                <w:rFonts w:hint="eastAsia" w:ascii="Times New Roman" w:hAnsi="Times New Roman" w:cs="Times New Roman"/>
                <w:b/>
                <w:bCs/>
                <w:sz w:val="24"/>
                <w:szCs w:val="24"/>
              </w:rPr>
              <w:fldChar w:fldCharType="begin"/>
            </w:r>
            <w:r>
              <w:rPr>
                <w:rFonts w:hint="eastAsia" w:ascii="Times New Roman" w:hAnsi="Times New Roman" w:cs="Times New Roman"/>
                <w:b/>
                <w:bCs/>
                <w:sz w:val="24"/>
                <w:szCs w:val="24"/>
              </w:rPr>
              <w:instrText xml:space="preserve"> = 2 \* GB3 \* MERGEFORMAT </w:instrText>
            </w:r>
            <w:r>
              <w:rPr>
                <w:rFonts w:hint="eastAsia" w:ascii="Times New Roman" w:hAnsi="Times New Roman" w:cs="Times New Roman"/>
                <w:b/>
                <w:bCs/>
                <w:sz w:val="24"/>
                <w:szCs w:val="24"/>
              </w:rPr>
              <w:fldChar w:fldCharType="separate"/>
            </w:r>
            <w:r>
              <w:rPr>
                <w:b/>
                <w:bCs/>
              </w:rPr>
              <w:t>②</w:t>
            </w:r>
            <w:r>
              <w:rPr>
                <w:rFonts w:hint="eastAsia" w:ascii="Times New Roman" w:hAnsi="Times New Roman" w:cs="Times New Roman"/>
                <w:b/>
                <w:bCs/>
                <w:sz w:val="24"/>
                <w:szCs w:val="24"/>
              </w:rPr>
              <w:fldChar w:fldCharType="end"/>
            </w:r>
            <w:r>
              <w:rPr>
                <w:rFonts w:hint="eastAsia" w:ascii="Times New Roman" w:hAnsi="Times New Roman" w:cs="Times New Roman"/>
                <w:b/>
                <w:bCs/>
                <w:sz w:val="24"/>
                <w:szCs w:val="24"/>
              </w:rPr>
              <w:t>任务二（</w:t>
            </w:r>
            <w:r>
              <w:rPr>
                <w:rStyle w:val="10"/>
                <w:rFonts w:ascii="Times New Roman"/>
                <w:sz w:val="24"/>
                <w:szCs w:val="24"/>
              </w:rPr>
              <w:t>邻接矩阵、邻接表</w:t>
            </w:r>
            <w:r>
              <w:rPr>
                <w:rStyle w:val="10"/>
                <w:rFonts w:hint="eastAsia" w:ascii="Times New Roman"/>
                <w:sz w:val="24"/>
                <w:szCs w:val="24"/>
              </w:rPr>
              <w:t>两</w:t>
            </w:r>
            <w:r>
              <w:rPr>
                <w:rStyle w:val="10"/>
                <w:rFonts w:ascii="Times New Roman"/>
                <w:sz w:val="24"/>
                <w:szCs w:val="24"/>
              </w:rPr>
              <w:t>种存储结构的相互转换算法</w:t>
            </w:r>
            <w:r>
              <w:rPr>
                <w:rStyle w:val="10"/>
                <w:rFonts w:hint="eastAsia" w:ascii="Times New Roman"/>
                <w:sz w:val="24"/>
                <w:szCs w:val="24"/>
              </w:rPr>
              <w:t>）</w:t>
            </w:r>
          </w:p>
          <w:p>
            <w:pPr>
              <w:numPr>
                <w:ilvl w:val="0"/>
                <w:numId w:val="4"/>
              </w:numPr>
              <w:spacing w:line="300" w:lineRule="auto"/>
              <w:jc w:val="center"/>
              <w:rPr>
                <w:rStyle w:val="10"/>
                <w:rFonts w:ascii="Times New Roman"/>
                <w:b w:val="0"/>
                <w:bCs w:val="0"/>
                <w:sz w:val="24"/>
                <w:szCs w:val="24"/>
              </w:rPr>
            </w:pPr>
            <w:r>
              <w:rPr>
                <w:rStyle w:val="10"/>
                <w:rFonts w:hint="eastAsia" w:ascii="Times New Roman"/>
                <w:b w:val="0"/>
                <w:bCs w:val="0"/>
                <w:sz w:val="24"/>
                <w:szCs w:val="24"/>
              </w:rPr>
              <w:t>邻接矩阵转为邻接表的算法</w:t>
            </w:r>
          </w:p>
          <w:p>
            <w:pPr>
              <w:spacing w:line="300" w:lineRule="auto"/>
              <w:rPr>
                <w:rStyle w:val="10"/>
                <w:rFonts w:ascii="Times New Roman"/>
                <w:b w:val="0"/>
                <w:bCs w:val="0"/>
                <w:sz w:val="24"/>
                <w:szCs w:val="24"/>
              </w:rPr>
            </w:pPr>
            <w:r>
              <w:rPr>
                <w:rStyle w:val="10"/>
                <w:rFonts w:hint="eastAsia" w:ascii="Times New Roman"/>
                <w:b w:val="0"/>
                <w:bCs w:val="0"/>
                <w:sz w:val="24"/>
                <w:szCs w:val="24"/>
              </w:rPr>
              <w:t>邻接矩阵转为邻接表的流程整体上分为两步：</w:t>
            </w:r>
          </w:p>
          <w:p>
            <w:pPr>
              <w:numPr>
                <w:ilvl w:val="0"/>
                <w:numId w:val="5"/>
              </w:numPr>
              <w:spacing w:line="300" w:lineRule="auto"/>
              <w:rPr>
                <w:rStyle w:val="10"/>
                <w:rFonts w:ascii="Times New Roman"/>
                <w:b w:val="0"/>
                <w:bCs w:val="0"/>
                <w:sz w:val="24"/>
                <w:szCs w:val="24"/>
              </w:rPr>
            </w:pPr>
            <w:r>
              <w:rPr>
                <w:rStyle w:val="10"/>
                <w:rFonts w:hint="eastAsia" w:ascii="Times New Roman"/>
                <w:b w:val="0"/>
                <w:bCs w:val="0"/>
                <w:sz w:val="24"/>
                <w:szCs w:val="24"/>
              </w:rPr>
              <w:t>将邻接矩阵存储的顶点信息传入邻接表</w:t>
            </w:r>
          </w:p>
          <w:p>
            <w:pPr>
              <w:numPr>
                <w:ilvl w:val="0"/>
                <w:numId w:val="5"/>
              </w:numPr>
              <w:spacing w:line="300" w:lineRule="auto"/>
              <w:rPr>
                <w:rStyle w:val="10"/>
                <w:rFonts w:ascii="Times New Roman"/>
                <w:b w:val="0"/>
                <w:bCs w:val="0"/>
                <w:sz w:val="24"/>
                <w:szCs w:val="24"/>
              </w:rPr>
            </w:pPr>
            <w:r>
              <w:rPr>
                <w:rStyle w:val="10"/>
                <w:rFonts w:hint="eastAsia" w:ascii="Times New Roman"/>
                <w:b w:val="0"/>
                <w:bCs w:val="0"/>
                <w:sz w:val="24"/>
                <w:szCs w:val="24"/>
              </w:rPr>
              <w:t>将邻接矩阵存储的边信息传入邻接表</w:t>
            </w:r>
          </w:p>
          <w:p>
            <w:pPr>
              <w:spacing w:line="300" w:lineRule="auto"/>
              <w:rPr>
                <w:rStyle w:val="10"/>
                <w:rFonts w:ascii="Times New Roman"/>
                <w:b w:val="0"/>
                <w:bCs w:val="0"/>
                <w:sz w:val="24"/>
                <w:szCs w:val="24"/>
              </w:rPr>
            </w:pPr>
            <w:r>
              <w:rPr>
                <w:rStyle w:val="10"/>
                <w:rFonts w:hint="eastAsia" w:ascii="Times New Roman"/>
                <w:b w:val="0"/>
                <w:bCs w:val="0"/>
                <w:sz w:val="24"/>
                <w:szCs w:val="24"/>
              </w:rPr>
              <w:t>核心步骤算法设计：</w:t>
            </w:r>
          </w:p>
          <w:p>
            <w:pPr>
              <w:spacing w:line="300" w:lineRule="auto"/>
              <w:ind w:firstLine="480"/>
              <w:rPr>
                <w:rStyle w:val="10"/>
                <w:rFonts w:ascii="Times New Roman"/>
                <w:b w:val="0"/>
                <w:bCs w:val="0"/>
                <w:sz w:val="24"/>
                <w:szCs w:val="24"/>
              </w:rPr>
            </w:pPr>
            <w:r>
              <w:rPr>
                <w:rStyle w:val="10"/>
                <w:rFonts w:hint="eastAsia" w:ascii="Times New Roman"/>
                <w:b w:val="0"/>
                <w:bCs w:val="0"/>
                <w:sz w:val="24"/>
                <w:szCs w:val="24"/>
              </w:rPr>
              <w:t>步骤1)算法设计：首先将邻接矩阵存储的图顶点数n读入到邻接表；再设计一个n次的for循环，依次将邻接矩阵存储的顶点的元素值赋给邻接表，即可完成顶点信息的读入。</w:t>
            </w:r>
          </w:p>
          <w:p>
            <w:pPr>
              <w:spacing w:line="300" w:lineRule="auto"/>
              <w:ind w:firstLine="480"/>
              <w:rPr>
                <w:rStyle w:val="10"/>
                <w:rFonts w:ascii="Times New Roman"/>
                <w:b w:val="0"/>
                <w:bCs w:val="0"/>
                <w:sz w:val="24"/>
                <w:szCs w:val="24"/>
              </w:rPr>
            </w:pPr>
            <w:r>
              <w:rPr>
                <w:rStyle w:val="10"/>
                <w:rFonts w:hint="eastAsia" w:ascii="Times New Roman"/>
                <w:b w:val="0"/>
                <w:bCs w:val="0"/>
                <w:sz w:val="24"/>
                <w:szCs w:val="24"/>
              </w:rPr>
              <w:t>步骤2)算法设计：对邻接矩阵进行遍历，当访问到数据为1的位置时，说明该位置的两个顶点之间存在一条边，在邻接表中访问对应顶点，在其邻接链表中插入这条边即可。</w:t>
            </w:r>
          </w:p>
          <w:p>
            <w:pPr>
              <w:numPr>
                <w:ilvl w:val="0"/>
                <w:numId w:val="4"/>
              </w:numPr>
              <w:spacing w:line="300" w:lineRule="auto"/>
              <w:jc w:val="center"/>
              <w:rPr>
                <w:rStyle w:val="10"/>
                <w:rFonts w:ascii="Times New Roman"/>
                <w:b w:val="0"/>
                <w:bCs w:val="0"/>
                <w:sz w:val="24"/>
                <w:szCs w:val="24"/>
              </w:rPr>
            </w:pPr>
            <w:r>
              <w:rPr>
                <w:rStyle w:val="10"/>
                <w:rFonts w:hint="eastAsia" w:ascii="Times New Roman"/>
                <w:b w:val="0"/>
                <w:bCs w:val="0"/>
                <w:sz w:val="24"/>
                <w:szCs w:val="24"/>
              </w:rPr>
              <w:t>邻接表转为邻接矩阵的算法</w:t>
            </w:r>
          </w:p>
          <w:p>
            <w:pPr>
              <w:spacing w:line="300" w:lineRule="auto"/>
              <w:rPr>
                <w:rStyle w:val="10"/>
                <w:rFonts w:ascii="Times New Roman"/>
                <w:b w:val="0"/>
                <w:bCs w:val="0"/>
                <w:sz w:val="24"/>
                <w:szCs w:val="24"/>
              </w:rPr>
            </w:pPr>
            <w:r>
              <w:rPr>
                <w:rStyle w:val="10"/>
                <w:rFonts w:hint="eastAsia" w:ascii="Times New Roman"/>
                <w:b w:val="0"/>
                <w:bCs w:val="0"/>
                <w:sz w:val="24"/>
                <w:szCs w:val="24"/>
              </w:rPr>
              <w:t>邻接表转为邻接矩阵的流程整体上分为两步：</w:t>
            </w:r>
          </w:p>
          <w:p>
            <w:pPr>
              <w:spacing w:line="300" w:lineRule="auto"/>
              <w:rPr>
                <w:rStyle w:val="10"/>
                <w:rFonts w:ascii="Times New Roman"/>
                <w:b w:val="0"/>
                <w:bCs w:val="0"/>
                <w:sz w:val="24"/>
                <w:szCs w:val="24"/>
              </w:rPr>
            </w:pPr>
            <w:r>
              <w:rPr>
                <w:rStyle w:val="10"/>
                <w:rFonts w:hint="eastAsia" w:ascii="Times New Roman"/>
                <w:b w:val="0"/>
                <w:bCs w:val="0"/>
                <w:sz w:val="24"/>
                <w:szCs w:val="24"/>
              </w:rPr>
              <w:t>1)将邻接表存储的顶点信息传入邻接矩阵</w:t>
            </w:r>
          </w:p>
          <w:p>
            <w:pPr>
              <w:spacing w:line="300" w:lineRule="auto"/>
              <w:rPr>
                <w:rStyle w:val="10"/>
                <w:rFonts w:ascii="Times New Roman"/>
                <w:b w:val="0"/>
                <w:bCs w:val="0"/>
                <w:sz w:val="24"/>
                <w:szCs w:val="24"/>
              </w:rPr>
            </w:pPr>
            <w:r>
              <w:rPr>
                <w:rStyle w:val="10"/>
                <w:rFonts w:hint="eastAsia" w:ascii="Times New Roman"/>
                <w:b w:val="0"/>
                <w:bCs w:val="0"/>
                <w:sz w:val="24"/>
                <w:szCs w:val="24"/>
              </w:rPr>
              <w:t>2)将邻接表存储的边信息传入邻接矩阵</w:t>
            </w:r>
          </w:p>
          <w:p>
            <w:pPr>
              <w:spacing w:line="300" w:lineRule="auto"/>
              <w:rPr>
                <w:rStyle w:val="10"/>
                <w:rFonts w:ascii="Times New Roman"/>
                <w:b w:val="0"/>
                <w:bCs w:val="0"/>
                <w:sz w:val="24"/>
                <w:szCs w:val="24"/>
              </w:rPr>
            </w:pPr>
            <w:r>
              <w:rPr>
                <w:rStyle w:val="10"/>
                <w:rFonts w:hint="eastAsia" w:ascii="Times New Roman"/>
                <w:b w:val="0"/>
                <w:bCs w:val="0"/>
                <w:sz w:val="24"/>
                <w:szCs w:val="24"/>
              </w:rPr>
              <w:t>核心步骤算法设计：</w:t>
            </w:r>
          </w:p>
          <w:p>
            <w:pPr>
              <w:spacing w:line="300" w:lineRule="auto"/>
              <w:ind w:firstLine="480"/>
              <w:rPr>
                <w:rStyle w:val="10"/>
                <w:rFonts w:ascii="Times New Roman"/>
                <w:b w:val="0"/>
                <w:bCs w:val="0"/>
                <w:sz w:val="24"/>
                <w:szCs w:val="24"/>
              </w:rPr>
            </w:pPr>
            <w:r>
              <w:rPr>
                <w:rStyle w:val="10"/>
                <w:rFonts w:hint="eastAsia" w:ascii="Times New Roman"/>
                <w:b w:val="0"/>
                <w:bCs w:val="0"/>
                <w:sz w:val="24"/>
                <w:szCs w:val="24"/>
              </w:rPr>
              <w:t>步骤1)算法设计：首先将邻接表存储的图顶点数n读入到邻接矩阵；再设计一个n次的for循环依次将邻接表存储的顶点的元素值赋给邻接矩阵，即可完成顶点信息的读入。</w:t>
            </w:r>
          </w:p>
          <w:p>
            <w:pPr>
              <w:spacing w:line="300" w:lineRule="auto"/>
              <w:ind w:firstLine="480"/>
              <w:rPr>
                <w:rStyle w:val="10"/>
                <w:rFonts w:ascii="Times New Roman"/>
                <w:b w:val="0"/>
                <w:bCs w:val="0"/>
                <w:sz w:val="24"/>
                <w:szCs w:val="24"/>
              </w:rPr>
            </w:pPr>
            <w:r>
              <w:rPr>
                <w:rStyle w:val="10"/>
                <w:rFonts w:hint="eastAsia" w:ascii="Times New Roman"/>
                <w:b w:val="0"/>
                <w:bCs w:val="0"/>
                <w:sz w:val="24"/>
                <w:szCs w:val="24"/>
              </w:rPr>
              <w:t>步骤2)算法设计：首先将邻接矩阵初始化为0，然后设置一个n次的for循环，依次访问邻接表的顶点，将顶点的邻接链表存储的边信息传入到邻接矩阵，即将邻接矩阵中对应位置的数据值赋为1，最终可完成边信息的传入。</w:t>
            </w:r>
          </w:p>
          <w:p>
            <w:pPr>
              <w:spacing w:line="300" w:lineRule="auto"/>
              <w:ind w:firstLine="480"/>
              <w:jc w:val="center"/>
              <w:rPr>
                <w:rStyle w:val="10"/>
                <w:rFonts w:ascii="Times New Roman"/>
                <w:sz w:val="24"/>
                <w:szCs w:val="24"/>
              </w:rPr>
            </w:pPr>
            <w:r>
              <w:rPr>
                <w:rStyle w:val="10"/>
                <w:rFonts w:hint="eastAsia" w:ascii="Times New Roman"/>
                <w:sz w:val="24"/>
                <w:szCs w:val="24"/>
              </w:rPr>
              <w:fldChar w:fldCharType="begin"/>
            </w:r>
            <w:r>
              <w:rPr>
                <w:rStyle w:val="10"/>
                <w:rFonts w:hint="eastAsia" w:ascii="Times New Roman"/>
                <w:sz w:val="24"/>
                <w:szCs w:val="24"/>
              </w:rPr>
              <w:instrText xml:space="preserve"> = 3 \* GB3 \* MERGEFORMAT </w:instrText>
            </w:r>
            <w:r>
              <w:rPr>
                <w:rStyle w:val="10"/>
                <w:rFonts w:hint="eastAsia" w:ascii="Times New Roman"/>
                <w:sz w:val="24"/>
                <w:szCs w:val="24"/>
              </w:rPr>
              <w:fldChar w:fldCharType="separate"/>
            </w:r>
            <w:r>
              <w:rPr>
                <w:b/>
                <w:bCs/>
              </w:rPr>
              <w:t>③</w:t>
            </w:r>
            <w:r>
              <w:rPr>
                <w:rStyle w:val="10"/>
                <w:rFonts w:hint="eastAsia" w:ascii="Times New Roman"/>
                <w:sz w:val="24"/>
                <w:szCs w:val="24"/>
              </w:rPr>
              <w:fldChar w:fldCharType="end"/>
            </w:r>
            <w:r>
              <w:rPr>
                <w:rStyle w:val="10"/>
                <w:rFonts w:hint="eastAsia" w:ascii="Times New Roman"/>
                <w:sz w:val="24"/>
                <w:szCs w:val="24"/>
              </w:rPr>
              <w:t>任务三（两种搜索算法的实现）</w:t>
            </w:r>
          </w:p>
          <w:p>
            <w:pPr>
              <w:spacing w:line="300" w:lineRule="auto"/>
              <w:ind w:firstLine="480"/>
              <w:jc w:val="center"/>
              <w:rPr>
                <w:rStyle w:val="10"/>
                <w:rFonts w:ascii="Times New Roman"/>
                <w:b w:val="0"/>
                <w:sz w:val="24"/>
                <w:szCs w:val="24"/>
              </w:rPr>
            </w:pPr>
            <w:r>
              <w:rPr>
                <w:rStyle w:val="10"/>
                <w:rFonts w:ascii="Times New Roman"/>
                <w:b w:val="0"/>
                <w:sz w:val="24"/>
                <w:szCs w:val="24"/>
              </w:rPr>
              <w:fldChar w:fldCharType="begin"/>
            </w:r>
            <w:r>
              <w:rPr>
                <w:rStyle w:val="10"/>
                <w:rFonts w:ascii="Times New Roman"/>
                <w:b w:val="0"/>
                <w:sz w:val="24"/>
                <w:szCs w:val="24"/>
              </w:rPr>
              <w:instrText xml:space="preserve"> </w:instrText>
            </w:r>
            <w:r>
              <w:rPr>
                <w:rStyle w:val="10"/>
                <w:rFonts w:hint="eastAsia" w:ascii="Times New Roman"/>
                <w:b w:val="0"/>
                <w:sz w:val="24"/>
                <w:szCs w:val="24"/>
              </w:rPr>
              <w:instrText xml:space="preserve">= 1 \* roman</w:instrText>
            </w:r>
            <w:r>
              <w:rPr>
                <w:rStyle w:val="10"/>
                <w:rFonts w:ascii="Times New Roman"/>
                <w:b w:val="0"/>
                <w:sz w:val="24"/>
                <w:szCs w:val="24"/>
              </w:rPr>
              <w:instrText xml:space="preserve"> </w:instrText>
            </w:r>
            <w:r>
              <w:rPr>
                <w:rStyle w:val="10"/>
                <w:rFonts w:ascii="Times New Roman"/>
                <w:b w:val="0"/>
                <w:sz w:val="24"/>
                <w:szCs w:val="24"/>
              </w:rPr>
              <w:fldChar w:fldCharType="separate"/>
            </w:r>
            <w:r>
              <w:rPr>
                <w:rStyle w:val="10"/>
                <w:rFonts w:ascii="Times New Roman"/>
                <w:b w:val="0"/>
                <w:sz w:val="24"/>
                <w:szCs w:val="24"/>
              </w:rPr>
              <w:t>i</w:t>
            </w:r>
            <w:r>
              <w:rPr>
                <w:rStyle w:val="10"/>
                <w:rFonts w:ascii="Times New Roman"/>
                <w:b w:val="0"/>
                <w:sz w:val="24"/>
                <w:szCs w:val="24"/>
              </w:rPr>
              <w:fldChar w:fldCharType="end"/>
            </w:r>
            <w:r>
              <w:rPr>
                <w:rStyle w:val="10"/>
                <w:rFonts w:hint="eastAsia" w:ascii="Times New Roman"/>
                <w:b w:val="0"/>
                <w:sz w:val="24"/>
                <w:szCs w:val="24"/>
              </w:rPr>
              <w:t>深度优先搜索</w:t>
            </w:r>
          </w:p>
          <w:p>
            <w:pPr>
              <w:spacing w:line="300" w:lineRule="auto"/>
              <w:rPr>
                <w:rStyle w:val="10"/>
                <w:rFonts w:ascii="Times New Roman"/>
                <w:bCs w:val="0"/>
                <w:sz w:val="24"/>
                <w:szCs w:val="24"/>
              </w:rPr>
            </w:pPr>
            <w:r>
              <w:rPr>
                <w:rStyle w:val="10"/>
                <w:rFonts w:hint="eastAsia" w:ascii="Times New Roman"/>
                <w:b w:val="0"/>
                <w:bCs w:val="0"/>
                <w:sz w:val="24"/>
                <w:szCs w:val="24"/>
              </w:rPr>
              <w:t>算法的设计思想：首先以一个未被访问过的顶点作为起始顶点，沿当前顶点的边走到未访问过的顶点；当没有未访问过的顶点时，则回到上一个顶点，继续试探访问别的顶点，直到所有的顶点都被访问。</w:t>
            </w:r>
            <w:r>
              <w:rPr>
                <w:rStyle w:val="10"/>
                <w:rFonts w:hint="eastAsia" w:ascii="Times New Roman"/>
                <w:bCs w:val="0"/>
                <w:sz w:val="24"/>
                <w:szCs w:val="24"/>
              </w:rPr>
              <w:t>搜索结果采用生成森林的方式进行显示。</w:t>
            </w:r>
          </w:p>
          <w:p>
            <w:pPr>
              <w:spacing w:line="300" w:lineRule="auto"/>
              <w:rPr>
                <w:rStyle w:val="10"/>
                <w:rFonts w:ascii="Times New Roman"/>
                <w:b w:val="0"/>
                <w:bCs w:val="0"/>
                <w:sz w:val="24"/>
                <w:szCs w:val="24"/>
              </w:rPr>
            </w:pPr>
            <w:r>
              <w:rPr>
                <w:rStyle w:val="10"/>
                <w:rFonts w:hint="eastAsia" w:ascii="Times New Roman"/>
                <w:b w:val="0"/>
                <w:bCs w:val="0"/>
                <w:sz w:val="24"/>
                <w:szCs w:val="24"/>
              </w:rPr>
              <w:t>算法设计的流程描述：</w:t>
            </w:r>
          </w:p>
          <w:p>
            <w:pPr>
              <w:pStyle w:val="6"/>
              <w:shd w:val="clear" w:color="auto" w:fill="FFFFFF"/>
              <w:spacing w:before="0" w:beforeAutospacing="0" w:after="0" w:afterAutospacing="0" w:line="300" w:lineRule="auto"/>
              <w:rPr>
                <w:rFonts w:ascii="宋体" w:hAnsi="宋体" w:cstheme="minorEastAsia"/>
                <w:color w:val="000000" w:themeColor="text1"/>
                <w:sz w:val="24"/>
                <w:szCs w:val="24"/>
                <w14:textFill>
                  <w14:solidFill>
                    <w14:schemeClr w14:val="tx1"/>
                  </w14:solidFill>
                </w14:textFill>
              </w:rPr>
            </w:pPr>
            <w:r>
              <w:rPr>
                <w:rFonts w:hint="eastAsia" w:ascii="宋体" w:hAnsi="宋体" w:cstheme="minorEastAsia"/>
                <w:color w:val="000000" w:themeColor="text1"/>
                <w:sz w:val="24"/>
                <w:szCs w:val="24"/>
                <w:shd w:val="clear" w:color="auto" w:fill="FFFFFF"/>
                <w14:textFill>
                  <w14:solidFill>
                    <w14:schemeClr w14:val="tx1"/>
                  </w14:solidFill>
                </w14:textFill>
              </w:rPr>
              <w:t>1)访问顶点v；</w:t>
            </w:r>
          </w:p>
          <w:p>
            <w:pPr>
              <w:pStyle w:val="6"/>
              <w:shd w:val="clear" w:color="auto" w:fill="FFFFFF"/>
              <w:spacing w:before="0" w:beforeAutospacing="0" w:after="0" w:afterAutospacing="0" w:line="300" w:lineRule="auto"/>
              <w:rPr>
                <w:rFonts w:ascii="宋体" w:hAnsi="宋体" w:cstheme="minorEastAsia"/>
                <w:color w:val="000000" w:themeColor="text1"/>
                <w:sz w:val="24"/>
                <w:szCs w:val="24"/>
                <w14:textFill>
                  <w14:solidFill>
                    <w14:schemeClr w14:val="tx1"/>
                  </w14:solidFill>
                </w14:textFill>
              </w:rPr>
            </w:pPr>
            <w:r>
              <w:rPr>
                <w:rFonts w:hint="eastAsia" w:ascii="宋体" w:hAnsi="宋体" w:cstheme="minorEastAsia"/>
                <w:color w:val="000000" w:themeColor="text1"/>
                <w:sz w:val="24"/>
                <w:szCs w:val="24"/>
                <w:shd w:val="clear" w:color="auto" w:fill="FFFFFF"/>
                <w14:textFill>
                  <w14:solidFill>
                    <w14:schemeClr w14:val="tx1"/>
                  </w14:solidFill>
                </w14:textFill>
              </w:rPr>
              <w:t>2)依次从v的未被访问的邻接点出发，对图进行深度优先遍历；直至图中和v有路径相通的顶点都被访问；</w:t>
            </w:r>
          </w:p>
          <w:p>
            <w:pPr>
              <w:pStyle w:val="6"/>
              <w:shd w:val="clear" w:color="auto" w:fill="FFFFFF"/>
              <w:spacing w:before="0" w:beforeAutospacing="0" w:after="0" w:afterAutospacing="0" w:line="300" w:lineRule="auto"/>
              <w:rPr>
                <w:rFonts w:ascii="宋体" w:hAnsi="宋体" w:cstheme="minorEastAsia"/>
                <w:color w:val="000000" w:themeColor="text1"/>
                <w:sz w:val="24"/>
                <w:szCs w:val="24"/>
                <w:shd w:val="clear" w:color="auto" w:fill="FFFFFF"/>
                <w14:textFill>
                  <w14:solidFill>
                    <w14:schemeClr w14:val="tx1"/>
                  </w14:solidFill>
                </w14:textFill>
              </w:rPr>
            </w:pPr>
            <w:r>
              <w:rPr>
                <w:rFonts w:hint="eastAsia" w:ascii="宋体" w:hAnsi="宋体" w:cstheme="minorEastAsia"/>
                <w:color w:val="000000" w:themeColor="text1"/>
                <w:sz w:val="24"/>
                <w:szCs w:val="24"/>
                <w:shd w:val="clear" w:color="auto" w:fill="FFFFFF"/>
                <w14:textFill>
                  <w14:solidFill>
                    <w14:schemeClr w14:val="tx1"/>
                  </w14:solidFill>
                </w14:textFill>
              </w:rPr>
              <w:t>3)若此时图中尚有顶点未被访问，则从一个未被访问的顶点出发，重新进行深度优先遍历，得到生成森林中的另一个生成树，直到图中所有顶点均被访问过为止。</w:t>
            </w:r>
          </w:p>
          <w:p>
            <w:pPr>
              <w:spacing w:line="300" w:lineRule="auto"/>
              <w:jc w:val="center"/>
              <w:rPr>
                <w:rFonts w:ascii="宋体" w:hAnsi="宋体" w:eastAsia="宋体" w:cs="宋体"/>
                <w:sz w:val="24"/>
                <w:szCs w:val="24"/>
              </w:rPr>
            </w:pPr>
            <w:r>
              <w:rPr>
                <w:rStyle w:val="10"/>
                <w:rFonts w:hint="eastAsia" w:ascii="宋体" w:hAnsi="宋体" w:eastAsia="宋体" w:cs="宋体"/>
                <w:b w:val="0"/>
                <w:bCs w:val="0"/>
                <w:sz w:val="24"/>
                <w:szCs w:val="24"/>
              </w:rPr>
              <w:t>一.深度优先搜索的递归实现</w:t>
            </w:r>
          </w:p>
          <w:p>
            <w:pPr>
              <w:pStyle w:val="6"/>
              <w:shd w:val="clear" w:color="auto" w:fill="FFFFFF"/>
              <w:spacing w:before="0" w:beforeAutospacing="0" w:after="0" w:afterAutospacing="0" w:line="300" w:lineRule="auto"/>
              <w:rPr>
                <w:rFonts w:ascii="宋体" w:hAnsi="宋体" w:cstheme="minorEastAsia"/>
                <w:color w:val="000000" w:themeColor="text1"/>
                <w:sz w:val="24"/>
                <w:szCs w:val="24"/>
                <w:shd w:val="clear" w:color="auto" w:fill="FFFFFF"/>
                <w14:textFill>
                  <w14:solidFill>
                    <w14:schemeClr w14:val="tx1"/>
                  </w14:solidFill>
                </w14:textFill>
              </w:rPr>
            </w:pPr>
            <w:r>
              <w:rPr>
                <w:rFonts w:ascii="宋体" w:hAnsi="宋体" w:cstheme="minorEastAsia"/>
                <w:color w:val="000000" w:themeColor="text1"/>
                <w:sz w:val="24"/>
                <w:szCs w:val="24"/>
                <w:shd w:val="clear" w:color="auto" w:fill="FFFFFF"/>
                <w14:textFill>
                  <w14:solidFill>
                    <w14:schemeClr w14:val="tx1"/>
                  </w14:solidFill>
                </w14:textFill>
              </w:rPr>
              <w:fldChar w:fldCharType="begin"/>
            </w:r>
            <w:r>
              <w:rPr>
                <w:rFonts w:ascii="宋体" w:hAnsi="宋体" w:cstheme="minorEastAsia"/>
                <w:color w:val="000000" w:themeColor="text1"/>
                <w:sz w:val="24"/>
                <w:szCs w:val="24"/>
                <w:shd w:val="clear" w:color="auto" w:fill="FFFFFF"/>
                <w14:textFill>
                  <w14:solidFill>
                    <w14:schemeClr w14:val="tx1"/>
                  </w14:solidFill>
                </w14:textFill>
              </w:rPr>
              <w:instrText xml:space="preserve"> </w:instrText>
            </w:r>
            <w:r>
              <w:rPr>
                <w:rFonts w:hint="eastAsia" w:ascii="宋体" w:hAnsi="宋体" w:cstheme="minorEastAsia"/>
                <w:color w:val="000000" w:themeColor="text1"/>
                <w:sz w:val="24"/>
                <w:szCs w:val="24"/>
                <w:shd w:val="clear" w:color="auto" w:fill="FFFFFF"/>
                <w14:textFill>
                  <w14:solidFill>
                    <w14:schemeClr w14:val="tx1"/>
                  </w14:solidFill>
                </w14:textFill>
              </w:rPr>
              <w:instrText xml:space="preserve">= 1 \* ROMAN</w:instrText>
            </w:r>
            <w:r>
              <w:rPr>
                <w:rFonts w:ascii="宋体" w:hAnsi="宋体" w:cstheme="minorEastAsia"/>
                <w:color w:val="000000" w:themeColor="text1"/>
                <w:sz w:val="24"/>
                <w:szCs w:val="24"/>
                <w:shd w:val="clear" w:color="auto" w:fill="FFFFFF"/>
                <w14:textFill>
                  <w14:solidFill>
                    <w14:schemeClr w14:val="tx1"/>
                  </w14:solidFill>
                </w14:textFill>
              </w:rPr>
              <w:instrText xml:space="preserve"> </w:instrText>
            </w:r>
            <w:r>
              <w:rPr>
                <w:rFonts w:ascii="宋体" w:hAnsi="宋体" w:cstheme="minorEastAsia"/>
                <w:color w:val="000000" w:themeColor="text1"/>
                <w:sz w:val="24"/>
                <w:szCs w:val="24"/>
                <w:shd w:val="clear" w:color="auto" w:fill="FFFFFF"/>
                <w14:textFill>
                  <w14:solidFill>
                    <w14:schemeClr w14:val="tx1"/>
                  </w14:solidFill>
                </w14:textFill>
              </w:rPr>
              <w:fldChar w:fldCharType="separate"/>
            </w:r>
            <w:r>
              <w:rPr>
                <w:rFonts w:ascii="宋体" w:hAnsi="宋体" w:cstheme="minorEastAsia"/>
                <w:color w:val="000000" w:themeColor="text1"/>
                <w:sz w:val="24"/>
                <w:szCs w:val="24"/>
                <w:shd w:val="clear" w:color="auto" w:fill="FFFFFF"/>
                <w14:textFill>
                  <w14:solidFill>
                    <w14:schemeClr w14:val="tx1"/>
                  </w14:solidFill>
                </w14:textFill>
              </w:rPr>
              <w:t>I</w:t>
            </w:r>
            <w:r>
              <w:rPr>
                <w:rFonts w:ascii="宋体" w:hAnsi="宋体" w:cstheme="minorEastAsia"/>
                <w:color w:val="000000" w:themeColor="text1"/>
                <w:sz w:val="24"/>
                <w:szCs w:val="24"/>
                <w:shd w:val="clear" w:color="auto" w:fill="FFFFFF"/>
                <w14:textFill>
                  <w14:solidFill>
                    <w14:schemeClr w14:val="tx1"/>
                  </w14:solidFill>
                </w14:textFill>
              </w:rPr>
              <w:fldChar w:fldCharType="end"/>
            </w:r>
            <w:r>
              <w:rPr>
                <w:rFonts w:hint="eastAsia" w:ascii="宋体" w:hAnsi="宋体" w:cstheme="minorEastAsia"/>
                <w:color w:val="000000" w:themeColor="text1"/>
                <w:sz w:val="24"/>
                <w:szCs w:val="24"/>
                <w:shd w:val="clear" w:color="auto" w:fill="FFFFFF"/>
                <w14:textFill>
                  <w14:solidFill>
                    <w14:schemeClr w14:val="tx1"/>
                  </w14:solidFill>
                </w14:textFill>
              </w:rPr>
              <w:t>邻接表的深度优先搜索（递归）</w:t>
            </w:r>
          </w:p>
          <w:p>
            <w:pPr>
              <w:pStyle w:val="6"/>
              <w:shd w:val="clear" w:color="auto" w:fill="FFFFFF"/>
              <w:spacing w:before="0" w:beforeAutospacing="0" w:after="0" w:afterAutospacing="0" w:line="300" w:lineRule="auto"/>
              <w:rPr>
                <w:rFonts w:ascii="宋体" w:hAnsi="宋体" w:cstheme="minorEastAsia"/>
                <w:color w:val="000000" w:themeColor="text1"/>
                <w:sz w:val="24"/>
                <w:szCs w:val="24"/>
                <w:shd w:val="clear" w:color="auto" w:fill="FFFFFF"/>
                <w14:textFill>
                  <w14:solidFill>
                    <w14:schemeClr w14:val="tx1"/>
                  </w14:solidFill>
                </w14:textFill>
              </w:rPr>
            </w:pPr>
            <w:r>
              <w:rPr>
                <w:rFonts w:hint="eastAsia" w:ascii="宋体" w:hAnsi="宋体" w:cstheme="minorEastAsia"/>
                <w:color w:val="000000" w:themeColor="text1"/>
                <w:sz w:val="24"/>
                <w:szCs w:val="24"/>
                <w:shd w:val="clear" w:color="auto" w:fill="FFFFFF"/>
                <w14:textFill>
                  <w14:solidFill>
                    <w14:schemeClr w14:val="tx1"/>
                  </w14:solidFill>
                </w14:textFill>
              </w:rPr>
              <w:t>算法设计（设搜索的起始顶点为v）：</w:t>
            </w:r>
          </w:p>
          <w:p>
            <w:pPr>
              <w:pStyle w:val="6"/>
              <w:numPr>
                <w:ilvl w:val="0"/>
                <w:numId w:val="6"/>
              </w:numPr>
              <w:shd w:val="clear" w:color="auto" w:fill="FFFFFF"/>
              <w:spacing w:before="0" w:beforeAutospacing="0" w:after="0" w:afterAutospacing="0" w:line="300" w:lineRule="auto"/>
              <w:rPr>
                <w:rFonts w:ascii="宋体" w:hAnsi="宋体" w:cstheme="minorEastAsia"/>
                <w:color w:val="000000" w:themeColor="text1"/>
                <w:sz w:val="24"/>
                <w:szCs w:val="24"/>
                <w:shd w:val="clear" w:color="auto" w:fill="FFFFFF"/>
                <w14:textFill>
                  <w14:solidFill>
                    <w14:schemeClr w14:val="tx1"/>
                  </w14:solidFill>
                </w14:textFill>
              </w:rPr>
            </w:pPr>
            <w:r>
              <w:rPr>
                <w:rFonts w:hint="eastAsia" w:ascii="宋体" w:hAnsi="宋体" w:cstheme="minorEastAsia"/>
                <w:color w:val="000000" w:themeColor="text1"/>
                <w:sz w:val="24"/>
                <w:szCs w:val="24"/>
                <w:shd w:val="clear" w:color="auto" w:fill="FFFFFF"/>
                <w14:textFill>
                  <w14:solidFill>
                    <w14:schemeClr w14:val="tx1"/>
                  </w14:solidFill>
                </w14:textFill>
              </w:rPr>
              <w:t>初始化指针p，访问顶点v，输出顶点的元素值并标记未已访问</w:t>
            </w:r>
          </w:p>
          <w:p>
            <w:pPr>
              <w:pStyle w:val="6"/>
              <w:numPr>
                <w:ilvl w:val="0"/>
                <w:numId w:val="6"/>
              </w:numPr>
              <w:shd w:val="clear" w:color="auto" w:fill="FFFFFF"/>
              <w:spacing w:before="0" w:beforeAutospacing="0" w:after="0" w:afterAutospacing="0" w:line="300" w:lineRule="auto"/>
              <w:rPr>
                <w:rFonts w:ascii="宋体" w:hAnsi="宋体" w:cstheme="minorEastAsia"/>
                <w:color w:val="000000" w:themeColor="text1"/>
                <w:sz w:val="24"/>
                <w:szCs w:val="24"/>
                <w14:textFill>
                  <w14:solidFill>
                    <w14:schemeClr w14:val="tx1"/>
                  </w14:solidFill>
                </w14:textFill>
              </w:rPr>
            </w:pPr>
            <w:r>
              <w:rPr>
                <w:rFonts w:hint="eastAsia" w:ascii="宋体" w:hAnsi="宋体" w:cstheme="minorEastAsia"/>
                <w:color w:val="000000" w:themeColor="text1"/>
                <w:sz w:val="24"/>
                <w:szCs w:val="24"/>
                <w:shd w:val="clear" w:color="auto" w:fill="FFFFFF"/>
                <w14:textFill>
                  <w14:solidFill>
                    <w14:schemeClr w14:val="tx1"/>
                  </w14:solidFill>
                </w14:textFill>
              </w:rPr>
              <w:t>指针p指向当前结点的firstedge</w:t>
            </w:r>
          </w:p>
          <w:p>
            <w:pPr>
              <w:pStyle w:val="6"/>
              <w:numPr>
                <w:ilvl w:val="0"/>
                <w:numId w:val="6"/>
              </w:numPr>
              <w:shd w:val="clear" w:color="auto" w:fill="FFFFFF"/>
              <w:spacing w:before="0" w:beforeAutospacing="0" w:after="0" w:afterAutospacing="0" w:line="300" w:lineRule="auto"/>
              <w:rPr>
                <w:rFonts w:ascii="宋体" w:hAnsi="宋体" w:cstheme="minorEastAsia"/>
                <w:color w:val="000000" w:themeColor="text1"/>
                <w:sz w:val="24"/>
                <w:szCs w:val="24"/>
                <w14:textFill>
                  <w14:solidFill>
                    <w14:schemeClr w14:val="tx1"/>
                  </w14:solidFill>
                </w14:textFill>
              </w:rPr>
            </w:pPr>
            <w:r>
              <w:rPr>
                <w:rFonts w:hint="eastAsia" w:ascii="宋体" w:hAnsi="宋体" w:cstheme="minorEastAsia"/>
                <w:color w:val="000000" w:themeColor="text1"/>
                <w:sz w:val="24"/>
                <w:szCs w:val="24"/>
                <w:shd w:val="clear" w:color="auto" w:fill="FFFFFF"/>
                <w14:textFill>
                  <w14:solidFill>
                    <w14:schemeClr w14:val="tx1"/>
                  </w14:solidFill>
                </w14:textFill>
              </w:rPr>
              <w:t>当p不为空时，重复4</w:t>
            </w:r>
            <w:r>
              <w:rPr>
                <w:rFonts w:ascii="宋体" w:hAnsi="宋体" w:cstheme="minorEastAsia"/>
                <w:color w:val="000000" w:themeColor="text1"/>
                <w:sz w:val="24"/>
                <w:szCs w:val="24"/>
                <w:shd w:val="clear" w:color="auto" w:fill="FFFFFF"/>
                <w14:textFill>
                  <w14:solidFill>
                    <w14:schemeClr w14:val="tx1"/>
                  </w14:solidFill>
                </w14:textFill>
              </w:rPr>
              <w:t>)</w:t>
            </w:r>
            <w:r>
              <w:rPr>
                <w:rFonts w:hint="eastAsia" w:ascii="宋体" w:hAnsi="宋体" w:cstheme="minorEastAsia"/>
                <w:color w:val="000000" w:themeColor="text1"/>
                <w:sz w:val="24"/>
                <w:szCs w:val="24"/>
                <w:shd w:val="clear" w:color="auto" w:fill="FFFFFF"/>
                <w14:textFill>
                  <w14:solidFill>
                    <w14:schemeClr w14:val="tx1"/>
                  </w14:solidFill>
                </w14:textFill>
              </w:rPr>
              <w:t>操作</w:t>
            </w:r>
          </w:p>
          <w:p>
            <w:pPr>
              <w:pStyle w:val="6"/>
              <w:numPr>
                <w:ilvl w:val="0"/>
                <w:numId w:val="6"/>
              </w:numPr>
              <w:shd w:val="clear" w:color="auto" w:fill="FFFFFF"/>
              <w:spacing w:before="0" w:beforeAutospacing="0" w:after="0" w:afterAutospacing="0" w:line="300" w:lineRule="auto"/>
              <w:rPr>
                <w:rFonts w:ascii="宋体" w:hAnsi="宋体" w:cstheme="minorEastAsia"/>
                <w:color w:val="000000" w:themeColor="text1"/>
                <w:sz w:val="24"/>
                <w:szCs w:val="24"/>
                <w14:textFill>
                  <w14:solidFill>
                    <w14:schemeClr w14:val="tx1"/>
                  </w14:solidFill>
                </w14:textFill>
              </w:rPr>
            </w:pPr>
            <w:r>
              <w:rPr>
                <w:rFonts w:hint="eastAsia" w:ascii="宋体" w:hAnsi="宋体" w:cstheme="minorEastAsia"/>
                <w:color w:val="000000" w:themeColor="text1"/>
                <w:sz w:val="24"/>
                <w:szCs w:val="24"/>
                <w:shd w:val="clear" w:color="auto" w:fill="FFFFFF"/>
                <w14:textFill>
                  <w14:solidFill>
                    <w14:schemeClr w14:val="tx1"/>
                  </w14:solidFill>
                </w14:textFill>
              </w:rPr>
              <w:t>若p未访问过，递归调用该函数访问顶点p；p指向p的next顶点</w:t>
            </w:r>
          </w:p>
          <w:p>
            <w:pPr>
              <w:pStyle w:val="6"/>
              <w:numPr>
                <w:ilvl w:val="0"/>
                <w:numId w:val="6"/>
              </w:numPr>
              <w:shd w:val="clear" w:color="auto" w:fill="FFFFFF"/>
              <w:spacing w:before="0" w:beforeAutospacing="0" w:after="0" w:afterAutospacing="0" w:line="300" w:lineRule="auto"/>
              <w:rPr>
                <w:rFonts w:ascii="宋体" w:hAnsi="宋体" w:cstheme="minorEastAsia"/>
                <w:color w:val="000000" w:themeColor="text1"/>
                <w:sz w:val="24"/>
                <w:szCs w:val="24"/>
                <w14:textFill>
                  <w14:solidFill>
                    <w14:schemeClr w14:val="tx1"/>
                  </w14:solidFill>
                </w14:textFill>
              </w:rPr>
            </w:pPr>
            <w:r>
              <w:rPr>
                <w:rFonts w:hint="eastAsia" w:ascii="宋体" w:hAnsi="宋体" w:cstheme="minorEastAsia"/>
                <w:color w:val="000000" w:themeColor="text1"/>
                <w:sz w:val="24"/>
                <w:szCs w:val="24"/>
                <w14:textFill>
                  <w14:solidFill>
                    <w14:schemeClr w14:val="tx1"/>
                  </w14:solidFill>
                </w14:textFill>
              </w:rPr>
              <w:t>再依次以其他顶点为搜索起始点进行搜索，</w:t>
            </w:r>
            <w:r>
              <w:rPr>
                <w:rFonts w:hint="eastAsia" w:ascii="宋体" w:hAnsi="宋体" w:cstheme="minorEastAsia"/>
                <w:color w:val="000000" w:themeColor="text1"/>
                <w:sz w:val="24"/>
                <w:szCs w:val="24"/>
                <w:shd w:val="clear" w:color="auto" w:fill="FFFFFF"/>
                <w14:textFill>
                  <w14:solidFill>
                    <w14:schemeClr w14:val="tx1"/>
                  </w14:solidFill>
                </w14:textFill>
              </w:rPr>
              <w:t>得到生成森林中的另一个生成树，</w:t>
            </w:r>
            <w:r>
              <w:rPr>
                <w:rFonts w:hint="eastAsia" w:ascii="宋体" w:hAnsi="宋体" w:cstheme="minorEastAsia"/>
                <w:color w:val="000000" w:themeColor="text1"/>
                <w:sz w:val="24"/>
                <w:szCs w:val="24"/>
                <w14:textFill>
                  <w14:solidFill>
                    <w14:schemeClr w14:val="tx1"/>
                  </w14:solidFill>
                </w14:textFill>
              </w:rPr>
              <w:t>确保图的所有顶点均被访问</w:t>
            </w:r>
          </w:p>
          <w:p>
            <w:pPr>
              <w:pStyle w:val="6"/>
              <w:shd w:val="clear" w:color="auto" w:fill="FFFFFF"/>
              <w:spacing w:before="0" w:beforeAutospacing="0" w:after="0" w:afterAutospacing="0" w:line="300" w:lineRule="auto"/>
              <w:rPr>
                <w:rFonts w:ascii="宋体" w:hAnsi="宋体" w:cstheme="minorEastAsia"/>
                <w:color w:val="000000" w:themeColor="text1"/>
                <w:sz w:val="24"/>
                <w:szCs w:val="24"/>
                <w:shd w:val="clear" w:color="auto" w:fill="FFFFFF"/>
                <w14:textFill>
                  <w14:solidFill>
                    <w14:schemeClr w14:val="tx1"/>
                  </w14:solidFill>
                </w14:textFill>
              </w:rPr>
            </w:pPr>
            <w:r>
              <w:rPr>
                <w:rFonts w:hint="eastAsia" w:ascii="宋体" w:hAnsi="宋体" w:cstheme="minorEastAsia"/>
                <w:color w:val="000000" w:themeColor="text1"/>
                <w:sz w:val="24"/>
                <w:szCs w:val="24"/>
                <w:shd w:val="clear" w:color="auto" w:fill="FFFFFF"/>
                <w14:textFill>
                  <w14:solidFill>
                    <w14:schemeClr w14:val="tx1"/>
                  </w14:solidFill>
                </w14:textFill>
              </w:rPr>
              <w:t>程序流程图：</w:t>
            </w:r>
          </w:p>
          <w:p>
            <w:pPr>
              <w:spacing w:line="300" w:lineRule="auto"/>
              <w:jc w:val="center"/>
              <w:rPr>
                <w:rStyle w:val="10"/>
                <w:rFonts w:ascii="Times New Roman"/>
                <w:b w:val="0"/>
                <w:bCs w:val="0"/>
                <w:sz w:val="24"/>
                <w:szCs w:val="24"/>
              </w:rPr>
            </w:pPr>
            <w:r>
              <w:rPr>
                <w:rFonts w:ascii="Times New Roman"/>
                <w:sz w:val="24"/>
                <w:szCs w:val="24"/>
              </w:rPr>
              <w:drawing>
                <wp:inline distT="0" distB="0" distL="0" distR="0">
                  <wp:extent cx="3787140" cy="4500245"/>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794981" cy="4509666"/>
                          </a:xfrm>
                          <a:prstGeom prst="rect">
                            <a:avLst/>
                          </a:prstGeom>
                        </pic:spPr>
                      </pic:pic>
                    </a:graphicData>
                  </a:graphic>
                </wp:inline>
              </w:drawing>
            </w:r>
          </w:p>
          <w:p>
            <w:pPr>
              <w:spacing w:line="300" w:lineRule="auto"/>
              <w:rPr>
                <w:rStyle w:val="10"/>
                <w:rFonts w:ascii="Times New Roman"/>
                <w:b w:val="0"/>
                <w:bCs w:val="0"/>
                <w:sz w:val="24"/>
                <w:szCs w:val="24"/>
              </w:rPr>
            </w:pPr>
            <w:r>
              <w:rPr>
                <w:rStyle w:val="10"/>
                <w:rFonts w:ascii="Times New Roman"/>
                <w:b w:val="0"/>
                <w:bCs w:val="0"/>
                <w:sz w:val="24"/>
                <w:szCs w:val="24"/>
              </w:rPr>
              <w:fldChar w:fldCharType="begin"/>
            </w:r>
            <w:r>
              <w:rPr>
                <w:rStyle w:val="10"/>
                <w:rFonts w:ascii="Times New Roman"/>
                <w:b w:val="0"/>
                <w:bCs w:val="0"/>
                <w:sz w:val="24"/>
                <w:szCs w:val="24"/>
              </w:rPr>
              <w:instrText xml:space="preserve"> </w:instrText>
            </w:r>
            <w:r>
              <w:rPr>
                <w:rStyle w:val="10"/>
                <w:rFonts w:hint="eastAsia" w:ascii="Times New Roman"/>
                <w:b w:val="0"/>
                <w:bCs w:val="0"/>
                <w:sz w:val="24"/>
                <w:szCs w:val="24"/>
              </w:rPr>
              <w:instrText xml:space="preserve">= 2 \* ROMAN</w:instrText>
            </w:r>
            <w:r>
              <w:rPr>
                <w:rStyle w:val="10"/>
                <w:rFonts w:ascii="Times New Roman"/>
                <w:b w:val="0"/>
                <w:bCs w:val="0"/>
                <w:sz w:val="24"/>
                <w:szCs w:val="24"/>
              </w:rPr>
              <w:instrText xml:space="preserve"> </w:instrText>
            </w:r>
            <w:r>
              <w:rPr>
                <w:rStyle w:val="10"/>
                <w:rFonts w:ascii="Times New Roman"/>
                <w:b w:val="0"/>
                <w:bCs w:val="0"/>
                <w:sz w:val="24"/>
                <w:szCs w:val="24"/>
              </w:rPr>
              <w:fldChar w:fldCharType="separate"/>
            </w:r>
            <w:r>
              <w:rPr>
                <w:rStyle w:val="10"/>
                <w:rFonts w:ascii="Times New Roman"/>
                <w:b w:val="0"/>
                <w:bCs w:val="0"/>
                <w:sz w:val="24"/>
                <w:szCs w:val="24"/>
              </w:rPr>
              <w:t>II</w:t>
            </w:r>
            <w:r>
              <w:rPr>
                <w:rStyle w:val="10"/>
                <w:rFonts w:ascii="Times New Roman"/>
                <w:b w:val="0"/>
                <w:bCs w:val="0"/>
                <w:sz w:val="24"/>
                <w:szCs w:val="24"/>
              </w:rPr>
              <w:fldChar w:fldCharType="end"/>
            </w:r>
            <w:r>
              <w:rPr>
                <w:rStyle w:val="10"/>
                <w:rFonts w:hint="eastAsia" w:ascii="Times New Roman"/>
                <w:b w:val="0"/>
                <w:bCs w:val="0"/>
                <w:sz w:val="24"/>
                <w:szCs w:val="24"/>
              </w:rPr>
              <w:t>邻接矩阵的深度优先搜索（递归）</w:t>
            </w:r>
          </w:p>
          <w:p>
            <w:pPr>
              <w:spacing w:line="300" w:lineRule="auto"/>
              <w:rPr>
                <w:rStyle w:val="10"/>
                <w:rFonts w:ascii="Times New Roman"/>
                <w:b w:val="0"/>
                <w:bCs w:val="0"/>
                <w:sz w:val="24"/>
                <w:szCs w:val="24"/>
              </w:rPr>
            </w:pPr>
            <w:r>
              <w:rPr>
                <w:rStyle w:val="10"/>
                <w:rFonts w:hint="eastAsia" w:ascii="Times New Roman"/>
                <w:b w:val="0"/>
                <w:bCs w:val="0"/>
                <w:sz w:val="24"/>
                <w:szCs w:val="24"/>
              </w:rPr>
              <w:t>算法设计</w:t>
            </w:r>
            <w:r>
              <w:rPr>
                <w:rFonts w:hint="eastAsia" w:ascii="宋体" w:hAnsi="宋体" w:cstheme="minorEastAsia"/>
                <w:color w:val="000000" w:themeColor="text1"/>
                <w:sz w:val="24"/>
                <w:szCs w:val="24"/>
                <w:shd w:val="clear" w:color="auto" w:fill="FFFFFF"/>
                <w14:textFill>
                  <w14:solidFill>
                    <w14:schemeClr w14:val="tx1"/>
                  </w14:solidFill>
                </w14:textFill>
              </w:rPr>
              <w:t>（设搜索的起始顶点为v）</w:t>
            </w:r>
            <w:r>
              <w:rPr>
                <w:rStyle w:val="10"/>
                <w:rFonts w:hint="eastAsia" w:ascii="Times New Roman"/>
                <w:b w:val="0"/>
                <w:bCs w:val="0"/>
                <w:sz w:val="24"/>
                <w:szCs w:val="24"/>
              </w:rPr>
              <w:t>：</w:t>
            </w:r>
          </w:p>
          <w:p>
            <w:pPr>
              <w:pStyle w:val="15"/>
              <w:numPr>
                <w:ilvl w:val="0"/>
                <w:numId w:val="7"/>
              </w:numPr>
              <w:spacing w:line="300" w:lineRule="auto"/>
              <w:ind w:firstLineChars="0"/>
              <w:rPr>
                <w:rStyle w:val="10"/>
                <w:rFonts w:ascii="Times New Roman"/>
                <w:b w:val="0"/>
                <w:bCs w:val="0"/>
                <w:sz w:val="24"/>
                <w:szCs w:val="24"/>
              </w:rPr>
            </w:pPr>
            <w:r>
              <w:rPr>
                <w:rStyle w:val="10"/>
                <w:rFonts w:hint="eastAsia" w:ascii="Times New Roman"/>
                <w:b w:val="0"/>
                <w:bCs w:val="0"/>
                <w:sz w:val="24"/>
                <w:szCs w:val="24"/>
              </w:rPr>
              <w:t>访问顶点v，输出v的元素值并将其标记为已访问</w:t>
            </w:r>
          </w:p>
          <w:p>
            <w:pPr>
              <w:pStyle w:val="15"/>
              <w:numPr>
                <w:ilvl w:val="0"/>
                <w:numId w:val="7"/>
              </w:numPr>
              <w:spacing w:line="300" w:lineRule="auto"/>
              <w:ind w:firstLineChars="0"/>
              <w:rPr>
                <w:rStyle w:val="10"/>
                <w:rFonts w:ascii="Times New Roman"/>
                <w:b w:val="0"/>
                <w:bCs w:val="0"/>
                <w:sz w:val="24"/>
                <w:szCs w:val="24"/>
              </w:rPr>
            </w:pPr>
            <w:r>
              <w:rPr>
                <w:rStyle w:val="10"/>
                <w:rFonts w:hint="eastAsia" w:ascii="Times New Roman"/>
                <w:b w:val="0"/>
                <w:bCs w:val="0"/>
                <w:sz w:val="24"/>
                <w:szCs w:val="24"/>
              </w:rPr>
              <w:t>初始化j</w:t>
            </w:r>
            <w:r>
              <w:rPr>
                <w:rStyle w:val="10"/>
                <w:rFonts w:ascii="Times New Roman"/>
                <w:b w:val="0"/>
                <w:bCs w:val="0"/>
                <w:sz w:val="24"/>
                <w:szCs w:val="24"/>
              </w:rPr>
              <w:t>=0</w:t>
            </w:r>
            <w:r>
              <w:rPr>
                <w:rStyle w:val="10"/>
                <w:rFonts w:hint="eastAsia" w:ascii="Times New Roman"/>
                <w:b w:val="0"/>
                <w:bCs w:val="0"/>
                <w:sz w:val="24"/>
                <w:szCs w:val="24"/>
              </w:rPr>
              <w:t>，当j小于图的顶点数n时，执行步骤3</w:t>
            </w:r>
            <w:r>
              <w:rPr>
                <w:rStyle w:val="10"/>
                <w:rFonts w:ascii="Times New Roman"/>
                <w:b w:val="0"/>
                <w:bCs w:val="0"/>
                <w:sz w:val="24"/>
                <w:szCs w:val="24"/>
              </w:rPr>
              <w:t>)</w:t>
            </w:r>
          </w:p>
          <w:p>
            <w:pPr>
              <w:pStyle w:val="15"/>
              <w:numPr>
                <w:ilvl w:val="0"/>
                <w:numId w:val="7"/>
              </w:numPr>
              <w:spacing w:line="300" w:lineRule="auto"/>
              <w:ind w:firstLineChars="0"/>
              <w:rPr>
                <w:rStyle w:val="10"/>
                <w:rFonts w:ascii="Times New Roman"/>
                <w:b w:val="0"/>
                <w:bCs w:val="0"/>
                <w:sz w:val="24"/>
                <w:szCs w:val="24"/>
              </w:rPr>
            </w:pPr>
            <w:r>
              <w:rPr>
                <w:rStyle w:val="10"/>
                <w:rFonts w:hint="eastAsia" w:ascii="Times New Roman"/>
                <w:b w:val="0"/>
                <w:bCs w:val="0"/>
                <w:sz w:val="24"/>
                <w:szCs w:val="24"/>
              </w:rPr>
              <w:t>如果邻接矩阵的（v，j）位置元素值为1且顶点j未被访问过，递归调用函数访问顶点j，j的值加1</w:t>
            </w:r>
          </w:p>
          <w:p>
            <w:pPr>
              <w:pStyle w:val="15"/>
              <w:numPr>
                <w:ilvl w:val="0"/>
                <w:numId w:val="7"/>
              </w:numPr>
              <w:spacing w:line="300" w:lineRule="auto"/>
              <w:ind w:firstLineChars="0"/>
              <w:rPr>
                <w:rStyle w:val="10"/>
                <w:rFonts w:ascii="Times New Roman"/>
                <w:b w:val="0"/>
                <w:bCs w:val="0"/>
                <w:sz w:val="24"/>
                <w:szCs w:val="24"/>
              </w:rPr>
            </w:pPr>
            <w:r>
              <w:rPr>
                <w:rFonts w:hint="eastAsia" w:ascii="宋体" w:hAnsi="宋体" w:cstheme="minorEastAsia"/>
                <w:color w:val="000000" w:themeColor="text1"/>
                <w:sz w:val="24"/>
                <w:szCs w:val="24"/>
                <w14:textFill>
                  <w14:solidFill>
                    <w14:schemeClr w14:val="tx1"/>
                  </w14:solidFill>
                </w14:textFill>
              </w:rPr>
              <w:t>再依次以其他顶点为搜索起始点进行搜索，</w:t>
            </w:r>
            <w:r>
              <w:rPr>
                <w:rFonts w:hint="eastAsia" w:ascii="宋体" w:hAnsi="宋体" w:cstheme="minorEastAsia"/>
                <w:color w:val="000000" w:themeColor="text1"/>
                <w:sz w:val="24"/>
                <w:szCs w:val="24"/>
                <w:shd w:val="clear" w:color="auto" w:fill="FFFFFF"/>
                <w14:textFill>
                  <w14:solidFill>
                    <w14:schemeClr w14:val="tx1"/>
                  </w14:solidFill>
                </w14:textFill>
              </w:rPr>
              <w:t>得到生成森林中的另一个生成树，</w:t>
            </w:r>
            <w:r>
              <w:rPr>
                <w:rFonts w:hint="eastAsia" w:ascii="宋体" w:hAnsi="宋体" w:cstheme="minorEastAsia"/>
                <w:color w:val="000000" w:themeColor="text1"/>
                <w:sz w:val="24"/>
                <w:szCs w:val="24"/>
                <w14:textFill>
                  <w14:solidFill>
                    <w14:schemeClr w14:val="tx1"/>
                  </w14:solidFill>
                </w14:textFill>
              </w:rPr>
              <w:t>确保图的所有顶点均被访问</w:t>
            </w:r>
          </w:p>
          <w:p>
            <w:pPr>
              <w:spacing w:line="300" w:lineRule="auto"/>
              <w:rPr>
                <w:rStyle w:val="10"/>
                <w:rFonts w:ascii="Times New Roman"/>
                <w:b w:val="0"/>
                <w:bCs w:val="0"/>
                <w:sz w:val="24"/>
                <w:szCs w:val="24"/>
              </w:rPr>
            </w:pPr>
            <w:r>
              <w:rPr>
                <w:rStyle w:val="10"/>
                <w:rFonts w:hint="eastAsia" w:ascii="Times New Roman"/>
                <w:b w:val="0"/>
                <w:bCs w:val="0"/>
                <w:sz w:val="24"/>
                <w:szCs w:val="24"/>
              </w:rPr>
              <w:t>程序流程图：</w:t>
            </w:r>
          </w:p>
          <w:p>
            <w:pPr>
              <w:spacing w:line="300" w:lineRule="auto"/>
              <w:jc w:val="center"/>
              <w:rPr>
                <w:rStyle w:val="10"/>
                <w:rFonts w:ascii="Times New Roman"/>
                <w:b w:val="0"/>
                <w:bCs w:val="0"/>
                <w:sz w:val="24"/>
                <w:szCs w:val="24"/>
              </w:rPr>
            </w:pPr>
            <w:r>
              <w:rPr>
                <w:rFonts w:hint="eastAsia" w:ascii="Times New Roman"/>
                <w:sz w:val="24"/>
                <w:szCs w:val="24"/>
              </w:rPr>
              <w:drawing>
                <wp:inline distT="0" distB="0" distL="0" distR="0">
                  <wp:extent cx="3992880" cy="413639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030558" cy="4176030"/>
                          </a:xfrm>
                          <a:prstGeom prst="rect">
                            <a:avLst/>
                          </a:prstGeom>
                        </pic:spPr>
                      </pic:pic>
                    </a:graphicData>
                  </a:graphic>
                </wp:inline>
              </w:drawing>
            </w:r>
          </w:p>
          <w:p>
            <w:pPr>
              <w:spacing w:line="300" w:lineRule="auto"/>
              <w:jc w:val="center"/>
              <w:rPr>
                <w:rStyle w:val="10"/>
                <w:rFonts w:ascii="Times New Roman"/>
                <w:b w:val="0"/>
                <w:bCs w:val="0"/>
                <w:sz w:val="24"/>
                <w:szCs w:val="24"/>
              </w:rPr>
            </w:pPr>
            <w:r>
              <w:rPr>
                <w:rStyle w:val="10"/>
                <w:rFonts w:hint="eastAsia" w:ascii="Times New Roman"/>
                <w:b w:val="0"/>
                <w:bCs w:val="0"/>
                <w:sz w:val="24"/>
                <w:szCs w:val="24"/>
              </w:rPr>
              <w:t>二.深度优先搜索的非递归实现</w:t>
            </w:r>
          </w:p>
          <w:p>
            <w:pPr>
              <w:pStyle w:val="6"/>
              <w:shd w:val="clear" w:color="auto" w:fill="FFFFFF"/>
              <w:spacing w:before="0" w:beforeAutospacing="0" w:after="0" w:afterAutospacing="0" w:line="300" w:lineRule="auto"/>
              <w:rPr>
                <w:rFonts w:ascii="宋体" w:hAnsi="宋体" w:cstheme="minorEastAsia"/>
                <w:color w:val="000000" w:themeColor="text1"/>
                <w:sz w:val="24"/>
                <w:szCs w:val="24"/>
                <w:shd w:val="clear" w:color="auto" w:fill="FFFFFF"/>
                <w14:textFill>
                  <w14:solidFill>
                    <w14:schemeClr w14:val="tx1"/>
                  </w14:solidFill>
                </w14:textFill>
              </w:rPr>
            </w:pPr>
            <w:r>
              <w:rPr>
                <w:rFonts w:ascii="宋体" w:hAnsi="宋体" w:cstheme="minorEastAsia"/>
                <w:color w:val="000000" w:themeColor="text1"/>
                <w:sz w:val="24"/>
                <w:szCs w:val="24"/>
                <w:shd w:val="clear" w:color="auto" w:fill="FFFFFF"/>
                <w14:textFill>
                  <w14:solidFill>
                    <w14:schemeClr w14:val="tx1"/>
                  </w14:solidFill>
                </w14:textFill>
              </w:rPr>
              <w:fldChar w:fldCharType="begin"/>
            </w:r>
            <w:r>
              <w:rPr>
                <w:rFonts w:ascii="宋体" w:hAnsi="宋体" w:cstheme="minorEastAsia"/>
                <w:color w:val="000000" w:themeColor="text1"/>
                <w:sz w:val="24"/>
                <w:szCs w:val="24"/>
                <w:shd w:val="clear" w:color="auto" w:fill="FFFFFF"/>
                <w14:textFill>
                  <w14:solidFill>
                    <w14:schemeClr w14:val="tx1"/>
                  </w14:solidFill>
                </w14:textFill>
              </w:rPr>
              <w:instrText xml:space="preserve"> </w:instrText>
            </w:r>
            <w:r>
              <w:rPr>
                <w:rFonts w:hint="eastAsia" w:ascii="宋体" w:hAnsi="宋体" w:cstheme="minorEastAsia"/>
                <w:color w:val="000000" w:themeColor="text1"/>
                <w:sz w:val="24"/>
                <w:szCs w:val="24"/>
                <w:shd w:val="clear" w:color="auto" w:fill="FFFFFF"/>
                <w14:textFill>
                  <w14:solidFill>
                    <w14:schemeClr w14:val="tx1"/>
                  </w14:solidFill>
                </w14:textFill>
              </w:rPr>
              <w:instrText xml:space="preserve">= 1 \* ROMAN</w:instrText>
            </w:r>
            <w:r>
              <w:rPr>
                <w:rFonts w:ascii="宋体" w:hAnsi="宋体" w:cstheme="minorEastAsia"/>
                <w:color w:val="000000" w:themeColor="text1"/>
                <w:sz w:val="24"/>
                <w:szCs w:val="24"/>
                <w:shd w:val="clear" w:color="auto" w:fill="FFFFFF"/>
                <w14:textFill>
                  <w14:solidFill>
                    <w14:schemeClr w14:val="tx1"/>
                  </w14:solidFill>
                </w14:textFill>
              </w:rPr>
              <w:instrText xml:space="preserve"> </w:instrText>
            </w:r>
            <w:r>
              <w:rPr>
                <w:rFonts w:ascii="宋体" w:hAnsi="宋体" w:cstheme="minorEastAsia"/>
                <w:color w:val="000000" w:themeColor="text1"/>
                <w:sz w:val="24"/>
                <w:szCs w:val="24"/>
                <w:shd w:val="clear" w:color="auto" w:fill="FFFFFF"/>
                <w14:textFill>
                  <w14:solidFill>
                    <w14:schemeClr w14:val="tx1"/>
                  </w14:solidFill>
                </w14:textFill>
              </w:rPr>
              <w:fldChar w:fldCharType="separate"/>
            </w:r>
            <w:r>
              <w:rPr>
                <w:rFonts w:ascii="宋体" w:hAnsi="宋体" w:cstheme="minorEastAsia"/>
                <w:color w:val="000000" w:themeColor="text1"/>
                <w:sz w:val="24"/>
                <w:szCs w:val="24"/>
                <w:shd w:val="clear" w:color="auto" w:fill="FFFFFF"/>
                <w14:textFill>
                  <w14:solidFill>
                    <w14:schemeClr w14:val="tx1"/>
                  </w14:solidFill>
                </w14:textFill>
              </w:rPr>
              <w:t>I</w:t>
            </w:r>
            <w:r>
              <w:rPr>
                <w:rFonts w:ascii="宋体" w:hAnsi="宋体" w:cstheme="minorEastAsia"/>
                <w:color w:val="000000" w:themeColor="text1"/>
                <w:sz w:val="24"/>
                <w:szCs w:val="24"/>
                <w:shd w:val="clear" w:color="auto" w:fill="FFFFFF"/>
                <w14:textFill>
                  <w14:solidFill>
                    <w14:schemeClr w14:val="tx1"/>
                  </w14:solidFill>
                </w14:textFill>
              </w:rPr>
              <w:fldChar w:fldCharType="end"/>
            </w:r>
            <w:r>
              <w:rPr>
                <w:rFonts w:hint="eastAsia" w:ascii="宋体" w:hAnsi="宋体" w:cstheme="minorEastAsia"/>
                <w:color w:val="000000" w:themeColor="text1"/>
                <w:sz w:val="24"/>
                <w:szCs w:val="24"/>
                <w:shd w:val="clear" w:color="auto" w:fill="FFFFFF"/>
                <w14:textFill>
                  <w14:solidFill>
                    <w14:schemeClr w14:val="tx1"/>
                  </w14:solidFill>
                </w14:textFill>
              </w:rPr>
              <w:t>邻接表的深度优先搜索（非递归）</w:t>
            </w:r>
          </w:p>
          <w:p>
            <w:pPr>
              <w:pStyle w:val="6"/>
              <w:shd w:val="clear" w:color="auto" w:fill="FFFFFF"/>
              <w:spacing w:before="0" w:beforeAutospacing="0" w:after="0" w:afterAutospacing="0" w:line="300" w:lineRule="auto"/>
              <w:rPr>
                <w:sz w:val="24"/>
                <w:szCs w:val="24"/>
              </w:rPr>
            </w:pPr>
            <w:r>
              <w:rPr>
                <w:rFonts w:hint="eastAsia"/>
                <w:sz w:val="24"/>
                <w:szCs w:val="24"/>
              </w:rPr>
              <w:t>算法设计</w:t>
            </w:r>
            <w:r>
              <w:rPr>
                <w:rFonts w:hint="eastAsia" w:ascii="宋体" w:hAnsi="宋体" w:cstheme="minorEastAsia"/>
                <w:color w:val="000000" w:themeColor="text1"/>
                <w:sz w:val="24"/>
                <w:szCs w:val="24"/>
                <w:shd w:val="clear" w:color="auto" w:fill="FFFFFF"/>
                <w14:textFill>
                  <w14:solidFill>
                    <w14:schemeClr w14:val="tx1"/>
                  </w14:solidFill>
                </w14:textFill>
              </w:rPr>
              <w:t>（设搜索的起始顶点为v）</w:t>
            </w:r>
            <w:r>
              <w:rPr>
                <w:rFonts w:hint="eastAsia"/>
                <w:sz w:val="24"/>
                <w:szCs w:val="24"/>
              </w:rPr>
              <w:t>：</w:t>
            </w:r>
          </w:p>
          <w:p>
            <w:pPr>
              <w:pStyle w:val="6"/>
              <w:numPr>
                <w:ilvl w:val="0"/>
                <w:numId w:val="8"/>
              </w:numPr>
              <w:shd w:val="clear" w:color="auto" w:fill="FFFFFF"/>
              <w:spacing w:before="0" w:beforeAutospacing="0" w:after="0" w:afterAutospacing="0" w:line="300" w:lineRule="auto"/>
              <w:rPr>
                <w:rStyle w:val="10"/>
                <w:rFonts w:ascii="宋体" w:hAnsi="宋体" w:cstheme="minorEastAsia"/>
                <w:b w:val="0"/>
                <w:bCs w:val="0"/>
                <w:color w:val="000000" w:themeColor="text1"/>
                <w:sz w:val="24"/>
                <w:szCs w:val="24"/>
                <w:shd w:val="clear" w:color="auto" w:fill="FFFFFF"/>
                <w14:textFill>
                  <w14:solidFill>
                    <w14:schemeClr w14:val="tx1"/>
                  </w14:solidFill>
                </w14:textFill>
              </w:rPr>
            </w:pPr>
            <w:r>
              <w:rPr>
                <w:rStyle w:val="10"/>
                <w:rFonts w:hint="eastAsia" w:ascii="宋体" w:hAnsi="宋体" w:cstheme="minorEastAsia"/>
                <w:b w:val="0"/>
                <w:bCs w:val="0"/>
                <w:color w:val="000000" w:themeColor="text1"/>
                <w:sz w:val="24"/>
                <w:szCs w:val="24"/>
                <w:shd w:val="clear" w:color="auto" w:fill="FFFFFF"/>
                <w14:textFill>
                  <w14:solidFill>
                    <w14:schemeClr w14:val="tx1"/>
                  </w14:solidFill>
                </w14:textFill>
              </w:rPr>
              <w:t>初始化栈s，指针p，选定第一个访问的顶点v压栈</w:t>
            </w:r>
          </w:p>
          <w:p>
            <w:pPr>
              <w:pStyle w:val="6"/>
              <w:numPr>
                <w:ilvl w:val="0"/>
                <w:numId w:val="8"/>
              </w:numPr>
              <w:shd w:val="clear" w:color="auto" w:fill="FFFFFF"/>
              <w:spacing w:before="0" w:beforeAutospacing="0" w:after="0" w:afterAutospacing="0" w:line="300" w:lineRule="auto"/>
              <w:rPr>
                <w:rStyle w:val="10"/>
                <w:rFonts w:ascii="宋体" w:hAnsi="宋体" w:cstheme="minorEastAsia"/>
                <w:b w:val="0"/>
                <w:bCs w:val="0"/>
                <w:color w:val="000000" w:themeColor="text1"/>
                <w:sz w:val="24"/>
                <w:szCs w:val="24"/>
                <w:shd w:val="clear" w:color="auto" w:fill="FFFFFF"/>
                <w14:textFill>
                  <w14:solidFill>
                    <w14:schemeClr w14:val="tx1"/>
                  </w14:solidFill>
                </w14:textFill>
              </w:rPr>
            </w:pPr>
            <w:r>
              <w:rPr>
                <w:rStyle w:val="10"/>
                <w:rFonts w:hint="eastAsia" w:ascii="宋体" w:hAnsi="宋体" w:cstheme="minorEastAsia"/>
                <w:b w:val="0"/>
                <w:bCs w:val="0"/>
                <w:color w:val="000000" w:themeColor="text1"/>
                <w:sz w:val="24"/>
                <w:szCs w:val="24"/>
                <w:shd w:val="clear" w:color="auto" w:fill="FFFFFF"/>
                <w14:textFill>
                  <w14:solidFill>
                    <w14:schemeClr w14:val="tx1"/>
                  </w14:solidFill>
                </w14:textFill>
              </w:rPr>
              <w:t>当栈不满时，重复执行3</w:t>
            </w:r>
            <w:r>
              <w:rPr>
                <w:rStyle w:val="10"/>
                <w:rFonts w:ascii="宋体" w:hAnsi="宋体" w:cstheme="minorEastAsia"/>
                <w:b w:val="0"/>
                <w:bCs w:val="0"/>
                <w:color w:val="000000" w:themeColor="text1"/>
                <w:sz w:val="24"/>
                <w:szCs w:val="24"/>
                <w:shd w:val="clear" w:color="auto" w:fill="FFFFFF"/>
                <w14:textFill>
                  <w14:solidFill>
                    <w14:schemeClr w14:val="tx1"/>
                  </w14:solidFill>
                </w14:textFill>
              </w:rPr>
              <w:t>),4</w:t>
            </w:r>
            <w:r>
              <w:rPr>
                <w:rStyle w:val="10"/>
                <w:rFonts w:hint="eastAsia" w:ascii="宋体" w:hAnsi="宋体" w:cstheme="minorEastAsia"/>
                <w:b w:val="0"/>
                <w:bCs w:val="0"/>
                <w:color w:val="000000" w:themeColor="text1"/>
                <w:sz w:val="24"/>
                <w:szCs w:val="24"/>
                <w:shd w:val="clear" w:color="auto" w:fill="FFFFFF"/>
                <w14:textFill>
                  <w14:solidFill>
                    <w14:schemeClr w14:val="tx1"/>
                  </w14:solidFill>
                </w14:textFill>
              </w:rPr>
              <w:t>)操作</w:t>
            </w:r>
          </w:p>
          <w:p>
            <w:pPr>
              <w:pStyle w:val="6"/>
              <w:numPr>
                <w:ilvl w:val="0"/>
                <w:numId w:val="8"/>
              </w:numPr>
              <w:shd w:val="clear" w:color="auto" w:fill="FFFFFF"/>
              <w:spacing w:before="0" w:beforeAutospacing="0" w:after="0" w:afterAutospacing="0" w:line="300" w:lineRule="auto"/>
              <w:rPr>
                <w:rStyle w:val="10"/>
                <w:rFonts w:ascii="宋体" w:hAnsi="宋体" w:cstheme="minorEastAsia"/>
                <w:b w:val="0"/>
                <w:bCs w:val="0"/>
                <w:color w:val="000000" w:themeColor="text1"/>
                <w:sz w:val="24"/>
                <w:szCs w:val="24"/>
                <w:shd w:val="clear" w:color="auto" w:fill="FFFFFF"/>
                <w14:textFill>
                  <w14:solidFill>
                    <w14:schemeClr w14:val="tx1"/>
                  </w14:solidFill>
                </w14:textFill>
              </w:rPr>
            </w:pPr>
            <w:r>
              <w:rPr>
                <w:rStyle w:val="10"/>
                <w:rFonts w:hint="eastAsia" w:ascii="宋体" w:hAnsi="宋体" w:cstheme="minorEastAsia"/>
                <w:b w:val="0"/>
                <w:bCs w:val="0"/>
                <w:color w:val="000000" w:themeColor="text1"/>
                <w:sz w:val="24"/>
                <w:szCs w:val="24"/>
                <w:shd w:val="clear" w:color="auto" w:fill="FFFFFF"/>
                <w14:textFill>
                  <w14:solidFill>
                    <w14:schemeClr w14:val="tx1"/>
                  </w14:solidFill>
                </w14:textFill>
              </w:rPr>
              <w:t>取栈顶元素w，若其未被访问过，则输出其元素值并标记为已访问。</w:t>
            </w:r>
          </w:p>
          <w:p>
            <w:pPr>
              <w:pStyle w:val="6"/>
              <w:numPr>
                <w:ilvl w:val="0"/>
                <w:numId w:val="8"/>
              </w:numPr>
              <w:shd w:val="clear" w:color="auto" w:fill="FFFFFF"/>
              <w:spacing w:before="0" w:beforeAutospacing="0" w:after="0" w:afterAutospacing="0" w:line="300" w:lineRule="auto"/>
              <w:rPr>
                <w:rStyle w:val="10"/>
                <w:rFonts w:ascii="宋体" w:hAnsi="宋体" w:cstheme="minorEastAsia"/>
                <w:b w:val="0"/>
                <w:bCs w:val="0"/>
                <w:color w:val="000000" w:themeColor="text1"/>
                <w:sz w:val="24"/>
                <w:szCs w:val="24"/>
                <w:shd w:val="clear" w:color="auto" w:fill="FFFFFF"/>
                <w14:textFill>
                  <w14:solidFill>
                    <w14:schemeClr w14:val="tx1"/>
                  </w14:solidFill>
                </w14:textFill>
              </w:rPr>
            </w:pPr>
            <w:r>
              <w:rPr>
                <w:rStyle w:val="10"/>
                <w:rFonts w:hint="eastAsia" w:ascii="宋体" w:hAnsi="宋体" w:cstheme="minorEastAsia"/>
                <w:b w:val="0"/>
                <w:bCs w:val="0"/>
                <w:color w:val="000000" w:themeColor="text1"/>
                <w:sz w:val="24"/>
                <w:szCs w:val="24"/>
                <w:shd w:val="clear" w:color="auto" w:fill="FFFFFF"/>
                <w14:textFill>
                  <w14:solidFill>
                    <w14:schemeClr w14:val="tx1"/>
                  </w14:solidFill>
                </w14:textFill>
              </w:rPr>
              <w:t>使用指针p遍历顶点w的邻接点链表，遇到未访问过的顶点就将其压栈</w:t>
            </w:r>
          </w:p>
          <w:p>
            <w:pPr>
              <w:pStyle w:val="6"/>
              <w:numPr>
                <w:ilvl w:val="0"/>
                <w:numId w:val="8"/>
              </w:numPr>
              <w:shd w:val="clear" w:color="auto" w:fill="FFFFFF"/>
              <w:spacing w:before="0" w:beforeAutospacing="0" w:after="0" w:afterAutospacing="0" w:line="300" w:lineRule="auto"/>
              <w:rPr>
                <w:rStyle w:val="10"/>
                <w:rFonts w:ascii="宋体" w:hAnsi="宋体" w:cstheme="minorEastAsia"/>
                <w:b w:val="0"/>
                <w:bCs w:val="0"/>
                <w:color w:val="000000" w:themeColor="text1"/>
                <w:sz w:val="24"/>
                <w:szCs w:val="24"/>
                <w:shd w:val="clear" w:color="auto" w:fill="FFFFFF"/>
                <w14:textFill>
                  <w14:solidFill>
                    <w14:schemeClr w14:val="tx1"/>
                  </w14:solidFill>
                </w14:textFill>
              </w:rPr>
            </w:pPr>
            <w:r>
              <w:rPr>
                <w:rFonts w:hint="eastAsia" w:ascii="宋体" w:hAnsi="宋体" w:cstheme="minorEastAsia"/>
                <w:color w:val="000000" w:themeColor="text1"/>
                <w:sz w:val="24"/>
                <w:szCs w:val="24"/>
                <w14:textFill>
                  <w14:solidFill>
                    <w14:schemeClr w14:val="tx1"/>
                  </w14:solidFill>
                </w14:textFill>
              </w:rPr>
              <w:t>再依次以其他顶点为搜索起始点进行搜索，</w:t>
            </w:r>
            <w:r>
              <w:rPr>
                <w:rFonts w:hint="eastAsia" w:ascii="宋体" w:hAnsi="宋体" w:cstheme="minorEastAsia"/>
                <w:b/>
                <w:color w:val="000000" w:themeColor="text1"/>
                <w:sz w:val="24"/>
                <w:szCs w:val="24"/>
                <w:shd w:val="clear" w:color="auto" w:fill="FFFFFF"/>
                <w14:textFill>
                  <w14:solidFill>
                    <w14:schemeClr w14:val="tx1"/>
                  </w14:solidFill>
                </w14:textFill>
              </w:rPr>
              <w:t>得到生成森林中的另一个生成树，</w:t>
            </w:r>
            <w:r>
              <w:rPr>
                <w:rFonts w:hint="eastAsia" w:ascii="宋体" w:hAnsi="宋体" w:cstheme="minorEastAsia"/>
                <w:b/>
                <w:color w:val="000000" w:themeColor="text1"/>
                <w:sz w:val="24"/>
                <w:szCs w:val="24"/>
                <w14:textFill>
                  <w14:solidFill>
                    <w14:schemeClr w14:val="tx1"/>
                  </w14:solidFill>
                </w14:textFill>
              </w:rPr>
              <w:t>确保图的所有顶点均被访问</w:t>
            </w:r>
          </w:p>
          <w:p>
            <w:pPr>
              <w:pStyle w:val="6"/>
              <w:shd w:val="clear" w:color="auto" w:fill="FFFFFF"/>
              <w:spacing w:before="0" w:beforeAutospacing="0" w:after="0" w:afterAutospacing="0" w:line="300" w:lineRule="auto"/>
              <w:rPr>
                <w:rStyle w:val="10"/>
                <w:rFonts w:ascii="宋体" w:hAnsi="宋体" w:cstheme="minorEastAsia"/>
                <w:b w:val="0"/>
                <w:bCs w:val="0"/>
                <w:color w:val="000000" w:themeColor="text1"/>
                <w:sz w:val="24"/>
                <w:szCs w:val="24"/>
                <w:shd w:val="clear" w:color="auto" w:fill="FFFFFF"/>
                <w14:textFill>
                  <w14:solidFill>
                    <w14:schemeClr w14:val="tx1"/>
                  </w14:solidFill>
                </w14:textFill>
              </w:rPr>
            </w:pPr>
            <w:r>
              <w:rPr>
                <w:rStyle w:val="10"/>
                <w:rFonts w:hint="eastAsia" w:ascii="宋体" w:hAnsi="宋体" w:cstheme="minorEastAsia"/>
                <w:b w:val="0"/>
                <w:bCs w:val="0"/>
                <w:color w:val="000000" w:themeColor="text1"/>
                <w:sz w:val="24"/>
                <w:szCs w:val="24"/>
                <w:shd w:val="clear" w:color="auto" w:fill="FFFFFF"/>
                <w14:textFill>
                  <w14:solidFill>
                    <w14:schemeClr w14:val="tx1"/>
                  </w14:solidFill>
                </w14:textFill>
              </w:rPr>
              <w:t>程序流程图：</w:t>
            </w:r>
          </w:p>
          <w:p>
            <w:pPr>
              <w:pStyle w:val="6"/>
              <w:shd w:val="clear" w:color="auto" w:fill="FFFFFF"/>
              <w:spacing w:before="0" w:beforeAutospacing="0" w:after="0" w:afterAutospacing="0" w:line="300" w:lineRule="auto"/>
              <w:jc w:val="center"/>
              <w:rPr>
                <w:rStyle w:val="10"/>
                <w:rFonts w:ascii="宋体" w:hAnsi="宋体" w:cstheme="minorEastAsia"/>
                <w:b w:val="0"/>
                <w:bCs w:val="0"/>
                <w:color w:val="000000" w:themeColor="text1"/>
                <w:sz w:val="24"/>
                <w:szCs w:val="24"/>
                <w:shd w:val="clear" w:color="auto" w:fill="FFFFFF"/>
                <w14:textFill>
                  <w14:solidFill>
                    <w14:schemeClr w14:val="tx1"/>
                  </w14:solidFill>
                </w14:textFill>
              </w:rPr>
            </w:pPr>
            <w:r>
              <w:rPr>
                <w:rFonts w:hint="eastAsia" w:ascii="宋体" w:hAnsi="宋体" w:cstheme="minorEastAsia"/>
                <w:color w:val="000000" w:themeColor="text1"/>
                <w:sz w:val="24"/>
                <w:szCs w:val="24"/>
                <w:shd w:val="clear" w:color="auto" w:fill="FFFFFF"/>
                <w14:textFill>
                  <w14:solidFill>
                    <w14:schemeClr w14:val="tx1"/>
                  </w14:solidFill>
                </w14:textFill>
              </w:rPr>
              <w:drawing>
                <wp:inline distT="0" distB="0" distL="0" distR="0">
                  <wp:extent cx="3863340" cy="4927600"/>
                  <wp:effectExtent l="0" t="0" r="381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879583" cy="4948430"/>
                          </a:xfrm>
                          <a:prstGeom prst="rect">
                            <a:avLst/>
                          </a:prstGeom>
                        </pic:spPr>
                      </pic:pic>
                    </a:graphicData>
                  </a:graphic>
                </wp:inline>
              </w:drawing>
            </w:r>
          </w:p>
          <w:p>
            <w:pPr>
              <w:pStyle w:val="6"/>
              <w:shd w:val="clear" w:color="auto" w:fill="FFFFFF"/>
              <w:spacing w:before="0" w:beforeAutospacing="0" w:after="0" w:afterAutospacing="0" w:line="300" w:lineRule="auto"/>
              <w:rPr>
                <w:rStyle w:val="10"/>
                <w:rFonts w:ascii="宋体" w:hAnsi="宋体" w:cstheme="minorEastAsia"/>
                <w:b w:val="0"/>
                <w:bCs w:val="0"/>
                <w:color w:val="000000" w:themeColor="text1"/>
                <w:sz w:val="24"/>
                <w:szCs w:val="24"/>
                <w:shd w:val="clear" w:color="auto" w:fill="FFFFFF"/>
                <w14:textFill>
                  <w14:solidFill>
                    <w14:schemeClr w14:val="tx1"/>
                  </w14:solidFill>
                </w14:textFill>
              </w:rPr>
            </w:pPr>
            <w:r>
              <w:rPr>
                <w:rStyle w:val="10"/>
                <w:rFonts w:ascii="宋体" w:hAnsi="宋体" w:cstheme="minorEastAsia"/>
                <w:b w:val="0"/>
                <w:bCs w:val="0"/>
                <w:color w:val="000000" w:themeColor="text1"/>
                <w:sz w:val="24"/>
                <w:szCs w:val="24"/>
                <w:shd w:val="clear" w:color="auto" w:fill="FFFFFF"/>
                <w14:textFill>
                  <w14:solidFill>
                    <w14:schemeClr w14:val="tx1"/>
                  </w14:solidFill>
                </w14:textFill>
              </w:rPr>
              <w:fldChar w:fldCharType="begin"/>
            </w:r>
            <w:r>
              <w:rPr>
                <w:rStyle w:val="10"/>
                <w:rFonts w:ascii="宋体" w:hAnsi="宋体" w:cstheme="minorEastAsia"/>
                <w:b w:val="0"/>
                <w:bCs w:val="0"/>
                <w:color w:val="000000" w:themeColor="text1"/>
                <w:sz w:val="24"/>
                <w:szCs w:val="24"/>
                <w:shd w:val="clear" w:color="auto" w:fill="FFFFFF"/>
                <w14:textFill>
                  <w14:solidFill>
                    <w14:schemeClr w14:val="tx1"/>
                  </w14:solidFill>
                </w14:textFill>
              </w:rPr>
              <w:instrText xml:space="preserve"> </w:instrText>
            </w:r>
            <w:r>
              <w:rPr>
                <w:rStyle w:val="10"/>
                <w:rFonts w:hint="eastAsia" w:ascii="宋体" w:hAnsi="宋体" w:cstheme="minorEastAsia"/>
                <w:b w:val="0"/>
                <w:bCs w:val="0"/>
                <w:color w:val="000000" w:themeColor="text1"/>
                <w:sz w:val="24"/>
                <w:szCs w:val="24"/>
                <w:shd w:val="clear" w:color="auto" w:fill="FFFFFF"/>
                <w14:textFill>
                  <w14:solidFill>
                    <w14:schemeClr w14:val="tx1"/>
                  </w14:solidFill>
                </w14:textFill>
              </w:rPr>
              <w:instrText xml:space="preserve">= 2 \* ROMAN</w:instrText>
            </w:r>
            <w:r>
              <w:rPr>
                <w:rStyle w:val="10"/>
                <w:rFonts w:ascii="宋体" w:hAnsi="宋体" w:cstheme="minorEastAsia"/>
                <w:b w:val="0"/>
                <w:bCs w:val="0"/>
                <w:color w:val="000000" w:themeColor="text1"/>
                <w:sz w:val="24"/>
                <w:szCs w:val="24"/>
                <w:shd w:val="clear" w:color="auto" w:fill="FFFFFF"/>
                <w14:textFill>
                  <w14:solidFill>
                    <w14:schemeClr w14:val="tx1"/>
                  </w14:solidFill>
                </w14:textFill>
              </w:rPr>
              <w:instrText xml:space="preserve"> </w:instrText>
            </w:r>
            <w:r>
              <w:rPr>
                <w:rStyle w:val="10"/>
                <w:rFonts w:ascii="宋体" w:hAnsi="宋体" w:cstheme="minorEastAsia"/>
                <w:b w:val="0"/>
                <w:bCs w:val="0"/>
                <w:color w:val="000000" w:themeColor="text1"/>
                <w:sz w:val="24"/>
                <w:szCs w:val="24"/>
                <w:shd w:val="clear" w:color="auto" w:fill="FFFFFF"/>
                <w14:textFill>
                  <w14:solidFill>
                    <w14:schemeClr w14:val="tx1"/>
                  </w14:solidFill>
                </w14:textFill>
              </w:rPr>
              <w:fldChar w:fldCharType="separate"/>
            </w:r>
            <w:r>
              <w:rPr>
                <w:rStyle w:val="10"/>
                <w:rFonts w:ascii="宋体" w:hAnsi="宋体" w:cstheme="minorEastAsia"/>
                <w:b w:val="0"/>
                <w:bCs w:val="0"/>
                <w:color w:val="000000" w:themeColor="text1"/>
                <w:sz w:val="24"/>
                <w:szCs w:val="24"/>
                <w:shd w:val="clear" w:color="auto" w:fill="FFFFFF"/>
                <w14:textFill>
                  <w14:solidFill>
                    <w14:schemeClr w14:val="tx1"/>
                  </w14:solidFill>
                </w14:textFill>
              </w:rPr>
              <w:t>II</w:t>
            </w:r>
            <w:r>
              <w:rPr>
                <w:rStyle w:val="10"/>
                <w:rFonts w:ascii="宋体" w:hAnsi="宋体" w:cstheme="minorEastAsia"/>
                <w:b w:val="0"/>
                <w:bCs w:val="0"/>
                <w:color w:val="000000" w:themeColor="text1"/>
                <w:sz w:val="24"/>
                <w:szCs w:val="24"/>
                <w:shd w:val="clear" w:color="auto" w:fill="FFFFFF"/>
                <w14:textFill>
                  <w14:solidFill>
                    <w14:schemeClr w14:val="tx1"/>
                  </w14:solidFill>
                </w14:textFill>
              </w:rPr>
              <w:fldChar w:fldCharType="end"/>
            </w:r>
            <w:r>
              <w:rPr>
                <w:rStyle w:val="10"/>
                <w:rFonts w:hint="eastAsia" w:ascii="宋体" w:hAnsi="宋体" w:cstheme="minorEastAsia"/>
                <w:b w:val="0"/>
                <w:bCs w:val="0"/>
                <w:color w:val="000000" w:themeColor="text1"/>
                <w:sz w:val="24"/>
                <w:szCs w:val="24"/>
                <w:shd w:val="clear" w:color="auto" w:fill="FFFFFF"/>
                <w14:textFill>
                  <w14:solidFill>
                    <w14:schemeClr w14:val="tx1"/>
                  </w14:solidFill>
                </w14:textFill>
              </w:rPr>
              <w:t>邻接矩阵的深度优先搜索（非递归）</w:t>
            </w:r>
          </w:p>
          <w:p>
            <w:pPr>
              <w:pStyle w:val="6"/>
              <w:shd w:val="clear" w:color="auto" w:fill="FFFFFF"/>
              <w:spacing w:before="0" w:beforeAutospacing="0" w:after="0" w:afterAutospacing="0" w:line="300" w:lineRule="auto"/>
              <w:rPr>
                <w:sz w:val="24"/>
                <w:szCs w:val="24"/>
              </w:rPr>
            </w:pPr>
            <w:r>
              <w:rPr>
                <w:rFonts w:hint="eastAsia"/>
                <w:sz w:val="24"/>
                <w:szCs w:val="24"/>
              </w:rPr>
              <w:t>算法设计</w:t>
            </w:r>
            <w:r>
              <w:rPr>
                <w:rFonts w:hint="eastAsia" w:ascii="宋体" w:hAnsi="宋体" w:cstheme="minorEastAsia"/>
                <w:color w:val="000000" w:themeColor="text1"/>
                <w:sz w:val="24"/>
                <w:szCs w:val="24"/>
                <w:shd w:val="clear" w:color="auto" w:fill="FFFFFF"/>
                <w14:textFill>
                  <w14:solidFill>
                    <w14:schemeClr w14:val="tx1"/>
                  </w14:solidFill>
                </w14:textFill>
              </w:rPr>
              <w:t>（设搜索的起始顶点为v）</w:t>
            </w:r>
            <w:r>
              <w:rPr>
                <w:rFonts w:hint="eastAsia"/>
                <w:sz w:val="24"/>
                <w:szCs w:val="24"/>
              </w:rPr>
              <w:t>：</w:t>
            </w:r>
          </w:p>
          <w:p>
            <w:pPr>
              <w:pStyle w:val="6"/>
              <w:numPr>
                <w:ilvl w:val="0"/>
                <w:numId w:val="9"/>
              </w:numPr>
              <w:shd w:val="clear" w:color="auto" w:fill="FFFFFF"/>
              <w:spacing w:before="0" w:beforeAutospacing="0" w:after="0" w:afterAutospacing="0" w:line="300" w:lineRule="auto"/>
              <w:rPr>
                <w:rStyle w:val="10"/>
                <w:rFonts w:ascii="宋体" w:hAnsi="宋体" w:cstheme="minorEastAsia"/>
                <w:b w:val="0"/>
                <w:bCs w:val="0"/>
                <w:color w:val="000000" w:themeColor="text1"/>
                <w:sz w:val="24"/>
                <w:szCs w:val="24"/>
                <w:shd w:val="clear" w:color="auto" w:fill="FFFFFF"/>
                <w14:textFill>
                  <w14:solidFill>
                    <w14:schemeClr w14:val="tx1"/>
                  </w14:solidFill>
                </w14:textFill>
              </w:rPr>
            </w:pPr>
            <w:r>
              <w:rPr>
                <w:rStyle w:val="10"/>
                <w:rFonts w:hint="eastAsia" w:ascii="宋体" w:hAnsi="宋体" w:cstheme="minorEastAsia"/>
                <w:b w:val="0"/>
                <w:bCs w:val="0"/>
                <w:color w:val="000000" w:themeColor="text1"/>
                <w:sz w:val="24"/>
                <w:szCs w:val="24"/>
                <w:shd w:val="clear" w:color="auto" w:fill="FFFFFF"/>
                <w14:textFill>
                  <w14:solidFill>
                    <w14:schemeClr w14:val="tx1"/>
                  </w14:solidFill>
                </w14:textFill>
              </w:rPr>
              <w:t>初始化栈s，指针p，选定第一个访问的顶点v压栈</w:t>
            </w:r>
          </w:p>
          <w:p>
            <w:pPr>
              <w:pStyle w:val="6"/>
              <w:numPr>
                <w:ilvl w:val="0"/>
                <w:numId w:val="9"/>
              </w:numPr>
              <w:shd w:val="clear" w:color="auto" w:fill="FFFFFF"/>
              <w:spacing w:before="0" w:beforeAutospacing="0" w:after="0" w:afterAutospacing="0" w:line="300" w:lineRule="auto"/>
              <w:rPr>
                <w:rStyle w:val="10"/>
                <w:rFonts w:ascii="宋体" w:hAnsi="宋体" w:cstheme="minorEastAsia"/>
                <w:b w:val="0"/>
                <w:bCs w:val="0"/>
                <w:color w:val="000000" w:themeColor="text1"/>
                <w:sz w:val="24"/>
                <w:szCs w:val="24"/>
                <w:shd w:val="clear" w:color="auto" w:fill="FFFFFF"/>
                <w14:textFill>
                  <w14:solidFill>
                    <w14:schemeClr w14:val="tx1"/>
                  </w14:solidFill>
                </w14:textFill>
              </w:rPr>
            </w:pPr>
            <w:r>
              <w:rPr>
                <w:rStyle w:val="10"/>
                <w:rFonts w:hint="eastAsia" w:ascii="宋体" w:hAnsi="宋体" w:cstheme="minorEastAsia"/>
                <w:b w:val="0"/>
                <w:bCs w:val="0"/>
                <w:color w:val="000000" w:themeColor="text1"/>
                <w:sz w:val="24"/>
                <w:szCs w:val="24"/>
                <w:shd w:val="clear" w:color="auto" w:fill="FFFFFF"/>
                <w14:textFill>
                  <w14:solidFill>
                    <w14:schemeClr w14:val="tx1"/>
                  </w14:solidFill>
                </w14:textFill>
              </w:rPr>
              <w:t>当栈不满时。重复3</w:t>
            </w:r>
            <w:r>
              <w:rPr>
                <w:rStyle w:val="10"/>
                <w:rFonts w:ascii="宋体" w:hAnsi="宋体" w:cstheme="minorEastAsia"/>
                <w:b w:val="0"/>
                <w:bCs w:val="0"/>
                <w:color w:val="000000" w:themeColor="text1"/>
                <w:sz w:val="24"/>
                <w:szCs w:val="24"/>
                <w:shd w:val="clear" w:color="auto" w:fill="FFFFFF"/>
                <w14:textFill>
                  <w14:solidFill>
                    <w14:schemeClr w14:val="tx1"/>
                  </w14:solidFill>
                </w14:textFill>
              </w:rPr>
              <w:t>)4)</w:t>
            </w:r>
            <w:r>
              <w:rPr>
                <w:rStyle w:val="10"/>
                <w:rFonts w:hint="eastAsia" w:ascii="宋体" w:hAnsi="宋体" w:cstheme="minorEastAsia"/>
                <w:b w:val="0"/>
                <w:bCs w:val="0"/>
                <w:color w:val="000000" w:themeColor="text1"/>
                <w:sz w:val="24"/>
                <w:szCs w:val="24"/>
                <w:shd w:val="clear" w:color="auto" w:fill="FFFFFF"/>
                <w14:textFill>
                  <w14:solidFill>
                    <w14:schemeClr w14:val="tx1"/>
                  </w14:solidFill>
                </w14:textFill>
              </w:rPr>
              <w:t>步骤</w:t>
            </w:r>
          </w:p>
          <w:p>
            <w:pPr>
              <w:pStyle w:val="6"/>
              <w:numPr>
                <w:ilvl w:val="0"/>
                <w:numId w:val="9"/>
              </w:numPr>
              <w:shd w:val="clear" w:color="auto" w:fill="FFFFFF"/>
              <w:spacing w:before="0" w:beforeAutospacing="0" w:after="0" w:afterAutospacing="0" w:line="300" w:lineRule="auto"/>
              <w:rPr>
                <w:rStyle w:val="10"/>
                <w:rFonts w:ascii="宋体" w:hAnsi="宋体" w:cstheme="minorEastAsia"/>
                <w:b w:val="0"/>
                <w:bCs w:val="0"/>
                <w:color w:val="000000" w:themeColor="text1"/>
                <w:sz w:val="24"/>
                <w:szCs w:val="24"/>
                <w:shd w:val="clear" w:color="auto" w:fill="FFFFFF"/>
                <w14:textFill>
                  <w14:solidFill>
                    <w14:schemeClr w14:val="tx1"/>
                  </w14:solidFill>
                </w14:textFill>
              </w:rPr>
            </w:pPr>
            <w:r>
              <w:rPr>
                <w:rStyle w:val="10"/>
                <w:rFonts w:hint="eastAsia" w:ascii="宋体" w:hAnsi="宋体" w:cstheme="minorEastAsia"/>
                <w:b w:val="0"/>
                <w:bCs w:val="0"/>
                <w:color w:val="000000" w:themeColor="text1"/>
                <w:sz w:val="24"/>
                <w:szCs w:val="24"/>
                <w:shd w:val="clear" w:color="auto" w:fill="FFFFFF"/>
                <w14:textFill>
                  <w14:solidFill>
                    <w14:schemeClr w14:val="tx1"/>
                  </w14:solidFill>
                </w14:textFill>
              </w:rPr>
              <w:t>取栈顶元素w，若其未被访问过，则输出其元素值并标记为已访问。</w:t>
            </w:r>
          </w:p>
          <w:p>
            <w:pPr>
              <w:pStyle w:val="6"/>
              <w:numPr>
                <w:ilvl w:val="0"/>
                <w:numId w:val="9"/>
              </w:numPr>
              <w:shd w:val="clear" w:color="auto" w:fill="FFFFFF"/>
              <w:spacing w:before="0" w:beforeAutospacing="0" w:after="0" w:afterAutospacing="0" w:line="300" w:lineRule="auto"/>
              <w:rPr>
                <w:rStyle w:val="10"/>
                <w:rFonts w:ascii="宋体" w:hAnsi="宋体" w:cstheme="minorEastAsia"/>
                <w:b w:val="0"/>
                <w:bCs w:val="0"/>
                <w:color w:val="000000" w:themeColor="text1"/>
                <w:sz w:val="24"/>
                <w:szCs w:val="24"/>
                <w:shd w:val="clear" w:color="auto" w:fill="FFFFFF"/>
                <w14:textFill>
                  <w14:solidFill>
                    <w14:schemeClr w14:val="tx1"/>
                  </w14:solidFill>
                </w14:textFill>
              </w:rPr>
            </w:pPr>
            <w:r>
              <w:rPr>
                <w:rStyle w:val="10"/>
                <w:rFonts w:hint="eastAsia" w:ascii="宋体" w:hAnsi="宋体" w:cstheme="minorEastAsia"/>
                <w:b w:val="0"/>
                <w:bCs w:val="0"/>
                <w:color w:val="000000" w:themeColor="text1"/>
                <w:sz w:val="24"/>
                <w:szCs w:val="24"/>
                <w:shd w:val="clear" w:color="auto" w:fill="FFFFFF"/>
                <w14:textFill>
                  <w14:solidFill>
                    <w14:schemeClr w14:val="tx1"/>
                  </w14:solidFill>
                </w14:textFill>
              </w:rPr>
              <w:t>遍历邻接矩阵中顶点w的这一行，若访问到值为1的位置（说明w与该位置的另一个顶点邻接）且该位置的另一个顶点未被访问过，将此顶点入栈</w:t>
            </w:r>
          </w:p>
          <w:p>
            <w:pPr>
              <w:pStyle w:val="6"/>
              <w:numPr>
                <w:ilvl w:val="0"/>
                <w:numId w:val="9"/>
              </w:numPr>
              <w:shd w:val="clear" w:color="auto" w:fill="FFFFFF"/>
              <w:spacing w:before="0" w:beforeAutospacing="0" w:after="0" w:afterAutospacing="0" w:line="300" w:lineRule="auto"/>
              <w:rPr>
                <w:rStyle w:val="10"/>
                <w:rFonts w:ascii="宋体" w:hAnsi="宋体" w:cstheme="minorEastAsia"/>
                <w:b w:val="0"/>
                <w:bCs w:val="0"/>
                <w:color w:val="000000" w:themeColor="text1"/>
                <w:sz w:val="24"/>
                <w:szCs w:val="24"/>
                <w:shd w:val="clear" w:color="auto" w:fill="FFFFFF"/>
                <w14:textFill>
                  <w14:solidFill>
                    <w14:schemeClr w14:val="tx1"/>
                  </w14:solidFill>
                </w14:textFill>
              </w:rPr>
            </w:pPr>
            <w:r>
              <w:rPr>
                <w:rFonts w:hint="eastAsia" w:ascii="宋体" w:hAnsi="宋体" w:cstheme="minorEastAsia"/>
                <w:color w:val="000000" w:themeColor="text1"/>
                <w:sz w:val="24"/>
                <w:szCs w:val="24"/>
                <w14:textFill>
                  <w14:solidFill>
                    <w14:schemeClr w14:val="tx1"/>
                  </w14:solidFill>
                </w14:textFill>
              </w:rPr>
              <w:t>依次以其他顶点为搜索起始点进行搜索，</w:t>
            </w:r>
            <w:r>
              <w:rPr>
                <w:rFonts w:hint="eastAsia" w:ascii="宋体" w:hAnsi="宋体" w:cstheme="minorEastAsia"/>
                <w:color w:val="000000" w:themeColor="text1"/>
                <w:sz w:val="24"/>
                <w:szCs w:val="24"/>
                <w:shd w:val="clear" w:color="auto" w:fill="FFFFFF"/>
                <w14:textFill>
                  <w14:solidFill>
                    <w14:schemeClr w14:val="tx1"/>
                  </w14:solidFill>
                </w14:textFill>
              </w:rPr>
              <w:t>得到生成森林中的另一个生成树，</w:t>
            </w:r>
            <w:r>
              <w:rPr>
                <w:rFonts w:hint="eastAsia" w:ascii="宋体" w:hAnsi="宋体" w:cstheme="minorEastAsia"/>
                <w:color w:val="000000" w:themeColor="text1"/>
                <w:sz w:val="24"/>
                <w:szCs w:val="24"/>
                <w14:textFill>
                  <w14:solidFill>
                    <w14:schemeClr w14:val="tx1"/>
                  </w14:solidFill>
                </w14:textFill>
              </w:rPr>
              <w:t>确保图的所有顶点均被访问</w:t>
            </w:r>
          </w:p>
          <w:p>
            <w:pPr>
              <w:pStyle w:val="6"/>
              <w:shd w:val="clear" w:color="auto" w:fill="FFFFFF"/>
              <w:spacing w:before="0" w:beforeAutospacing="0" w:after="0" w:afterAutospacing="0" w:line="300" w:lineRule="auto"/>
              <w:rPr>
                <w:rStyle w:val="10"/>
                <w:rFonts w:ascii="宋体" w:hAnsi="宋体" w:cstheme="minorEastAsia"/>
                <w:b w:val="0"/>
                <w:bCs w:val="0"/>
                <w:color w:val="000000" w:themeColor="text1"/>
                <w:sz w:val="24"/>
                <w:szCs w:val="24"/>
                <w:shd w:val="clear" w:color="auto" w:fill="FFFFFF"/>
                <w14:textFill>
                  <w14:solidFill>
                    <w14:schemeClr w14:val="tx1"/>
                  </w14:solidFill>
                </w14:textFill>
              </w:rPr>
            </w:pPr>
            <w:r>
              <w:rPr>
                <w:rStyle w:val="10"/>
                <w:rFonts w:hint="eastAsia" w:ascii="宋体" w:hAnsi="宋体" w:cstheme="minorEastAsia"/>
                <w:b w:val="0"/>
                <w:bCs w:val="0"/>
                <w:color w:val="000000" w:themeColor="text1"/>
                <w:sz w:val="24"/>
                <w:szCs w:val="24"/>
                <w:shd w:val="clear" w:color="auto" w:fill="FFFFFF"/>
                <w14:textFill>
                  <w14:solidFill>
                    <w14:schemeClr w14:val="tx1"/>
                  </w14:solidFill>
                </w14:textFill>
              </w:rPr>
              <w:t>程序流程图：</w:t>
            </w:r>
          </w:p>
          <w:p>
            <w:pPr>
              <w:pStyle w:val="6"/>
              <w:shd w:val="clear" w:color="auto" w:fill="FFFFFF"/>
              <w:spacing w:before="0" w:beforeAutospacing="0" w:after="0" w:afterAutospacing="0" w:line="300" w:lineRule="auto"/>
              <w:jc w:val="center"/>
              <w:rPr>
                <w:rStyle w:val="10"/>
                <w:rFonts w:ascii="宋体" w:hAnsi="宋体" w:cstheme="minorEastAsia"/>
                <w:b w:val="0"/>
                <w:bCs w:val="0"/>
                <w:color w:val="000000" w:themeColor="text1"/>
                <w:sz w:val="24"/>
                <w:szCs w:val="24"/>
                <w:shd w:val="clear" w:color="auto" w:fill="FFFFFF"/>
                <w14:textFill>
                  <w14:solidFill>
                    <w14:schemeClr w14:val="tx1"/>
                  </w14:solidFill>
                </w14:textFill>
              </w:rPr>
            </w:pPr>
            <w:r>
              <w:rPr>
                <w:rFonts w:hint="eastAsia" w:ascii="宋体" w:hAnsi="宋体" w:cstheme="minorEastAsia"/>
                <w:color w:val="000000" w:themeColor="text1"/>
                <w:sz w:val="24"/>
                <w:szCs w:val="24"/>
                <w:shd w:val="clear" w:color="auto" w:fill="FFFFFF"/>
                <w14:textFill>
                  <w14:solidFill>
                    <w14:schemeClr w14:val="tx1"/>
                  </w14:solidFill>
                </w14:textFill>
              </w:rPr>
              <w:drawing>
                <wp:inline distT="0" distB="0" distL="0" distR="0">
                  <wp:extent cx="3878580" cy="471424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89473" cy="4728012"/>
                          </a:xfrm>
                          <a:prstGeom prst="rect">
                            <a:avLst/>
                          </a:prstGeom>
                        </pic:spPr>
                      </pic:pic>
                    </a:graphicData>
                  </a:graphic>
                </wp:inline>
              </w:drawing>
            </w:r>
          </w:p>
          <w:p>
            <w:pPr>
              <w:pStyle w:val="6"/>
              <w:shd w:val="clear" w:color="auto" w:fill="FFFFFF"/>
              <w:spacing w:before="0" w:beforeAutospacing="0" w:after="0" w:afterAutospacing="0" w:line="300" w:lineRule="auto"/>
              <w:jc w:val="center"/>
              <w:rPr>
                <w:rStyle w:val="10"/>
                <w:rFonts w:ascii="宋体" w:hAnsi="宋体" w:cstheme="minorEastAsia"/>
                <w:b w:val="0"/>
                <w:bCs w:val="0"/>
                <w:color w:val="000000" w:themeColor="text1"/>
                <w:sz w:val="24"/>
                <w:szCs w:val="24"/>
                <w:shd w:val="clear" w:color="auto" w:fill="FFFFFF"/>
                <w14:textFill>
                  <w14:solidFill>
                    <w14:schemeClr w14:val="tx1"/>
                  </w14:solidFill>
                </w14:textFill>
              </w:rPr>
            </w:pPr>
            <w:r>
              <w:rPr>
                <w:rStyle w:val="10"/>
                <w:rFonts w:ascii="宋体" w:hAnsi="宋体" w:cstheme="minorEastAsia"/>
                <w:b w:val="0"/>
                <w:bCs w:val="0"/>
                <w:color w:val="000000" w:themeColor="text1"/>
                <w:sz w:val="24"/>
                <w:szCs w:val="24"/>
                <w:shd w:val="clear" w:color="auto" w:fill="FFFFFF"/>
                <w14:textFill>
                  <w14:solidFill>
                    <w14:schemeClr w14:val="tx1"/>
                  </w14:solidFill>
                </w14:textFill>
              </w:rPr>
              <w:fldChar w:fldCharType="begin"/>
            </w:r>
            <w:r>
              <w:rPr>
                <w:rStyle w:val="10"/>
                <w:rFonts w:ascii="宋体" w:hAnsi="宋体" w:cstheme="minorEastAsia"/>
                <w:b w:val="0"/>
                <w:bCs w:val="0"/>
                <w:color w:val="000000" w:themeColor="text1"/>
                <w:sz w:val="24"/>
                <w:szCs w:val="24"/>
                <w:shd w:val="clear" w:color="auto" w:fill="FFFFFF"/>
                <w14:textFill>
                  <w14:solidFill>
                    <w14:schemeClr w14:val="tx1"/>
                  </w14:solidFill>
                </w14:textFill>
              </w:rPr>
              <w:instrText xml:space="preserve"> </w:instrText>
            </w:r>
            <w:r>
              <w:rPr>
                <w:rStyle w:val="10"/>
                <w:rFonts w:hint="eastAsia" w:ascii="宋体" w:hAnsi="宋体" w:cstheme="minorEastAsia"/>
                <w:b w:val="0"/>
                <w:bCs w:val="0"/>
                <w:color w:val="000000" w:themeColor="text1"/>
                <w:sz w:val="24"/>
                <w:szCs w:val="24"/>
                <w:shd w:val="clear" w:color="auto" w:fill="FFFFFF"/>
                <w14:textFill>
                  <w14:solidFill>
                    <w14:schemeClr w14:val="tx1"/>
                  </w14:solidFill>
                </w14:textFill>
              </w:rPr>
              <w:instrText xml:space="preserve">= 2 \* roman</w:instrText>
            </w:r>
            <w:r>
              <w:rPr>
                <w:rStyle w:val="10"/>
                <w:rFonts w:ascii="宋体" w:hAnsi="宋体" w:cstheme="minorEastAsia"/>
                <w:b w:val="0"/>
                <w:bCs w:val="0"/>
                <w:color w:val="000000" w:themeColor="text1"/>
                <w:sz w:val="24"/>
                <w:szCs w:val="24"/>
                <w:shd w:val="clear" w:color="auto" w:fill="FFFFFF"/>
                <w14:textFill>
                  <w14:solidFill>
                    <w14:schemeClr w14:val="tx1"/>
                  </w14:solidFill>
                </w14:textFill>
              </w:rPr>
              <w:instrText xml:space="preserve"> </w:instrText>
            </w:r>
            <w:r>
              <w:rPr>
                <w:rStyle w:val="10"/>
                <w:rFonts w:ascii="宋体" w:hAnsi="宋体" w:cstheme="minorEastAsia"/>
                <w:b w:val="0"/>
                <w:bCs w:val="0"/>
                <w:color w:val="000000" w:themeColor="text1"/>
                <w:sz w:val="24"/>
                <w:szCs w:val="24"/>
                <w:shd w:val="clear" w:color="auto" w:fill="FFFFFF"/>
                <w14:textFill>
                  <w14:solidFill>
                    <w14:schemeClr w14:val="tx1"/>
                  </w14:solidFill>
                </w14:textFill>
              </w:rPr>
              <w:fldChar w:fldCharType="separate"/>
            </w:r>
            <w:r>
              <w:rPr>
                <w:rStyle w:val="10"/>
                <w:rFonts w:ascii="宋体" w:hAnsi="宋体" w:cstheme="minorEastAsia"/>
                <w:b w:val="0"/>
                <w:bCs w:val="0"/>
                <w:color w:val="000000" w:themeColor="text1"/>
                <w:sz w:val="24"/>
                <w:szCs w:val="24"/>
                <w:shd w:val="clear" w:color="auto" w:fill="FFFFFF"/>
                <w14:textFill>
                  <w14:solidFill>
                    <w14:schemeClr w14:val="tx1"/>
                  </w14:solidFill>
                </w14:textFill>
              </w:rPr>
              <w:t>ii</w:t>
            </w:r>
            <w:r>
              <w:rPr>
                <w:rStyle w:val="10"/>
                <w:rFonts w:ascii="宋体" w:hAnsi="宋体" w:cstheme="minorEastAsia"/>
                <w:b w:val="0"/>
                <w:bCs w:val="0"/>
                <w:color w:val="000000" w:themeColor="text1"/>
                <w:sz w:val="24"/>
                <w:szCs w:val="24"/>
                <w:shd w:val="clear" w:color="auto" w:fill="FFFFFF"/>
                <w14:textFill>
                  <w14:solidFill>
                    <w14:schemeClr w14:val="tx1"/>
                  </w14:solidFill>
                </w14:textFill>
              </w:rPr>
              <w:fldChar w:fldCharType="end"/>
            </w:r>
            <w:r>
              <w:rPr>
                <w:rStyle w:val="10"/>
                <w:rFonts w:hint="eastAsia" w:ascii="宋体" w:hAnsi="宋体" w:cstheme="minorEastAsia"/>
                <w:b w:val="0"/>
                <w:bCs w:val="0"/>
                <w:color w:val="000000" w:themeColor="text1"/>
                <w:sz w:val="24"/>
                <w:szCs w:val="24"/>
                <w:shd w:val="clear" w:color="auto" w:fill="FFFFFF"/>
                <w14:textFill>
                  <w14:solidFill>
                    <w14:schemeClr w14:val="tx1"/>
                  </w14:solidFill>
                </w14:textFill>
              </w:rPr>
              <w:t>广度优先搜索</w:t>
            </w:r>
          </w:p>
          <w:p>
            <w:pPr>
              <w:pStyle w:val="6"/>
              <w:shd w:val="clear" w:color="auto" w:fill="FFFFFF"/>
              <w:spacing w:before="0" w:beforeAutospacing="0" w:after="0" w:afterAutospacing="0" w:line="300" w:lineRule="auto"/>
              <w:rPr>
                <w:rStyle w:val="10"/>
                <w:rFonts w:ascii="宋体" w:hAnsi="宋体" w:cstheme="minorEastAsia"/>
                <w:b w:val="0"/>
                <w:bCs w:val="0"/>
                <w:color w:val="000000" w:themeColor="text1"/>
                <w:sz w:val="24"/>
                <w:szCs w:val="24"/>
                <w:shd w:val="clear" w:color="auto" w:fill="FFFFFF"/>
                <w14:textFill>
                  <w14:solidFill>
                    <w14:schemeClr w14:val="tx1"/>
                  </w14:solidFill>
                </w14:textFill>
              </w:rPr>
            </w:pPr>
            <w:r>
              <w:rPr>
                <w:rStyle w:val="10"/>
                <w:rFonts w:hint="eastAsia" w:ascii="宋体" w:hAnsi="宋体" w:cstheme="minorEastAsia"/>
                <w:b w:val="0"/>
                <w:bCs w:val="0"/>
                <w:color w:val="000000" w:themeColor="text1"/>
                <w:sz w:val="24"/>
                <w:szCs w:val="24"/>
                <w:shd w:val="clear" w:color="auto" w:fill="FFFFFF"/>
                <w14:textFill>
                  <w14:solidFill>
                    <w14:schemeClr w14:val="tx1"/>
                  </w14:solidFill>
                </w14:textFill>
              </w:rPr>
              <w:t>算法的设计思想：当到达某一顶点v时，依次考察与v相邻的全部顶点，并访问其中没有访问过的顶点；然后，从顶点v沿着一条弧(</w:t>
            </w:r>
            <w:r>
              <w:rPr>
                <w:rStyle w:val="10"/>
                <w:rFonts w:ascii="宋体" w:hAnsi="宋体" w:cstheme="minorEastAsia"/>
                <w:b w:val="0"/>
                <w:bCs w:val="0"/>
                <w:color w:val="000000" w:themeColor="text1"/>
                <w:sz w:val="24"/>
                <w:szCs w:val="24"/>
                <w:shd w:val="clear" w:color="auto" w:fill="FFFFFF"/>
                <w14:textFill>
                  <w14:solidFill>
                    <w14:schemeClr w14:val="tx1"/>
                  </w14:solidFill>
                </w14:textFill>
              </w:rPr>
              <w:t>v,w)</w:t>
            </w:r>
            <w:r>
              <w:rPr>
                <w:rStyle w:val="10"/>
                <w:rFonts w:hint="eastAsia" w:ascii="宋体" w:hAnsi="宋体" w:cstheme="minorEastAsia"/>
                <w:b w:val="0"/>
                <w:bCs w:val="0"/>
                <w:color w:val="000000" w:themeColor="text1"/>
                <w:sz w:val="24"/>
                <w:szCs w:val="24"/>
                <w:shd w:val="clear" w:color="auto" w:fill="FFFFFF"/>
                <w14:textFill>
                  <w14:solidFill>
                    <w14:schemeClr w14:val="tx1"/>
                  </w14:solidFill>
                </w14:textFill>
              </w:rPr>
              <w:t>到达下一个顶点w，再考察与w相邻的全部顶点。搜索结果以生成森林的形式进行显示</w:t>
            </w:r>
          </w:p>
          <w:p>
            <w:pPr>
              <w:pStyle w:val="6"/>
              <w:shd w:val="clear" w:color="auto" w:fill="FFFFFF"/>
              <w:spacing w:before="0" w:beforeAutospacing="0" w:after="0" w:afterAutospacing="0" w:line="300" w:lineRule="auto"/>
              <w:rPr>
                <w:rFonts w:ascii="宋体" w:hAnsi="宋体" w:cstheme="minorEastAsia"/>
                <w:color w:val="000000" w:themeColor="text1"/>
                <w:sz w:val="24"/>
                <w:szCs w:val="24"/>
                <w:shd w:val="clear" w:color="auto" w:fill="FFFFFF"/>
                <w14:textFill>
                  <w14:solidFill>
                    <w14:schemeClr w14:val="tx1"/>
                  </w14:solidFill>
                </w14:textFill>
              </w:rPr>
            </w:pPr>
            <w:r>
              <w:rPr>
                <w:rFonts w:ascii="宋体" w:hAnsi="宋体" w:cstheme="minorEastAsia"/>
                <w:color w:val="000000" w:themeColor="text1"/>
                <w:sz w:val="24"/>
                <w:szCs w:val="24"/>
                <w:shd w:val="clear" w:color="auto" w:fill="FFFFFF"/>
                <w14:textFill>
                  <w14:solidFill>
                    <w14:schemeClr w14:val="tx1"/>
                  </w14:solidFill>
                </w14:textFill>
              </w:rPr>
              <w:fldChar w:fldCharType="begin"/>
            </w:r>
            <w:r>
              <w:rPr>
                <w:rFonts w:ascii="宋体" w:hAnsi="宋体" w:cstheme="minorEastAsia"/>
                <w:color w:val="000000" w:themeColor="text1"/>
                <w:sz w:val="24"/>
                <w:szCs w:val="24"/>
                <w:shd w:val="clear" w:color="auto" w:fill="FFFFFF"/>
                <w14:textFill>
                  <w14:solidFill>
                    <w14:schemeClr w14:val="tx1"/>
                  </w14:solidFill>
                </w14:textFill>
              </w:rPr>
              <w:instrText xml:space="preserve"> </w:instrText>
            </w:r>
            <w:r>
              <w:rPr>
                <w:rFonts w:hint="eastAsia" w:ascii="宋体" w:hAnsi="宋体" w:cstheme="minorEastAsia"/>
                <w:color w:val="000000" w:themeColor="text1"/>
                <w:sz w:val="24"/>
                <w:szCs w:val="24"/>
                <w:shd w:val="clear" w:color="auto" w:fill="FFFFFF"/>
                <w14:textFill>
                  <w14:solidFill>
                    <w14:schemeClr w14:val="tx1"/>
                  </w14:solidFill>
                </w14:textFill>
              </w:rPr>
              <w:instrText xml:space="preserve">= 1 \* ROMAN</w:instrText>
            </w:r>
            <w:r>
              <w:rPr>
                <w:rFonts w:ascii="宋体" w:hAnsi="宋体" w:cstheme="minorEastAsia"/>
                <w:color w:val="000000" w:themeColor="text1"/>
                <w:sz w:val="24"/>
                <w:szCs w:val="24"/>
                <w:shd w:val="clear" w:color="auto" w:fill="FFFFFF"/>
                <w14:textFill>
                  <w14:solidFill>
                    <w14:schemeClr w14:val="tx1"/>
                  </w14:solidFill>
                </w14:textFill>
              </w:rPr>
              <w:instrText xml:space="preserve"> </w:instrText>
            </w:r>
            <w:r>
              <w:rPr>
                <w:rFonts w:ascii="宋体" w:hAnsi="宋体" w:cstheme="minorEastAsia"/>
                <w:color w:val="000000" w:themeColor="text1"/>
                <w:sz w:val="24"/>
                <w:szCs w:val="24"/>
                <w:shd w:val="clear" w:color="auto" w:fill="FFFFFF"/>
                <w14:textFill>
                  <w14:solidFill>
                    <w14:schemeClr w14:val="tx1"/>
                  </w14:solidFill>
                </w14:textFill>
              </w:rPr>
              <w:fldChar w:fldCharType="separate"/>
            </w:r>
            <w:r>
              <w:rPr>
                <w:rFonts w:ascii="宋体" w:hAnsi="宋体" w:cstheme="minorEastAsia"/>
                <w:color w:val="000000" w:themeColor="text1"/>
                <w:sz w:val="24"/>
                <w:szCs w:val="24"/>
                <w:shd w:val="clear" w:color="auto" w:fill="FFFFFF"/>
                <w14:textFill>
                  <w14:solidFill>
                    <w14:schemeClr w14:val="tx1"/>
                  </w14:solidFill>
                </w14:textFill>
              </w:rPr>
              <w:t>I</w:t>
            </w:r>
            <w:r>
              <w:rPr>
                <w:rFonts w:ascii="宋体" w:hAnsi="宋体" w:cstheme="minorEastAsia"/>
                <w:color w:val="000000" w:themeColor="text1"/>
                <w:sz w:val="24"/>
                <w:szCs w:val="24"/>
                <w:shd w:val="clear" w:color="auto" w:fill="FFFFFF"/>
                <w14:textFill>
                  <w14:solidFill>
                    <w14:schemeClr w14:val="tx1"/>
                  </w14:solidFill>
                </w14:textFill>
              </w:rPr>
              <w:fldChar w:fldCharType="end"/>
            </w:r>
            <w:r>
              <w:rPr>
                <w:rFonts w:hint="eastAsia" w:ascii="宋体" w:hAnsi="宋体" w:cstheme="minorEastAsia"/>
                <w:color w:val="000000" w:themeColor="text1"/>
                <w:sz w:val="24"/>
                <w:szCs w:val="24"/>
                <w:shd w:val="clear" w:color="auto" w:fill="FFFFFF"/>
                <w14:textFill>
                  <w14:solidFill>
                    <w14:schemeClr w14:val="tx1"/>
                  </w14:solidFill>
                </w14:textFill>
              </w:rPr>
              <w:t>邻接表的广度优先搜索</w:t>
            </w:r>
          </w:p>
          <w:p>
            <w:pPr>
              <w:pStyle w:val="6"/>
              <w:shd w:val="clear" w:color="auto" w:fill="FFFFFF"/>
              <w:spacing w:before="0" w:beforeAutospacing="0" w:after="0" w:afterAutospacing="0" w:line="300" w:lineRule="auto"/>
              <w:rPr>
                <w:sz w:val="24"/>
                <w:szCs w:val="24"/>
              </w:rPr>
            </w:pPr>
            <w:r>
              <w:rPr>
                <w:rFonts w:hint="eastAsia"/>
                <w:sz w:val="24"/>
                <w:szCs w:val="24"/>
              </w:rPr>
              <w:t>算法设计</w:t>
            </w:r>
            <w:r>
              <w:rPr>
                <w:rFonts w:hint="eastAsia" w:ascii="宋体" w:hAnsi="宋体" w:cstheme="minorEastAsia"/>
                <w:color w:val="000000" w:themeColor="text1"/>
                <w:sz w:val="24"/>
                <w:szCs w:val="24"/>
                <w:shd w:val="clear" w:color="auto" w:fill="FFFFFF"/>
                <w14:textFill>
                  <w14:solidFill>
                    <w14:schemeClr w14:val="tx1"/>
                  </w14:solidFill>
                </w14:textFill>
              </w:rPr>
              <w:t>（设搜索的起始顶点为v）</w:t>
            </w:r>
            <w:r>
              <w:rPr>
                <w:rFonts w:hint="eastAsia"/>
                <w:sz w:val="24"/>
                <w:szCs w:val="24"/>
              </w:rPr>
              <w:t>：</w:t>
            </w:r>
          </w:p>
          <w:p>
            <w:pPr>
              <w:pStyle w:val="6"/>
              <w:numPr>
                <w:ilvl w:val="0"/>
                <w:numId w:val="10"/>
              </w:numPr>
              <w:shd w:val="clear" w:color="auto" w:fill="FFFFFF"/>
              <w:spacing w:before="0" w:beforeAutospacing="0" w:after="0" w:afterAutospacing="0" w:line="300" w:lineRule="auto"/>
              <w:rPr>
                <w:rStyle w:val="10"/>
                <w:rFonts w:ascii="宋体" w:hAnsi="宋体" w:cstheme="minorEastAsia"/>
                <w:b w:val="0"/>
                <w:bCs w:val="0"/>
                <w:color w:val="000000" w:themeColor="text1"/>
                <w:sz w:val="24"/>
                <w:szCs w:val="24"/>
                <w:shd w:val="clear" w:color="auto" w:fill="FFFFFF"/>
                <w14:textFill>
                  <w14:solidFill>
                    <w14:schemeClr w14:val="tx1"/>
                  </w14:solidFill>
                </w14:textFill>
              </w:rPr>
            </w:pPr>
            <w:r>
              <w:rPr>
                <w:rStyle w:val="10"/>
                <w:rFonts w:hint="eastAsia" w:ascii="宋体" w:hAnsi="宋体" w:cstheme="minorEastAsia"/>
                <w:b w:val="0"/>
                <w:bCs w:val="0"/>
                <w:color w:val="000000" w:themeColor="text1"/>
                <w:sz w:val="24"/>
                <w:szCs w:val="24"/>
                <w:shd w:val="clear" w:color="auto" w:fill="FFFFFF"/>
                <w14:textFill>
                  <w14:solidFill>
                    <w14:schemeClr w14:val="tx1"/>
                  </w14:solidFill>
                </w14:textFill>
              </w:rPr>
              <w:t>初始化队列Q，指针P</w:t>
            </w:r>
          </w:p>
          <w:p>
            <w:pPr>
              <w:pStyle w:val="6"/>
              <w:numPr>
                <w:ilvl w:val="0"/>
                <w:numId w:val="10"/>
              </w:numPr>
              <w:shd w:val="clear" w:color="auto" w:fill="FFFFFF"/>
              <w:spacing w:before="0" w:beforeAutospacing="0" w:after="0" w:afterAutospacing="0" w:line="300" w:lineRule="auto"/>
              <w:rPr>
                <w:rStyle w:val="10"/>
                <w:rFonts w:ascii="宋体" w:hAnsi="宋体" w:cstheme="minorEastAsia"/>
                <w:b w:val="0"/>
                <w:bCs w:val="0"/>
                <w:color w:val="000000" w:themeColor="text1"/>
                <w:sz w:val="24"/>
                <w:szCs w:val="24"/>
                <w:shd w:val="clear" w:color="auto" w:fill="FFFFFF"/>
                <w14:textFill>
                  <w14:solidFill>
                    <w14:schemeClr w14:val="tx1"/>
                  </w14:solidFill>
                </w14:textFill>
              </w:rPr>
            </w:pPr>
            <w:r>
              <w:rPr>
                <w:rStyle w:val="10"/>
                <w:rFonts w:hint="eastAsia" w:ascii="宋体" w:hAnsi="宋体" w:cstheme="minorEastAsia"/>
                <w:b w:val="0"/>
                <w:bCs w:val="0"/>
                <w:color w:val="000000" w:themeColor="text1"/>
                <w:sz w:val="24"/>
                <w:szCs w:val="24"/>
                <w:shd w:val="clear" w:color="auto" w:fill="FFFFFF"/>
                <w14:textFill>
                  <w14:solidFill>
                    <w14:schemeClr w14:val="tx1"/>
                  </w14:solidFill>
                </w14:textFill>
              </w:rPr>
              <w:t>访问起始顶点v，输出其元素值，进队，并标记为已访问</w:t>
            </w:r>
          </w:p>
          <w:p>
            <w:pPr>
              <w:pStyle w:val="6"/>
              <w:numPr>
                <w:ilvl w:val="0"/>
                <w:numId w:val="10"/>
              </w:numPr>
              <w:shd w:val="clear" w:color="auto" w:fill="FFFFFF"/>
              <w:spacing w:before="0" w:beforeAutospacing="0" w:after="0" w:afterAutospacing="0" w:line="300" w:lineRule="auto"/>
              <w:rPr>
                <w:rStyle w:val="10"/>
                <w:rFonts w:ascii="宋体" w:hAnsi="宋体" w:cstheme="minorEastAsia"/>
                <w:b w:val="0"/>
                <w:bCs w:val="0"/>
                <w:color w:val="000000" w:themeColor="text1"/>
                <w:sz w:val="24"/>
                <w:szCs w:val="24"/>
                <w:shd w:val="clear" w:color="auto" w:fill="FFFFFF"/>
                <w14:textFill>
                  <w14:solidFill>
                    <w14:schemeClr w14:val="tx1"/>
                  </w14:solidFill>
                </w14:textFill>
              </w:rPr>
            </w:pPr>
            <w:r>
              <w:rPr>
                <w:rStyle w:val="10"/>
                <w:rFonts w:hint="eastAsia" w:ascii="宋体" w:hAnsi="宋体" w:cstheme="minorEastAsia"/>
                <w:b w:val="0"/>
                <w:bCs w:val="0"/>
                <w:color w:val="000000" w:themeColor="text1"/>
                <w:sz w:val="24"/>
                <w:szCs w:val="24"/>
                <w:shd w:val="clear" w:color="auto" w:fill="FFFFFF"/>
                <w14:textFill>
                  <w14:solidFill>
                    <w14:schemeClr w14:val="tx1"/>
                  </w14:solidFill>
                </w14:textFill>
              </w:rPr>
              <w:t>当队列不空时，重复执行</w:t>
            </w:r>
            <w:r>
              <w:rPr>
                <w:rStyle w:val="10"/>
                <w:rFonts w:ascii="宋体" w:hAnsi="宋体" w:cstheme="minorEastAsia"/>
                <w:b w:val="0"/>
                <w:bCs w:val="0"/>
                <w:color w:val="000000" w:themeColor="text1"/>
                <w:sz w:val="24"/>
                <w:szCs w:val="24"/>
                <w:shd w:val="clear" w:color="auto" w:fill="FFFFFF"/>
                <w14:textFill>
                  <w14:solidFill>
                    <w14:schemeClr w14:val="tx1"/>
                  </w14:solidFill>
                </w14:textFill>
              </w:rPr>
              <w:t>4)</w:t>
            </w:r>
            <w:r>
              <w:rPr>
                <w:rStyle w:val="10"/>
                <w:rFonts w:hint="eastAsia" w:ascii="宋体" w:hAnsi="宋体" w:cstheme="minorEastAsia"/>
                <w:b w:val="0"/>
                <w:bCs w:val="0"/>
                <w:color w:val="000000" w:themeColor="text1"/>
                <w:sz w:val="24"/>
                <w:szCs w:val="24"/>
                <w:shd w:val="clear" w:color="auto" w:fill="FFFFFF"/>
                <w14:textFill>
                  <w14:solidFill>
                    <w14:schemeClr w14:val="tx1"/>
                  </w14:solidFill>
                </w14:textFill>
              </w:rPr>
              <w:t>，</w:t>
            </w:r>
            <w:r>
              <w:rPr>
                <w:rStyle w:val="10"/>
                <w:rFonts w:ascii="宋体" w:hAnsi="宋体" w:cstheme="minorEastAsia"/>
                <w:b w:val="0"/>
                <w:bCs w:val="0"/>
                <w:color w:val="000000" w:themeColor="text1"/>
                <w:sz w:val="24"/>
                <w:szCs w:val="24"/>
                <w:shd w:val="clear" w:color="auto" w:fill="FFFFFF"/>
                <w14:textFill>
                  <w14:solidFill>
                    <w14:schemeClr w14:val="tx1"/>
                  </w14:solidFill>
                </w14:textFill>
              </w:rPr>
              <w:t>5)</w:t>
            </w:r>
            <w:r>
              <w:rPr>
                <w:rStyle w:val="10"/>
                <w:rFonts w:hint="eastAsia" w:ascii="宋体" w:hAnsi="宋体" w:cstheme="minorEastAsia"/>
                <w:b w:val="0"/>
                <w:bCs w:val="0"/>
                <w:color w:val="000000" w:themeColor="text1"/>
                <w:sz w:val="24"/>
                <w:szCs w:val="24"/>
                <w:shd w:val="clear" w:color="auto" w:fill="FFFFFF"/>
                <w14:textFill>
                  <w14:solidFill>
                    <w14:schemeClr w14:val="tx1"/>
                  </w14:solidFill>
                </w14:textFill>
              </w:rPr>
              <w:t>步骤</w:t>
            </w:r>
          </w:p>
          <w:p>
            <w:pPr>
              <w:pStyle w:val="6"/>
              <w:numPr>
                <w:ilvl w:val="0"/>
                <w:numId w:val="10"/>
              </w:numPr>
              <w:shd w:val="clear" w:color="auto" w:fill="FFFFFF"/>
              <w:spacing w:before="0" w:beforeAutospacing="0" w:after="0" w:afterAutospacing="0" w:line="300" w:lineRule="auto"/>
              <w:rPr>
                <w:rStyle w:val="10"/>
                <w:rFonts w:ascii="宋体" w:hAnsi="宋体" w:cstheme="minorEastAsia"/>
                <w:b w:val="0"/>
                <w:bCs w:val="0"/>
                <w:color w:val="000000" w:themeColor="text1"/>
                <w:sz w:val="24"/>
                <w:szCs w:val="24"/>
                <w:shd w:val="clear" w:color="auto" w:fill="FFFFFF"/>
                <w14:textFill>
                  <w14:solidFill>
                    <w14:schemeClr w14:val="tx1"/>
                  </w14:solidFill>
                </w14:textFill>
              </w:rPr>
            </w:pPr>
            <w:r>
              <w:rPr>
                <w:rStyle w:val="10"/>
                <w:rFonts w:hint="eastAsia" w:ascii="宋体" w:hAnsi="宋体" w:cstheme="minorEastAsia"/>
                <w:b w:val="0"/>
                <w:bCs w:val="0"/>
                <w:color w:val="000000" w:themeColor="text1"/>
                <w:sz w:val="24"/>
                <w:szCs w:val="24"/>
                <w:shd w:val="clear" w:color="auto" w:fill="FFFFFF"/>
                <w14:textFill>
                  <w14:solidFill>
                    <w14:schemeClr w14:val="tx1"/>
                  </w14:solidFill>
                </w14:textFill>
              </w:rPr>
              <w:t>取队列头顶点w，并将其出队，指针P指向w的第一个临界点firstedge</w:t>
            </w:r>
          </w:p>
          <w:p>
            <w:pPr>
              <w:pStyle w:val="6"/>
              <w:numPr>
                <w:ilvl w:val="0"/>
                <w:numId w:val="10"/>
              </w:numPr>
              <w:shd w:val="clear" w:color="auto" w:fill="FFFFFF"/>
              <w:spacing w:before="0" w:beforeAutospacing="0" w:after="0" w:afterAutospacing="0" w:line="300" w:lineRule="auto"/>
              <w:rPr>
                <w:rStyle w:val="10"/>
                <w:rFonts w:ascii="宋体" w:hAnsi="宋体" w:cstheme="minorEastAsia"/>
                <w:b w:val="0"/>
                <w:bCs w:val="0"/>
                <w:color w:val="000000" w:themeColor="text1"/>
                <w:sz w:val="24"/>
                <w:szCs w:val="24"/>
                <w:shd w:val="clear" w:color="auto" w:fill="FFFFFF"/>
                <w14:textFill>
                  <w14:solidFill>
                    <w14:schemeClr w14:val="tx1"/>
                  </w14:solidFill>
                </w14:textFill>
              </w:rPr>
            </w:pPr>
            <w:r>
              <w:rPr>
                <w:rStyle w:val="10"/>
                <w:rFonts w:hint="eastAsia" w:ascii="宋体" w:hAnsi="宋体" w:cstheme="minorEastAsia"/>
                <w:b w:val="0"/>
                <w:bCs w:val="0"/>
                <w:color w:val="000000" w:themeColor="text1"/>
                <w:sz w:val="24"/>
                <w:szCs w:val="24"/>
                <w:shd w:val="clear" w:color="auto" w:fill="FFFFFF"/>
                <w14:textFill>
                  <w14:solidFill>
                    <w14:schemeClr w14:val="tx1"/>
                  </w14:solidFill>
                </w14:textFill>
              </w:rPr>
              <w:t>当P不为空时，重复执行6</w:t>
            </w:r>
            <w:r>
              <w:rPr>
                <w:rStyle w:val="10"/>
                <w:rFonts w:ascii="宋体" w:hAnsi="宋体" w:cstheme="minorEastAsia"/>
                <w:b w:val="0"/>
                <w:bCs w:val="0"/>
                <w:color w:val="000000" w:themeColor="text1"/>
                <w:sz w:val="24"/>
                <w:szCs w:val="24"/>
                <w:shd w:val="clear" w:color="auto" w:fill="FFFFFF"/>
                <w14:textFill>
                  <w14:solidFill>
                    <w14:schemeClr w14:val="tx1"/>
                  </w14:solidFill>
                </w14:textFill>
              </w:rPr>
              <w:t>)</w:t>
            </w:r>
            <w:r>
              <w:rPr>
                <w:rStyle w:val="10"/>
                <w:rFonts w:hint="eastAsia" w:ascii="宋体" w:hAnsi="宋体" w:cstheme="minorEastAsia"/>
                <w:b w:val="0"/>
                <w:bCs w:val="0"/>
                <w:color w:val="000000" w:themeColor="text1"/>
                <w:sz w:val="24"/>
                <w:szCs w:val="24"/>
                <w:shd w:val="clear" w:color="auto" w:fill="FFFFFF"/>
                <w14:textFill>
                  <w14:solidFill>
                    <w14:schemeClr w14:val="tx1"/>
                  </w14:solidFill>
                </w14:textFill>
              </w:rPr>
              <w:t>，</w:t>
            </w:r>
            <w:r>
              <w:rPr>
                <w:rStyle w:val="10"/>
                <w:rFonts w:ascii="宋体" w:hAnsi="宋体" w:cstheme="minorEastAsia"/>
                <w:b w:val="0"/>
                <w:bCs w:val="0"/>
                <w:color w:val="000000" w:themeColor="text1"/>
                <w:sz w:val="24"/>
                <w:szCs w:val="24"/>
                <w:shd w:val="clear" w:color="auto" w:fill="FFFFFF"/>
                <w14:textFill>
                  <w14:solidFill>
                    <w14:schemeClr w14:val="tx1"/>
                  </w14:solidFill>
                </w14:textFill>
              </w:rPr>
              <w:t>7)</w:t>
            </w:r>
            <w:r>
              <w:rPr>
                <w:rStyle w:val="10"/>
                <w:rFonts w:hint="eastAsia" w:ascii="宋体" w:hAnsi="宋体" w:cstheme="minorEastAsia"/>
                <w:b w:val="0"/>
                <w:bCs w:val="0"/>
                <w:color w:val="000000" w:themeColor="text1"/>
                <w:sz w:val="24"/>
                <w:szCs w:val="24"/>
                <w:shd w:val="clear" w:color="auto" w:fill="FFFFFF"/>
                <w14:textFill>
                  <w14:solidFill>
                    <w14:schemeClr w14:val="tx1"/>
                  </w14:solidFill>
                </w14:textFill>
              </w:rPr>
              <w:t>步骤</w:t>
            </w:r>
          </w:p>
          <w:p>
            <w:pPr>
              <w:pStyle w:val="6"/>
              <w:numPr>
                <w:ilvl w:val="0"/>
                <w:numId w:val="10"/>
              </w:numPr>
              <w:shd w:val="clear" w:color="auto" w:fill="FFFFFF"/>
              <w:spacing w:before="0" w:beforeAutospacing="0" w:after="0" w:afterAutospacing="0" w:line="300" w:lineRule="auto"/>
              <w:rPr>
                <w:rStyle w:val="10"/>
                <w:rFonts w:ascii="宋体" w:hAnsi="宋体" w:cstheme="minorEastAsia"/>
                <w:b w:val="0"/>
                <w:bCs w:val="0"/>
                <w:color w:val="000000" w:themeColor="text1"/>
                <w:sz w:val="24"/>
                <w:szCs w:val="24"/>
                <w:shd w:val="clear" w:color="auto" w:fill="FFFFFF"/>
                <w14:textFill>
                  <w14:solidFill>
                    <w14:schemeClr w14:val="tx1"/>
                  </w14:solidFill>
                </w14:textFill>
              </w:rPr>
            </w:pPr>
            <w:r>
              <w:rPr>
                <w:rStyle w:val="10"/>
                <w:rFonts w:hint="eastAsia" w:ascii="宋体" w:hAnsi="宋体" w:cstheme="minorEastAsia"/>
                <w:b w:val="0"/>
                <w:bCs w:val="0"/>
                <w:color w:val="000000" w:themeColor="text1"/>
                <w:sz w:val="24"/>
                <w:szCs w:val="24"/>
                <w:shd w:val="clear" w:color="auto" w:fill="FFFFFF"/>
                <w14:textFill>
                  <w14:solidFill>
                    <w14:schemeClr w14:val="tx1"/>
                  </w14:solidFill>
                </w14:textFill>
              </w:rPr>
              <w:t>若顶点</w:t>
            </w:r>
            <w:r>
              <w:rPr>
                <w:rStyle w:val="10"/>
                <w:rFonts w:ascii="宋体" w:hAnsi="宋体" w:cstheme="minorEastAsia"/>
                <w:b w:val="0"/>
                <w:bCs w:val="0"/>
                <w:color w:val="000000" w:themeColor="text1"/>
                <w:sz w:val="24"/>
                <w:szCs w:val="24"/>
                <w:shd w:val="clear" w:color="auto" w:fill="FFFFFF"/>
                <w14:textFill>
                  <w14:solidFill>
                    <w14:schemeClr w14:val="tx1"/>
                  </w14:solidFill>
                </w14:textFill>
              </w:rPr>
              <w:t>P</w:t>
            </w:r>
            <w:r>
              <w:rPr>
                <w:rStyle w:val="10"/>
                <w:rFonts w:hint="eastAsia" w:ascii="宋体" w:hAnsi="宋体" w:cstheme="minorEastAsia"/>
                <w:b w:val="0"/>
                <w:bCs w:val="0"/>
                <w:color w:val="000000" w:themeColor="text1"/>
                <w:sz w:val="24"/>
                <w:szCs w:val="24"/>
                <w:shd w:val="clear" w:color="auto" w:fill="FFFFFF"/>
                <w14:textFill>
                  <w14:solidFill>
                    <w14:schemeClr w14:val="tx1"/>
                  </w14:solidFill>
                </w14:textFill>
              </w:rPr>
              <w:t>未被访问过，则输出其元素值，标为已访问并进队</w:t>
            </w:r>
          </w:p>
          <w:p>
            <w:pPr>
              <w:pStyle w:val="6"/>
              <w:numPr>
                <w:ilvl w:val="0"/>
                <w:numId w:val="10"/>
              </w:numPr>
              <w:shd w:val="clear" w:color="auto" w:fill="FFFFFF"/>
              <w:spacing w:before="0" w:beforeAutospacing="0" w:after="0" w:afterAutospacing="0" w:line="300" w:lineRule="auto"/>
              <w:rPr>
                <w:rStyle w:val="10"/>
                <w:rFonts w:ascii="宋体" w:hAnsi="宋体" w:cstheme="minorEastAsia"/>
                <w:b w:val="0"/>
                <w:bCs w:val="0"/>
                <w:color w:val="000000" w:themeColor="text1"/>
                <w:sz w:val="24"/>
                <w:szCs w:val="24"/>
                <w:shd w:val="clear" w:color="auto" w:fill="FFFFFF"/>
                <w14:textFill>
                  <w14:solidFill>
                    <w14:schemeClr w14:val="tx1"/>
                  </w14:solidFill>
                </w14:textFill>
              </w:rPr>
            </w:pPr>
            <w:r>
              <w:rPr>
                <w:rStyle w:val="10"/>
                <w:rFonts w:hint="eastAsia" w:ascii="宋体" w:hAnsi="宋体" w:cstheme="minorEastAsia"/>
                <w:b w:val="0"/>
                <w:bCs w:val="0"/>
                <w:color w:val="000000" w:themeColor="text1"/>
                <w:sz w:val="24"/>
                <w:szCs w:val="24"/>
                <w:shd w:val="clear" w:color="auto" w:fill="FFFFFF"/>
                <w14:textFill>
                  <w14:solidFill>
                    <w14:schemeClr w14:val="tx1"/>
                  </w14:solidFill>
                </w14:textFill>
              </w:rPr>
              <w:t>P指向P的next结点</w:t>
            </w:r>
          </w:p>
          <w:p>
            <w:pPr>
              <w:pStyle w:val="6"/>
              <w:numPr>
                <w:ilvl w:val="0"/>
                <w:numId w:val="10"/>
              </w:numPr>
              <w:shd w:val="clear" w:color="auto" w:fill="FFFFFF"/>
              <w:spacing w:before="0" w:beforeAutospacing="0" w:after="0" w:afterAutospacing="0" w:line="300" w:lineRule="auto"/>
              <w:rPr>
                <w:rStyle w:val="10"/>
                <w:rFonts w:ascii="宋体" w:hAnsi="宋体" w:cstheme="minorEastAsia"/>
                <w:b w:val="0"/>
                <w:bCs w:val="0"/>
                <w:color w:val="000000" w:themeColor="text1"/>
                <w:sz w:val="24"/>
                <w:szCs w:val="24"/>
                <w:shd w:val="clear" w:color="auto" w:fill="FFFFFF"/>
                <w14:textFill>
                  <w14:solidFill>
                    <w14:schemeClr w14:val="tx1"/>
                  </w14:solidFill>
                </w14:textFill>
              </w:rPr>
            </w:pPr>
            <w:r>
              <w:rPr>
                <w:rFonts w:hint="eastAsia" w:ascii="宋体" w:hAnsi="宋体" w:cstheme="minorEastAsia"/>
                <w:color w:val="000000" w:themeColor="text1"/>
                <w:sz w:val="24"/>
                <w:szCs w:val="24"/>
                <w14:textFill>
                  <w14:solidFill>
                    <w14:schemeClr w14:val="tx1"/>
                  </w14:solidFill>
                </w14:textFill>
              </w:rPr>
              <w:t>依次以其他顶点为搜索起始点进行搜索，</w:t>
            </w:r>
            <w:r>
              <w:rPr>
                <w:rFonts w:hint="eastAsia" w:ascii="宋体" w:hAnsi="宋体" w:cstheme="minorEastAsia"/>
                <w:color w:val="000000" w:themeColor="text1"/>
                <w:sz w:val="24"/>
                <w:szCs w:val="24"/>
                <w:shd w:val="clear" w:color="auto" w:fill="FFFFFF"/>
                <w14:textFill>
                  <w14:solidFill>
                    <w14:schemeClr w14:val="tx1"/>
                  </w14:solidFill>
                </w14:textFill>
              </w:rPr>
              <w:t>得到生成森林中的另一个生成树，</w:t>
            </w:r>
            <w:r>
              <w:rPr>
                <w:rFonts w:hint="eastAsia" w:ascii="宋体" w:hAnsi="宋体" w:cstheme="minorEastAsia"/>
                <w:color w:val="000000" w:themeColor="text1"/>
                <w:sz w:val="24"/>
                <w:szCs w:val="24"/>
                <w14:textFill>
                  <w14:solidFill>
                    <w14:schemeClr w14:val="tx1"/>
                  </w14:solidFill>
                </w14:textFill>
              </w:rPr>
              <w:t>确保图的所有顶点均被访问</w:t>
            </w:r>
          </w:p>
          <w:p>
            <w:pPr>
              <w:pStyle w:val="6"/>
              <w:shd w:val="clear" w:color="auto" w:fill="FFFFFF"/>
              <w:spacing w:before="0" w:beforeAutospacing="0" w:after="0" w:afterAutospacing="0" w:line="300" w:lineRule="auto"/>
              <w:rPr>
                <w:rStyle w:val="10"/>
                <w:rFonts w:ascii="宋体" w:hAnsi="宋体" w:cstheme="minorEastAsia"/>
                <w:b w:val="0"/>
                <w:bCs w:val="0"/>
                <w:color w:val="000000" w:themeColor="text1"/>
                <w:sz w:val="24"/>
                <w:szCs w:val="24"/>
                <w:shd w:val="clear" w:color="auto" w:fill="FFFFFF"/>
                <w14:textFill>
                  <w14:solidFill>
                    <w14:schemeClr w14:val="tx1"/>
                  </w14:solidFill>
                </w14:textFill>
              </w:rPr>
            </w:pPr>
            <w:r>
              <w:rPr>
                <w:rStyle w:val="10"/>
                <w:rFonts w:hint="eastAsia" w:ascii="宋体" w:hAnsi="宋体" w:cstheme="minorEastAsia"/>
                <w:b w:val="0"/>
                <w:bCs w:val="0"/>
                <w:color w:val="000000" w:themeColor="text1"/>
                <w:sz w:val="24"/>
                <w:szCs w:val="24"/>
                <w:shd w:val="clear" w:color="auto" w:fill="FFFFFF"/>
                <w14:textFill>
                  <w14:solidFill>
                    <w14:schemeClr w14:val="tx1"/>
                  </w14:solidFill>
                </w14:textFill>
              </w:rPr>
              <w:t>程序流程图：</w:t>
            </w:r>
          </w:p>
          <w:p>
            <w:pPr>
              <w:pStyle w:val="6"/>
              <w:shd w:val="clear" w:color="auto" w:fill="FFFFFF"/>
              <w:spacing w:before="0" w:beforeAutospacing="0" w:after="0" w:afterAutospacing="0" w:line="300" w:lineRule="auto"/>
              <w:jc w:val="center"/>
              <w:rPr>
                <w:rStyle w:val="10"/>
                <w:rFonts w:ascii="宋体" w:hAnsi="宋体" w:cstheme="minorEastAsia"/>
                <w:b w:val="0"/>
                <w:bCs w:val="0"/>
                <w:color w:val="000000" w:themeColor="text1"/>
                <w:sz w:val="24"/>
                <w:szCs w:val="24"/>
                <w:shd w:val="clear" w:color="auto" w:fill="FFFFFF"/>
                <w14:textFill>
                  <w14:solidFill>
                    <w14:schemeClr w14:val="tx1"/>
                  </w14:solidFill>
                </w14:textFill>
              </w:rPr>
            </w:pPr>
            <w:r>
              <w:rPr>
                <w:rFonts w:hint="eastAsia" w:ascii="宋体" w:hAnsi="宋体" w:cstheme="minorEastAsia"/>
                <w:color w:val="000000" w:themeColor="text1"/>
                <w:sz w:val="24"/>
                <w:szCs w:val="24"/>
                <w:shd w:val="clear" w:color="auto" w:fill="FFFFFF"/>
                <w14:textFill>
                  <w14:solidFill>
                    <w14:schemeClr w14:val="tx1"/>
                  </w14:solidFill>
                </w14:textFill>
              </w:rPr>
              <w:drawing>
                <wp:inline distT="0" distB="0" distL="0" distR="0">
                  <wp:extent cx="3261360" cy="394271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281079" cy="3967138"/>
                          </a:xfrm>
                          <a:prstGeom prst="rect">
                            <a:avLst/>
                          </a:prstGeom>
                        </pic:spPr>
                      </pic:pic>
                    </a:graphicData>
                  </a:graphic>
                </wp:inline>
              </w:drawing>
            </w:r>
          </w:p>
          <w:p>
            <w:pPr>
              <w:pStyle w:val="6"/>
              <w:shd w:val="clear" w:color="auto" w:fill="FFFFFF"/>
              <w:spacing w:before="0" w:beforeAutospacing="0" w:after="0" w:afterAutospacing="0" w:line="300" w:lineRule="auto"/>
              <w:rPr>
                <w:rFonts w:ascii="宋体" w:hAnsi="宋体" w:cstheme="minorEastAsia"/>
                <w:color w:val="000000" w:themeColor="text1"/>
                <w:sz w:val="24"/>
                <w:szCs w:val="24"/>
                <w:shd w:val="clear" w:color="auto" w:fill="FFFFFF"/>
                <w14:textFill>
                  <w14:solidFill>
                    <w14:schemeClr w14:val="tx1"/>
                  </w14:solidFill>
                </w14:textFill>
              </w:rPr>
            </w:pPr>
            <w:r>
              <w:rPr>
                <w:rStyle w:val="10"/>
                <w:rFonts w:ascii="宋体" w:hAnsi="宋体" w:cstheme="minorEastAsia"/>
                <w:b w:val="0"/>
                <w:bCs w:val="0"/>
                <w:color w:val="000000" w:themeColor="text1"/>
                <w:sz w:val="24"/>
                <w:szCs w:val="24"/>
                <w:shd w:val="clear" w:color="auto" w:fill="FFFFFF"/>
                <w14:textFill>
                  <w14:solidFill>
                    <w14:schemeClr w14:val="tx1"/>
                  </w14:solidFill>
                </w14:textFill>
              </w:rPr>
              <w:fldChar w:fldCharType="begin"/>
            </w:r>
            <w:r>
              <w:rPr>
                <w:rStyle w:val="10"/>
                <w:rFonts w:ascii="宋体" w:hAnsi="宋体" w:cstheme="minorEastAsia"/>
                <w:b w:val="0"/>
                <w:bCs w:val="0"/>
                <w:color w:val="000000" w:themeColor="text1"/>
                <w:sz w:val="24"/>
                <w:szCs w:val="24"/>
                <w:shd w:val="clear" w:color="auto" w:fill="FFFFFF"/>
                <w14:textFill>
                  <w14:solidFill>
                    <w14:schemeClr w14:val="tx1"/>
                  </w14:solidFill>
                </w14:textFill>
              </w:rPr>
              <w:instrText xml:space="preserve"> </w:instrText>
            </w:r>
            <w:r>
              <w:rPr>
                <w:rStyle w:val="10"/>
                <w:rFonts w:hint="eastAsia" w:ascii="宋体" w:hAnsi="宋体" w:cstheme="minorEastAsia"/>
                <w:b w:val="0"/>
                <w:bCs w:val="0"/>
                <w:color w:val="000000" w:themeColor="text1"/>
                <w:sz w:val="24"/>
                <w:szCs w:val="24"/>
                <w:shd w:val="clear" w:color="auto" w:fill="FFFFFF"/>
                <w14:textFill>
                  <w14:solidFill>
                    <w14:schemeClr w14:val="tx1"/>
                  </w14:solidFill>
                </w14:textFill>
              </w:rPr>
              <w:instrText xml:space="preserve">= 2 \* ROMAN</w:instrText>
            </w:r>
            <w:r>
              <w:rPr>
                <w:rStyle w:val="10"/>
                <w:rFonts w:ascii="宋体" w:hAnsi="宋体" w:cstheme="minorEastAsia"/>
                <w:b w:val="0"/>
                <w:bCs w:val="0"/>
                <w:color w:val="000000" w:themeColor="text1"/>
                <w:sz w:val="24"/>
                <w:szCs w:val="24"/>
                <w:shd w:val="clear" w:color="auto" w:fill="FFFFFF"/>
                <w14:textFill>
                  <w14:solidFill>
                    <w14:schemeClr w14:val="tx1"/>
                  </w14:solidFill>
                </w14:textFill>
              </w:rPr>
              <w:instrText xml:space="preserve"> </w:instrText>
            </w:r>
            <w:r>
              <w:rPr>
                <w:rStyle w:val="10"/>
                <w:rFonts w:ascii="宋体" w:hAnsi="宋体" w:cstheme="minorEastAsia"/>
                <w:b w:val="0"/>
                <w:bCs w:val="0"/>
                <w:color w:val="000000" w:themeColor="text1"/>
                <w:sz w:val="24"/>
                <w:szCs w:val="24"/>
                <w:shd w:val="clear" w:color="auto" w:fill="FFFFFF"/>
                <w14:textFill>
                  <w14:solidFill>
                    <w14:schemeClr w14:val="tx1"/>
                  </w14:solidFill>
                </w14:textFill>
              </w:rPr>
              <w:fldChar w:fldCharType="separate"/>
            </w:r>
            <w:r>
              <w:rPr>
                <w:rStyle w:val="10"/>
                <w:rFonts w:ascii="宋体" w:hAnsi="宋体" w:cstheme="minorEastAsia"/>
                <w:b w:val="0"/>
                <w:bCs w:val="0"/>
                <w:color w:val="000000" w:themeColor="text1"/>
                <w:sz w:val="24"/>
                <w:szCs w:val="24"/>
                <w:shd w:val="clear" w:color="auto" w:fill="FFFFFF"/>
                <w14:textFill>
                  <w14:solidFill>
                    <w14:schemeClr w14:val="tx1"/>
                  </w14:solidFill>
                </w14:textFill>
              </w:rPr>
              <w:t>II</w:t>
            </w:r>
            <w:r>
              <w:rPr>
                <w:rStyle w:val="10"/>
                <w:rFonts w:ascii="宋体" w:hAnsi="宋体" w:cstheme="minorEastAsia"/>
                <w:b w:val="0"/>
                <w:bCs w:val="0"/>
                <w:color w:val="000000" w:themeColor="text1"/>
                <w:sz w:val="24"/>
                <w:szCs w:val="24"/>
                <w:shd w:val="clear" w:color="auto" w:fill="FFFFFF"/>
                <w14:textFill>
                  <w14:solidFill>
                    <w14:schemeClr w14:val="tx1"/>
                  </w14:solidFill>
                </w14:textFill>
              </w:rPr>
              <w:fldChar w:fldCharType="end"/>
            </w:r>
            <w:r>
              <w:rPr>
                <w:rFonts w:hint="eastAsia" w:ascii="宋体" w:hAnsi="宋体" w:cstheme="minorEastAsia"/>
                <w:color w:val="000000" w:themeColor="text1"/>
                <w:sz w:val="24"/>
                <w:szCs w:val="24"/>
                <w:shd w:val="clear" w:color="auto" w:fill="FFFFFF"/>
                <w14:textFill>
                  <w14:solidFill>
                    <w14:schemeClr w14:val="tx1"/>
                  </w14:solidFill>
                </w14:textFill>
              </w:rPr>
              <w:t>邻接矩阵的广度优先搜索</w:t>
            </w:r>
          </w:p>
          <w:p>
            <w:pPr>
              <w:pStyle w:val="6"/>
              <w:shd w:val="clear" w:color="auto" w:fill="FFFFFF"/>
              <w:spacing w:before="0" w:beforeAutospacing="0" w:after="0" w:afterAutospacing="0" w:line="300" w:lineRule="auto"/>
              <w:rPr>
                <w:rStyle w:val="10"/>
                <w:rFonts w:ascii="宋体" w:hAnsi="宋体" w:cstheme="minorEastAsia"/>
                <w:b w:val="0"/>
                <w:bCs w:val="0"/>
                <w:color w:val="000000" w:themeColor="text1"/>
                <w:sz w:val="24"/>
                <w:szCs w:val="24"/>
                <w:shd w:val="clear" w:color="auto" w:fill="FFFFFF"/>
                <w14:textFill>
                  <w14:solidFill>
                    <w14:schemeClr w14:val="tx1"/>
                  </w14:solidFill>
                </w14:textFill>
              </w:rPr>
            </w:pPr>
            <w:r>
              <w:rPr>
                <w:rStyle w:val="10"/>
                <w:rFonts w:hint="eastAsia" w:ascii="宋体" w:hAnsi="宋体" w:cstheme="minorEastAsia"/>
                <w:b w:val="0"/>
                <w:bCs w:val="0"/>
                <w:color w:val="000000" w:themeColor="text1"/>
                <w:sz w:val="24"/>
                <w:szCs w:val="24"/>
                <w:shd w:val="clear" w:color="auto" w:fill="FFFFFF"/>
                <w14:textFill>
                  <w14:solidFill>
                    <w14:schemeClr w14:val="tx1"/>
                  </w14:solidFill>
                </w14:textFill>
              </w:rPr>
              <w:t>算法设计：</w:t>
            </w:r>
          </w:p>
          <w:p>
            <w:pPr>
              <w:pStyle w:val="6"/>
              <w:numPr>
                <w:ilvl w:val="0"/>
                <w:numId w:val="11"/>
              </w:numPr>
              <w:shd w:val="clear" w:color="auto" w:fill="FFFFFF"/>
              <w:spacing w:before="0" w:beforeAutospacing="0" w:after="0" w:afterAutospacing="0" w:line="300" w:lineRule="auto"/>
              <w:rPr>
                <w:rStyle w:val="10"/>
                <w:rFonts w:ascii="宋体" w:hAnsi="宋体" w:cstheme="minorEastAsia"/>
                <w:b w:val="0"/>
                <w:bCs w:val="0"/>
                <w:color w:val="000000" w:themeColor="text1"/>
                <w:sz w:val="24"/>
                <w:szCs w:val="24"/>
                <w:shd w:val="clear" w:color="auto" w:fill="FFFFFF"/>
                <w14:textFill>
                  <w14:solidFill>
                    <w14:schemeClr w14:val="tx1"/>
                  </w14:solidFill>
                </w14:textFill>
              </w:rPr>
            </w:pPr>
            <w:r>
              <w:rPr>
                <w:rStyle w:val="10"/>
                <w:rFonts w:hint="eastAsia" w:ascii="宋体" w:hAnsi="宋体" w:cstheme="minorEastAsia"/>
                <w:b w:val="0"/>
                <w:bCs w:val="0"/>
                <w:color w:val="000000" w:themeColor="text1"/>
                <w:sz w:val="24"/>
                <w:szCs w:val="24"/>
                <w:shd w:val="clear" w:color="auto" w:fill="FFFFFF"/>
                <w14:textFill>
                  <w14:solidFill>
                    <w14:schemeClr w14:val="tx1"/>
                  </w14:solidFill>
                </w14:textFill>
              </w:rPr>
              <w:t>初始化队列Q</w:t>
            </w:r>
          </w:p>
          <w:p>
            <w:pPr>
              <w:pStyle w:val="6"/>
              <w:numPr>
                <w:ilvl w:val="0"/>
                <w:numId w:val="11"/>
              </w:numPr>
              <w:shd w:val="clear" w:color="auto" w:fill="FFFFFF"/>
              <w:spacing w:before="0" w:beforeAutospacing="0" w:after="0" w:afterAutospacing="0" w:line="300" w:lineRule="auto"/>
              <w:rPr>
                <w:rStyle w:val="10"/>
                <w:rFonts w:ascii="宋体" w:hAnsi="宋体" w:cstheme="minorEastAsia"/>
                <w:b w:val="0"/>
                <w:bCs w:val="0"/>
                <w:color w:val="000000" w:themeColor="text1"/>
                <w:sz w:val="24"/>
                <w:szCs w:val="24"/>
                <w:shd w:val="clear" w:color="auto" w:fill="FFFFFF"/>
                <w14:textFill>
                  <w14:solidFill>
                    <w14:schemeClr w14:val="tx1"/>
                  </w14:solidFill>
                </w14:textFill>
              </w:rPr>
            </w:pPr>
            <w:r>
              <w:rPr>
                <w:rStyle w:val="10"/>
                <w:rFonts w:hint="eastAsia" w:ascii="宋体" w:hAnsi="宋体" w:cstheme="minorEastAsia"/>
                <w:b w:val="0"/>
                <w:bCs w:val="0"/>
                <w:color w:val="000000" w:themeColor="text1"/>
                <w:sz w:val="24"/>
                <w:szCs w:val="24"/>
                <w:shd w:val="clear" w:color="auto" w:fill="FFFFFF"/>
                <w14:textFill>
                  <w14:solidFill>
                    <w14:schemeClr w14:val="tx1"/>
                  </w14:solidFill>
                </w14:textFill>
              </w:rPr>
              <w:t>访问起始顶点v，进队。</w:t>
            </w:r>
          </w:p>
          <w:p>
            <w:pPr>
              <w:pStyle w:val="6"/>
              <w:numPr>
                <w:ilvl w:val="0"/>
                <w:numId w:val="11"/>
              </w:numPr>
              <w:shd w:val="clear" w:color="auto" w:fill="FFFFFF"/>
              <w:spacing w:before="0" w:beforeAutospacing="0" w:after="0" w:afterAutospacing="0" w:line="300" w:lineRule="auto"/>
              <w:rPr>
                <w:rStyle w:val="10"/>
                <w:rFonts w:ascii="宋体" w:hAnsi="宋体" w:cstheme="minorEastAsia"/>
                <w:b w:val="0"/>
                <w:bCs w:val="0"/>
                <w:color w:val="000000" w:themeColor="text1"/>
                <w:sz w:val="24"/>
                <w:szCs w:val="24"/>
                <w:shd w:val="clear" w:color="auto" w:fill="FFFFFF"/>
                <w14:textFill>
                  <w14:solidFill>
                    <w14:schemeClr w14:val="tx1"/>
                  </w14:solidFill>
                </w14:textFill>
              </w:rPr>
            </w:pPr>
            <w:r>
              <w:rPr>
                <w:rStyle w:val="10"/>
                <w:rFonts w:hint="eastAsia" w:ascii="宋体" w:hAnsi="宋体" w:cstheme="minorEastAsia"/>
                <w:b w:val="0"/>
                <w:bCs w:val="0"/>
                <w:color w:val="000000" w:themeColor="text1"/>
                <w:sz w:val="24"/>
                <w:szCs w:val="24"/>
                <w:shd w:val="clear" w:color="auto" w:fill="FFFFFF"/>
                <w14:textFill>
                  <w14:solidFill>
                    <w14:schemeClr w14:val="tx1"/>
                  </w14:solidFill>
                </w14:textFill>
              </w:rPr>
              <w:t>当队列不为空时，重复执行4</w:t>
            </w:r>
            <w:r>
              <w:rPr>
                <w:rStyle w:val="10"/>
                <w:rFonts w:ascii="宋体" w:hAnsi="宋体" w:cstheme="minorEastAsia"/>
                <w:b w:val="0"/>
                <w:bCs w:val="0"/>
                <w:color w:val="000000" w:themeColor="text1"/>
                <w:sz w:val="24"/>
                <w:szCs w:val="24"/>
                <w:shd w:val="clear" w:color="auto" w:fill="FFFFFF"/>
                <w14:textFill>
                  <w14:solidFill>
                    <w14:schemeClr w14:val="tx1"/>
                  </w14:solidFill>
                </w14:textFill>
              </w:rPr>
              <w:t>),5)</w:t>
            </w:r>
            <w:r>
              <w:rPr>
                <w:rStyle w:val="10"/>
                <w:rFonts w:hint="eastAsia" w:ascii="宋体" w:hAnsi="宋体" w:cstheme="minorEastAsia"/>
                <w:b w:val="0"/>
                <w:bCs w:val="0"/>
                <w:color w:val="000000" w:themeColor="text1"/>
                <w:sz w:val="24"/>
                <w:szCs w:val="24"/>
                <w:shd w:val="clear" w:color="auto" w:fill="FFFFFF"/>
                <w14:textFill>
                  <w14:solidFill>
                    <w14:schemeClr w14:val="tx1"/>
                  </w14:solidFill>
                </w14:textFill>
              </w:rPr>
              <w:t>步骤</w:t>
            </w:r>
          </w:p>
          <w:p>
            <w:pPr>
              <w:pStyle w:val="6"/>
              <w:numPr>
                <w:ilvl w:val="0"/>
                <w:numId w:val="11"/>
              </w:numPr>
              <w:shd w:val="clear" w:color="auto" w:fill="FFFFFF"/>
              <w:spacing w:before="0" w:beforeAutospacing="0" w:after="0" w:afterAutospacing="0" w:line="300" w:lineRule="auto"/>
              <w:rPr>
                <w:rStyle w:val="10"/>
                <w:rFonts w:ascii="宋体" w:hAnsi="宋体" w:cstheme="minorEastAsia"/>
                <w:b w:val="0"/>
                <w:bCs w:val="0"/>
                <w:color w:val="000000" w:themeColor="text1"/>
                <w:sz w:val="24"/>
                <w:szCs w:val="24"/>
                <w:shd w:val="clear" w:color="auto" w:fill="FFFFFF"/>
                <w14:textFill>
                  <w14:solidFill>
                    <w14:schemeClr w14:val="tx1"/>
                  </w14:solidFill>
                </w14:textFill>
              </w:rPr>
            </w:pPr>
            <w:r>
              <w:rPr>
                <w:rStyle w:val="10"/>
                <w:rFonts w:hint="eastAsia" w:ascii="宋体" w:hAnsi="宋体" w:cstheme="minorEastAsia"/>
                <w:b w:val="0"/>
                <w:bCs w:val="0"/>
                <w:color w:val="000000" w:themeColor="text1"/>
                <w:sz w:val="24"/>
                <w:szCs w:val="24"/>
                <w:shd w:val="clear" w:color="auto" w:fill="FFFFFF"/>
                <w14:textFill>
                  <w14:solidFill>
                    <w14:schemeClr w14:val="tx1"/>
                  </w14:solidFill>
                </w14:textFill>
              </w:rPr>
              <w:t>取队列头顶点w，并将其出队，若其为被访问过则输出其元素值并标记为已访问</w:t>
            </w:r>
          </w:p>
          <w:p>
            <w:pPr>
              <w:pStyle w:val="6"/>
              <w:numPr>
                <w:ilvl w:val="0"/>
                <w:numId w:val="11"/>
              </w:numPr>
              <w:shd w:val="clear" w:color="auto" w:fill="FFFFFF"/>
              <w:spacing w:before="0" w:beforeAutospacing="0" w:after="0" w:afterAutospacing="0" w:line="300" w:lineRule="auto"/>
              <w:rPr>
                <w:rStyle w:val="10"/>
                <w:rFonts w:ascii="宋体" w:hAnsi="宋体" w:cstheme="minorEastAsia"/>
                <w:b w:val="0"/>
                <w:bCs w:val="0"/>
                <w:color w:val="000000" w:themeColor="text1"/>
                <w:sz w:val="24"/>
                <w:szCs w:val="24"/>
                <w:shd w:val="clear" w:color="auto" w:fill="FFFFFF"/>
                <w14:textFill>
                  <w14:solidFill>
                    <w14:schemeClr w14:val="tx1"/>
                  </w14:solidFill>
                </w14:textFill>
              </w:rPr>
            </w:pPr>
            <w:r>
              <w:rPr>
                <w:rStyle w:val="10"/>
                <w:rFonts w:hint="eastAsia" w:ascii="宋体" w:hAnsi="宋体" w:cstheme="minorEastAsia"/>
                <w:b w:val="0"/>
                <w:bCs w:val="0"/>
                <w:color w:val="000000" w:themeColor="text1"/>
                <w:sz w:val="24"/>
                <w:szCs w:val="24"/>
                <w:shd w:val="clear" w:color="auto" w:fill="FFFFFF"/>
                <w14:textFill>
                  <w14:solidFill>
                    <w14:schemeClr w14:val="tx1"/>
                  </w14:solidFill>
                </w14:textFill>
              </w:rPr>
              <w:t>遍历邻接矩阵中顶点w的这一行，对于对应矩阵位置值为1且未被访问过的顶点，将其入队</w:t>
            </w:r>
          </w:p>
          <w:p>
            <w:pPr>
              <w:pStyle w:val="6"/>
              <w:numPr>
                <w:ilvl w:val="0"/>
                <w:numId w:val="11"/>
              </w:numPr>
              <w:shd w:val="clear" w:color="auto" w:fill="FFFFFF"/>
              <w:spacing w:before="0" w:beforeAutospacing="0" w:after="0" w:afterAutospacing="0" w:line="300" w:lineRule="auto"/>
              <w:rPr>
                <w:rStyle w:val="10"/>
                <w:rFonts w:ascii="宋体" w:hAnsi="宋体" w:cstheme="minorEastAsia"/>
                <w:b w:val="0"/>
                <w:bCs w:val="0"/>
                <w:color w:val="000000" w:themeColor="text1"/>
                <w:sz w:val="24"/>
                <w:szCs w:val="24"/>
                <w:shd w:val="clear" w:color="auto" w:fill="FFFFFF"/>
                <w14:textFill>
                  <w14:solidFill>
                    <w14:schemeClr w14:val="tx1"/>
                  </w14:solidFill>
                </w14:textFill>
              </w:rPr>
            </w:pPr>
            <w:r>
              <w:rPr>
                <w:rFonts w:hint="eastAsia" w:ascii="宋体" w:hAnsi="宋体" w:cstheme="minorEastAsia"/>
                <w:color w:val="000000" w:themeColor="text1"/>
                <w:sz w:val="24"/>
                <w:szCs w:val="24"/>
                <w14:textFill>
                  <w14:solidFill>
                    <w14:schemeClr w14:val="tx1"/>
                  </w14:solidFill>
                </w14:textFill>
              </w:rPr>
              <w:t>依次以其他顶点为搜索起始点进行搜索，</w:t>
            </w:r>
            <w:r>
              <w:rPr>
                <w:rFonts w:hint="eastAsia" w:ascii="宋体" w:hAnsi="宋体" w:cstheme="minorEastAsia"/>
                <w:color w:val="000000" w:themeColor="text1"/>
                <w:sz w:val="24"/>
                <w:szCs w:val="24"/>
                <w:shd w:val="clear" w:color="auto" w:fill="FFFFFF"/>
                <w14:textFill>
                  <w14:solidFill>
                    <w14:schemeClr w14:val="tx1"/>
                  </w14:solidFill>
                </w14:textFill>
              </w:rPr>
              <w:t>得到生成森林中的另一个生成树，</w:t>
            </w:r>
            <w:r>
              <w:rPr>
                <w:rFonts w:hint="eastAsia" w:ascii="宋体" w:hAnsi="宋体" w:cstheme="minorEastAsia"/>
                <w:color w:val="000000" w:themeColor="text1"/>
                <w:sz w:val="24"/>
                <w:szCs w:val="24"/>
                <w14:textFill>
                  <w14:solidFill>
                    <w14:schemeClr w14:val="tx1"/>
                  </w14:solidFill>
                </w14:textFill>
              </w:rPr>
              <w:t>确保图的所有顶点均被访问</w:t>
            </w:r>
          </w:p>
          <w:p>
            <w:pPr>
              <w:pStyle w:val="6"/>
              <w:shd w:val="clear" w:color="auto" w:fill="FFFFFF"/>
              <w:spacing w:before="0" w:beforeAutospacing="0" w:after="0" w:afterAutospacing="0" w:line="300" w:lineRule="auto"/>
              <w:rPr>
                <w:rStyle w:val="10"/>
                <w:rFonts w:ascii="宋体" w:hAnsi="宋体" w:cstheme="minorEastAsia"/>
                <w:b w:val="0"/>
                <w:bCs w:val="0"/>
                <w:color w:val="000000" w:themeColor="text1"/>
                <w:sz w:val="24"/>
                <w:szCs w:val="24"/>
                <w:shd w:val="clear" w:color="auto" w:fill="FFFFFF"/>
                <w14:textFill>
                  <w14:solidFill>
                    <w14:schemeClr w14:val="tx1"/>
                  </w14:solidFill>
                </w14:textFill>
              </w:rPr>
            </w:pPr>
            <w:r>
              <w:rPr>
                <w:rStyle w:val="10"/>
                <w:rFonts w:hint="eastAsia" w:ascii="宋体" w:hAnsi="宋体" w:cstheme="minorEastAsia"/>
                <w:b w:val="0"/>
                <w:bCs w:val="0"/>
                <w:color w:val="000000" w:themeColor="text1"/>
                <w:sz w:val="24"/>
                <w:szCs w:val="24"/>
                <w:shd w:val="clear" w:color="auto" w:fill="FFFFFF"/>
                <w14:textFill>
                  <w14:solidFill>
                    <w14:schemeClr w14:val="tx1"/>
                  </w14:solidFill>
                </w14:textFill>
              </w:rPr>
              <w:t>程序流程图：</w:t>
            </w:r>
          </w:p>
          <w:p>
            <w:pPr>
              <w:pStyle w:val="6"/>
              <w:shd w:val="clear" w:color="auto" w:fill="FFFFFF"/>
              <w:spacing w:before="0" w:beforeAutospacing="0" w:after="0" w:afterAutospacing="0" w:line="300" w:lineRule="auto"/>
              <w:jc w:val="center"/>
              <w:rPr>
                <w:rStyle w:val="10"/>
                <w:rFonts w:ascii="宋体" w:hAnsi="宋体" w:cstheme="minorEastAsia"/>
                <w:b w:val="0"/>
                <w:bCs w:val="0"/>
                <w:color w:val="000000" w:themeColor="text1"/>
                <w:sz w:val="24"/>
                <w:szCs w:val="24"/>
                <w:shd w:val="clear" w:color="auto" w:fill="FFFFFF"/>
                <w14:textFill>
                  <w14:solidFill>
                    <w14:schemeClr w14:val="tx1"/>
                  </w14:solidFill>
                </w14:textFill>
              </w:rPr>
            </w:pPr>
            <w:r>
              <w:rPr>
                <w:rFonts w:hint="eastAsia" w:ascii="宋体" w:hAnsi="宋体" w:cstheme="minorEastAsia"/>
                <w:color w:val="000000" w:themeColor="text1"/>
                <w:sz w:val="24"/>
                <w:szCs w:val="24"/>
                <w:shd w:val="clear" w:color="auto" w:fill="FFFFFF"/>
                <w14:textFill>
                  <w14:solidFill>
                    <w14:schemeClr w14:val="tx1"/>
                  </w14:solidFill>
                </w14:textFill>
              </w:rPr>
              <w:drawing>
                <wp:inline distT="0" distB="0" distL="0" distR="0">
                  <wp:extent cx="3276600" cy="42919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286796" cy="4305418"/>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1" w:hRule="atLeast"/>
        </w:trPr>
        <w:tc>
          <w:tcPr>
            <w:tcW w:w="8522" w:type="dxa"/>
            <w:gridSpan w:val="4"/>
          </w:tcPr>
          <w:p>
            <w:pPr>
              <w:spacing w:line="300" w:lineRule="auto"/>
              <w:rPr>
                <w:rFonts w:ascii="Times New Roman" w:hAnsi="Times New Roman" w:cs="Times New Roman"/>
                <w:sz w:val="24"/>
                <w:szCs w:val="24"/>
              </w:rPr>
            </w:pPr>
            <w:r>
              <w:rPr>
                <w:rFonts w:ascii="Times New Roman" w:hAnsi="Times New Roman" w:cs="Times New Roman"/>
                <w:sz w:val="24"/>
                <w:szCs w:val="24"/>
              </w:rPr>
              <w:t>实验测试结果及结果分析：</w:t>
            </w:r>
          </w:p>
          <w:p>
            <w:pPr>
              <w:spacing w:line="30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hint="eastAsia" w:ascii="Times New Roman" w:hAnsi="Times New Roman" w:cs="Times New Roman"/>
                <w:sz w:val="24"/>
                <w:szCs w:val="24"/>
              </w:rPr>
              <w:instrText xml:space="preserve">= 1 \* GB3</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hint="eastAsia" w:ascii="Times New Roman" w:hAnsi="Times New Roman" w:cs="Times New Roman"/>
                <w:sz w:val="24"/>
                <w:szCs w:val="24"/>
              </w:rPr>
              <w:t>①</w:t>
            </w:r>
            <w:r>
              <w:rPr>
                <w:rFonts w:ascii="Times New Roman" w:hAnsi="Times New Roman" w:cs="Times New Roman"/>
                <w:sz w:val="24"/>
                <w:szCs w:val="24"/>
              </w:rPr>
              <w:fldChar w:fldCharType="end"/>
            </w:r>
            <w:r>
              <w:rPr>
                <w:rFonts w:hint="eastAsia" w:ascii="Times New Roman" w:hAnsi="Times New Roman" w:cs="Times New Roman"/>
                <w:sz w:val="24"/>
                <w:szCs w:val="24"/>
              </w:rPr>
              <w:t>文件输入样例1：</w:t>
            </w:r>
          </w:p>
          <w:p>
            <w:pPr>
              <w:spacing w:line="30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4953000" cy="20040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extLst>
                              <a:ext uri="{28A0092B-C50C-407E-A947-70E740481C1C}">
                                <a14:useLocalDpi xmlns:a14="http://schemas.microsoft.com/office/drawing/2010/main" val="0"/>
                              </a:ext>
                            </a:extLst>
                          </a:blip>
                          <a:srcRect l="3898" t="3472" r="2262" b="50868"/>
                          <a:stretch>
                            <a:fillRect/>
                          </a:stretch>
                        </pic:blipFill>
                        <pic:spPr>
                          <a:xfrm>
                            <a:off x="0" y="0"/>
                            <a:ext cx="4953000" cy="2004060"/>
                          </a:xfrm>
                          <a:prstGeom prst="rect">
                            <a:avLst/>
                          </a:prstGeom>
                          <a:ln>
                            <a:noFill/>
                          </a:ln>
                        </pic:spPr>
                      </pic:pic>
                    </a:graphicData>
                  </a:graphic>
                </wp:inline>
              </w:drawing>
            </w:r>
          </w:p>
          <w:p>
            <w:pPr>
              <w:spacing w:line="300" w:lineRule="auto"/>
              <w:rPr>
                <w:rFonts w:ascii="Times New Roman" w:hAnsi="Times New Roman" w:cs="Times New Roman"/>
                <w:sz w:val="24"/>
                <w:szCs w:val="24"/>
              </w:rPr>
            </w:pPr>
            <w:r>
              <w:rPr>
                <w:rFonts w:hint="eastAsia" w:ascii="Times New Roman" w:hAnsi="Times New Roman" w:cs="Times New Roman"/>
                <w:sz w:val="24"/>
                <w:szCs w:val="24"/>
              </w:rPr>
              <w:t>生成邻接表（由于程序是按0开始生成的序号，所以会和图上的序号差一位，但不影响相对的顺序）：</w:t>
            </w:r>
          </w:p>
          <w:p>
            <w:pPr>
              <w:spacing w:line="300" w:lineRule="auto"/>
              <w:jc w:val="center"/>
              <w:rPr>
                <w:rFonts w:ascii="Times New Roman" w:hAnsi="Times New Roman" w:cs="Times New Roman"/>
                <w:sz w:val="24"/>
                <w:szCs w:val="24"/>
              </w:rPr>
            </w:pPr>
            <w:r>
              <w:drawing>
                <wp:inline distT="0" distB="0" distL="0" distR="0">
                  <wp:extent cx="1485900" cy="1351280"/>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1499577" cy="1364198"/>
                          </a:xfrm>
                          <a:prstGeom prst="rect">
                            <a:avLst/>
                          </a:prstGeom>
                        </pic:spPr>
                      </pic:pic>
                    </a:graphicData>
                  </a:graphic>
                </wp:inline>
              </w:drawing>
            </w:r>
          </w:p>
          <w:p>
            <w:pPr>
              <w:spacing w:line="300" w:lineRule="auto"/>
              <w:rPr>
                <w:rFonts w:ascii="Times New Roman" w:hAnsi="Times New Roman" w:cs="Times New Roman"/>
                <w:sz w:val="24"/>
                <w:szCs w:val="24"/>
              </w:rPr>
            </w:pPr>
            <w:r>
              <w:rPr>
                <w:rFonts w:hint="eastAsia" w:ascii="Times New Roman" w:hAnsi="Times New Roman" w:cs="Times New Roman"/>
                <w:sz w:val="24"/>
                <w:szCs w:val="24"/>
              </w:rPr>
              <w:t>生成邻接矩阵：</w:t>
            </w:r>
          </w:p>
          <w:p>
            <w:pPr>
              <w:spacing w:line="300" w:lineRule="auto"/>
              <w:jc w:val="center"/>
              <w:rPr>
                <w:rFonts w:ascii="Times New Roman" w:hAnsi="Times New Roman" w:cs="Times New Roman"/>
                <w:sz w:val="24"/>
                <w:szCs w:val="24"/>
              </w:rPr>
            </w:pPr>
            <w:r>
              <w:drawing>
                <wp:inline distT="0" distB="0" distL="0" distR="0">
                  <wp:extent cx="1531620" cy="15252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1543416" cy="1537591"/>
                          </a:xfrm>
                          <a:prstGeom prst="rect">
                            <a:avLst/>
                          </a:prstGeom>
                        </pic:spPr>
                      </pic:pic>
                    </a:graphicData>
                  </a:graphic>
                </wp:inline>
              </w:drawing>
            </w:r>
          </w:p>
          <w:p>
            <w:pPr>
              <w:spacing w:line="300" w:lineRule="auto"/>
              <w:rPr>
                <w:rFonts w:ascii="Times New Roman" w:hAnsi="Times New Roman" w:cs="Times New Roman"/>
                <w:sz w:val="24"/>
                <w:szCs w:val="24"/>
              </w:rPr>
            </w:pPr>
            <w:r>
              <w:rPr>
                <w:rFonts w:hint="eastAsia" w:ascii="Times New Roman" w:hAnsi="Times New Roman" w:cs="Times New Roman"/>
                <w:sz w:val="24"/>
                <w:szCs w:val="24"/>
              </w:rPr>
              <w:t>深度优先搜索递归（在这里选择测试初始搜索顶点为0的结果）：</w:t>
            </w:r>
          </w:p>
          <w:p>
            <w:pPr>
              <w:spacing w:line="300" w:lineRule="auto"/>
              <w:jc w:val="center"/>
              <w:rPr>
                <w:rFonts w:ascii="Times New Roman" w:hAnsi="Times New Roman" w:cs="Times New Roman"/>
                <w:sz w:val="24"/>
                <w:szCs w:val="24"/>
              </w:rPr>
            </w:pPr>
            <w:r>
              <w:drawing>
                <wp:inline distT="0" distB="0" distL="0" distR="0">
                  <wp:extent cx="5067300" cy="78549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4"/>
                          <a:stretch>
                            <a:fillRect/>
                          </a:stretch>
                        </pic:blipFill>
                        <pic:spPr>
                          <a:xfrm>
                            <a:off x="0" y="0"/>
                            <a:ext cx="5101433" cy="791115"/>
                          </a:xfrm>
                          <a:prstGeom prst="rect">
                            <a:avLst/>
                          </a:prstGeom>
                        </pic:spPr>
                      </pic:pic>
                    </a:graphicData>
                  </a:graphic>
                </wp:inline>
              </w:drawing>
            </w:r>
          </w:p>
          <w:p>
            <w:pPr>
              <w:spacing w:line="300" w:lineRule="auto"/>
              <w:rPr>
                <w:rFonts w:ascii="Times New Roman" w:hAnsi="Times New Roman" w:cs="Times New Roman"/>
                <w:sz w:val="24"/>
                <w:szCs w:val="24"/>
              </w:rPr>
            </w:pPr>
            <w:r>
              <w:rPr>
                <w:rFonts w:hint="eastAsia" w:ascii="Times New Roman" w:hAnsi="Times New Roman" w:cs="Times New Roman"/>
                <w:sz w:val="24"/>
                <w:szCs w:val="24"/>
              </w:rPr>
              <w:t>深度优先搜索非递归：</w:t>
            </w:r>
          </w:p>
          <w:p>
            <w:pPr>
              <w:spacing w:line="300" w:lineRule="auto"/>
              <w:rPr>
                <w:rFonts w:ascii="Times New Roman" w:hAnsi="Times New Roman" w:cs="Times New Roman"/>
                <w:sz w:val="24"/>
                <w:szCs w:val="24"/>
              </w:rPr>
            </w:pPr>
            <w:r>
              <w:drawing>
                <wp:inline distT="0" distB="0" distL="0" distR="0">
                  <wp:extent cx="5173980" cy="810895"/>
                  <wp:effectExtent l="0" t="0" r="762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5"/>
                          <a:stretch>
                            <a:fillRect/>
                          </a:stretch>
                        </pic:blipFill>
                        <pic:spPr>
                          <a:xfrm>
                            <a:off x="0" y="0"/>
                            <a:ext cx="5188777" cy="813400"/>
                          </a:xfrm>
                          <a:prstGeom prst="rect">
                            <a:avLst/>
                          </a:prstGeom>
                        </pic:spPr>
                      </pic:pic>
                    </a:graphicData>
                  </a:graphic>
                </wp:inline>
              </w:drawing>
            </w:r>
          </w:p>
          <w:p>
            <w:pPr>
              <w:spacing w:line="300" w:lineRule="auto"/>
              <w:rPr>
                <w:rFonts w:ascii="Times New Roman" w:hAnsi="Times New Roman" w:cs="Times New Roman"/>
                <w:sz w:val="24"/>
                <w:szCs w:val="24"/>
              </w:rPr>
            </w:pPr>
            <w:r>
              <w:rPr>
                <w:rFonts w:hint="eastAsia" w:ascii="Times New Roman" w:hAnsi="Times New Roman" w:cs="Times New Roman"/>
                <w:sz w:val="24"/>
                <w:szCs w:val="24"/>
              </w:rPr>
              <w:t>广度优先搜索：</w:t>
            </w:r>
          </w:p>
          <w:p>
            <w:pPr>
              <w:spacing w:line="300" w:lineRule="auto"/>
              <w:rPr>
                <w:rFonts w:ascii="Times New Roman" w:hAnsi="Times New Roman" w:cs="Times New Roman"/>
                <w:sz w:val="24"/>
                <w:szCs w:val="24"/>
              </w:rPr>
            </w:pPr>
            <w:r>
              <w:drawing>
                <wp:inline distT="0" distB="0" distL="0" distR="0">
                  <wp:extent cx="5278120" cy="817245"/>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6"/>
                          <a:stretch>
                            <a:fillRect/>
                          </a:stretch>
                        </pic:blipFill>
                        <pic:spPr>
                          <a:xfrm>
                            <a:off x="0" y="0"/>
                            <a:ext cx="5278120" cy="817245"/>
                          </a:xfrm>
                          <a:prstGeom prst="rect">
                            <a:avLst/>
                          </a:prstGeom>
                        </pic:spPr>
                      </pic:pic>
                    </a:graphicData>
                  </a:graphic>
                </wp:inline>
              </w:drawing>
            </w:r>
          </w:p>
          <w:p>
            <w:pPr>
              <w:spacing w:line="300" w:lineRule="auto"/>
              <w:jc w:val="left"/>
              <w:rPr>
                <w:rFonts w:ascii="Times New Roman" w:hAnsi="Times New Roman" w:cs="Times New Roman"/>
                <w:sz w:val="24"/>
                <w:szCs w:val="24"/>
              </w:rPr>
            </w:pPr>
            <w:r>
              <w:rPr>
                <w:rFonts w:hint="eastAsia" w:ascii="Times New Roman" w:hAnsi="Times New Roman" w:cs="Times New Roman"/>
                <w:sz w:val="24"/>
                <w:szCs w:val="24"/>
              </w:rPr>
              <w:t>邻接矩阵转为邻接表：</w:t>
            </w:r>
          </w:p>
          <w:p>
            <w:pPr>
              <w:spacing w:line="300" w:lineRule="auto"/>
              <w:jc w:val="center"/>
              <w:rPr>
                <w:rFonts w:ascii="Times New Roman" w:hAnsi="Times New Roman" w:cs="Times New Roman"/>
                <w:sz w:val="24"/>
                <w:szCs w:val="24"/>
              </w:rPr>
            </w:pPr>
            <w:r>
              <w:drawing>
                <wp:inline distT="0" distB="0" distL="0" distR="0">
                  <wp:extent cx="4503420" cy="14122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7"/>
                          <a:stretch>
                            <a:fillRect/>
                          </a:stretch>
                        </pic:blipFill>
                        <pic:spPr>
                          <a:xfrm>
                            <a:off x="0" y="0"/>
                            <a:ext cx="4534652" cy="1422262"/>
                          </a:xfrm>
                          <a:prstGeom prst="rect">
                            <a:avLst/>
                          </a:prstGeom>
                        </pic:spPr>
                      </pic:pic>
                    </a:graphicData>
                  </a:graphic>
                </wp:inline>
              </w:drawing>
            </w:r>
          </w:p>
          <w:p>
            <w:pPr>
              <w:spacing w:line="300" w:lineRule="auto"/>
              <w:rPr>
                <w:rFonts w:ascii="Times New Roman" w:hAnsi="Times New Roman" w:cs="Times New Roman"/>
                <w:sz w:val="24"/>
                <w:szCs w:val="24"/>
              </w:rPr>
            </w:pPr>
            <w:r>
              <w:rPr>
                <w:rFonts w:hint="eastAsia" w:ascii="Times New Roman" w:hAnsi="Times New Roman" w:cs="Times New Roman"/>
                <w:sz w:val="24"/>
                <w:szCs w:val="24"/>
              </w:rPr>
              <w:t>邻接表转为邻接矩阵：</w:t>
            </w:r>
          </w:p>
          <w:p>
            <w:pPr>
              <w:spacing w:line="300" w:lineRule="auto"/>
              <w:jc w:val="center"/>
              <w:rPr>
                <w:rFonts w:ascii="Times New Roman" w:hAnsi="Times New Roman" w:cs="Times New Roman"/>
                <w:sz w:val="24"/>
                <w:szCs w:val="24"/>
              </w:rPr>
            </w:pPr>
            <w:r>
              <w:drawing>
                <wp:inline distT="0" distB="0" distL="0" distR="0">
                  <wp:extent cx="4411980" cy="1506220"/>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8"/>
                          <a:stretch>
                            <a:fillRect/>
                          </a:stretch>
                        </pic:blipFill>
                        <pic:spPr>
                          <a:xfrm>
                            <a:off x="0" y="0"/>
                            <a:ext cx="4434508" cy="1514093"/>
                          </a:xfrm>
                          <a:prstGeom prst="rect">
                            <a:avLst/>
                          </a:prstGeom>
                        </pic:spPr>
                      </pic:pic>
                    </a:graphicData>
                  </a:graphic>
                </wp:inline>
              </w:drawing>
            </w:r>
          </w:p>
          <w:p>
            <w:pPr>
              <w:spacing w:line="300" w:lineRule="auto"/>
              <w:rPr>
                <w:rFonts w:ascii="Times New Roman" w:hAnsi="Times New Roman" w:cs="Times New Roman"/>
                <w:sz w:val="24"/>
                <w:szCs w:val="24"/>
              </w:rPr>
            </w:pPr>
            <w:r>
              <w:rPr>
                <w:rFonts w:hint="eastAsia" w:ascii="Times New Roman" w:hAnsi="Times New Roman" w:cs="Times New Roman"/>
                <w:sz w:val="24"/>
                <w:szCs w:val="24"/>
              </w:rPr>
              <w:t>结果分析：</w:t>
            </w:r>
          </w:p>
          <w:p>
            <w:pPr>
              <w:spacing w:line="300" w:lineRule="auto"/>
              <w:rPr>
                <w:rFonts w:ascii="Times New Roman" w:hAnsi="Times New Roman" w:cs="Times New Roman"/>
                <w:sz w:val="24"/>
                <w:szCs w:val="24"/>
              </w:rPr>
            </w:pPr>
            <w:r>
              <w:rPr>
                <w:rFonts w:hint="eastAsia" w:ascii="Times New Roman" w:hAnsi="Times New Roman" w:cs="Times New Roman"/>
                <w:sz w:val="24"/>
                <w:szCs w:val="24"/>
              </w:rPr>
              <w:t>实验任务</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hint="eastAsia" w:ascii="Times New Roman" w:hAnsi="Times New Roman" w:cs="Times New Roman"/>
                <w:sz w:val="24"/>
                <w:szCs w:val="24"/>
              </w:rPr>
              <w:instrText xml:space="preserve">= 1 \* GB3</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hint="eastAsia" w:ascii="Times New Roman" w:hAnsi="Times New Roman" w:cs="Times New Roman"/>
                <w:sz w:val="24"/>
                <w:szCs w:val="24"/>
              </w:rPr>
              <w:t>①</w:t>
            </w:r>
            <w:r>
              <w:rPr>
                <w:rFonts w:ascii="Times New Roman" w:hAnsi="Times New Roman" w:cs="Times New Roman"/>
                <w:sz w:val="24"/>
                <w:szCs w:val="24"/>
              </w:rPr>
              <w:fldChar w:fldCharType="end"/>
            </w:r>
            <w:r>
              <w:rPr>
                <w:rFonts w:hint="eastAsia"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hint="eastAsia" w:ascii="Times New Roman" w:hAnsi="Times New Roman" w:cs="Times New Roman"/>
                <w:sz w:val="24"/>
                <w:szCs w:val="24"/>
              </w:rPr>
              <w:instrText xml:space="preserve">= 2 \* GB3</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hint="eastAsia" w:ascii="Times New Roman" w:hAnsi="Times New Roman" w:cs="Times New Roman"/>
                <w:sz w:val="24"/>
                <w:szCs w:val="24"/>
              </w:rPr>
              <w:t>②</w:t>
            </w:r>
            <w:r>
              <w:rPr>
                <w:rFonts w:ascii="Times New Roman" w:hAnsi="Times New Roman" w:cs="Times New Roman"/>
                <w:sz w:val="24"/>
                <w:szCs w:val="24"/>
              </w:rPr>
              <w:fldChar w:fldCharType="end"/>
            </w:r>
            <w:r>
              <w:rPr>
                <w:rFonts w:hint="eastAsia"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hint="eastAsia" w:ascii="Times New Roman" w:hAnsi="Times New Roman" w:cs="Times New Roman"/>
                <w:sz w:val="24"/>
                <w:szCs w:val="24"/>
              </w:rPr>
              <w:instrText xml:space="preserve">= 3 \* GB3</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hint="eastAsia" w:ascii="Times New Roman" w:hAnsi="Times New Roman" w:cs="Times New Roman"/>
                <w:sz w:val="24"/>
                <w:szCs w:val="24"/>
              </w:rPr>
              <w:t>③</w:t>
            </w:r>
            <w:r>
              <w:rPr>
                <w:rFonts w:ascii="Times New Roman" w:hAnsi="Times New Roman" w:cs="Times New Roman"/>
                <w:sz w:val="24"/>
                <w:szCs w:val="24"/>
              </w:rPr>
              <w:fldChar w:fldCharType="end"/>
            </w:r>
            <w:r>
              <w:rPr>
                <w:rFonts w:hint="eastAsia" w:ascii="Times New Roman" w:hAnsi="Times New Roman" w:cs="Times New Roman"/>
                <w:sz w:val="24"/>
                <w:szCs w:val="24"/>
              </w:rPr>
              <w:t>均正确完成。程序能够实现文件读入图的信息；能够生成邻接表，邻接矩阵；能够完成深度优先搜索的递归，非递归实现，广度优先搜索的实现；能够完成邻接表转邻接矩阵，邻接矩阵转邻接表。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9" w:hRule="atLeast"/>
        </w:trPr>
        <w:tc>
          <w:tcPr>
            <w:tcW w:w="8522" w:type="dxa"/>
            <w:gridSpan w:val="4"/>
          </w:tcPr>
          <w:p>
            <w:pPr>
              <w:spacing w:line="300" w:lineRule="auto"/>
              <w:rPr>
                <w:rFonts w:ascii="Times New Roman" w:hAnsi="Times New Roman" w:cs="Times New Roman"/>
                <w:sz w:val="24"/>
                <w:szCs w:val="24"/>
              </w:rPr>
            </w:pPr>
            <w:r>
              <w:rPr>
                <w:rFonts w:ascii="Times New Roman" w:hAnsi="Times New Roman" w:cs="Times New Roman"/>
                <w:sz w:val="24"/>
                <w:szCs w:val="24"/>
              </w:rPr>
              <w:t>问题及解决方法：</w:t>
            </w:r>
          </w:p>
          <w:p>
            <w:pPr>
              <w:spacing w:line="30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hint="eastAsia" w:ascii="Times New Roman" w:hAnsi="Times New Roman" w:cs="Times New Roman"/>
                <w:sz w:val="24"/>
                <w:szCs w:val="24"/>
              </w:rPr>
              <w:instrText xml:space="preserve">= 1 \* GB3</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hint="eastAsia" w:ascii="Times New Roman" w:hAnsi="Times New Roman" w:cs="Times New Roman"/>
                <w:sz w:val="24"/>
                <w:szCs w:val="24"/>
              </w:rPr>
              <w:t>①</w:t>
            </w:r>
            <w:r>
              <w:rPr>
                <w:rFonts w:ascii="Times New Roman" w:hAnsi="Times New Roman" w:cs="Times New Roman"/>
                <w:sz w:val="24"/>
                <w:szCs w:val="24"/>
              </w:rPr>
              <w:fldChar w:fldCharType="end"/>
            </w:r>
            <w:r>
              <w:rPr>
                <w:rFonts w:hint="eastAsia" w:ascii="Times New Roman" w:hAnsi="Times New Roman" w:cs="Times New Roman"/>
                <w:sz w:val="24"/>
                <w:szCs w:val="24"/>
              </w:rPr>
              <w:t>问题1：不知道如何实现非递归实现深度优先算法</w:t>
            </w:r>
          </w:p>
          <w:p>
            <w:pPr>
              <w:spacing w:line="300" w:lineRule="auto"/>
              <w:rPr>
                <w:rFonts w:ascii="宋体" w:hAnsi="宋体"/>
                <w:bCs/>
                <w:sz w:val="24"/>
                <w:szCs w:val="24"/>
              </w:rPr>
            </w:pPr>
            <w:r>
              <w:rPr>
                <w:rFonts w:hint="eastAsia" w:ascii="Times New Roman" w:hAnsi="Times New Roman" w:cs="Times New Roman"/>
                <w:sz w:val="24"/>
                <w:szCs w:val="24"/>
              </w:rPr>
              <w:t>解决方法：</w:t>
            </w:r>
            <w:r>
              <w:rPr>
                <w:rFonts w:hint="eastAsia" w:ascii="宋体" w:hAnsi="宋体"/>
                <w:bCs/>
                <w:sz w:val="24"/>
                <w:szCs w:val="24"/>
              </w:rPr>
              <w:t>经过对课本及上课所讲的知识进行复习总结，对栈的使用有了更加深入的理解，使用栈这一数据结构，将顶点按照一定的顺序入栈，出栈，输出，理论上是可以完成深度优先搜索的非递归实现，最终通过思考与练习，成功设计出了算法，完成了深度优先算法的非递归实现。</w:t>
            </w:r>
          </w:p>
          <w:p>
            <w:pPr>
              <w:spacing w:line="300" w:lineRule="auto"/>
              <w:rPr>
                <w:rFonts w:ascii="宋体" w:hAnsi="宋体"/>
                <w:bCs/>
                <w:sz w:val="24"/>
                <w:szCs w:val="24"/>
              </w:rPr>
            </w:pPr>
            <w:r>
              <w:rPr>
                <w:rFonts w:ascii="宋体" w:hAnsi="宋体"/>
                <w:bCs/>
                <w:sz w:val="24"/>
                <w:szCs w:val="24"/>
              </w:rPr>
              <w:fldChar w:fldCharType="begin"/>
            </w:r>
            <w:r>
              <w:rPr>
                <w:rFonts w:ascii="宋体" w:hAnsi="宋体"/>
                <w:bCs/>
                <w:sz w:val="24"/>
                <w:szCs w:val="24"/>
              </w:rPr>
              <w:instrText xml:space="preserve"> </w:instrText>
            </w:r>
            <w:r>
              <w:rPr>
                <w:rFonts w:hint="eastAsia" w:ascii="宋体" w:hAnsi="宋体"/>
                <w:bCs/>
                <w:sz w:val="24"/>
                <w:szCs w:val="24"/>
              </w:rPr>
              <w:instrText xml:space="preserve">= 2 \* GB3</w:instrText>
            </w:r>
            <w:r>
              <w:rPr>
                <w:rFonts w:ascii="宋体" w:hAnsi="宋体"/>
                <w:bCs/>
                <w:sz w:val="24"/>
                <w:szCs w:val="24"/>
              </w:rPr>
              <w:instrText xml:space="preserve"> </w:instrText>
            </w:r>
            <w:r>
              <w:rPr>
                <w:rFonts w:ascii="宋体" w:hAnsi="宋体"/>
                <w:bCs/>
                <w:sz w:val="24"/>
                <w:szCs w:val="24"/>
              </w:rPr>
              <w:fldChar w:fldCharType="separate"/>
            </w:r>
            <w:r>
              <w:rPr>
                <w:rFonts w:hint="eastAsia" w:ascii="宋体" w:hAnsi="宋体"/>
                <w:bCs/>
                <w:sz w:val="24"/>
                <w:szCs w:val="24"/>
              </w:rPr>
              <w:t>②</w:t>
            </w:r>
            <w:r>
              <w:rPr>
                <w:rFonts w:ascii="宋体" w:hAnsi="宋体"/>
                <w:bCs/>
                <w:sz w:val="24"/>
                <w:szCs w:val="24"/>
              </w:rPr>
              <w:fldChar w:fldCharType="end"/>
            </w:r>
            <w:r>
              <w:rPr>
                <w:rFonts w:hint="eastAsia" w:ascii="宋体" w:hAnsi="宋体"/>
                <w:bCs/>
                <w:sz w:val="24"/>
                <w:szCs w:val="24"/>
              </w:rPr>
              <w:t>问题2：对邻接表的建立方法不太清晰</w:t>
            </w:r>
          </w:p>
          <w:p>
            <w:pPr>
              <w:spacing w:line="300" w:lineRule="auto"/>
              <w:rPr>
                <w:rFonts w:ascii="Times New Roman" w:hAnsi="Times New Roman" w:eastAsia="宋体" w:cs="Times New Roman"/>
                <w:sz w:val="24"/>
                <w:szCs w:val="24"/>
              </w:rPr>
            </w:pPr>
            <w:r>
              <w:rPr>
                <w:rFonts w:hint="eastAsia" w:ascii="宋体" w:hAnsi="宋体"/>
                <w:bCs/>
                <w:sz w:val="24"/>
                <w:szCs w:val="24"/>
              </w:rPr>
              <w:t>解决方法：通过对课程知识的再复习，了解到可以通过依次读入顶点的元素值，以及读入构成边的两个顶点，并使用头插法在对应顶点的邻接点链表中插入边信息的方式来完成邻接表的建立，最终成功设计出对应算法，实现邻接表的建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8522" w:type="dxa"/>
            <w:gridSpan w:val="4"/>
          </w:tcPr>
          <w:p>
            <w:pPr>
              <w:spacing w:line="300" w:lineRule="auto"/>
              <w:rPr>
                <w:rFonts w:ascii="Times New Roman" w:hAnsi="Times New Roman" w:cs="Times New Roman"/>
                <w:sz w:val="24"/>
                <w:szCs w:val="24"/>
              </w:rPr>
            </w:pPr>
            <w:r>
              <w:rPr>
                <w:rFonts w:ascii="Times New Roman" w:hAnsi="Times New Roman" w:cs="Times New Roman"/>
                <w:sz w:val="24"/>
                <w:szCs w:val="24"/>
              </w:rPr>
              <w:t>源程序名称：</w:t>
            </w:r>
            <w:r>
              <w:rPr>
                <w:rFonts w:hint="eastAsia" w:ascii="Times New Roman" w:hAnsi="Times New Roman" w:cs="Times New Roman"/>
                <w:sz w:val="24"/>
                <w:szCs w:val="24"/>
                <w:lang w:val="en-US" w:eastAsia="zh-CN"/>
              </w:rPr>
              <w:t>实验2</w:t>
            </w:r>
            <w:r>
              <w:rPr>
                <w:rFonts w:hint="eastAsia" w:ascii="Times New Roman" w:hAnsi="Times New Roman" w:cs="Times New Roman"/>
                <w:sz w:val="24"/>
                <w:szCs w:val="24"/>
              </w:rPr>
              <w:t>.cpp</w:t>
            </w:r>
          </w:p>
        </w:tc>
      </w:tr>
    </w:tbl>
    <w:p>
      <w:pPr>
        <w:rPr>
          <w:rFonts w:ascii="Times New Roman" w:hAnsi="Times New Roman" w:cs="Times New Roman"/>
        </w:rPr>
      </w:pPr>
      <w:r>
        <w:rPr>
          <w:rFonts w:ascii="Times New Roman" w:hAnsi="Times New Roman" w:cs="Times New Roman"/>
        </w:rPr>
        <w:t>注意：</w:t>
      </w:r>
      <w:r>
        <w:rPr>
          <w:rFonts w:hint="eastAsia" w:ascii="Times New Roman" w:hAnsi="Times New Roman" w:cs="Times New Roman"/>
        </w:rPr>
        <w:t>正文</w:t>
      </w:r>
      <w:r>
        <w:rPr>
          <w:rFonts w:ascii="Times New Roman" w:hAnsi="Times New Roman" w:cs="Times New Roman"/>
        </w:rPr>
        <w:t>文字为宋体小4号，图中文字为宋体5号。行距为多倍行距1.25。</w:t>
      </w:r>
    </w:p>
    <w:p>
      <w:pPr>
        <w:rPr>
          <w:rFonts w:ascii="Times New Roman" w:hAnsi="Times New Roman" w:cs="Times New Roman"/>
        </w:rPr>
      </w:pPr>
      <w:r>
        <w:rPr>
          <w:rFonts w:hint="eastAsia" w:ascii="Times New Roman" w:hAnsi="Times New Roman" w:cs="Times New Roman"/>
        </w:rPr>
        <w:t xml:space="preserve">      源程序与此报告打包提交</w:t>
      </w:r>
      <w:bookmarkStart w:id="0" w:name="_GoBack"/>
      <w:bookmarkEnd w:id="0"/>
      <w:r>
        <w:rPr>
          <w:rFonts w:hint="eastAsia" w:ascii="Times New Roman" w:hAnsi="Times New Roman" w:cs="Times New Roman"/>
        </w:rPr>
        <w:t>，压缩包采用学号命名。</w:t>
      </w:r>
    </w:p>
    <w:sectPr>
      <w:footerReference r:id="rId3" w:type="default"/>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Georgia">
    <w:panose1 w:val="02040502050405020303"/>
    <w:charset w:val="00"/>
    <w:family w:val="roman"/>
    <w:pitch w:val="default"/>
    <w:sig w:usb0="00000287" w:usb1="00000000" w:usb2="00000000" w:usb3="00000000" w:csb0="2000009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16588545"/>
    </w:sdtPr>
    <w:sdtContent>
      <w:sdt>
        <w:sdtPr>
          <w:id w:val="1728636285"/>
        </w:sdtPr>
        <w:sdtContent>
          <w:p>
            <w:pPr>
              <w:pStyle w:val="4"/>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12</w:t>
            </w:r>
            <w:r>
              <w:rPr>
                <w:b/>
                <w:bCs/>
                <w:sz w:val="24"/>
                <w:szCs w:val="24"/>
              </w:rPr>
              <w:fldChar w:fldCharType="end"/>
            </w:r>
          </w:p>
        </w:sdtContent>
      </w:sdt>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D67AB4"/>
    <w:multiLevelType w:val="singleLevel"/>
    <w:tmpl w:val="DFD67AB4"/>
    <w:lvl w:ilvl="0" w:tentative="0">
      <w:start w:val="1"/>
      <w:numFmt w:val="decimal"/>
      <w:suff w:val="nothing"/>
      <w:lvlText w:val="%1）"/>
      <w:lvlJc w:val="left"/>
    </w:lvl>
  </w:abstractNum>
  <w:abstractNum w:abstractNumId="1">
    <w:nsid w:val="0F892AF7"/>
    <w:multiLevelType w:val="multilevel"/>
    <w:tmpl w:val="0F892AF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8AC2BCD"/>
    <w:multiLevelType w:val="multilevel"/>
    <w:tmpl w:val="18AC2BC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9AE6238"/>
    <w:multiLevelType w:val="singleLevel"/>
    <w:tmpl w:val="19AE6238"/>
    <w:lvl w:ilvl="0" w:tentative="0">
      <w:start w:val="1"/>
      <w:numFmt w:val="chineseCounting"/>
      <w:lvlText w:val="%1."/>
      <w:lvlJc w:val="left"/>
      <w:pPr>
        <w:tabs>
          <w:tab w:val="left" w:pos="312"/>
        </w:tabs>
      </w:pPr>
      <w:rPr>
        <w:rFonts w:hint="eastAsia"/>
      </w:rPr>
    </w:lvl>
  </w:abstractNum>
  <w:abstractNum w:abstractNumId="4">
    <w:nsid w:val="21ED3289"/>
    <w:multiLevelType w:val="multilevel"/>
    <w:tmpl w:val="21ED3289"/>
    <w:lvl w:ilvl="0" w:tentative="0">
      <w:start w:val="1"/>
      <w:numFmt w:val="decimal"/>
      <w:pStyle w:val="2"/>
      <w:lvlText w:val="%1."/>
      <w:lvlJc w:val="left"/>
      <w:pPr>
        <w:ind w:left="840" w:hanging="420"/>
      </w:pPr>
      <w:rPr>
        <w:rFonts w:hint="eastAsia"/>
      </w:rPr>
    </w:lvl>
    <w:lvl w:ilvl="1" w:tentative="0">
      <w:start w:val="1"/>
      <w:numFmt w:val="decimal"/>
      <w:isLgl/>
      <w:lvlText w:val="%1.%2."/>
      <w:lvlJc w:val="left"/>
      <w:pPr>
        <w:ind w:left="1260" w:hanging="840"/>
      </w:pPr>
      <w:rPr>
        <w:rFonts w:hint="default"/>
        <w:b w:val="0"/>
      </w:rPr>
    </w:lvl>
    <w:lvl w:ilvl="2" w:tentative="0">
      <w:start w:val="1"/>
      <w:numFmt w:val="decimal"/>
      <w:pStyle w:val="3"/>
      <w:isLgl/>
      <w:lvlText w:val="%1.%2.%3."/>
      <w:lvlJc w:val="left"/>
      <w:pPr>
        <w:ind w:left="1500" w:hanging="1080"/>
      </w:pPr>
      <w:rPr>
        <w:rFonts w:hint="default"/>
        <w:b w:val="0"/>
      </w:rPr>
    </w:lvl>
    <w:lvl w:ilvl="3" w:tentative="0">
      <w:start w:val="1"/>
      <w:numFmt w:val="decimal"/>
      <w:isLgl/>
      <w:lvlText w:val="%1.%2.%3.%4."/>
      <w:lvlJc w:val="left"/>
      <w:pPr>
        <w:ind w:left="1500" w:hanging="1080"/>
      </w:pPr>
      <w:rPr>
        <w:rFonts w:hint="default"/>
      </w:rPr>
    </w:lvl>
    <w:lvl w:ilvl="4" w:tentative="0">
      <w:start w:val="1"/>
      <w:numFmt w:val="decimal"/>
      <w:isLgl/>
      <w:lvlText w:val="%1.%2.%3.%4.%5."/>
      <w:lvlJc w:val="left"/>
      <w:pPr>
        <w:ind w:left="1860" w:hanging="1440"/>
      </w:pPr>
      <w:rPr>
        <w:rFonts w:hint="default"/>
      </w:rPr>
    </w:lvl>
    <w:lvl w:ilvl="5" w:tentative="0">
      <w:start w:val="1"/>
      <w:numFmt w:val="decimal"/>
      <w:isLgl/>
      <w:lvlText w:val="%1.%2.%3.%4.%5.%6."/>
      <w:lvlJc w:val="left"/>
      <w:pPr>
        <w:ind w:left="2220" w:hanging="1800"/>
      </w:pPr>
      <w:rPr>
        <w:rFonts w:hint="default"/>
      </w:rPr>
    </w:lvl>
    <w:lvl w:ilvl="6" w:tentative="0">
      <w:start w:val="1"/>
      <w:numFmt w:val="decimal"/>
      <w:isLgl/>
      <w:lvlText w:val="%1.%2.%3.%4.%5.%6.%7."/>
      <w:lvlJc w:val="left"/>
      <w:pPr>
        <w:ind w:left="2580" w:hanging="2160"/>
      </w:pPr>
      <w:rPr>
        <w:rFonts w:hint="default"/>
      </w:rPr>
    </w:lvl>
    <w:lvl w:ilvl="7" w:tentative="0">
      <w:start w:val="1"/>
      <w:numFmt w:val="decimal"/>
      <w:isLgl/>
      <w:lvlText w:val="%1.%2.%3.%4.%5.%6.%7.%8."/>
      <w:lvlJc w:val="left"/>
      <w:pPr>
        <w:ind w:left="2580" w:hanging="2160"/>
      </w:pPr>
      <w:rPr>
        <w:rFonts w:hint="default"/>
      </w:rPr>
    </w:lvl>
    <w:lvl w:ilvl="8" w:tentative="0">
      <w:start w:val="1"/>
      <w:numFmt w:val="decimal"/>
      <w:isLgl/>
      <w:lvlText w:val="%1.%2.%3.%4.%5.%6.%7.%8.%9."/>
      <w:lvlJc w:val="left"/>
      <w:pPr>
        <w:ind w:left="2940" w:hanging="2520"/>
      </w:pPr>
      <w:rPr>
        <w:rFonts w:hint="default"/>
      </w:rPr>
    </w:lvl>
  </w:abstractNum>
  <w:abstractNum w:abstractNumId="5">
    <w:nsid w:val="22026229"/>
    <w:multiLevelType w:val="multilevel"/>
    <w:tmpl w:val="2202622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25C654A"/>
    <w:multiLevelType w:val="multilevel"/>
    <w:tmpl w:val="225C654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AB89276"/>
    <w:multiLevelType w:val="singleLevel"/>
    <w:tmpl w:val="3AB89276"/>
    <w:lvl w:ilvl="0" w:tentative="0">
      <w:start w:val="1"/>
      <w:numFmt w:val="decimal"/>
      <w:suff w:val="nothing"/>
      <w:lvlText w:val="%1）"/>
      <w:lvlJc w:val="left"/>
    </w:lvl>
  </w:abstractNum>
  <w:abstractNum w:abstractNumId="8">
    <w:nsid w:val="5D111448"/>
    <w:multiLevelType w:val="multilevel"/>
    <w:tmpl w:val="5D11144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68C3173"/>
    <w:multiLevelType w:val="multilevel"/>
    <w:tmpl w:val="768C317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EFF4B01"/>
    <w:multiLevelType w:val="multilevel"/>
    <w:tmpl w:val="7EFF4B0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5"/>
  </w:num>
  <w:num w:numId="3">
    <w:abstractNumId w:val="0"/>
  </w:num>
  <w:num w:numId="4">
    <w:abstractNumId w:val="3"/>
  </w:num>
  <w:num w:numId="5">
    <w:abstractNumId w:val="7"/>
  </w:num>
  <w:num w:numId="6">
    <w:abstractNumId w:val="1"/>
  </w:num>
  <w:num w:numId="7">
    <w:abstractNumId w:val="2"/>
  </w:num>
  <w:num w:numId="8">
    <w:abstractNumId w:val="9"/>
  </w:num>
  <w:num w:numId="9">
    <w:abstractNumId w:val="8"/>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04F"/>
    <w:rsid w:val="00014B71"/>
    <w:rsid w:val="000339F7"/>
    <w:rsid w:val="0005324A"/>
    <w:rsid w:val="00077766"/>
    <w:rsid w:val="00083FE2"/>
    <w:rsid w:val="00094096"/>
    <w:rsid w:val="000A2346"/>
    <w:rsid w:val="000D0A46"/>
    <w:rsid w:val="000E3C28"/>
    <w:rsid w:val="0011704F"/>
    <w:rsid w:val="00130492"/>
    <w:rsid w:val="0014166D"/>
    <w:rsid w:val="00197D10"/>
    <w:rsid w:val="001A62D8"/>
    <w:rsid w:val="001A63C1"/>
    <w:rsid w:val="00234D41"/>
    <w:rsid w:val="00250501"/>
    <w:rsid w:val="0026000A"/>
    <w:rsid w:val="002B2F9E"/>
    <w:rsid w:val="002B5D56"/>
    <w:rsid w:val="002C3CA7"/>
    <w:rsid w:val="002F63B9"/>
    <w:rsid w:val="0038159E"/>
    <w:rsid w:val="003A622E"/>
    <w:rsid w:val="003C4D7E"/>
    <w:rsid w:val="004101E6"/>
    <w:rsid w:val="004111B4"/>
    <w:rsid w:val="004600A2"/>
    <w:rsid w:val="004700B7"/>
    <w:rsid w:val="004879C8"/>
    <w:rsid w:val="00497F7D"/>
    <w:rsid w:val="004B1C24"/>
    <w:rsid w:val="004B584E"/>
    <w:rsid w:val="004D1E0B"/>
    <w:rsid w:val="004E4264"/>
    <w:rsid w:val="00505E24"/>
    <w:rsid w:val="00515CC0"/>
    <w:rsid w:val="00584297"/>
    <w:rsid w:val="005A2CDF"/>
    <w:rsid w:val="005D2C96"/>
    <w:rsid w:val="006123DD"/>
    <w:rsid w:val="00681152"/>
    <w:rsid w:val="00693669"/>
    <w:rsid w:val="006E0032"/>
    <w:rsid w:val="0071210B"/>
    <w:rsid w:val="00712B49"/>
    <w:rsid w:val="007136F0"/>
    <w:rsid w:val="007252B4"/>
    <w:rsid w:val="00783C5B"/>
    <w:rsid w:val="00795E2F"/>
    <w:rsid w:val="007B4E88"/>
    <w:rsid w:val="007C5D2C"/>
    <w:rsid w:val="00832151"/>
    <w:rsid w:val="00851853"/>
    <w:rsid w:val="009231A5"/>
    <w:rsid w:val="009506D4"/>
    <w:rsid w:val="00967590"/>
    <w:rsid w:val="00967F97"/>
    <w:rsid w:val="009702A2"/>
    <w:rsid w:val="00977727"/>
    <w:rsid w:val="009931DF"/>
    <w:rsid w:val="00993953"/>
    <w:rsid w:val="00995CED"/>
    <w:rsid w:val="009A6E63"/>
    <w:rsid w:val="00A0761B"/>
    <w:rsid w:val="00A16A97"/>
    <w:rsid w:val="00A224C0"/>
    <w:rsid w:val="00A5175F"/>
    <w:rsid w:val="00A57895"/>
    <w:rsid w:val="00A678BA"/>
    <w:rsid w:val="00AC3910"/>
    <w:rsid w:val="00B04A22"/>
    <w:rsid w:val="00B10955"/>
    <w:rsid w:val="00B7245B"/>
    <w:rsid w:val="00B818A3"/>
    <w:rsid w:val="00B82047"/>
    <w:rsid w:val="00BB6A85"/>
    <w:rsid w:val="00BB73EA"/>
    <w:rsid w:val="00BD4AFC"/>
    <w:rsid w:val="00BD6606"/>
    <w:rsid w:val="00BE09F6"/>
    <w:rsid w:val="00C21B53"/>
    <w:rsid w:val="00C744F7"/>
    <w:rsid w:val="00C74B36"/>
    <w:rsid w:val="00CA4B72"/>
    <w:rsid w:val="00CB030E"/>
    <w:rsid w:val="00D058FD"/>
    <w:rsid w:val="00D272B9"/>
    <w:rsid w:val="00D67E17"/>
    <w:rsid w:val="00DB0DE8"/>
    <w:rsid w:val="00DF169C"/>
    <w:rsid w:val="00E264A3"/>
    <w:rsid w:val="00E8673F"/>
    <w:rsid w:val="00EA6BFE"/>
    <w:rsid w:val="00EC017F"/>
    <w:rsid w:val="00EE26A0"/>
    <w:rsid w:val="00EE27B1"/>
    <w:rsid w:val="00EE55C9"/>
    <w:rsid w:val="00F17D93"/>
    <w:rsid w:val="00F805EF"/>
    <w:rsid w:val="00FA1497"/>
    <w:rsid w:val="00FE40F9"/>
    <w:rsid w:val="00FF0AE8"/>
    <w:rsid w:val="110916D7"/>
    <w:rsid w:val="268A35BD"/>
    <w:rsid w:val="51392D2E"/>
    <w:rsid w:val="5C4533F9"/>
    <w:rsid w:val="73A01F0B"/>
    <w:rsid w:val="7C173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numPr>
        <w:ilvl w:val="0"/>
        <w:numId w:val="1"/>
      </w:numPr>
      <w:adjustRightInd w:val="0"/>
      <w:snapToGrid w:val="0"/>
      <w:spacing w:before="50" w:beforeLines="50" w:after="50" w:afterLines="50"/>
      <w:ind w:left="0" w:firstLine="50" w:firstLineChars="50"/>
      <w:outlineLvl w:val="0"/>
    </w:pPr>
    <w:rPr>
      <w:rFonts w:ascii="Arial" w:hAnsi="Arial" w:eastAsia="黑体" w:cs="Times New Roman"/>
      <w:b/>
      <w:kern w:val="44"/>
      <w:sz w:val="30"/>
      <w:szCs w:val="32"/>
    </w:rPr>
  </w:style>
  <w:style w:type="paragraph" w:styleId="3">
    <w:name w:val="heading 3"/>
    <w:basedOn w:val="1"/>
    <w:next w:val="1"/>
    <w:link w:val="12"/>
    <w:qFormat/>
    <w:uiPriority w:val="9"/>
    <w:pPr>
      <w:keepNext/>
      <w:keepLines/>
      <w:numPr>
        <w:ilvl w:val="2"/>
        <w:numId w:val="1"/>
      </w:numPr>
      <w:adjustRightInd w:val="0"/>
      <w:snapToGrid w:val="0"/>
      <w:spacing w:before="50" w:beforeLines="50" w:after="50" w:afterLines="50"/>
      <w:ind w:firstLine="50" w:firstLineChars="50"/>
      <w:jc w:val="left"/>
      <w:outlineLvl w:val="2"/>
    </w:pPr>
    <w:rPr>
      <w:rFonts w:ascii="Calibri" w:hAnsi="Calibri" w:eastAsia="黑体" w:cs="Times New Roman"/>
      <w:sz w:val="24"/>
      <w:szCs w:val="28"/>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line="360" w:lineRule="atLeast"/>
      <w:jc w:val="left"/>
    </w:pPr>
    <w:rPr>
      <w:rFonts w:ascii="Georgia" w:hAnsi="Georgia" w:eastAsia="宋体" w:cs="宋体"/>
      <w:kern w:val="0"/>
      <w:sz w:val="20"/>
      <w:szCs w:val="20"/>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22"/>
    <w:rPr>
      <w:b/>
      <w:bCs/>
    </w:rPr>
  </w:style>
  <w:style w:type="character" w:customStyle="1" w:styleId="11">
    <w:name w:val="标题 1 字符"/>
    <w:basedOn w:val="9"/>
    <w:link w:val="2"/>
    <w:qFormat/>
    <w:uiPriority w:val="9"/>
    <w:rPr>
      <w:rFonts w:ascii="Arial" w:hAnsi="Arial" w:eastAsia="黑体" w:cs="Times New Roman"/>
      <w:b/>
      <w:kern w:val="44"/>
      <w:sz w:val="30"/>
      <w:szCs w:val="32"/>
    </w:rPr>
  </w:style>
  <w:style w:type="character" w:customStyle="1" w:styleId="12">
    <w:name w:val="标题 3 字符"/>
    <w:basedOn w:val="9"/>
    <w:link w:val="3"/>
    <w:qFormat/>
    <w:uiPriority w:val="9"/>
    <w:rPr>
      <w:rFonts w:ascii="Calibri" w:hAnsi="Calibri" w:eastAsia="黑体" w:cs="Times New Roman"/>
      <w:sz w:val="24"/>
      <w:szCs w:val="28"/>
    </w:rPr>
  </w:style>
  <w:style w:type="character" w:customStyle="1" w:styleId="13">
    <w:name w:val="页眉 字符"/>
    <w:basedOn w:val="9"/>
    <w:link w:val="5"/>
    <w:qFormat/>
    <w:uiPriority w:val="99"/>
    <w:rPr>
      <w:sz w:val="18"/>
      <w:szCs w:val="18"/>
    </w:rPr>
  </w:style>
  <w:style w:type="character" w:customStyle="1" w:styleId="14">
    <w:name w:val="页脚 字符"/>
    <w:basedOn w:val="9"/>
    <w:link w:val="4"/>
    <w:qFormat/>
    <w:uiPriority w:val="99"/>
    <w:rPr>
      <w:sz w:val="18"/>
      <w:szCs w:val="18"/>
    </w:r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35BD54-087C-453D-9ECF-90CB229C3722}">
  <ds:schemaRefs/>
</ds:datastoreItem>
</file>

<file path=docProps/app.xml><?xml version="1.0" encoding="utf-8"?>
<Properties xmlns="http://schemas.openxmlformats.org/officeDocument/2006/extended-properties" xmlns:vt="http://schemas.openxmlformats.org/officeDocument/2006/docPropsVTypes">
  <Template>Normal.dotm</Template>
  <Company>hit</Company>
  <Pages>12</Pages>
  <Words>815</Words>
  <Characters>4652</Characters>
  <Lines>38</Lines>
  <Paragraphs>10</Paragraphs>
  <TotalTime>696</TotalTime>
  <ScaleCrop>false</ScaleCrop>
  <LinksUpToDate>false</LinksUpToDate>
  <CharactersWithSpaces>5457</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2017-09-11T01:21:00Z</dcterms:created>
  <dc:creator>Tiger</dc:creator>
  <cp:lastModifiedBy>穒</cp:lastModifiedBy>
  <dcterms:modified xsi:type="dcterms:W3CDTF">2021-11-28T02:40:50Z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7206D16AA9F3447483104FC18D36F523</vt:lpwstr>
  </property>
</Properties>
</file>