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0FD0" w14:textId="77777777" w:rsidR="00EF02D8" w:rsidRDefault="00000000">
      <w:pPr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/>
          <w:color w:val="000000"/>
        </w:rPr>
        <w:pict w14:anchorId="5CADF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alt="1111" style="width:182.2pt;height:54.45pt;mso-position-horizontal-relative:page;mso-position-vertical-relative:page">
            <v:imagedata r:id="rId8" o:title="1111" gain="109226f" grayscale="t"/>
          </v:shape>
        </w:pict>
      </w:r>
    </w:p>
    <w:p w14:paraId="1E5B581C" w14:textId="77777777" w:rsidR="00EF02D8" w:rsidRDefault="00EF02D8">
      <w:pPr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b/>
          <w:color w:val="000000"/>
          <w:sz w:val="52"/>
          <w:szCs w:val="52"/>
        </w:rPr>
        <w:t>计算机科学与工程学院</w:t>
      </w:r>
    </w:p>
    <w:p w14:paraId="314FF0D5" w14:textId="77777777" w:rsidR="00EF02D8" w:rsidRDefault="00EF02D8">
      <w:pPr>
        <w:spacing w:afterLines="100" w:after="312"/>
        <w:jc w:val="center"/>
        <w:rPr>
          <w:rFonts w:ascii="宋体" w:hAnsi="宋体" w:cs="宋体" w:hint="eastAsia"/>
          <w:b/>
          <w:color w:val="000000"/>
          <w:sz w:val="52"/>
          <w:szCs w:val="52"/>
        </w:rPr>
      </w:pPr>
      <w:r>
        <w:rPr>
          <w:rFonts w:ascii="宋体" w:hAnsi="宋体" w:cs="宋体" w:hint="eastAsia"/>
          <w:b/>
          <w:color w:val="000000"/>
          <w:sz w:val="52"/>
          <w:szCs w:val="52"/>
        </w:rPr>
        <w:t>《探究式学习训练3》实验报告</w:t>
      </w:r>
    </w:p>
    <w:p w14:paraId="62D6D9DE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67710638" w14:textId="77777777" w:rsidR="00EF02D8" w:rsidRDefault="00EF02D8" w:rsidP="00A167C5">
      <w:pPr>
        <w:ind w:firstLineChars="678" w:firstLine="1898"/>
        <w:jc w:val="center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项目名称：</w:t>
      </w:r>
      <w:r w:rsidR="00A167C5" w:rsidRPr="00A167C5">
        <w:rPr>
          <w:rFonts w:ascii="宋体" w:hAnsi="宋体" w:cs="宋体" w:hint="eastAsia"/>
          <w:color w:val="000000"/>
          <w:sz w:val="28"/>
          <w:szCs w:val="28"/>
          <w:u w:val="single"/>
        </w:rPr>
        <w:t>基于Dijkstra算法的路由器PRIM路由协议设计与实现</w:t>
      </w:r>
    </w:p>
    <w:p w14:paraId="760873BF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专    业：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计算机科学与技术       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</w:p>
    <w:p w14:paraId="3D4D6BAF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班    级：</w:t>
      </w:r>
      <w:r w:rsidRPr="00A167C5">
        <w:rPr>
          <w:rFonts w:ascii="宋体" w:hAnsi="宋体" w:cs="宋体" w:hint="eastAsia"/>
          <w:sz w:val="28"/>
          <w:szCs w:val="28"/>
          <w:u w:val="single"/>
        </w:rPr>
        <w:t>计算机2</w:t>
      </w:r>
      <w:r w:rsidR="00F91346" w:rsidRPr="00A167C5">
        <w:rPr>
          <w:rFonts w:ascii="宋体" w:hAnsi="宋体" w:cs="宋体"/>
          <w:sz w:val="28"/>
          <w:szCs w:val="28"/>
          <w:u w:val="single"/>
        </w:rPr>
        <w:t>3</w:t>
      </w:r>
      <w:r w:rsidR="00A167C5" w:rsidRPr="00A167C5">
        <w:rPr>
          <w:rFonts w:ascii="宋体" w:hAnsi="宋体" w:cs="宋体" w:hint="eastAsia"/>
          <w:sz w:val="28"/>
          <w:szCs w:val="28"/>
          <w:u w:val="single"/>
        </w:rPr>
        <w:t>2</w:t>
      </w:r>
      <w:r w:rsidRPr="00A167C5">
        <w:rPr>
          <w:rFonts w:ascii="宋体" w:hAnsi="宋体" w:cs="宋体" w:hint="eastAsia"/>
          <w:sz w:val="28"/>
          <w:szCs w:val="28"/>
          <w:u w:val="single"/>
        </w:rPr>
        <w:t xml:space="preserve">班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</w:t>
      </w:r>
    </w:p>
    <w:p w14:paraId="5E28F7CE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姓    名：</w:t>
      </w:r>
      <w:r w:rsidR="00A167C5"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梁家祥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</w:t>
      </w:r>
      <w:r w:rsidR="007A56D2">
        <w:rPr>
          <w:rFonts w:ascii="宋体" w:hAnsi="宋体" w:cs="宋体"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</w:t>
      </w:r>
    </w:p>
    <w:p w14:paraId="64B794DE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完成日期：</w:t>
      </w:r>
      <w:r w:rsidR="00A167C5">
        <w:rPr>
          <w:rFonts w:ascii="宋体" w:hAnsi="宋体" w:cs="宋体" w:hint="eastAsia"/>
          <w:color w:val="000000"/>
          <w:sz w:val="28"/>
          <w:szCs w:val="28"/>
          <w:u w:val="single"/>
        </w:rPr>
        <w:t>2024.12.30</w:t>
      </w:r>
      <w:r w:rsidR="007A56D2">
        <w:rPr>
          <w:rFonts w:ascii="宋体" w:hAnsi="宋体" w:cs="宋体"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14:paraId="71D6EC3A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5D315645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48C76FCE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26190A67" w14:textId="77777777" w:rsidR="00964E7B" w:rsidRDefault="00EF02D8" w:rsidP="00964E7B">
      <w:pPr>
        <w:jc w:val="center"/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32"/>
          <w:szCs w:val="32"/>
        </w:rPr>
        <w:br w:type="page"/>
      </w:r>
      <w:r w:rsidR="00964E7B">
        <w:rPr>
          <w:rFonts w:ascii="宋体" w:hAnsi="宋体" w:cs="宋体"/>
          <w:color w:val="000000"/>
          <w:sz w:val="24"/>
        </w:rPr>
        <w:lastRenderedPageBreak/>
        <w:t xml:space="preserve"> </w:t>
      </w:r>
    </w:p>
    <w:p w14:paraId="29B0DFB8" w14:textId="77777777" w:rsidR="00964E7B" w:rsidRDefault="00964E7B">
      <w:pPr>
        <w:pStyle w:val="TOC"/>
        <w:rPr>
          <w:rFonts w:hint="eastAsia"/>
        </w:rPr>
      </w:pPr>
      <w:r>
        <w:rPr>
          <w:lang w:val="zh-CN"/>
        </w:rPr>
        <w:t>目录</w:t>
      </w:r>
    </w:p>
    <w:p w14:paraId="01836892" w14:textId="0DB0EB42" w:rsidR="00964E7B" w:rsidRPr="00964E7B" w:rsidRDefault="00964E7B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5091992" w:history="1">
        <w:r w:rsidRPr="00DB1A22">
          <w:rPr>
            <w:rStyle w:val="a8"/>
            <w:noProof/>
          </w:rPr>
          <w:t>1.</w:t>
        </w:r>
        <w:r w:rsidRPr="00964E7B">
          <w:rPr>
            <w:rFonts w:ascii="等线" w:eastAsia="等线" w:hAnsi="等线"/>
            <w:noProof/>
            <w:szCs w:val="22"/>
          </w:rPr>
          <w:tab/>
        </w:r>
        <w:r w:rsidRPr="00DB1A22">
          <w:rPr>
            <w:rStyle w:val="a8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F4A89" w14:textId="7FEDC8C2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3" w:history="1">
        <w:r w:rsidR="00964E7B" w:rsidRPr="00DB1A22">
          <w:rPr>
            <w:rStyle w:val="a8"/>
            <w:noProof/>
          </w:rPr>
          <w:t>2.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需求分析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_Toc155091993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3</w:t>
        </w:r>
        <w:r w:rsidR="00964E7B">
          <w:rPr>
            <w:noProof/>
            <w:webHidden/>
          </w:rPr>
          <w:fldChar w:fldCharType="end"/>
        </w:r>
      </w:hyperlink>
    </w:p>
    <w:p w14:paraId="61EB24AA" w14:textId="6B679A22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4" w:history="1">
        <w:r w:rsidR="00964E7B" w:rsidRPr="00DB1A22">
          <w:rPr>
            <w:rStyle w:val="a8"/>
            <w:noProof/>
          </w:rPr>
          <w:t>3.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概要设计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_Toc155091994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4</w:t>
        </w:r>
        <w:r w:rsidR="00964E7B">
          <w:rPr>
            <w:noProof/>
            <w:webHidden/>
          </w:rPr>
          <w:fldChar w:fldCharType="end"/>
        </w:r>
      </w:hyperlink>
    </w:p>
    <w:p w14:paraId="14EA6A42" w14:textId="53CB03E3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5" w:history="1">
        <w:r w:rsidR="00964E7B" w:rsidRPr="00DB1A22">
          <w:rPr>
            <w:rStyle w:val="a8"/>
            <w:noProof/>
          </w:rPr>
          <w:t>4.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详细设计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_Toc155091995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4</w:t>
        </w:r>
        <w:r w:rsidR="00964E7B">
          <w:rPr>
            <w:noProof/>
            <w:webHidden/>
          </w:rPr>
          <w:fldChar w:fldCharType="end"/>
        </w:r>
      </w:hyperlink>
    </w:p>
    <w:p w14:paraId="7FFB35B2" w14:textId="588A3027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6" w:history="1">
        <w:r w:rsidR="00964E7B" w:rsidRPr="00DB1A22">
          <w:rPr>
            <w:rStyle w:val="a8"/>
            <w:noProof/>
          </w:rPr>
          <w:t>5.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编码与调试分析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_Toc155091996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5</w:t>
        </w:r>
        <w:r w:rsidR="00964E7B">
          <w:rPr>
            <w:noProof/>
            <w:webHidden/>
          </w:rPr>
          <w:fldChar w:fldCharType="end"/>
        </w:r>
      </w:hyperlink>
    </w:p>
    <w:p w14:paraId="6347F80E" w14:textId="12362CC3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7" w:history="1">
        <w:r w:rsidR="00964E7B" w:rsidRPr="00DB1A22">
          <w:rPr>
            <w:rStyle w:val="a8"/>
            <w:noProof/>
          </w:rPr>
          <w:t>6.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运行成果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_Toc155091997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5</w:t>
        </w:r>
        <w:r w:rsidR="00964E7B">
          <w:rPr>
            <w:noProof/>
            <w:webHidden/>
          </w:rPr>
          <w:fldChar w:fldCharType="end"/>
        </w:r>
      </w:hyperlink>
    </w:p>
    <w:p w14:paraId="5B041DCE" w14:textId="5337A7E3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8" w:history="1">
        <w:r w:rsidR="00964E7B" w:rsidRPr="00DB1A22">
          <w:rPr>
            <w:rStyle w:val="a8"/>
            <w:noProof/>
          </w:rPr>
          <w:t>7.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总结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_Toc155091998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5</w:t>
        </w:r>
        <w:r w:rsidR="00964E7B">
          <w:rPr>
            <w:noProof/>
            <w:webHidden/>
          </w:rPr>
          <w:fldChar w:fldCharType="end"/>
        </w:r>
      </w:hyperlink>
    </w:p>
    <w:p w14:paraId="47F8572E" w14:textId="77777777" w:rsidR="00964E7B" w:rsidRDefault="00964E7B">
      <w:r>
        <w:rPr>
          <w:b/>
          <w:bCs/>
          <w:lang w:val="zh-CN"/>
        </w:rPr>
        <w:fldChar w:fldCharType="end"/>
      </w:r>
    </w:p>
    <w:p w14:paraId="1D355668" w14:textId="77777777" w:rsidR="00964E7B" w:rsidRDefault="00964E7B" w:rsidP="00964E7B">
      <w:pPr>
        <w:jc w:val="center"/>
        <w:rPr>
          <w:rFonts w:ascii="宋体" w:hAnsi="宋体" w:cs="宋体" w:hint="eastAsia"/>
          <w:color w:val="000000"/>
          <w:sz w:val="24"/>
        </w:rPr>
      </w:pPr>
    </w:p>
    <w:p w14:paraId="22408D54" w14:textId="77777777" w:rsidR="00EF02D8" w:rsidRDefault="00EF02D8">
      <w:pPr>
        <w:spacing w:line="480" w:lineRule="auto"/>
        <w:rPr>
          <w:rFonts w:ascii="宋体" w:hAnsi="宋体" w:cs="宋体" w:hint="eastAsia"/>
          <w:color w:val="000000"/>
          <w:sz w:val="24"/>
        </w:rPr>
        <w:sectPr w:rsidR="00EF02D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17A962D" w14:textId="77777777" w:rsidR="00EF02D8" w:rsidRDefault="00EF02D8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</w:rPr>
      </w:pPr>
      <w:bookmarkStart w:id="0" w:name="_Toc7997"/>
      <w:bookmarkStart w:id="1" w:name="_Toc155091992"/>
      <w:r>
        <w:rPr>
          <w:rFonts w:hint="eastAsia"/>
          <w:color w:val="000000"/>
        </w:rPr>
        <w:lastRenderedPageBreak/>
        <w:t>问题描述</w:t>
      </w:r>
      <w:bookmarkEnd w:id="0"/>
      <w:bookmarkEnd w:id="1"/>
    </w:p>
    <w:p w14:paraId="76DFFAD6" w14:textId="77777777" w:rsidR="00A167C5" w:rsidRDefault="00A167C5" w:rsidP="00A167C5">
      <w:r>
        <w:rPr>
          <w:rFonts w:hint="eastAsia"/>
        </w:rPr>
        <w:t>设计一个基于</w:t>
      </w:r>
      <w:r>
        <w:rPr>
          <w:rFonts w:hint="eastAsia"/>
        </w:rPr>
        <w:t>Dijkstra</w:t>
      </w:r>
      <w:r>
        <w:rPr>
          <w:rFonts w:hint="eastAsia"/>
        </w:rPr>
        <w:t>算法的路由器</w:t>
      </w:r>
      <w:r>
        <w:rPr>
          <w:rFonts w:hint="eastAsia"/>
        </w:rPr>
        <w:t>PRIM</w:t>
      </w:r>
      <w:r>
        <w:rPr>
          <w:rFonts w:hint="eastAsia"/>
        </w:rPr>
        <w:t>路由协议系统，该系统旨在模拟和解决计算机网络中的路由选择问题，确保数据包能够高效地从源节点传输到目标节点。</w:t>
      </w:r>
    </w:p>
    <w:p w14:paraId="09A6D051" w14:textId="77777777" w:rsidR="00A167C5" w:rsidRDefault="00A167C5" w:rsidP="00A167C5">
      <w:r>
        <w:rPr>
          <w:rFonts w:hint="eastAsia"/>
        </w:rPr>
        <w:t>基本要求：</w:t>
      </w:r>
    </w:p>
    <w:p w14:paraId="5F926E8B" w14:textId="77777777" w:rsidR="00A167C5" w:rsidRDefault="00A167C5" w:rsidP="00A167C5">
      <w:r>
        <w:rPr>
          <w:rFonts w:hint="eastAsia"/>
        </w:rPr>
        <w:t>1.</w:t>
      </w:r>
      <w:r>
        <w:rPr>
          <w:rFonts w:hint="eastAsia"/>
        </w:rPr>
        <w:t>存储结构：使用合适的数据结构（如图、邻接矩阵或邻接表）存储路由器节点及其之间的连接关系（包括连接权重，代表传输成本或延迟）。</w:t>
      </w:r>
    </w:p>
    <w:p w14:paraId="0FA7B067" w14:textId="77777777" w:rsidR="00A167C5" w:rsidRDefault="00A167C5" w:rsidP="00A167C5">
      <w:r>
        <w:rPr>
          <w:rFonts w:hint="eastAsia"/>
        </w:rPr>
        <w:t>2.Dijkstra</w:t>
      </w:r>
      <w:r>
        <w:rPr>
          <w:rFonts w:hint="eastAsia"/>
        </w:rPr>
        <w:t>算法实现：实现</w:t>
      </w:r>
      <w:r>
        <w:rPr>
          <w:rFonts w:hint="eastAsia"/>
        </w:rPr>
        <w:t>Dijkstra</w:t>
      </w:r>
      <w:r>
        <w:rPr>
          <w:rFonts w:hint="eastAsia"/>
        </w:rPr>
        <w:t>算法，用于计算从源节点到所有其他节点的最短路径。算法应考虑连接权重，确保路径选择的优化。</w:t>
      </w:r>
    </w:p>
    <w:p w14:paraId="2F271418" w14:textId="77777777" w:rsidR="00A167C5" w:rsidRDefault="00A167C5" w:rsidP="00A167C5">
      <w:r>
        <w:rPr>
          <w:rFonts w:hint="eastAsia"/>
        </w:rPr>
        <w:t>3.PRIM</w:t>
      </w:r>
      <w:r>
        <w:rPr>
          <w:rFonts w:hint="eastAsia"/>
        </w:rPr>
        <w:t>路由协议：基于</w:t>
      </w:r>
      <w:r>
        <w:rPr>
          <w:rFonts w:hint="eastAsia"/>
        </w:rPr>
        <w:t>Dijkstra</w:t>
      </w:r>
      <w:r>
        <w:rPr>
          <w:rFonts w:hint="eastAsia"/>
        </w:rPr>
        <w:t>算法的结果，设计并实现</w:t>
      </w:r>
      <w:r>
        <w:rPr>
          <w:rFonts w:hint="eastAsia"/>
        </w:rPr>
        <w:t>PRIM</w:t>
      </w:r>
      <w:r>
        <w:rPr>
          <w:rFonts w:hint="eastAsia"/>
        </w:rPr>
        <w:t>路由协议，该协议应能够动态地更新路由表，反映网络拓扑的变化，并根据最短路径选择最优路由。</w:t>
      </w:r>
    </w:p>
    <w:p w14:paraId="093AAACC" w14:textId="77777777" w:rsidR="00A167C5" w:rsidRDefault="00A167C5" w:rsidP="00A167C5">
      <w:r>
        <w:rPr>
          <w:rFonts w:hint="eastAsia"/>
        </w:rPr>
        <w:t>4.</w:t>
      </w:r>
      <w:r>
        <w:rPr>
          <w:rFonts w:hint="eastAsia"/>
        </w:rPr>
        <w:t>用户界面与交互：设计一个用户友好的界面，允许用户输入网络拓扑信息（节点、连接及权重），选择源节点，并展示</w:t>
      </w:r>
      <w:r>
        <w:rPr>
          <w:rFonts w:hint="eastAsia"/>
        </w:rPr>
        <w:t>Dijkstra</w:t>
      </w:r>
      <w:r>
        <w:rPr>
          <w:rFonts w:hint="eastAsia"/>
        </w:rPr>
        <w:t>算法计算出的最短路径及</w:t>
      </w:r>
      <w:r>
        <w:rPr>
          <w:rFonts w:hint="eastAsia"/>
        </w:rPr>
        <w:t>PRIM</w:t>
      </w:r>
      <w:r>
        <w:rPr>
          <w:rFonts w:hint="eastAsia"/>
        </w:rPr>
        <w:t>路由协议生成的路由表。</w:t>
      </w:r>
    </w:p>
    <w:p w14:paraId="2AB711ED" w14:textId="77777777" w:rsidR="00A167C5" w:rsidRDefault="00A167C5" w:rsidP="00A167C5">
      <w:r>
        <w:rPr>
          <w:rFonts w:hint="eastAsia"/>
        </w:rPr>
        <w:t>5.</w:t>
      </w:r>
      <w:r>
        <w:rPr>
          <w:rFonts w:hint="eastAsia"/>
        </w:rPr>
        <w:t>扩展功能：可以添加网络拓扑的动态更新功能，模拟网络中的节点加入、离开或连接状态的变化，并实时更新路由表。同时，可以引入多线程或异步处理，提高系统的响应速度和并发处理能力。</w:t>
      </w:r>
    </w:p>
    <w:p w14:paraId="4C378551" w14:textId="77777777" w:rsidR="00A167C5" w:rsidRPr="00A167C5" w:rsidRDefault="00A167C5" w:rsidP="00A167C5">
      <w:r>
        <w:rPr>
          <w:rFonts w:hint="eastAsia"/>
        </w:rPr>
        <w:t>6.</w:t>
      </w:r>
      <w:r>
        <w:rPr>
          <w:rFonts w:hint="eastAsia"/>
        </w:rPr>
        <w:t>性能评估：实现一个性能评估模块，用于测试系统在不同网络规模、连接密度和权重分布下的运行效率和准确性。</w:t>
      </w:r>
    </w:p>
    <w:p w14:paraId="09025490" w14:textId="77777777" w:rsidR="00EF02D8" w:rsidRDefault="00964E7B" w:rsidP="00964E7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</w:rPr>
      </w:pPr>
      <w:bookmarkStart w:id="2" w:name="_Toc155091993"/>
      <w:r>
        <w:rPr>
          <w:rFonts w:hint="eastAsia"/>
          <w:color w:val="000000"/>
        </w:rPr>
        <w:t>需求分析</w:t>
      </w:r>
      <w:bookmarkEnd w:id="2"/>
    </w:p>
    <w:p w14:paraId="0442F316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存储结构</w:t>
      </w:r>
    </w:p>
    <w:p w14:paraId="177433F7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使用合适的数据结构（如图、邻接矩阵或邻接表）存储路由器节点及其之间的连接关系。</w:t>
      </w:r>
    </w:p>
    <w:p w14:paraId="5FFA3B35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连接关系包括连接权重，代表传输成本或延迟。</w:t>
      </w:r>
    </w:p>
    <w:p w14:paraId="1DBE4E1A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Dijkstra</w:t>
      </w:r>
      <w:r w:rsidRPr="00A167C5">
        <w:rPr>
          <w:b/>
          <w:bCs/>
        </w:rPr>
        <w:t>算法实现</w:t>
      </w:r>
    </w:p>
    <w:p w14:paraId="28C6F9DD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实现</w:t>
      </w:r>
      <w:r w:rsidRPr="00A167C5">
        <w:t>Dijkstra</w:t>
      </w:r>
      <w:r w:rsidRPr="00A167C5">
        <w:t>算法，用于计算从源节点到所有其他节点的最短路径。</w:t>
      </w:r>
    </w:p>
    <w:p w14:paraId="746C5286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算法应考虑连接权重，确保路径选择的优化。</w:t>
      </w:r>
    </w:p>
    <w:p w14:paraId="7AA6C434" w14:textId="0F3A8371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路由协议</w:t>
      </w:r>
    </w:p>
    <w:p w14:paraId="6AC203E3" w14:textId="165C0A51" w:rsidR="00A167C5" w:rsidRPr="00A167C5" w:rsidRDefault="00A167C5" w:rsidP="00A167C5">
      <w:pPr>
        <w:numPr>
          <w:ilvl w:val="1"/>
          <w:numId w:val="4"/>
        </w:numPr>
      </w:pPr>
      <w:r w:rsidRPr="00A167C5">
        <w:t>基于</w:t>
      </w:r>
      <w:r w:rsidRPr="00A167C5">
        <w:t>Dijkstra</w:t>
      </w:r>
      <w:r w:rsidRPr="00A167C5">
        <w:t>算法的结果，设计并实现路由协议。</w:t>
      </w:r>
    </w:p>
    <w:p w14:paraId="301C0531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该协议应能够动态地更新路由表，反映网络拓扑的变化，并根据最短路径选择最优路由。</w:t>
      </w:r>
    </w:p>
    <w:p w14:paraId="3DFFE797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用户界面与交互</w:t>
      </w:r>
    </w:p>
    <w:p w14:paraId="1D646DF0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设计一个用户友好的界面，允许用户输入网络拓扑信息（节点、连接及权重）。</w:t>
      </w:r>
    </w:p>
    <w:p w14:paraId="30DA611C" w14:textId="7DD31D86" w:rsidR="00A167C5" w:rsidRPr="00A167C5" w:rsidRDefault="00A167C5" w:rsidP="00A167C5">
      <w:pPr>
        <w:numPr>
          <w:ilvl w:val="1"/>
          <w:numId w:val="4"/>
        </w:numPr>
      </w:pPr>
      <w:r w:rsidRPr="00A167C5">
        <w:t>用户可以选择源节点，并展示</w:t>
      </w:r>
      <w:r w:rsidRPr="00A167C5">
        <w:t>Dijkstra</w:t>
      </w:r>
      <w:r w:rsidRPr="00A167C5">
        <w:t>算法计算出的最短路径及路由协议生成的路由表。</w:t>
      </w:r>
    </w:p>
    <w:p w14:paraId="44CC4F9B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扩展功能</w:t>
      </w:r>
    </w:p>
    <w:p w14:paraId="6D16BE61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添加网络拓扑的动态更新功能，模拟网络中的节点加入、离开或连接状态的变化，并实时更新路由表。</w:t>
      </w:r>
    </w:p>
    <w:p w14:paraId="1C927D9C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lastRenderedPageBreak/>
        <w:t>引入多线程或异步处理，提高系统的响应速度和并发处理能力。</w:t>
      </w:r>
    </w:p>
    <w:p w14:paraId="3AE99294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性能评估</w:t>
      </w:r>
    </w:p>
    <w:p w14:paraId="2DA9077E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实现一个性能评估模块，用于测试系统在不同网络规模、连接密度和权重分布下的运行效率和准确性。</w:t>
      </w:r>
    </w:p>
    <w:p w14:paraId="358572D0" w14:textId="77777777" w:rsidR="00EF02D8" w:rsidRDefault="00964E7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</w:rPr>
      </w:pPr>
      <w:bookmarkStart w:id="3" w:name="_Toc155091994"/>
      <w:r>
        <w:rPr>
          <w:rFonts w:hint="eastAsia"/>
          <w:color w:val="000000"/>
        </w:rPr>
        <w:t>概要设计</w:t>
      </w:r>
      <w:bookmarkEnd w:id="3"/>
    </w:p>
    <w:p w14:paraId="5B925793" w14:textId="77777777" w:rsidR="00A61677" w:rsidRDefault="00A61677" w:rsidP="00A61677">
      <w:pPr>
        <w:numPr>
          <w:ilvl w:val="0"/>
          <w:numId w:val="7"/>
        </w:numPr>
      </w:pPr>
      <w:r>
        <w:rPr>
          <w:rFonts w:hint="eastAsia"/>
        </w:rPr>
        <w:t>储存结构</w:t>
      </w:r>
    </w:p>
    <w:p w14:paraId="18367D38" w14:textId="77777777" w:rsidR="00A61677" w:rsidRDefault="00A61677" w:rsidP="00A61677">
      <w:pPr>
        <w:numPr>
          <w:ilvl w:val="1"/>
          <w:numId w:val="7"/>
        </w:numPr>
      </w:pPr>
      <w:r>
        <w:rPr>
          <w:rFonts w:hint="eastAsia"/>
        </w:rPr>
        <w:t>使用邻接表存储路由器结点极其之间的连接关系；</w:t>
      </w:r>
    </w:p>
    <w:p w14:paraId="7D6E8683" w14:textId="77777777" w:rsidR="00A61677" w:rsidRDefault="00A61677" w:rsidP="00A61677">
      <w:pPr>
        <w:numPr>
          <w:ilvl w:val="1"/>
          <w:numId w:val="7"/>
        </w:numPr>
      </w:pPr>
      <w:r>
        <w:rPr>
          <w:rFonts w:hint="eastAsia"/>
        </w:rPr>
        <w:t>为了方便路由的查找和删除，使用两个哈希表构造邻接表。第一层哈希表的键代表出发顶点，第二层哈希表的键值对代表到达顶点和连接权重。</w:t>
      </w:r>
    </w:p>
    <w:p w14:paraId="142B4023" w14:textId="77777777" w:rsidR="00A61677" w:rsidRDefault="00A61677" w:rsidP="00A61677">
      <w:pPr>
        <w:numPr>
          <w:ilvl w:val="0"/>
          <w:numId w:val="7"/>
        </w:numPr>
      </w:pPr>
      <w:r>
        <w:rPr>
          <w:rFonts w:hint="eastAsia"/>
        </w:rPr>
        <w:t>Dijkstra</w:t>
      </w:r>
      <w:r>
        <w:rPr>
          <w:rFonts w:hint="eastAsia"/>
        </w:rPr>
        <w:t>算法实现</w:t>
      </w:r>
    </w:p>
    <w:p w14:paraId="5A482B98" w14:textId="1AF0A806" w:rsidR="00A61677" w:rsidRDefault="00A61677" w:rsidP="00A61677">
      <w:pPr>
        <w:numPr>
          <w:ilvl w:val="1"/>
          <w:numId w:val="7"/>
        </w:numPr>
      </w:pPr>
      <w:r>
        <w:rPr>
          <w:rFonts w:hint="eastAsia"/>
        </w:rPr>
        <w:t>使用</w:t>
      </w:r>
      <w:r w:rsidR="00CC549B">
        <w:rPr>
          <w:rFonts w:hint="eastAsia"/>
        </w:rPr>
        <w:t>优先队列法实现开销较低的</w:t>
      </w:r>
      <w:r w:rsidR="00CC549B">
        <w:rPr>
          <w:rFonts w:hint="eastAsia"/>
        </w:rPr>
        <w:t>Dijkstra</w:t>
      </w:r>
      <w:r w:rsidR="00CC549B">
        <w:rPr>
          <w:rFonts w:hint="eastAsia"/>
        </w:rPr>
        <w:t>算法。</w:t>
      </w:r>
    </w:p>
    <w:p w14:paraId="1E7BDB1B" w14:textId="59018027" w:rsidR="00CC549B" w:rsidRDefault="00CC549B" w:rsidP="00CC549B">
      <w:pPr>
        <w:numPr>
          <w:ilvl w:val="0"/>
          <w:numId w:val="7"/>
        </w:numPr>
      </w:pPr>
      <w:r>
        <w:rPr>
          <w:rFonts w:hint="eastAsia"/>
        </w:rPr>
        <w:t>路由协议</w:t>
      </w:r>
    </w:p>
    <w:p w14:paraId="3863C0B2" w14:textId="28B1859B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模拟</w:t>
      </w:r>
      <w:r>
        <w:rPr>
          <w:rFonts w:hint="eastAsia"/>
        </w:rPr>
        <w:t>OSPF</w:t>
      </w:r>
      <w:r>
        <w:rPr>
          <w:rFonts w:hint="eastAsia"/>
        </w:rPr>
        <w:t>（</w:t>
      </w:r>
      <w:r>
        <w:rPr>
          <w:rFonts w:hint="eastAsia"/>
        </w:rPr>
        <w:t>Open Shortest Path First</w:t>
      </w:r>
      <w:r>
        <w:rPr>
          <w:rFonts w:hint="eastAsia"/>
        </w:rPr>
        <w:t>）协议，以每个路由器为一个原点，通过</w:t>
      </w:r>
      <w:r>
        <w:rPr>
          <w:rFonts w:hint="eastAsia"/>
        </w:rPr>
        <w:t>Dijkstra</w:t>
      </w:r>
      <w:r>
        <w:rPr>
          <w:rFonts w:hint="eastAsia"/>
        </w:rPr>
        <w:t>算法生成最短路径；</w:t>
      </w:r>
    </w:p>
    <w:p w14:paraId="0CD9C586" w14:textId="4BA1D838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网络拓扑结构由一个全局网关类</w:t>
      </w:r>
      <w:r>
        <w:rPr>
          <w:rFonts w:hint="eastAsia"/>
        </w:rPr>
        <w:t>NetworkManager</w:t>
      </w:r>
      <w:r>
        <w:rPr>
          <w:rFonts w:hint="eastAsia"/>
        </w:rPr>
        <w:t>进行存储。</w:t>
      </w:r>
    </w:p>
    <w:p w14:paraId="1B34E0E3" w14:textId="3AE53AC5" w:rsidR="00CC549B" w:rsidRDefault="00CC549B" w:rsidP="00CC549B">
      <w:pPr>
        <w:numPr>
          <w:ilvl w:val="0"/>
          <w:numId w:val="7"/>
        </w:numPr>
      </w:pPr>
      <w:r>
        <w:rPr>
          <w:rFonts w:hint="eastAsia"/>
        </w:rPr>
        <w:t>用户界面与交互</w:t>
      </w:r>
    </w:p>
    <w:p w14:paraId="03871309" w14:textId="244D4E38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使用</w:t>
      </w:r>
      <w:r>
        <w:rPr>
          <w:rFonts w:hint="eastAsia"/>
        </w:rPr>
        <w:t>Gtk</w:t>
      </w:r>
      <w:r>
        <w:rPr>
          <w:rFonts w:hint="eastAsia"/>
        </w:rPr>
        <w:t>进行图形化界面的开发</w:t>
      </w:r>
      <w:r w:rsidR="00394664">
        <w:rPr>
          <w:rFonts w:hint="eastAsia"/>
        </w:rPr>
        <w:t>；</w:t>
      </w:r>
    </w:p>
    <w:p w14:paraId="2B722089" w14:textId="291D46EE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用户可以编辑网络拓扑信息，并在</w:t>
      </w:r>
      <w:r>
        <w:rPr>
          <w:rFonts w:hint="eastAsia"/>
        </w:rPr>
        <w:t>DrawingArea</w:t>
      </w:r>
      <w:r>
        <w:rPr>
          <w:rFonts w:hint="eastAsia"/>
        </w:rPr>
        <w:t>内自由放置、拖动节点。</w:t>
      </w:r>
    </w:p>
    <w:p w14:paraId="4BF4DCEC" w14:textId="25A511AC" w:rsidR="00CC549B" w:rsidRDefault="00CC549B" w:rsidP="00CC549B">
      <w:pPr>
        <w:numPr>
          <w:ilvl w:val="0"/>
          <w:numId w:val="7"/>
        </w:numPr>
      </w:pPr>
      <w:r>
        <w:rPr>
          <w:rFonts w:hint="eastAsia"/>
        </w:rPr>
        <w:t>性能评估</w:t>
      </w:r>
    </w:p>
    <w:p w14:paraId="4C14BCD6" w14:textId="7B1A5057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使用</w:t>
      </w:r>
      <w:r>
        <w:rPr>
          <w:rFonts w:hint="eastAsia"/>
        </w:rPr>
        <w:t>Benchmark</w:t>
      </w:r>
      <w:r>
        <w:rPr>
          <w:rFonts w:hint="eastAsia"/>
        </w:rPr>
        <w:t>套件测试</w:t>
      </w:r>
      <w:r w:rsidR="00394664">
        <w:rPr>
          <w:rFonts w:hint="eastAsia"/>
        </w:rPr>
        <w:t>项目</w:t>
      </w:r>
      <w:r>
        <w:rPr>
          <w:rFonts w:hint="eastAsia"/>
        </w:rPr>
        <w:t>实现的</w:t>
      </w:r>
      <w:r>
        <w:rPr>
          <w:rFonts w:hint="eastAsia"/>
        </w:rPr>
        <w:t>Dijkstra</w:t>
      </w:r>
      <w:r>
        <w:rPr>
          <w:rFonts w:hint="eastAsia"/>
        </w:rPr>
        <w:t>算法在不同网络拓扑情况下的性能开销</w:t>
      </w:r>
      <w:r w:rsidR="00394664">
        <w:rPr>
          <w:rFonts w:hint="eastAsia"/>
        </w:rPr>
        <w:t>；</w:t>
      </w:r>
    </w:p>
    <w:p w14:paraId="5E0B4376" w14:textId="4C7C33C8" w:rsidR="00394664" w:rsidRDefault="00394664" w:rsidP="00CC549B">
      <w:pPr>
        <w:numPr>
          <w:ilvl w:val="1"/>
          <w:numId w:val="7"/>
        </w:numPr>
      </w:pPr>
      <w:r>
        <w:rPr>
          <w:rFonts w:hint="eastAsia"/>
        </w:rPr>
        <w:t>基于</w:t>
      </w:r>
      <w:r>
        <w:rPr>
          <w:rFonts w:hint="eastAsia"/>
        </w:rPr>
        <w:t>CTest</w:t>
      </w:r>
      <w:r>
        <w:rPr>
          <w:rFonts w:hint="eastAsia"/>
        </w:rPr>
        <w:t>，使用</w:t>
      </w:r>
      <w:r>
        <w:rPr>
          <w:rFonts w:hint="eastAsia"/>
        </w:rPr>
        <w:t>Boost</w:t>
      </w:r>
      <w:r>
        <w:rPr>
          <w:rFonts w:hint="eastAsia"/>
        </w:rPr>
        <w:t>库的</w:t>
      </w:r>
      <w:r>
        <w:rPr>
          <w:rFonts w:hint="eastAsia"/>
        </w:rPr>
        <w:t>Dijkstra</w:t>
      </w:r>
      <w:r>
        <w:rPr>
          <w:rFonts w:hint="eastAsia"/>
        </w:rPr>
        <w:t>算法检验项目实现的</w:t>
      </w:r>
      <w:r>
        <w:rPr>
          <w:rFonts w:hint="eastAsia"/>
        </w:rPr>
        <w:t>Dijkstra</w:t>
      </w:r>
      <w:r>
        <w:rPr>
          <w:rFonts w:hint="eastAsia"/>
        </w:rPr>
        <w:t>算法的正确性。</w:t>
      </w:r>
    </w:p>
    <w:p w14:paraId="21691D71" w14:textId="36D23BC6" w:rsidR="00CC549B" w:rsidRDefault="00964E7B" w:rsidP="00CC549B">
      <w:pPr>
        <w:pStyle w:val="1"/>
        <w:numPr>
          <w:ilvl w:val="0"/>
          <w:numId w:val="1"/>
        </w:numPr>
        <w:tabs>
          <w:tab w:val="left" w:pos="312"/>
        </w:tabs>
      </w:pPr>
      <w:bookmarkStart w:id="4" w:name="_Toc155091995"/>
      <w:r>
        <w:rPr>
          <w:rFonts w:hint="eastAsia"/>
        </w:rPr>
        <w:t>详细设计</w:t>
      </w:r>
      <w:bookmarkEnd w:id="4"/>
    </w:p>
    <w:p w14:paraId="37721529" w14:textId="77777777" w:rsidR="00394664" w:rsidRDefault="00394664" w:rsidP="00394664">
      <w:pPr>
        <w:numPr>
          <w:ilvl w:val="0"/>
          <w:numId w:val="9"/>
        </w:numPr>
      </w:pPr>
      <w:r>
        <w:rPr>
          <w:rFonts w:hint="eastAsia"/>
        </w:rPr>
        <w:t>存储结构</w:t>
      </w:r>
    </w:p>
    <w:p w14:paraId="624E3860" w14:textId="1C31E1AE" w:rsidR="00394664" w:rsidRDefault="00394664" w:rsidP="00394664">
      <w:pPr>
        <w:numPr>
          <w:ilvl w:val="1"/>
          <w:numId w:val="9"/>
        </w:numPr>
      </w:pPr>
      <w:r>
        <w:rPr>
          <w:rFonts w:hint="eastAsia"/>
        </w:rPr>
        <w:t>哈希表的实现：使用键值对的数据结构作为哈希表的</w:t>
      </w:r>
      <w:r>
        <w:rPr>
          <w:rFonts w:hint="eastAsia"/>
        </w:rPr>
        <w:t>Bucket</w:t>
      </w:r>
      <w:r>
        <w:rPr>
          <w:rFonts w:hint="eastAsia"/>
        </w:rPr>
        <w:t>，使用</w:t>
      </w:r>
      <w:r>
        <w:rPr>
          <w:rFonts w:hint="eastAsia"/>
        </w:rPr>
        <w:t>C++</w:t>
      </w:r>
      <w:r>
        <w:rPr>
          <w:rFonts w:hint="eastAsia"/>
        </w:rPr>
        <w:t>内置数组进行线性空间的分配；</w:t>
      </w:r>
    </w:p>
    <w:p w14:paraId="434C2153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AA75633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A2D5B1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ECC81B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C5A7B9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C03DF8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164429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341B667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哈希表构造函数</w:t>
      </w:r>
    </w:p>
    <w:p w14:paraId="1AFF81A2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1CF320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10.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hashFunction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hashCompute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hashFunction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A7F336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22A1744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CB4B78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1B042C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4EC8C1" w14:textId="0BF49306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B36E0E" w14:textId="2DB6C5FB" w:rsidR="00CD0700" w:rsidRDefault="001E3B84" w:rsidP="00CD0700">
      <w:pPr>
        <w:rPr>
          <w:rFonts w:hint="eastAsia"/>
        </w:rPr>
      </w:pPr>
      <w:r>
        <w:tab/>
      </w:r>
      <w:r w:rsidR="00CD0700">
        <w:rPr>
          <w:rFonts w:hint="eastAsia"/>
        </w:rPr>
        <w:t>该哈希表采用线性探测法检测并避免哈希冲突。</w:t>
      </w:r>
    </w:p>
    <w:p w14:paraId="7691ECBE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has_key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34372C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start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358075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8DCA70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]-&gt;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9C24E6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has_key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4048D9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3776A3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CF21D5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start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start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F81D04" w14:textId="54AA8B81" w:rsidR="00CD0700" w:rsidRP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7F61E7" w14:textId="467EF844" w:rsidR="00CD0700" w:rsidRDefault="00CD0700" w:rsidP="00CD0700">
      <w:pPr>
        <w:numPr>
          <w:ilvl w:val="1"/>
          <w:numId w:val="9"/>
        </w:numPr>
      </w:pPr>
      <w:r>
        <w:rPr>
          <w:rFonts w:hint="eastAsia"/>
        </w:rPr>
        <w:t>邻接表的实现：使用双层嵌套的哈希表构造邻接表。</w:t>
      </w:r>
    </w:p>
    <w:p w14:paraId="5E71630B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EF18243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1F1DA7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EC17D4B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//……</w:t>
      </w:r>
    </w:p>
    <w:p w14:paraId="2FF04FC2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1309115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adjList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</w:p>
    <w:p w14:paraId="2F3A90AC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*&gt;();</w:t>
      </w:r>
    </w:p>
    <w:p w14:paraId="71B719A7" w14:textId="006182FD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E9E27D1" w14:textId="28E042D6" w:rsidR="00CD0700" w:rsidRDefault="00CD0700" w:rsidP="00CD0700">
      <w:pPr>
        <w:numPr>
          <w:ilvl w:val="0"/>
          <w:numId w:val="9"/>
        </w:numPr>
      </w:pPr>
      <w:r>
        <w:rPr>
          <w:rFonts w:hint="eastAsia"/>
        </w:rPr>
        <w:t>Dijkstra</w:t>
      </w:r>
      <w:r>
        <w:rPr>
          <w:rFonts w:hint="eastAsia"/>
        </w:rPr>
        <w:t>算法实现</w:t>
      </w:r>
    </w:p>
    <w:p w14:paraId="2B7E571A" w14:textId="08BCACA4" w:rsidR="00CD0700" w:rsidRDefault="004C22A6" w:rsidP="004C22A6">
      <w:pPr>
        <w:ind w:left="420"/>
      </w:pPr>
      <w:r>
        <w:rPr>
          <w:rFonts w:hint="eastAsia"/>
        </w:rPr>
        <w:t>为了在每个路由节点上隔离运行</w:t>
      </w:r>
      <w:r>
        <w:rPr>
          <w:rFonts w:hint="eastAsia"/>
        </w:rPr>
        <w:t>Dijkstra</w:t>
      </w:r>
      <w:r>
        <w:rPr>
          <w:rFonts w:hint="eastAsia"/>
        </w:rPr>
        <w:t>算法，我们使用组合模式分离出</w:t>
      </w:r>
      <w:r>
        <w:rPr>
          <w:rFonts w:hint="eastAsia"/>
        </w:rPr>
        <w:t>DijkstraResolver</w:t>
      </w:r>
      <w:r>
        <w:rPr>
          <w:rFonts w:hint="eastAsia"/>
        </w:rPr>
        <w:t>类，在其</w:t>
      </w:r>
      <w:r>
        <w:rPr>
          <w:rFonts w:hint="eastAsia"/>
        </w:rPr>
        <w:t>resolve</w:t>
      </w:r>
      <w:r>
        <w:rPr>
          <w:rFonts w:hint="eastAsia"/>
        </w:rPr>
        <w:t>方法中实现</w:t>
      </w:r>
      <w:r>
        <w:rPr>
          <w:rFonts w:hint="eastAsia"/>
        </w:rPr>
        <w:t>Dijkstra</w:t>
      </w:r>
      <w:r>
        <w:rPr>
          <w:rFonts w:hint="eastAsia"/>
        </w:rPr>
        <w:t>算法。</w:t>
      </w:r>
    </w:p>
    <w:p w14:paraId="0855E93C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DijkstraResolver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E1579F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//…</w:t>
      </w:r>
    </w:p>
    <w:p w14:paraId="79EB4AC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T origin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predecessors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A069D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05813D" w14:textId="3082775B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DijkstraResolver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000000"/>
          <w:sz w:val="17"/>
          <w:szCs w:val="17"/>
        </w:rPr>
        <w:t>resolve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3BF12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PriorityQueue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A03A6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ECEF84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AD3E9F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graph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visitAllNode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481EEB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MaxValue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WEIGHT_T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D71050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9998F8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568E15A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E1339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84B067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7007A8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 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6E28044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5F6813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2883A9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graph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visitAllEdge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00"/>
          <w:sz w:val="17"/>
          <w:szCs w:val="17"/>
        </w:rPr>
        <w:t>T 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 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4FAD4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B86B0C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EF5972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F4712BB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predecessors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A638C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DCB72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196C42D8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992006" w14:textId="38DC5B6F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EAD7C7" w14:textId="600ADE61" w:rsidR="00CD0700" w:rsidRDefault="004C22A6" w:rsidP="00CD0700">
      <w:pPr>
        <w:rPr>
          <w:rFonts w:hint="eastAsia"/>
        </w:rPr>
      </w:pPr>
      <w:r>
        <w:tab/>
      </w:r>
      <w:r>
        <w:rPr>
          <w:rFonts w:hint="eastAsia"/>
        </w:rPr>
        <w:t>该</w:t>
      </w:r>
      <w:r>
        <w:rPr>
          <w:rFonts w:hint="eastAsia"/>
        </w:rPr>
        <w:t>Dijkstra</w:t>
      </w:r>
      <w:r w:rsidR="00836149">
        <w:rPr>
          <w:rFonts w:hint="eastAsia"/>
        </w:rPr>
        <w:t>算法会初始化</w:t>
      </w:r>
      <w:r>
        <w:rPr>
          <w:rFonts w:hint="eastAsia"/>
        </w:rPr>
        <w:t>在给定的图中遍历所有节点，先初始化所有节点的距离</w:t>
      </w:r>
      <w:r>
        <w:rPr>
          <w:rFonts w:hint="eastAsia"/>
        </w:rPr>
        <w:t xml:space="preserve"> </w:t>
      </w:r>
    </w:p>
    <w:p w14:paraId="466C1E35" w14:textId="77777777" w:rsidR="00CD0700" w:rsidRDefault="00CD0700" w:rsidP="00CD0700">
      <w:pPr>
        <w:rPr>
          <w:rFonts w:hint="eastAsia"/>
        </w:rPr>
      </w:pPr>
    </w:p>
    <w:p w14:paraId="04ECBBF9" w14:textId="1AD2E679" w:rsidR="00EF02D8" w:rsidRPr="00964E7B" w:rsidRDefault="00964E7B" w:rsidP="00964E7B">
      <w:pPr>
        <w:pStyle w:val="1"/>
        <w:numPr>
          <w:ilvl w:val="0"/>
          <w:numId w:val="1"/>
        </w:numPr>
        <w:tabs>
          <w:tab w:val="left" w:pos="312"/>
        </w:tabs>
      </w:pPr>
      <w:bookmarkStart w:id="5" w:name="_Toc155091996"/>
      <w:r>
        <w:rPr>
          <w:rFonts w:hint="eastAsia"/>
        </w:rPr>
        <w:t>编码与调试分析</w:t>
      </w:r>
      <w:bookmarkEnd w:id="5"/>
    </w:p>
    <w:p w14:paraId="08F3ECB8" w14:textId="77777777" w:rsidR="00EF02D8" w:rsidRDefault="00EF02D8" w:rsidP="00964E7B">
      <w:pPr>
        <w:pStyle w:val="1"/>
        <w:numPr>
          <w:ilvl w:val="0"/>
          <w:numId w:val="1"/>
        </w:numPr>
        <w:tabs>
          <w:tab w:val="left" w:pos="312"/>
        </w:tabs>
      </w:pPr>
      <w:bookmarkStart w:id="6" w:name="_Toc716"/>
      <w:bookmarkStart w:id="7" w:name="_Toc155091997"/>
      <w:r>
        <w:rPr>
          <w:rFonts w:hint="eastAsia"/>
        </w:rPr>
        <w:t>运行成果</w:t>
      </w:r>
      <w:bookmarkEnd w:id="6"/>
      <w:bookmarkEnd w:id="7"/>
    </w:p>
    <w:p w14:paraId="10CCF73C" w14:textId="77777777" w:rsidR="00564B91" w:rsidRPr="00964E7B" w:rsidRDefault="00EF02D8" w:rsidP="00964E7B">
      <w:pPr>
        <w:pStyle w:val="1"/>
        <w:numPr>
          <w:ilvl w:val="0"/>
          <w:numId w:val="1"/>
        </w:numPr>
        <w:tabs>
          <w:tab w:val="left" w:pos="312"/>
        </w:tabs>
      </w:pPr>
      <w:bookmarkStart w:id="8" w:name="_Toc11007"/>
      <w:bookmarkStart w:id="9" w:name="_Toc155091998"/>
      <w:r>
        <w:rPr>
          <w:rFonts w:hint="eastAsia"/>
        </w:rPr>
        <w:t>总结</w:t>
      </w:r>
      <w:bookmarkEnd w:id="8"/>
      <w:bookmarkEnd w:id="9"/>
    </w:p>
    <w:sectPr w:rsidR="00564B91" w:rsidRPr="00964E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48F8" w14:textId="77777777" w:rsidR="004E317A" w:rsidRDefault="004E317A" w:rsidP="00964E7B">
      <w:r>
        <w:separator/>
      </w:r>
    </w:p>
  </w:endnote>
  <w:endnote w:type="continuationSeparator" w:id="0">
    <w:p w14:paraId="19191E36" w14:textId="77777777" w:rsidR="004E317A" w:rsidRDefault="004E317A" w:rsidP="0096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FED7" w14:textId="77777777" w:rsidR="004E317A" w:rsidRDefault="004E317A" w:rsidP="00964E7B">
      <w:r>
        <w:separator/>
      </w:r>
    </w:p>
  </w:footnote>
  <w:footnote w:type="continuationSeparator" w:id="0">
    <w:p w14:paraId="228D0166" w14:textId="77777777" w:rsidR="004E317A" w:rsidRDefault="004E317A" w:rsidP="00964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295999"/>
    <w:multiLevelType w:val="multilevel"/>
    <w:tmpl w:val="C4295999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AD707F2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164DD"/>
    <w:multiLevelType w:val="hybridMultilevel"/>
    <w:tmpl w:val="5C302E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CEB48BD"/>
    <w:multiLevelType w:val="multilevel"/>
    <w:tmpl w:val="6164D4E8"/>
    <w:lvl w:ilvl="0">
      <w:start w:val="1"/>
      <w:numFmt w:val="chineseCountingThousand"/>
      <w:lvlText w:val="%1、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5234F7B"/>
    <w:multiLevelType w:val="hybridMultilevel"/>
    <w:tmpl w:val="785856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DAA524C"/>
    <w:multiLevelType w:val="multilevel"/>
    <w:tmpl w:val="CB1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37F60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3D642"/>
    <w:multiLevelType w:val="singleLevel"/>
    <w:tmpl w:val="6223D64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8C04B47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100271">
    <w:abstractNumId w:val="3"/>
  </w:num>
  <w:num w:numId="2" w16cid:durableId="1329017028">
    <w:abstractNumId w:val="0"/>
  </w:num>
  <w:num w:numId="3" w16cid:durableId="73162576">
    <w:abstractNumId w:val="7"/>
  </w:num>
  <w:num w:numId="4" w16cid:durableId="1164934649">
    <w:abstractNumId w:val="6"/>
  </w:num>
  <w:num w:numId="5" w16cid:durableId="179704659">
    <w:abstractNumId w:val="1"/>
  </w:num>
  <w:num w:numId="6" w16cid:durableId="476729293">
    <w:abstractNumId w:val="5"/>
  </w:num>
  <w:num w:numId="7" w16cid:durableId="1017973462">
    <w:abstractNumId w:val="8"/>
  </w:num>
  <w:num w:numId="8" w16cid:durableId="689455532">
    <w:abstractNumId w:val="2"/>
  </w:num>
  <w:num w:numId="9" w16cid:durableId="1084885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jkzNmY0YzU4MmQ4MGZhOThkNDIzNWZiZTAzYjFhMDQifQ=="/>
  </w:docVars>
  <w:rsids>
    <w:rsidRoot w:val="00964E7B"/>
    <w:rsid w:val="00135C8D"/>
    <w:rsid w:val="001E3B84"/>
    <w:rsid w:val="00200CA7"/>
    <w:rsid w:val="00394664"/>
    <w:rsid w:val="004B21DF"/>
    <w:rsid w:val="004C22A6"/>
    <w:rsid w:val="004E317A"/>
    <w:rsid w:val="00564B91"/>
    <w:rsid w:val="005A0C94"/>
    <w:rsid w:val="00785F6A"/>
    <w:rsid w:val="007A56D2"/>
    <w:rsid w:val="007C114F"/>
    <w:rsid w:val="00836149"/>
    <w:rsid w:val="00964E7B"/>
    <w:rsid w:val="00A167C5"/>
    <w:rsid w:val="00A61677"/>
    <w:rsid w:val="00CC549B"/>
    <w:rsid w:val="00CD0700"/>
    <w:rsid w:val="00D55481"/>
    <w:rsid w:val="00E91395"/>
    <w:rsid w:val="00EA6584"/>
    <w:rsid w:val="00ED4CD2"/>
    <w:rsid w:val="00EF02D8"/>
    <w:rsid w:val="00F91346"/>
    <w:rsid w:val="015B75D7"/>
    <w:rsid w:val="01620087"/>
    <w:rsid w:val="05BE1FE7"/>
    <w:rsid w:val="0DBF7278"/>
    <w:rsid w:val="0E342556"/>
    <w:rsid w:val="101F0A38"/>
    <w:rsid w:val="159D5BDC"/>
    <w:rsid w:val="17287B7D"/>
    <w:rsid w:val="186074AE"/>
    <w:rsid w:val="189F46C6"/>
    <w:rsid w:val="1A404921"/>
    <w:rsid w:val="20D52EA5"/>
    <w:rsid w:val="21997739"/>
    <w:rsid w:val="22B32241"/>
    <w:rsid w:val="24E24F53"/>
    <w:rsid w:val="282B6CD3"/>
    <w:rsid w:val="299B1B74"/>
    <w:rsid w:val="2C770AFA"/>
    <w:rsid w:val="30F229C1"/>
    <w:rsid w:val="317855F5"/>
    <w:rsid w:val="33D50B93"/>
    <w:rsid w:val="34EF4F15"/>
    <w:rsid w:val="388008B3"/>
    <w:rsid w:val="3B787B31"/>
    <w:rsid w:val="3CBC1112"/>
    <w:rsid w:val="3D5F13DF"/>
    <w:rsid w:val="3D90676D"/>
    <w:rsid w:val="421F2EEA"/>
    <w:rsid w:val="43DC6E72"/>
    <w:rsid w:val="459C176E"/>
    <w:rsid w:val="485A25DE"/>
    <w:rsid w:val="49B74A87"/>
    <w:rsid w:val="54346BF0"/>
    <w:rsid w:val="54743E44"/>
    <w:rsid w:val="56C9316E"/>
    <w:rsid w:val="58595DF7"/>
    <w:rsid w:val="58740062"/>
    <w:rsid w:val="5B30747A"/>
    <w:rsid w:val="5B694D7F"/>
    <w:rsid w:val="5EF77271"/>
    <w:rsid w:val="5F2C2A70"/>
    <w:rsid w:val="653416A2"/>
    <w:rsid w:val="66164FB6"/>
    <w:rsid w:val="6A0C5F40"/>
    <w:rsid w:val="6AA62270"/>
    <w:rsid w:val="6E7F2489"/>
    <w:rsid w:val="71687A8B"/>
    <w:rsid w:val="71CF59F3"/>
    <w:rsid w:val="73D17481"/>
    <w:rsid w:val="76A11126"/>
    <w:rsid w:val="78076B6A"/>
    <w:rsid w:val="78270007"/>
    <w:rsid w:val="7A5970DE"/>
    <w:rsid w:val="7ADE2C3C"/>
    <w:rsid w:val="7E2056AD"/>
    <w:rsid w:val="7ED80A66"/>
    <w:rsid w:val="7E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BE5ACA"/>
  <w15:chartTrackingRefBased/>
  <w15:docId w15:val="{35EC033E-71E6-49DB-ACB9-6AD053C7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link w:val="40"/>
    <w:semiHidden/>
    <w:unhideWhenUsed/>
    <w:qFormat/>
    <w:rsid w:val="00A167C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TOC1">
    <w:name w:val="toc 1"/>
    <w:basedOn w:val="a"/>
    <w:next w:val="a"/>
    <w:uiPriority w:val="39"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styleId="a4">
    <w:name w:val="header"/>
    <w:basedOn w:val="a"/>
    <w:link w:val="a5"/>
    <w:rsid w:val="00964E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964E7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964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964E7B"/>
    <w:rPr>
      <w:rFonts w:ascii="Calibri" w:hAnsi="Calibr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64E7B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character" w:styleId="a8">
    <w:name w:val="Hyperlink"/>
    <w:uiPriority w:val="99"/>
    <w:unhideWhenUsed/>
    <w:rsid w:val="00964E7B"/>
    <w:rPr>
      <w:color w:val="0563C1"/>
      <w:u w:val="single"/>
    </w:rPr>
  </w:style>
  <w:style w:type="character" w:customStyle="1" w:styleId="40">
    <w:name w:val="标题 4 字符"/>
    <w:link w:val="4"/>
    <w:semiHidden/>
    <w:rsid w:val="00A167C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9">
    <w:name w:val="Normal (Web)"/>
    <w:basedOn w:val="a"/>
    <w:uiPriority w:val="99"/>
    <w:unhideWhenUsed/>
    <w:rsid w:val="001E3B84"/>
    <w:pPr>
      <w:widowControl/>
      <w:spacing w:before="100" w:beforeAutospacing="1" w:after="100" w:afterAutospacing="1"/>
      <w:jc w:val="left"/>
    </w:pPr>
    <w:rPr>
      <w:rFonts w:ascii="Times New Roman" w:eastAsia="等线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8A01B-F9DC-4712-ADCF-1FE5D153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Links>
    <vt:vector size="42" baseType="variant"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_Toc155091998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_Toc155091997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_Toc155091996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_Toc155091995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_Toc155091994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_Toc155091993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_Toc155091992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Xiao_Liang 月噬</cp:lastModifiedBy>
  <cp:revision>6</cp:revision>
  <dcterms:created xsi:type="dcterms:W3CDTF">2024-12-30T04:39:00Z</dcterms:created>
  <dcterms:modified xsi:type="dcterms:W3CDTF">2024-12-30T05:14:00Z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5A39495EA1EB41CCB55ABFFECB423968_13</vt:lpwstr>
  </property>
</Properties>
</file>