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C517" w14:textId="77777777" w:rsidR="00A85702" w:rsidRPr="00A85702" w:rsidRDefault="00A85702" w:rsidP="00A85702"/>
    <w:p w14:paraId="49B7A826" w14:textId="77777777" w:rsidR="00A85702" w:rsidRDefault="00A85702" w:rsidP="00A857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85702"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BA85EF" w14:textId="77777777" w:rsidR="00A85702" w:rsidRDefault="00A85702" w:rsidP="00A857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B0EA47" w14:textId="29DCD7FC" w:rsidR="00A85702" w:rsidRDefault="00A85702" w:rsidP="00A857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63E0FF86" wp14:editId="5F7BC260">
            <wp:extent cx="5400040" cy="1605280"/>
            <wp:effectExtent l="0" t="0" r="0" b="0"/>
            <wp:docPr id="173171027" name="Imagem 173171027" descr="Uma imagem com Tipo de letra, Gráficos, design gráfic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Uma imagem com Tipo de letra, Gráficos, design gráfic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t> 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18986F" w14:textId="77777777" w:rsidR="00A85702" w:rsidRDefault="00A85702" w:rsidP="00A857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9CB0DD" w14:textId="77777777" w:rsidR="00A85702" w:rsidRDefault="00A85702" w:rsidP="00A857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 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013A06A0" w14:textId="77777777" w:rsidR="00A85702" w:rsidRDefault="00A85702" w:rsidP="00A857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 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A1CD0AA" w14:textId="77777777" w:rsidR="00A85702" w:rsidRDefault="00A85702" w:rsidP="00A857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Relatório Sprint 3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E7DC780" w14:textId="77777777" w:rsidR="00A85702" w:rsidRDefault="00A85702" w:rsidP="00A8570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5B5241" w14:textId="77777777" w:rsidR="00A85702" w:rsidRDefault="00A85702" w:rsidP="00A857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 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C6F5428" w14:textId="77777777" w:rsidR="00A85702" w:rsidRDefault="00A85702" w:rsidP="00A857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5FC37C5" w14:textId="77777777" w:rsidR="00A85702" w:rsidRDefault="00A85702" w:rsidP="00A857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7F4495C" w14:textId="77777777" w:rsidR="00A85702" w:rsidRDefault="00A85702" w:rsidP="00A857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Turma 3DC-Grupo 14</w:t>
      </w:r>
      <w:r>
        <w:rPr>
          <w:rStyle w:val="normaltextrun"/>
          <w:rFonts w:ascii="Calibri" w:hAnsi="Calibri" w:cs="Calibri"/>
          <w:sz w:val="28"/>
          <w:szCs w:val="28"/>
        </w:rPr>
        <w:t> 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1AF26E0" w14:textId="77777777" w:rsidR="00A85702" w:rsidRDefault="00A85702" w:rsidP="00A857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1210825 - Pedro Ferreira 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7733671" w14:textId="77777777" w:rsidR="00A85702" w:rsidRDefault="00A85702" w:rsidP="00A857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1211134 - Pedro Viana 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9FC6970" w14:textId="77777777" w:rsidR="00A85702" w:rsidRDefault="00A85702" w:rsidP="00A857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1211436 - David Pinho  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365C61A" w14:textId="77777777" w:rsidR="00A85702" w:rsidRDefault="00A85702" w:rsidP="00A857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1211439 - Pedro Costa 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26DBA2D" w14:textId="77777777" w:rsidR="00A85702" w:rsidRDefault="00A85702" w:rsidP="00A857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68C04F2" w14:textId="77777777" w:rsidR="00A85702" w:rsidRDefault="00A85702" w:rsidP="00A857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 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4A6A564" w14:textId="77777777" w:rsidR="00A85702" w:rsidRDefault="00A85702" w:rsidP="00A857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8239FE9" w14:textId="77777777" w:rsidR="00A85702" w:rsidRDefault="00A85702" w:rsidP="00A857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Professor:</w:t>
      </w:r>
      <w:r>
        <w:rPr>
          <w:rStyle w:val="normaltextrun"/>
          <w:rFonts w:ascii="Calibri" w:hAnsi="Calibri" w:cs="Calibri"/>
          <w:sz w:val="28"/>
          <w:szCs w:val="28"/>
        </w:rPr>
        <w:t> 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9BA520F" w14:textId="041C98A4" w:rsidR="00A85702" w:rsidRDefault="00880428" w:rsidP="00A857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Eduardo Tovar</w:t>
      </w:r>
      <w:r w:rsidR="00A85702">
        <w:rPr>
          <w:rStyle w:val="normaltextrun"/>
          <w:rFonts w:ascii="Calibri" w:hAnsi="Calibri" w:cs="Calibri"/>
          <w:sz w:val="28"/>
          <w:szCs w:val="28"/>
        </w:rPr>
        <w:t xml:space="preserve">, </w:t>
      </w:r>
      <w:r>
        <w:rPr>
          <w:rStyle w:val="normaltextrun"/>
          <w:rFonts w:ascii="Calibri" w:hAnsi="Calibri" w:cs="Calibri"/>
          <w:sz w:val="28"/>
          <w:szCs w:val="28"/>
        </w:rPr>
        <w:t>EMT</w:t>
      </w:r>
      <w:r w:rsidR="00A85702">
        <w:rPr>
          <w:rStyle w:val="eop"/>
          <w:rFonts w:ascii="Calibri" w:hAnsi="Calibri" w:cs="Calibri"/>
          <w:sz w:val="28"/>
          <w:szCs w:val="28"/>
        </w:rPr>
        <w:t> </w:t>
      </w:r>
    </w:p>
    <w:p w14:paraId="5BEAEDED" w14:textId="77777777" w:rsidR="00A85702" w:rsidRDefault="00A85702" w:rsidP="00A857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 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EB68D30" w14:textId="77777777" w:rsidR="00A85702" w:rsidRDefault="00A85702" w:rsidP="00A857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8"/>
          <w:szCs w:val="28"/>
        </w:rPr>
        <w:t> 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1C536074" w14:textId="77777777" w:rsidR="00A85702" w:rsidRDefault="00A85702" w:rsidP="00A857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5A7F8D7" w14:textId="77777777" w:rsidR="00A85702" w:rsidRDefault="00A85702" w:rsidP="00A857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Unidade Curricular:</w:t>
      </w:r>
      <w:r>
        <w:rPr>
          <w:rStyle w:val="normaltextrun"/>
          <w:rFonts w:ascii="Calibri" w:hAnsi="Calibri" w:cs="Calibri"/>
          <w:sz w:val="28"/>
          <w:szCs w:val="28"/>
        </w:rPr>
        <w:t> 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8021A82" w14:textId="068C6AD1" w:rsidR="00A85702" w:rsidRDefault="00A85702" w:rsidP="00A8570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Sistemas Gráficos</w:t>
      </w:r>
    </w:p>
    <w:p w14:paraId="2E32DAF9" w14:textId="63BFD53A" w:rsidR="00A85702" w:rsidRPr="00A85702" w:rsidRDefault="00A85702" w:rsidP="00A85702"/>
    <w:p w14:paraId="70074F7B" w14:textId="77777777" w:rsidR="00A85702" w:rsidRPr="00A85702" w:rsidRDefault="00A85702" w:rsidP="00A85702">
      <w:r w:rsidRPr="00A85702">
        <w:t xml:space="preserve"> </w:t>
      </w:r>
    </w:p>
    <w:p w14:paraId="63811765" w14:textId="77777777" w:rsidR="00A85702" w:rsidRPr="00A85702" w:rsidRDefault="00A85702" w:rsidP="00A85702"/>
    <w:p w14:paraId="51A9F17C" w14:textId="4DA1CB21" w:rsidR="00A85702" w:rsidRPr="00A85702" w:rsidRDefault="00A85702" w:rsidP="00A85702">
      <w:r w:rsidRPr="00A85702">
        <w:t xml:space="preserve"> </w:t>
      </w:r>
    </w:p>
    <w:p w14:paraId="7FA20A32" w14:textId="77777777" w:rsidR="00A85702" w:rsidRPr="00A85702" w:rsidRDefault="00A85702" w:rsidP="00A85702"/>
    <w:p w14:paraId="066E0C70" w14:textId="77777777" w:rsidR="00A85702" w:rsidRPr="00A85702" w:rsidRDefault="00A85702" w:rsidP="00A85702">
      <w:pPr>
        <w:rPr>
          <w:rFonts w:ascii="Candara" w:hAnsi="Candara"/>
          <w:b/>
          <w:bCs/>
          <w:sz w:val="28"/>
          <w:szCs w:val="28"/>
        </w:rPr>
      </w:pPr>
      <w:r w:rsidRPr="00A85702">
        <w:rPr>
          <w:rFonts w:ascii="Candara" w:hAnsi="Candara"/>
          <w:b/>
          <w:bCs/>
          <w:sz w:val="28"/>
          <w:szCs w:val="28"/>
        </w:rPr>
        <w:t xml:space="preserve">Breve descrição das tarefas  </w:t>
      </w:r>
    </w:p>
    <w:p w14:paraId="46DFEA4C" w14:textId="77777777" w:rsidR="00A85702" w:rsidRPr="00A85702" w:rsidRDefault="00A85702" w:rsidP="00A85702"/>
    <w:p w14:paraId="172C35A3" w14:textId="77777777" w:rsidR="00A85702" w:rsidRPr="00A85702" w:rsidRDefault="00A85702" w:rsidP="00A85702">
      <w:pPr>
        <w:rPr>
          <w:sz w:val="24"/>
          <w:szCs w:val="24"/>
        </w:rPr>
      </w:pPr>
      <w:r w:rsidRPr="00A85702">
        <w:rPr>
          <w:sz w:val="24"/>
          <w:szCs w:val="24"/>
        </w:rPr>
        <w:t xml:space="preserve">Identificação das tecnologias utilizadas  </w:t>
      </w:r>
    </w:p>
    <w:p w14:paraId="16126165" w14:textId="77777777" w:rsidR="00A85702" w:rsidRPr="00A85702" w:rsidRDefault="00A85702" w:rsidP="00A85702"/>
    <w:p w14:paraId="5A2F157D" w14:textId="77777777" w:rsidR="00A85702" w:rsidRPr="00A85702" w:rsidRDefault="00A85702" w:rsidP="00A85702">
      <w:r w:rsidRPr="00A85702">
        <w:t xml:space="preserve">Interação adotada (identificação das teclas utilizadas e das ações do rato, se aplicável)  </w:t>
      </w:r>
    </w:p>
    <w:p w14:paraId="5B584648" w14:textId="77777777" w:rsidR="00A85702" w:rsidRPr="00A85702" w:rsidRDefault="00A85702" w:rsidP="00A85702"/>
    <w:p w14:paraId="648D2B3F" w14:textId="77777777" w:rsidR="00A85702" w:rsidRPr="00A85702" w:rsidRDefault="00A85702" w:rsidP="00A85702">
      <w:pPr>
        <w:rPr>
          <w:sz w:val="28"/>
          <w:szCs w:val="28"/>
        </w:rPr>
      </w:pPr>
      <w:r w:rsidRPr="00A85702">
        <w:rPr>
          <w:sz w:val="28"/>
          <w:szCs w:val="28"/>
        </w:rPr>
        <w:t xml:space="preserve">Representação gráfica em 3D </w:t>
      </w:r>
    </w:p>
    <w:p w14:paraId="16C0E9BB" w14:textId="77777777" w:rsidR="00A85702" w:rsidRPr="00A85702" w:rsidRDefault="00A85702" w:rsidP="00A85702">
      <w:pPr>
        <w:rPr>
          <w:b/>
          <w:bCs/>
        </w:rPr>
      </w:pPr>
    </w:p>
    <w:p w14:paraId="01D3563F" w14:textId="77777777" w:rsidR="00A85702" w:rsidRPr="00A85702" w:rsidRDefault="00A85702" w:rsidP="00A85702">
      <w:pPr>
        <w:rPr>
          <w:b/>
          <w:bCs/>
        </w:rPr>
      </w:pPr>
      <w:r w:rsidRPr="00A85702">
        <w:rPr>
          <w:b/>
          <w:bCs/>
        </w:rPr>
        <w:t xml:space="preserve">601 – O formato base do mapa que descreve a planta de um piso de um edifício do campus (um ficheiro/piso/edifício) deve ser complementado com informação do módulo de gestão de campus: dimensão do piso, disposição das paredes, localização das portas das salas/gabinetes, dos acessos e dos elevadores, etc. </w:t>
      </w:r>
    </w:p>
    <w:p w14:paraId="23A061EA" w14:textId="77777777" w:rsidR="00A85702" w:rsidRPr="00A85702" w:rsidRDefault="00A85702" w:rsidP="00A85702"/>
    <w:p w14:paraId="5AD91C3C" w14:textId="77777777" w:rsidR="00A85702" w:rsidRPr="00A85702" w:rsidRDefault="00A85702" w:rsidP="00A85702">
      <w:r w:rsidRPr="00A85702">
        <w:t xml:space="preserve">O formato base do mapa que descreve a planta de um piso de um edifício do campus está representado num ficheiro com extensão json e contém as seguintes informações do módulo de gestão: </w:t>
      </w:r>
    </w:p>
    <w:p w14:paraId="561D0C8D" w14:textId="77777777" w:rsidR="00A85702" w:rsidRPr="00A85702" w:rsidRDefault="00A85702" w:rsidP="00A85702"/>
    <w:p w14:paraId="3377667F" w14:textId="77777777" w:rsidR="00A85702" w:rsidRPr="00A85702" w:rsidRDefault="00A85702" w:rsidP="00A85702">
      <w:pPr>
        <w:pStyle w:val="PargrafodaLista"/>
        <w:numPr>
          <w:ilvl w:val="0"/>
          <w:numId w:val="2"/>
        </w:numPr>
      </w:pPr>
      <w:r w:rsidRPr="00A85702">
        <w:t xml:space="preserve">Dimensão do piso – representado pela variável size já existente no ficheiro com extensão json do projeto do labirinto </w:t>
      </w:r>
    </w:p>
    <w:p w14:paraId="06A3F7D9" w14:textId="77777777" w:rsidR="00A85702" w:rsidRPr="00A85702" w:rsidRDefault="00A85702" w:rsidP="00A85702"/>
    <w:p w14:paraId="5B67EDE9" w14:textId="77777777" w:rsidR="00A85702" w:rsidRPr="00A85702" w:rsidRDefault="00A85702" w:rsidP="00A85702">
      <w:pPr>
        <w:pStyle w:val="PargrafodaLista"/>
        <w:numPr>
          <w:ilvl w:val="0"/>
          <w:numId w:val="2"/>
        </w:numPr>
      </w:pPr>
      <w:r w:rsidRPr="00A85702">
        <w:t xml:space="preserve">Disposição das paredes – mantiveram-se os números já existentes na matriz do projeto do labirinto para representar as suas localizações  </w:t>
      </w:r>
    </w:p>
    <w:p w14:paraId="3D1EF8AF" w14:textId="77777777" w:rsidR="00A85702" w:rsidRPr="00A85702" w:rsidRDefault="00A85702" w:rsidP="00A85702"/>
    <w:p w14:paraId="683720C5" w14:textId="5CF2DA91" w:rsidR="00A85702" w:rsidRPr="00A85702" w:rsidRDefault="00A85702" w:rsidP="00A85702">
      <w:pPr>
        <w:pStyle w:val="PargrafodaLista"/>
        <w:numPr>
          <w:ilvl w:val="0"/>
          <w:numId w:val="2"/>
        </w:numPr>
      </w:pPr>
      <w:r w:rsidRPr="00A85702">
        <w:t xml:space="preserve">Localização das portas – foram acrescentados os números 4 e 5 à matriz para representar portas norte e oeste, respetivamente </w:t>
      </w:r>
    </w:p>
    <w:p w14:paraId="25F1258C" w14:textId="77777777" w:rsidR="00A85702" w:rsidRPr="00A85702" w:rsidRDefault="00A85702" w:rsidP="00A85702"/>
    <w:p w14:paraId="2F3A28A1" w14:textId="77777777" w:rsidR="00A85702" w:rsidRPr="00A85702" w:rsidRDefault="00A85702" w:rsidP="00A85702">
      <w:pPr>
        <w:pStyle w:val="PargrafodaLista"/>
        <w:numPr>
          <w:ilvl w:val="0"/>
          <w:numId w:val="2"/>
        </w:numPr>
      </w:pPr>
      <w:r w:rsidRPr="00A85702">
        <w:t xml:space="preserve">Localização dos acessos – variável accessToBuilding para representar a localização dos acessos aos corredores de passagem, apenas nos ficheiros dos pisos que têm estes acessos </w:t>
      </w:r>
    </w:p>
    <w:p w14:paraId="653567E0" w14:textId="77777777" w:rsidR="00A85702" w:rsidRPr="00A85702" w:rsidRDefault="00A85702" w:rsidP="00A85702"/>
    <w:p w14:paraId="4CDEEFD7" w14:textId="77777777" w:rsidR="00A85702" w:rsidRPr="00A85702" w:rsidRDefault="00A85702" w:rsidP="00A85702">
      <w:pPr>
        <w:pStyle w:val="PargrafodaLista"/>
        <w:numPr>
          <w:ilvl w:val="0"/>
          <w:numId w:val="2"/>
        </w:numPr>
      </w:pPr>
      <w:r w:rsidRPr="00A85702">
        <w:t xml:space="preserve">Localização dos elevadores – foram acrescentados os números 6 e 7 para representar as portas dos elevadores norte e oeste, respetivamente, e as variáveis elevatorDoorLocation, elevator e elevatorDirection para representaram a localização dos elevadores </w:t>
      </w:r>
    </w:p>
    <w:p w14:paraId="1FA3E16D" w14:textId="77777777" w:rsidR="00A85702" w:rsidRPr="00A85702" w:rsidRDefault="00A85702" w:rsidP="00A85702"/>
    <w:p w14:paraId="6D0BCFA9" w14:textId="77777777" w:rsidR="00A85702" w:rsidRPr="00A85702" w:rsidRDefault="00A85702" w:rsidP="00A85702">
      <w:r w:rsidRPr="00A85702">
        <w:t xml:space="preserve">OU </w:t>
      </w:r>
    </w:p>
    <w:p w14:paraId="792A8804" w14:textId="77777777" w:rsidR="00A85702" w:rsidRPr="00A85702" w:rsidRDefault="00A85702" w:rsidP="00A85702"/>
    <w:p w14:paraId="121D2F5C" w14:textId="69E09EC0" w:rsidR="00A85702" w:rsidRPr="00A85702" w:rsidRDefault="00A85702" w:rsidP="00A85702">
      <w:r w:rsidRPr="00A85702">
        <w:t xml:space="preserve">Para realizar esta user story foram criados ficheiros com extensão json para todos os pisos de cada edifício, a partir do ficheiro com extensão json do projeto do labirinto. Na matriz manteve-se os números já existentes para representar a localização das paredes pelo que apenas foram acrescentados os números 4 e 5 para representar portas norte e oeste, respetivamente, e 6 e 7 para representar as portas dos elevadores norte e oeste, respetivamente. Além desta alteração, foram adicionadas as variáveis elevatorDoorLocation, elevator e elevatorDirection para representaram a localização dos elevadores. Também foi acrescentada a variável accessToBuilding para representar a localização dos acessos aos corredores de passagem. A dimensão do piso é representada pela variável size já existente no ficheiro com extensão json do projeto do labirinto. </w:t>
      </w:r>
    </w:p>
    <w:p w14:paraId="04AEA4F5" w14:textId="77777777" w:rsidR="00A85702" w:rsidRPr="00A85702" w:rsidRDefault="00A85702" w:rsidP="00A85702"/>
    <w:p w14:paraId="3AFAF7E3" w14:textId="77777777" w:rsidR="00A85702" w:rsidRPr="00A85702" w:rsidRDefault="00A85702" w:rsidP="00A85702">
      <w:pPr>
        <w:rPr>
          <w:b/>
          <w:bCs/>
        </w:rPr>
      </w:pPr>
      <w:r w:rsidRPr="00A85702">
        <w:rPr>
          <w:b/>
          <w:bCs/>
        </w:rPr>
        <w:t xml:space="preserve">602 – O formato base do mapa que descreve a planta de um piso de um edifício do campus (um ficheiro/piso/edifício) deve definir, além da grelha matricial, a identificação dos ficheiros contendo as texturas adequadas às paredes dos diversos pisos, bem como os modelos 3D representativos das portas e dos elevadores.  </w:t>
      </w:r>
    </w:p>
    <w:p w14:paraId="490491BC" w14:textId="77777777" w:rsidR="00A85702" w:rsidRPr="00A85702" w:rsidRDefault="00A85702" w:rsidP="00A85702"/>
    <w:p w14:paraId="4F57C412" w14:textId="77777777" w:rsidR="00A85702" w:rsidRPr="00A85702" w:rsidRDefault="00A85702" w:rsidP="00A85702">
      <w:pPr>
        <w:rPr>
          <w:b/>
          <w:bCs/>
        </w:rPr>
      </w:pPr>
      <w:r w:rsidRPr="00A85702">
        <w:rPr>
          <w:b/>
          <w:bCs/>
        </w:rPr>
        <w:t xml:space="preserve">603 – Permitir a visualização em 3D do interior dos pisos dos edifícios do campus (um piso de cada vez): chão, paredes, portas e elevadores.  </w:t>
      </w:r>
    </w:p>
    <w:p w14:paraId="7509BA28" w14:textId="77777777" w:rsidR="00A85702" w:rsidRPr="00A85702" w:rsidRDefault="00A85702" w:rsidP="00A85702">
      <w:pPr>
        <w:rPr>
          <w:b/>
          <w:bCs/>
        </w:rPr>
      </w:pPr>
    </w:p>
    <w:p w14:paraId="113785A6" w14:textId="77777777" w:rsidR="00A85702" w:rsidRPr="00A85702" w:rsidRDefault="00A85702" w:rsidP="00A85702">
      <w:pPr>
        <w:rPr>
          <w:b/>
          <w:bCs/>
        </w:rPr>
      </w:pPr>
      <w:r w:rsidRPr="00A85702">
        <w:rPr>
          <w:b/>
          <w:bCs/>
        </w:rPr>
        <w:t xml:space="preserve">604 – Criar uma interface com o utilizador (GUI) que permita selecionar o edifício e o piso que se pretende ver em cada momento.  </w:t>
      </w:r>
    </w:p>
    <w:p w14:paraId="1A0EE130" w14:textId="77777777" w:rsidR="00A85702" w:rsidRPr="00A85702" w:rsidRDefault="00A85702" w:rsidP="00A85702"/>
    <w:p w14:paraId="47E1A489" w14:textId="77777777" w:rsidR="00A85702" w:rsidRPr="00A85702" w:rsidRDefault="00A85702" w:rsidP="00A85702">
      <w:r w:rsidRPr="00A85702">
        <w:t xml:space="preserve">Falta explicar pastas criadas e variáveis parameters </w:t>
      </w:r>
    </w:p>
    <w:p w14:paraId="3671FB27" w14:textId="77777777" w:rsidR="00A85702" w:rsidRPr="00A85702" w:rsidRDefault="00A85702" w:rsidP="00A85702"/>
    <w:p w14:paraId="4DBCE9C6" w14:textId="77777777" w:rsidR="00A85702" w:rsidRPr="00A85702" w:rsidRDefault="00A85702" w:rsidP="00A85702">
      <w:r w:rsidRPr="00A85702">
        <w:t xml:space="preserve">A função changeBuildingParameters valida os parâmetros que permitem carregar o novo piso e caso sejam válidos chama a função createMaze. A função createMaze remove o piso atual da cena, define gameRunning como false e cria um novo piso com base nos parâmetros fornecidos, por fim atualiza a referência do piso atual para o novo piso.  </w:t>
      </w:r>
    </w:p>
    <w:p w14:paraId="792DD85C" w14:textId="77777777" w:rsidR="00A85702" w:rsidRPr="00A85702" w:rsidRDefault="00A85702" w:rsidP="00A85702">
      <w:pPr>
        <w:rPr>
          <w:b/>
          <w:bCs/>
        </w:rPr>
      </w:pPr>
    </w:p>
    <w:p w14:paraId="6ED23D80" w14:textId="77777777" w:rsidR="00A85702" w:rsidRPr="00A85702" w:rsidRDefault="00A85702" w:rsidP="00A85702">
      <w:pPr>
        <w:rPr>
          <w:b/>
          <w:bCs/>
        </w:rPr>
      </w:pPr>
      <w:r w:rsidRPr="00A85702">
        <w:rPr>
          <w:b/>
          <w:bCs/>
        </w:rPr>
        <w:t xml:space="preserve">605 – Importar o modelo 3D de um robot e permitir a sua visualização numa dada localização do piso selecionado.  </w:t>
      </w:r>
    </w:p>
    <w:p w14:paraId="128E4FEA" w14:textId="77777777" w:rsidR="00A85702" w:rsidRPr="00A85702" w:rsidRDefault="00A85702" w:rsidP="00A85702">
      <w:pPr>
        <w:rPr>
          <w:b/>
          <w:bCs/>
        </w:rPr>
      </w:pPr>
    </w:p>
    <w:p w14:paraId="789C7396" w14:textId="77777777" w:rsidR="00A85702" w:rsidRPr="00A85702" w:rsidRDefault="00A85702" w:rsidP="00A85702">
      <w:pPr>
        <w:rPr>
          <w:b/>
          <w:bCs/>
        </w:rPr>
      </w:pPr>
      <w:r w:rsidRPr="00A85702">
        <w:rPr>
          <w:b/>
          <w:bCs/>
        </w:rPr>
        <w:t xml:space="preserve">606 – Permitir a navegação interativa (com o recurso ao teclado) do robot pelos diversos pisos dos diversos edifícios do campus.  </w:t>
      </w:r>
    </w:p>
    <w:p w14:paraId="0E4DE639" w14:textId="00CF8D28" w:rsidR="00A85702" w:rsidRPr="00A85702" w:rsidRDefault="00A85702" w:rsidP="00A85702"/>
    <w:p w14:paraId="5D85D386" w14:textId="77777777" w:rsidR="00A85702" w:rsidRPr="00A85702" w:rsidRDefault="00A85702" w:rsidP="00A85702">
      <w:pPr>
        <w:rPr>
          <w:rFonts w:ascii="Candara" w:hAnsi="Candara"/>
          <w:sz w:val="28"/>
          <w:szCs w:val="28"/>
        </w:rPr>
      </w:pPr>
      <w:r w:rsidRPr="00A85702">
        <w:rPr>
          <w:rFonts w:ascii="Candara" w:hAnsi="Candara"/>
          <w:sz w:val="28"/>
          <w:szCs w:val="28"/>
        </w:rPr>
        <w:lastRenderedPageBreak/>
        <w:t xml:space="preserve">Navegação e animação </w:t>
      </w:r>
    </w:p>
    <w:p w14:paraId="0D9A4BE1" w14:textId="77777777" w:rsidR="00A85702" w:rsidRPr="00A85702" w:rsidRDefault="00A85702" w:rsidP="00A85702"/>
    <w:p w14:paraId="6C6EA51B" w14:textId="0D0BB95A" w:rsidR="00A85702" w:rsidRPr="00A85702" w:rsidRDefault="00A85702" w:rsidP="00A85702">
      <w:pPr>
        <w:rPr>
          <w:b/>
          <w:bCs/>
        </w:rPr>
      </w:pPr>
      <w:r w:rsidRPr="00A85702">
        <w:rPr>
          <w:b/>
          <w:bCs/>
        </w:rPr>
        <w:t xml:space="preserve">608 – Ao navegar interactivamente e ao entrar num elevador, deve ser possível escolher o piso a que se pretende aceder e transitar para esse piso.  </w:t>
      </w:r>
    </w:p>
    <w:p w14:paraId="7D4D092D" w14:textId="6C6224FC" w:rsidR="00A85702" w:rsidRDefault="00A85702" w:rsidP="00A85702">
      <w:pPr>
        <w:ind w:firstLine="708"/>
      </w:pPr>
      <w:r>
        <w:t>Para implementar esta US fizemos um método onde vai dar return de true se houver colisãao com o robot, este está definido através do elevator.possition, que fomos buscar à description que vem através do argumento do maze.</w:t>
      </w:r>
    </w:p>
    <w:p w14:paraId="6F14D3BC" w14:textId="110B18C3" w:rsidR="00A85702" w:rsidRDefault="00A85702" w:rsidP="00A85702">
      <w:r>
        <w:tab/>
        <w:t>Esta função é recebida pelo ThumbRaiser, passando por parâmetros o valor da posição do robot.</w:t>
      </w:r>
    </w:p>
    <w:p w14:paraId="2D2864D5" w14:textId="27D5FC1D" w:rsidR="00A85702" w:rsidRDefault="00A85702" w:rsidP="00A85702">
      <w:pPr>
        <w:ind w:firstLine="708"/>
      </w:pPr>
      <w:r>
        <w:t xml:space="preserve">De seguida, dentro do if, ou seja, se houver colisão, vai mostrar a animação, que vai ser já explicada e </w:t>
      </w:r>
      <w:r w:rsidR="00880428">
        <w:t>vai fazer uma sequência de ações, vai pôr o HTML do popup visível e vai pausar o jogo.</w:t>
      </w:r>
    </w:p>
    <w:p w14:paraId="6BC0EC86" w14:textId="412079B7" w:rsidR="00A85702" w:rsidRPr="00A85702" w:rsidRDefault="00880428" w:rsidP="00880428">
      <w:pPr>
        <w:ind w:firstLine="708"/>
      </w:pPr>
      <w:r>
        <w:t>P</w:t>
      </w:r>
      <w:r w:rsidR="00A85702" w:rsidRPr="00A85702">
        <w:t xml:space="preserve">orém é importante destacar o parâmetro playerPosition, uma vez que neste caso, esta variável é utilizada para que o robô inicie na posição do elevador do novo edifício. </w:t>
      </w:r>
    </w:p>
    <w:p w14:paraId="7CC9E1CF" w14:textId="4AA582A1" w:rsidR="00A85702" w:rsidRPr="00A85702" w:rsidRDefault="00A85702" w:rsidP="00A85702"/>
    <w:p w14:paraId="67E8B836" w14:textId="77777777" w:rsidR="00A85702" w:rsidRPr="00A85702" w:rsidRDefault="00A85702" w:rsidP="00A85702">
      <w:pPr>
        <w:rPr>
          <w:b/>
          <w:bCs/>
        </w:rPr>
      </w:pPr>
      <w:r w:rsidRPr="631BC949">
        <w:rPr>
          <w:b/>
          <w:bCs/>
        </w:rPr>
        <w:t xml:space="preserve">609 – Animar o movimento automático do robot de um dado ponto de partida a um dado ponto de chegada, de acordo com a informação disponibilizada pelo módulo de planeamento de percurso.  </w:t>
      </w:r>
    </w:p>
    <w:p w14:paraId="5061FA10" w14:textId="0FDED668" w:rsidR="00A85702" w:rsidRPr="00A85702" w:rsidRDefault="70DC8D86" w:rsidP="631BC949">
      <w:pPr>
        <w:rPr>
          <w:sz w:val="20"/>
          <w:szCs w:val="20"/>
        </w:rPr>
      </w:pPr>
      <w:r w:rsidRPr="631BC949">
        <w:rPr>
          <w:sz w:val="20"/>
          <w:szCs w:val="20"/>
        </w:rPr>
        <w:t xml:space="preserve">Para esta User Story, o robot move-se automaticamente </w:t>
      </w:r>
      <w:r w:rsidR="20FF4439" w:rsidRPr="631BC949">
        <w:rPr>
          <w:sz w:val="20"/>
          <w:szCs w:val="20"/>
        </w:rPr>
        <w:t xml:space="preserve">pelas células do mapa 3D correspondente, </w:t>
      </w:r>
      <w:r w:rsidR="0051B6D2" w:rsidRPr="631BC949">
        <w:rPr>
          <w:sz w:val="20"/>
          <w:szCs w:val="20"/>
        </w:rPr>
        <w:t>o caminho de células é recebido pelo módulo de Planeamento</w:t>
      </w:r>
      <w:r w:rsidR="70CE546C" w:rsidRPr="631BC949">
        <w:rPr>
          <w:sz w:val="20"/>
          <w:szCs w:val="20"/>
        </w:rPr>
        <w:t xml:space="preserve"> que fornece os valores do x e y de cada célula por ord</w:t>
      </w:r>
      <w:r w:rsidR="7D9B8134" w:rsidRPr="631BC949">
        <w:rPr>
          <w:sz w:val="20"/>
          <w:szCs w:val="20"/>
        </w:rPr>
        <w:t xml:space="preserve">em. Para implementação temos de ter atenção também que o robot pode movimentar-se para todo o lado </w:t>
      </w:r>
      <w:r w:rsidR="56F5CFFC" w:rsidRPr="631BC949">
        <w:rPr>
          <w:sz w:val="20"/>
          <w:szCs w:val="20"/>
        </w:rPr>
        <w:t>o que significa que podemos ter células nas diagonais.</w:t>
      </w:r>
    </w:p>
    <w:p w14:paraId="4F665553" w14:textId="59F80E3C" w:rsidR="00A85702" w:rsidRDefault="0F341ECA" w:rsidP="631BC949">
      <w:pPr>
        <w:rPr>
          <w:sz w:val="20"/>
          <w:szCs w:val="20"/>
        </w:rPr>
      </w:pPr>
      <w:r w:rsidRPr="631BC949">
        <w:rPr>
          <w:sz w:val="20"/>
          <w:szCs w:val="20"/>
        </w:rPr>
        <w:t>A nossa ideia principal para esta tarefa foi implementar aos pares de células de cada vez</w:t>
      </w:r>
      <w:r w:rsidR="48D86EC1" w:rsidRPr="631BC949">
        <w:rPr>
          <w:sz w:val="20"/>
          <w:szCs w:val="20"/>
        </w:rPr>
        <w:t xml:space="preserve">, em que o programa verificava a posição da célula seguinte consoante a respetiva célula atual, se esta </w:t>
      </w:r>
      <w:r w:rsidR="0116BD8F" w:rsidRPr="631BC949">
        <w:rPr>
          <w:sz w:val="20"/>
          <w:szCs w:val="20"/>
        </w:rPr>
        <w:t>á</w:t>
      </w:r>
      <w:r w:rsidR="48D86EC1" w:rsidRPr="631BC949">
        <w:rPr>
          <w:sz w:val="20"/>
          <w:szCs w:val="20"/>
        </w:rPr>
        <w:t xml:space="preserve"> direita, em cima, em baixo</w:t>
      </w:r>
      <w:r w:rsidR="514C8B8B" w:rsidRPr="631BC949">
        <w:rPr>
          <w:sz w:val="20"/>
          <w:szCs w:val="20"/>
        </w:rPr>
        <w:t>, a esquerda ou numa das diagonais.</w:t>
      </w:r>
      <w:r w:rsidR="077D53F3" w:rsidRPr="631BC949">
        <w:rPr>
          <w:sz w:val="20"/>
          <w:szCs w:val="20"/>
        </w:rPr>
        <w:t xml:space="preserve"> Sabendo a posição d</w:t>
      </w:r>
      <w:r w:rsidR="18A77EF5" w:rsidRPr="631BC949">
        <w:rPr>
          <w:sz w:val="20"/>
          <w:szCs w:val="20"/>
        </w:rPr>
        <w:t>a célula seguinte para onde o robot tem de se deslocar, sabemos também o seu respetivo ângulo</w:t>
      </w:r>
      <w:r w:rsidR="574C6426" w:rsidRPr="631BC949">
        <w:rPr>
          <w:sz w:val="20"/>
          <w:szCs w:val="20"/>
        </w:rPr>
        <w:t>, visto que temos de rodar o robot para que fique de frente para a posição onde se tem de deslocar para que n</w:t>
      </w:r>
      <w:r w:rsidR="5DB2FA8A" w:rsidRPr="631BC949">
        <w:rPr>
          <w:sz w:val="20"/>
          <w:szCs w:val="20"/>
        </w:rPr>
        <w:t>ão ande de lado. Podemos pensar nisto como vermos o mapa de cima e colocarmos um círculo dividido em 8, nos seus principais</w:t>
      </w:r>
      <w:r w:rsidR="436C0387" w:rsidRPr="631BC949">
        <w:rPr>
          <w:sz w:val="20"/>
          <w:szCs w:val="20"/>
        </w:rPr>
        <w:t xml:space="preserve"> ângulos (0, 45, 90, 135</w:t>
      </w:r>
      <w:r w:rsidR="0210E8B9" w:rsidRPr="631BC949">
        <w:rPr>
          <w:sz w:val="20"/>
          <w:szCs w:val="20"/>
        </w:rPr>
        <w:t>, 180, 225, 270, 360)</w:t>
      </w:r>
      <w:r w:rsidR="10BEE59A" w:rsidRPr="631BC949">
        <w:rPr>
          <w:sz w:val="20"/>
          <w:szCs w:val="20"/>
        </w:rPr>
        <w:t>.</w:t>
      </w:r>
    </w:p>
    <w:p w14:paraId="5C6442B9" w14:textId="3312E620" w:rsidR="007E6AFA" w:rsidRDefault="007E6AFA" w:rsidP="631BC949">
      <w:pPr>
        <w:rPr>
          <w:sz w:val="20"/>
          <w:szCs w:val="20"/>
        </w:rPr>
      </w:pPr>
      <w:r w:rsidRPr="007E6AFA">
        <w:rPr>
          <w:sz w:val="20"/>
          <w:szCs w:val="20"/>
        </w:rPr>
        <w:drawing>
          <wp:anchor distT="0" distB="0" distL="114300" distR="114300" simplePos="0" relativeHeight="251658241" behindDoc="0" locked="0" layoutInCell="1" allowOverlap="1" wp14:anchorId="1BFB2F3C" wp14:editId="35233F7E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444240" cy="2046131"/>
            <wp:effectExtent l="0" t="0" r="3810" b="0"/>
            <wp:wrapSquare wrapText="bothSides"/>
            <wp:docPr id="958315291" name="Imagem 958315291" descr="Uma imagem com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15291" name="Imagem 1" descr="Uma imagem com captura de ecrã,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046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C6B7C" w14:textId="77777777" w:rsidR="007E6AFA" w:rsidRDefault="007E6AFA" w:rsidP="631BC949">
      <w:pPr>
        <w:rPr>
          <w:sz w:val="20"/>
          <w:szCs w:val="20"/>
        </w:rPr>
      </w:pPr>
    </w:p>
    <w:p w14:paraId="753473BB" w14:textId="77777777" w:rsidR="007E6AFA" w:rsidRDefault="007E6AFA" w:rsidP="631BC949">
      <w:pPr>
        <w:rPr>
          <w:sz w:val="20"/>
          <w:szCs w:val="20"/>
        </w:rPr>
      </w:pPr>
    </w:p>
    <w:p w14:paraId="1C48C596" w14:textId="77777777" w:rsidR="007E6AFA" w:rsidRDefault="007E6AFA" w:rsidP="631BC949">
      <w:pPr>
        <w:rPr>
          <w:sz w:val="20"/>
          <w:szCs w:val="20"/>
        </w:rPr>
      </w:pPr>
    </w:p>
    <w:p w14:paraId="18F04521" w14:textId="77777777" w:rsidR="007E6AFA" w:rsidRDefault="007E6AFA" w:rsidP="631BC949">
      <w:pPr>
        <w:rPr>
          <w:sz w:val="20"/>
          <w:szCs w:val="20"/>
        </w:rPr>
      </w:pPr>
    </w:p>
    <w:p w14:paraId="061A912D" w14:textId="77777777" w:rsidR="007E6AFA" w:rsidRDefault="007E6AFA" w:rsidP="631BC949">
      <w:pPr>
        <w:rPr>
          <w:sz w:val="20"/>
          <w:szCs w:val="20"/>
        </w:rPr>
      </w:pPr>
    </w:p>
    <w:p w14:paraId="6B081507" w14:textId="77777777" w:rsidR="007E6AFA" w:rsidRDefault="007E6AFA" w:rsidP="631BC949">
      <w:pPr>
        <w:rPr>
          <w:sz w:val="20"/>
          <w:szCs w:val="20"/>
        </w:rPr>
      </w:pPr>
    </w:p>
    <w:p w14:paraId="3066CFD3" w14:textId="77777777" w:rsidR="007E6AFA" w:rsidRDefault="007E6AFA" w:rsidP="631BC949">
      <w:pPr>
        <w:rPr>
          <w:sz w:val="20"/>
          <w:szCs w:val="20"/>
        </w:rPr>
      </w:pPr>
    </w:p>
    <w:p w14:paraId="6C0A794C" w14:textId="77777777" w:rsidR="007E6AFA" w:rsidRPr="00A85702" w:rsidRDefault="007E6AFA" w:rsidP="631BC949">
      <w:pPr>
        <w:rPr>
          <w:sz w:val="20"/>
          <w:szCs w:val="20"/>
        </w:rPr>
      </w:pPr>
    </w:p>
    <w:p w14:paraId="77387784" w14:textId="0DD3546E" w:rsidR="00A85702" w:rsidRPr="00A85702" w:rsidRDefault="10BEE59A" w:rsidP="631BC949">
      <w:pPr>
        <w:rPr>
          <w:sz w:val="20"/>
          <w:szCs w:val="20"/>
        </w:rPr>
      </w:pPr>
      <w:r w:rsidRPr="631BC949">
        <w:rPr>
          <w:sz w:val="20"/>
          <w:szCs w:val="20"/>
        </w:rPr>
        <w:lastRenderedPageBreak/>
        <w:t xml:space="preserve">Primeiro rodamos então o robot para </w:t>
      </w:r>
      <w:r w:rsidR="020792AE" w:rsidRPr="631BC949">
        <w:rPr>
          <w:sz w:val="20"/>
          <w:szCs w:val="20"/>
        </w:rPr>
        <w:t>o ângulo calculado anteriormente, de seguida fazemos o robot deslocar-se em frente até alcançar o centro da célula seguinte</w:t>
      </w:r>
      <w:r w:rsidR="615A0546" w:rsidRPr="631BC949">
        <w:rPr>
          <w:sz w:val="20"/>
          <w:szCs w:val="20"/>
        </w:rPr>
        <w:t>, isto é conseguido através de um método chamado</w:t>
      </w:r>
      <w:r w:rsidR="615A0546" w:rsidRPr="631BC949">
        <w:rPr>
          <w:b/>
          <w:bCs/>
          <w:sz w:val="20"/>
          <w:szCs w:val="20"/>
        </w:rPr>
        <w:t xml:space="preserve"> </w:t>
      </w:r>
      <w:r w:rsidR="003115CC" w:rsidRPr="631BC949">
        <w:rPr>
          <w:b/>
          <w:bCs/>
          <w:sz w:val="20"/>
          <w:szCs w:val="20"/>
        </w:rPr>
        <w:t>foundCell (</w:t>
      </w:r>
      <w:r w:rsidR="615A0546" w:rsidRPr="631BC949">
        <w:rPr>
          <w:b/>
          <w:bCs/>
          <w:sz w:val="20"/>
          <w:szCs w:val="20"/>
        </w:rPr>
        <w:t>posicaoAtual, posicaoFinal)</w:t>
      </w:r>
      <w:r w:rsidR="00A11DB3">
        <w:rPr>
          <w:b/>
          <w:bCs/>
          <w:sz w:val="20"/>
          <w:szCs w:val="20"/>
        </w:rPr>
        <w:t xml:space="preserve"> </w:t>
      </w:r>
      <w:r w:rsidR="00A11DB3">
        <w:rPr>
          <w:sz w:val="20"/>
          <w:szCs w:val="20"/>
        </w:rPr>
        <w:t xml:space="preserve">onde fornecemos a posição atual do robot e a posição </w:t>
      </w:r>
      <w:r w:rsidR="00B237A4">
        <w:rPr>
          <w:sz w:val="20"/>
          <w:szCs w:val="20"/>
        </w:rPr>
        <w:t>da célula de destino</w:t>
      </w:r>
      <w:r w:rsidR="2C47E51E" w:rsidRPr="631BC949">
        <w:rPr>
          <w:b/>
          <w:bCs/>
          <w:sz w:val="20"/>
          <w:szCs w:val="20"/>
        </w:rPr>
        <w:t xml:space="preserve">, </w:t>
      </w:r>
      <w:r w:rsidR="2C47E51E" w:rsidRPr="631BC949">
        <w:rPr>
          <w:sz w:val="20"/>
          <w:szCs w:val="20"/>
        </w:rPr>
        <w:t>esta função é verifica</w:t>
      </w:r>
      <w:r w:rsidR="715360B3" w:rsidRPr="631BC949">
        <w:rPr>
          <w:sz w:val="20"/>
          <w:szCs w:val="20"/>
        </w:rPr>
        <w:t>da</w:t>
      </w:r>
      <w:r w:rsidR="2C47E51E" w:rsidRPr="631BC949">
        <w:rPr>
          <w:sz w:val="20"/>
          <w:szCs w:val="20"/>
        </w:rPr>
        <w:t xml:space="preserve"> em cada update</w:t>
      </w:r>
      <w:r w:rsidR="3018A89C" w:rsidRPr="631BC949">
        <w:rPr>
          <w:sz w:val="20"/>
          <w:szCs w:val="20"/>
        </w:rPr>
        <w:t>, caso haja sucesso começa-se a tratar-se do pr</w:t>
      </w:r>
      <w:r w:rsidR="00965D7F">
        <w:rPr>
          <w:sz w:val="20"/>
          <w:szCs w:val="20"/>
        </w:rPr>
        <w:t>ó</w:t>
      </w:r>
      <w:r w:rsidR="3018A89C" w:rsidRPr="631BC949">
        <w:rPr>
          <w:sz w:val="20"/>
          <w:szCs w:val="20"/>
        </w:rPr>
        <w:t>ximo par de células e repete-se o mesmo processo.</w:t>
      </w:r>
      <w:r w:rsidR="00C55A43">
        <w:rPr>
          <w:sz w:val="20"/>
          <w:szCs w:val="20"/>
        </w:rPr>
        <w:t xml:space="preserve"> No caso de insucesso da função anterior, </w:t>
      </w:r>
      <w:r w:rsidR="00BE4E4B">
        <w:rPr>
          <w:sz w:val="20"/>
          <w:szCs w:val="20"/>
        </w:rPr>
        <w:t xml:space="preserve">o robot continua a deslocar-se em frente através da adição </w:t>
      </w:r>
      <w:r w:rsidR="00626869">
        <w:rPr>
          <w:sz w:val="20"/>
          <w:szCs w:val="20"/>
        </w:rPr>
        <w:t>de um novo X e Z com o vector3 do Three.js</w:t>
      </w:r>
      <w:r w:rsidR="009342C6">
        <w:rPr>
          <w:sz w:val="20"/>
          <w:szCs w:val="20"/>
        </w:rPr>
        <w:t>, faz-se a animação de movimento do robot</w:t>
      </w:r>
      <w:r w:rsidR="00267132">
        <w:rPr>
          <w:sz w:val="20"/>
          <w:szCs w:val="20"/>
        </w:rPr>
        <w:t xml:space="preserve"> e atribui-se a nova posição.</w:t>
      </w:r>
    </w:p>
    <w:p w14:paraId="703E83F4" w14:textId="20608F55" w:rsidR="00A85702" w:rsidRPr="00A85702" w:rsidRDefault="00832AC2" w:rsidP="631BC949">
      <w:r>
        <w:rPr>
          <w:noProof/>
        </w:rPr>
        <w:drawing>
          <wp:anchor distT="0" distB="0" distL="114300" distR="114300" simplePos="0" relativeHeight="251658240" behindDoc="0" locked="0" layoutInCell="1" allowOverlap="1" wp14:anchorId="6CB7AB3F" wp14:editId="0D857C8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572000" cy="1504950"/>
            <wp:effectExtent l="0" t="0" r="0" b="0"/>
            <wp:wrapSquare wrapText="bothSides"/>
            <wp:docPr id="649902944" name="Imagem 649902944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02944" name="Imagem 649902944" descr="Uma imagem com texto, captura de ecrã, Tipo de letr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3A7B0" w14:textId="77777777" w:rsidR="00832AC2" w:rsidRDefault="00832AC2" w:rsidP="631BC949">
      <w:pPr>
        <w:rPr>
          <w:sz w:val="20"/>
          <w:szCs w:val="20"/>
        </w:rPr>
      </w:pPr>
    </w:p>
    <w:p w14:paraId="3F76326C" w14:textId="46B4C7DD" w:rsidR="00832AC2" w:rsidRDefault="00832AC2" w:rsidP="631BC949">
      <w:pPr>
        <w:rPr>
          <w:sz w:val="20"/>
          <w:szCs w:val="20"/>
        </w:rPr>
      </w:pPr>
    </w:p>
    <w:p w14:paraId="52ED8096" w14:textId="5A05025F" w:rsidR="00A85702" w:rsidRPr="00A85702" w:rsidRDefault="00A85702" w:rsidP="631BC949">
      <w:pPr>
        <w:rPr>
          <w:sz w:val="20"/>
          <w:szCs w:val="20"/>
        </w:rPr>
      </w:pPr>
    </w:p>
    <w:p w14:paraId="65EFCCC0" w14:textId="7FD67380" w:rsidR="00A85702" w:rsidRDefault="00A85702" w:rsidP="631BC949">
      <w:pPr>
        <w:rPr>
          <w:b/>
          <w:bCs/>
        </w:rPr>
      </w:pPr>
    </w:p>
    <w:p w14:paraId="66626A58" w14:textId="7D2DEF0F" w:rsidR="00C31A3C" w:rsidRDefault="003C7940" w:rsidP="631BC949">
      <w:pPr>
        <w:rPr>
          <w:b/>
          <w:bCs/>
        </w:rPr>
      </w:pPr>
      <w:r w:rsidRPr="003C7940">
        <w:rPr>
          <w:b/>
          <w:bCs/>
        </w:rPr>
        <w:drawing>
          <wp:anchor distT="0" distB="0" distL="114300" distR="114300" simplePos="0" relativeHeight="251659265" behindDoc="0" locked="0" layoutInCell="1" allowOverlap="1" wp14:anchorId="62E8B226" wp14:editId="21072A25">
            <wp:simplePos x="0" y="0"/>
            <wp:positionH relativeFrom="column">
              <wp:posOffset>-104775</wp:posOffset>
            </wp:positionH>
            <wp:positionV relativeFrom="paragraph">
              <wp:posOffset>403225</wp:posOffset>
            </wp:positionV>
            <wp:extent cx="5400040" cy="1368425"/>
            <wp:effectExtent l="0" t="0" r="0" b="3175"/>
            <wp:wrapSquare wrapText="bothSides"/>
            <wp:docPr id="77115955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59559" name="Imagem 1" descr="Uma imagem com texto, captura de ecrã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C89B6" w14:textId="5BE2A922" w:rsidR="00C31A3C" w:rsidRDefault="00C31A3C" w:rsidP="631BC949">
      <w:pPr>
        <w:rPr>
          <w:b/>
          <w:bCs/>
        </w:rPr>
      </w:pPr>
    </w:p>
    <w:p w14:paraId="23FA21C8" w14:textId="5080EDC1" w:rsidR="00C31A3C" w:rsidRPr="00A85702" w:rsidRDefault="00C31A3C" w:rsidP="631BC949">
      <w:pPr>
        <w:rPr>
          <w:b/>
          <w:bCs/>
        </w:rPr>
      </w:pPr>
    </w:p>
    <w:p w14:paraId="3B8ED97C" w14:textId="2099575B" w:rsidR="00A85702" w:rsidRPr="00A85702" w:rsidRDefault="00A85702" w:rsidP="631BC949">
      <w:r w:rsidRPr="631BC949">
        <w:rPr>
          <w:b/>
          <w:bCs/>
        </w:rPr>
        <w:t xml:space="preserve">610 – Ao navegar de forma automática com base no planeamento de percurso, a passagem entre edifícios deve ter feedback visual adequado.  </w:t>
      </w:r>
    </w:p>
    <w:p w14:paraId="723A4DEC" w14:textId="23F1ECC8" w:rsidR="00A85702" w:rsidRPr="00A85702" w:rsidRDefault="00A85702" w:rsidP="631BC949"/>
    <w:p w14:paraId="41CC5BCF" w14:textId="6041989C" w:rsidR="00A85702" w:rsidRPr="00880428" w:rsidRDefault="00A85702" w:rsidP="631BC949">
      <w:pPr>
        <w:rPr>
          <w:b/>
          <w:bCs/>
        </w:rPr>
      </w:pPr>
      <w:r w:rsidRPr="631BC949">
        <w:rPr>
          <w:b/>
          <w:bCs/>
        </w:rPr>
        <w:t xml:space="preserve">611 – Ao navegar de forma automática com base no planeamento de percurso, a utilização de elevadores deve ter feedback visual adequado. </w:t>
      </w:r>
    </w:p>
    <w:p w14:paraId="3FDC08D3" w14:textId="0D7C369E" w:rsidR="00A85702" w:rsidRPr="00A85702" w:rsidRDefault="00A85702" w:rsidP="00A85702">
      <w:r>
        <w:tab/>
        <w:t>Nesta US, usámos uma animação que estava por automática no projeto para simular o robot a tocar no botão do elevador para o usar, desta maneira usamos um TimeOut para distinguir esta animação do PopUp criado quando há colisão com o elevador.</w:t>
      </w:r>
    </w:p>
    <w:p w14:paraId="778E318C" w14:textId="77777777" w:rsidR="00244B94" w:rsidRDefault="00244B94"/>
    <w:sectPr w:rsidR="00244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66214"/>
    <w:multiLevelType w:val="hybridMultilevel"/>
    <w:tmpl w:val="D430BF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B0029"/>
    <w:multiLevelType w:val="multilevel"/>
    <w:tmpl w:val="84AC5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411342">
    <w:abstractNumId w:val="1"/>
  </w:num>
  <w:num w:numId="2" w16cid:durableId="162071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02"/>
    <w:rsid w:val="00244B94"/>
    <w:rsid w:val="00267132"/>
    <w:rsid w:val="002CA206"/>
    <w:rsid w:val="003115CC"/>
    <w:rsid w:val="003C7940"/>
    <w:rsid w:val="0051B6D2"/>
    <w:rsid w:val="005E3999"/>
    <w:rsid w:val="00626869"/>
    <w:rsid w:val="0064372F"/>
    <w:rsid w:val="007E6AFA"/>
    <w:rsid w:val="00832AC2"/>
    <w:rsid w:val="00880428"/>
    <w:rsid w:val="009342C6"/>
    <w:rsid w:val="00940EA6"/>
    <w:rsid w:val="00965D7F"/>
    <w:rsid w:val="00A11DB3"/>
    <w:rsid w:val="00A85702"/>
    <w:rsid w:val="00B237A4"/>
    <w:rsid w:val="00BA5153"/>
    <w:rsid w:val="00BC1EE3"/>
    <w:rsid w:val="00BE4E4B"/>
    <w:rsid w:val="00C31A3C"/>
    <w:rsid w:val="00C55A43"/>
    <w:rsid w:val="0116BD8F"/>
    <w:rsid w:val="020792AE"/>
    <w:rsid w:val="0210E8B9"/>
    <w:rsid w:val="036442C8"/>
    <w:rsid w:val="04E7506E"/>
    <w:rsid w:val="077D53F3"/>
    <w:rsid w:val="0B6F54AD"/>
    <w:rsid w:val="0D0B250E"/>
    <w:rsid w:val="0F341ECA"/>
    <w:rsid w:val="1042C5D0"/>
    <w:rsid w:val="10BEE59A"/>
    <w:rsid w:val="11D3450F"/>
    <w:rsid w:val="145566CA"/>
    <w:rsid w:val="18A77EF5"/>
    <w:rsid w:val="1928D7ED"/>
    <w:rsid w:val="1B8D65FD"/>
    <w:rsid w:val="20FF4439"/>
    <w:rsid w:val="22CFBA33"/>
    <w:rsid w:val="2C47E51E"/>
    <w:rsid w:val="2E06B616"/>
    <w:rsid w:val="2FB5C51F"/>
    <w:rsid w:val="2FED9129"/>
    <w:rsid w:val="3018A89C"/>
    <w:rsid w:val="374CB784"/>
    <w:rsid w:val="37C0D704"/>
    <w:rsid w:val="3C2028A7"/>
    <w:rsid w:val="436C0387"/>
    <w:rsid w:val="48B1FB06"/>
    <w:rsid w:val="48D86EC1"/>
    <w:rsid w:val="4BF6A7BF"/>
    <w:rsid w:val="4D927820"/>
    <w:rsid w:val="50A5D34C"/>
    <w:rsid w:val="514C8B8B"/>
    <w:rsid w:val="56F5CFFC"/>
    <w:rsid w:val="574147EC"/>
    <w:rsid w:val="574C6426"/>
    <w:rsid w:val="58DD184D"/>
    <w:rsid w:val="5DB08970"/>
    <w:rsid w:val="5DB2FA8A"/>
    <w:rsid w:val="5E833680"/>
    <w:rsid w:val="5F4C59D1"/>
    <w:rsid w:val="60DAB899"/>
    <w:rsid w:val="615A0546"/>
    <w:rsid w:val="631BC949"/>
    <w:rsid w:val="6412595B"/>
    <w:rsid w:val="6581C2B7"/>
    <w:rsid w:val="66813C6E"/>
    <w:rsid w:val="66D5DA9D"/>
    <w:rsid w:val="6803E472"/>
    <w:rsid w:val="6871AAFE"/>
    <w:rsid w:val="699FB4D3"/>
    <w:rsid w:val="6A819ADF"/>
    <w:rsid w:val="6E7325F6"/>
    <w:rsid w:val="700EF657"/>
    <w:rsid w:val="70CE546C"/>
    <w:rsid w:val="70DC8D86"/>
    <w:rsid w:val="715360B3"/>
    <w:rsid w:val="73469719"/>
    <w:rsid w:val="747EB533"/>
    <w:rsid w:val="75108954"/>
    <w:rsid w:val="7D9B8134"/>
    <w:rsid w:val="7F51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D5455"/>
  <w15:chartTrackingRefBased/>
  <w15:docId w15:val="{2737B3ED-EEEF-41CC-98A4-DDEBF4DC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8570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8570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85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normaltextrun">
    <w:name w:val="normaltextrun"/>
    <w:basedOn w:val="Tipodeletrapredefinidodopargrafo"/>
    <w:rsid w:val="00A85702"/>
  </w:style>
  <w:style w:type="character" w:customStyle="1" w:styleId="eop">
    <w:name w:val="eop"/>
    <w:basedOn w:val="Tipodeletrapredefinidodopargrafo"/>
    <w:rsid w:val="00A85702"/>
  </w:style>
  <w:style w:type="character" w:customStyle="1" w:styleId="wacimagecontainer">
    <w:name w:val="wacimagecontainer"/>
    <w:basedOn w:val="Tipodeletrapredefinidodopargrafo"/>
    <w:rsid w:val="00A85702"/>
  </w:style>
  <w:style w:type="paragraph" w:styleId="PargrafodaLista">
    <w:name w:val="List Paragraph"/>
    <w:basedOn w:val="Normal"/>
    <w:uiPriority w:val="34"/>
    <w:qFormat/>
    <w:rsid w:val="00A85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7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0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22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56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22397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28322">
                                              <w:marLeft w:val="-3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33544">
                                                  <w:marLeft w:val="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96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674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352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139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22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399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77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5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5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73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88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909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019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1659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07601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56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5817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42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645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5447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02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9875471">
                                                                                                  <w:marLeft w:val="1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2081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1851585">
                                                                                              <w:marLeft w:val="120"/>
                                                                                              <w:marRight w:val="120"/>
                                                                                              <w:marTop w:val="12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81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6004289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59851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944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6092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960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3043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249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5166089">
                                                                                              <w:marLeft w:val="120"/>
                                                                                              <w:marRight w:val="120"/>
                                                                                              <w:marTop w:val="12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8020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686556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9190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95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7906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671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077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046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3025625">
                                                                                              <w:marLeft w:val="120"/>
                                                                                              <w:marRight w:val="120"/>
                                                                                              <w:marTop w:val="12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33171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5783200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518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97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76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276232">
                                                                  <w:marLeft w:val="-240"/>
                                                                  <w:marRight w:val="-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147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225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2642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34522">
                                                                                  <w:marLeft w:val="12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486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034307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126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544007">
                                                                              <w:marLeft w:val="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9286478">
                                                                              <w:marLeft w:val="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0203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9584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7155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7695629">
                                                                              <w:marLeft w:val="12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780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8871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47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5451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03122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4930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17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4662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616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095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804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049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35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5881479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4112736">
                                                                                  <w:marLeft w:val="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44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44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62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19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41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993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194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270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04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6230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345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8858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443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9220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538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8727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657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66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7877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69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76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428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66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715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5002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8275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951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0939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8026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990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3897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98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111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332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28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0037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08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456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802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694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477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042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653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77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8491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036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205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1771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86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492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8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6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913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711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1999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15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31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4503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588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475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9775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1546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7224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88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80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350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581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443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293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1018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686245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006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6784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4231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03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8399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161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450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282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286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4379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8638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8384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4307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225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770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3281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094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193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1663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508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1164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743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255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309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793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876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7446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132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8380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964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9115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342962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5574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368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772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5651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769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419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788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71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395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3919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965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5594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151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086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9350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636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7778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2" w:color="auto"/>
                                                                                            <w:left w:val="single" w:sz="6" w:space="12" w:color="auto"/>
                                                                                            <w:bottom w:val="single" w:sz="6" w:space="12" w:color="auto"/>
                                                                                            <w:right w:val="single" w:sz="6" w:space="12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72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5553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613433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322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877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413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570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476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2077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365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685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1765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9477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0671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0213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810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577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335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6637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251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3058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487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0667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99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30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03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4814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332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8615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071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9890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400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679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826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2" w:color="auto"/>
                                                                                            <w:left w:val="single" w:sz="6" w:space="12" w:color="auto"/>
                                                                                            <w:bottom w:val="single" w:sz="6" w:space="12" w:color="auto"/>
                                                                                            <w:right w:val="single" w:sz="6" w:space="12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53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2992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7989829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9627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51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3788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96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230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271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915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4357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2" w:color="auto"/>
                                                                                            <w:left w:val="single" w:sz="6" w:space="12" w:color="auto"/>
                                                                                            <w:bottom w:val="single" w:sz="6" w:space="12" w:color="auto"/>
                                                                                            <w:right w:val="single" w:sz="6" w:space="12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4865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1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2797208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6710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497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5338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0842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2" w:color="auto"/>
                                                                                            <w:left w:val="single" w:sz="6" w:space="12" w:color="auto"/>
                                                                                            <w:bottom w:val="single" w:sz="6" w:space="12" w:color="auto"/>
                                                                                            <w:right w:val="single" w:sz="6" w:space="12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868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4433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3467375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3698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878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9998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383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2" w:color="auto"/>
                                                                                            <w:left w:val="single" w:sz="6" w:space="12" w:color="auto"/>
                                                                                            <w:bottom w:val="single" w:sz="6" w:space="12" w:color="auto"/>
                                                                                            <w:right w:val="single" w:sz="6" w:space="12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1981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92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46906262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5116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9612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552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9952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418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228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608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24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78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836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8430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259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850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670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912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051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7896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442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651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7934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3752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0511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452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137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831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792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631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422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921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4373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0733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2" w:color="auto"/>
                                                                                            <w:left w:val="single" w:sz="6" w:space="12" w:color="auto"/>
                                                                                            <w:bottom w:val="single" w:sz="6" w:space="12" w:color="auto"/>
                                                                                            <w:right w:val="single" w:sz="6" w:space="12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0203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209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0041743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675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09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249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24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617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869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7622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3686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316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9442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963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129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425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951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3588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525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3247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919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576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05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246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4269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017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887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279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575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6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1619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7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2" w:color="auto"/>
                                                                                            <w:left w:val="single" w:sz="6" w:space="12" w:color="auto"/>
                                                                                            <w:bottom w:val="single" w:sz="6" w:space="12" w:color="auto"/>
                                                                                            <w:right w:val="single" w:sz="6" w:space="12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45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34656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07630575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111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308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565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91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600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079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4151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593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7391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04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34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085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834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061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8748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67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181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043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540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084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889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0113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864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6300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8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79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625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850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83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778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257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538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1083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763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4756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7620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983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6934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849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17965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27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797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692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511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952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999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5062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015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324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241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478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72139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99533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316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826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049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74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922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677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64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77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0168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60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894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939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68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5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43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2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4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8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52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94442">
                                          <w:marLeft w:val="0"/>
                                          <w:marRight w:val="0"/>
                                          <w:marTop w:val="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53582">
                                              <w:marLeft w:val="-3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584034">
                                                  <w:marLeft w:val="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80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491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093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722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725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335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895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71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77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8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5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774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19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581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24525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97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8111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744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6161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683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5167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3626593">
                                                                                                  <w:marLeft w:val="12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70051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2007735">
                                                                                              <w:marLeft w:val="120"/>
                                                                                              <w:marRight w:val="120"/>
                                                                                              <w:marTop w:val="12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860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5046073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541038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79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8720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254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306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5541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5431234">
                                                                                              <w:marLeft w:val="120"/>
                                                                                              <w:marRight w:val="120"/>
                                                                                              <w:marTop w:val="12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164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1637191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4725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832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05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496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2512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818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368339">
                                                                                              <w:marLeft w:val="120"/>
                                                                                              <w:marRight w:val="120"/>
                                                                                              <w:marTop w:val="12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8383756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955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94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144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368973">
                                                                  <w:marLeft w:val="-240"/>
                                                                  <w:marRight w:val="-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968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296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554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5123711">
                                                                                  <w:marLeft w:val="12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7700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2526798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8601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5154322">
                                                                              <w:marLeft w:val="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2324206">
                                                                              <w:marLeft w:val="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9728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65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2328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555530">
                                                                              <w:marLeft w:val="12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375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9763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7142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0612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043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5012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1391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8356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34089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149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684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3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7845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0235790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6753663">
                                                                                  <w:marLeft w:val="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91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4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87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094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363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41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098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90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79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1477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342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683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9176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5180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5156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3908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3510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8910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385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663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750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427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192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2254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1508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155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078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018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3183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949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932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301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273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770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497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622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662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105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4885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5379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2749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826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992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6071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504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760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0182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710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165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1343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0327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095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495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0939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42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2707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3817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92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078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116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132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372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899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15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41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4902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866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445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38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6420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021964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7689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6728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962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2189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186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570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146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1777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568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0852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4784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8408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0382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398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779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870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755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92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0129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228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90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27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611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0930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219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22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0074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680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3669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427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3216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630404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274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7218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3367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482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187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827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536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854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520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314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377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122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741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337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692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38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3758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2" w:color="auto"/>
                                                                                            <w:left w:val="single" w:sz="6" w:space="12" w:color="auto"/>
                                                                                            <w:bottom w:val="single" w:sz="6" w:space="12" w:color="auto"/>
                                                                                            <w:right w:val="single" w:sz="6" w:space="12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041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16557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3933371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869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600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7343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734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299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6783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87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300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981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1286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473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164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813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951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17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3242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304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6928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479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72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945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0859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680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46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361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7660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236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600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1826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686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172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2" w:color="auto"/>
                                                                                            <w:left w:val="single" w:sz="6" w:space="12" w:color="auto"/>
                                                                                            <w:bottom w:val="single" w:sz="6" w:space="12" w:color="auto"/>
                                                                                            <w:right w:val="single" w:sz="6" w:space="12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78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594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4562758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449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644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105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29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605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3633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1721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633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2" w:color="auto"/>
                                                                                            <w:left w:val="single" w:sz="6" w:space="12" w:color="auto"/>
                                                                                            <w:bottom w:val="single" w:sz="6" w:space="12" w:color="auto"/>
                                                                                            <w:right w:val="single" w:sz="6" w:space="12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094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82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4434383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5290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17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4092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232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2" w:color="auto"/>
                                                                                            <w:left w:val="single" w:sz="6" w:space="12" w:color="auto"/>
                                                                                            <w:bottom w:val="single" w:sz="6" w:space="12" w:color="auto"/>
                                                                                            <w:right w:val="single" w:sz="6" w:space="12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7826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04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0525780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3857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322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4535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212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2" w:color="auto"/>
                                                                                            <w:left w:val="single" w:sz="6" w:space="12" w:color="auto"/>
                                                                                            <w:bottom w:val="single" w:sz="6" w:space="12" w:color="auto"/>
                                                                                            <w:right w:val="single" w:sz="6" w:space="12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6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4423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09014041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7030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631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257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315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609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7768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085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057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6067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1487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8872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8972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579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388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371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9396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546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8091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682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90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6279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6745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2610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7118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797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9215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832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4134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405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5809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9090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2" w:color="auto"/>
                                                                                            <w:left w:val="single" w:sz="6" w:space="12" w:color="auto"/>
                                                                                            <w:bottom w:val="single" w:sz="6" w:space="12" w:color="auto"/>
                                                                                            <w:right w:val="single" w:sz="6" w:space="12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57578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855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38490857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042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615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4263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660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5611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1357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7102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1960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1311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056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231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52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0678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7497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550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080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886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5794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380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518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697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065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9936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728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700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86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7823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422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12" w:color="auto"/>
                                                                                            <w:left w:val="single" w:sz="6" w:space="12" w:color="auto"/>
                                                                                            <w:bottom w:val="single" w:sz="6" w:space="12" w:color="auto"/>
                                                                                            <w:right w:val="single" w:sz="6" w:space="12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106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9762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6054829">
                                                                                                  <w:marLeft w:val="0"/>
                                                                                                  <w:marRight w:val="12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872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5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7476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507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25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489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087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213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77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721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3284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084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9780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555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0401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9496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9696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532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7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667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1399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147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4422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129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1641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060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137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831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409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70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50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619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446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6579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077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3040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911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3859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3277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14603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764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143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029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692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692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5466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282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077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1775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983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8538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798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64770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864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1315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09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745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806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561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067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1426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421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741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466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66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33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1353C8E1443F47BD6569F288D904E8" ma:contentTypeVersion="3" ma:contentTypeDescription="Create a new document." ma:contentTypeScope="" ma:versionID="d7f08571c564fb587bab5fda42cb5344">
  <xsd:schema xmlns:xsd="http://www.w3.org/2001/XMLSchema" xmlns:xs="http://www.w3.org/2001/XMLSchema" xmlns:p="http://schemas.microsoft.com/office/2006/metadata/properties" xmlns:ns2="89695146-8c99-4472-8a51-c9409730f51c" targetNamespace="http://schemas.microsoft.com/office/2006/metadata/properties" ma:root="true" ma:fieldsID="e5e952b4f4f3c4618bd12265756840d2" ns2:_="">
    <xsd:import namespace="89695146-8c99-4472-8a51-c9409730f5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95146-8c99-4472-8a51-c9409730f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507C73-D633-46D2-8CB5-EA206BBA7A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62B02A-66E7-4F4F-A672-602137D7F9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73EA49-8A90-47A3-9A11-82A076026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95146-8c99-4472-8a51-c9409730f5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1116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Alexandre Tavares Da Costa</dc:creator>
  <cp:keywords/>
  <dc:description/>
  <cp:lastModifiedBy>Lord Kirin</cp:lastModifiedBy>
  <cp:revision>19</cp:revision>
  <dcterms:created xsi:type="dcterms:W3CDTF">2024-01-02T14:52:00Z</dcterms:created>
  <dcterms:modified xsi:type="dcterms:W3CDTF">2024-01-02T22:36:00Z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0x010100861353C8E1443F47BD6569F288D904E8</vt:lpwstr>
  </property>
</Properties>
</file>