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80B7D" w14:textId="316C396D" w:rsidR="00F52226" w:rsidRPr="005979BF" w:rsidRDefault="00F52226" w:rsidP="00E21811">
      <w:pPr>
        <w:spacing w:line="360" w:lineRule="auto"/>
        <w:jc w:val="center"/>
        <w:rPr>
          <w:rFonts w:ascii="黑体" w:eastAsia="黑体" w:hAnsi="黑体" w:cs="Times New Roman"/>
          <w:sz w:val="48"/>
          <w:szCs w:val="48"/>
        </w:rPr>
      </w:pPr>
      <w:r w:rsidRPr="005979BF">
        <w:rPr>
          <w:rFonts w:ascii="黑体" w:eastAsia="黑体" w:hAnsi="黑体" w:cs="Times New Roman"/>
          <w:sz w:val="48"/>
          <w:szCs w:val="48"/>
        </w:rPr>
        <w:t>CS305-2024Spring-FinalProject: Reliable Data Transfer upon UDP</w:t>
      </w:r>
    </w:p>
    <w:p w14:paraId="088C8509" w14:textId="52B2EDCA" w:rsidR="00F52226" w:rsidRPr="005979BF" w:rsidRDefault="00C04BEE" w:rsidP="00E21811">
      <w:pPr>
        <w:spacing w:line="360" w:lineRule="auto"/>
        <w:jc w:val="center"/>
        <w:rPr>
          <w:rFonts w:ascii="Times New Roman" w:eastAsia="宋体" w:hAnsi="Times New Roman" w:cs="Times New Roman"/>
        </w:rPr>
      </w:pPr>
      <w:r w:rsidRPr="005979BF">
        <w:rPr>
          <w:rFonts w:ascii="Times New Roman" w:eastAsia="宋体" w:hAnsi="Times New Roman" w:cs="Times New Roman"/>
        </w:rPr>
        <w:t xml:space="preserve">11813203 </w:t>
      </w:r>
      <w:proofErr w:type="gramStart"/>
      <w:r w:rsidRPr="005979BF">
        <w:rPr>
          <w:rFonts w:ascii="Times New Roman" w:eastAsia="宋体" w:hAnsi="Times New Roman" w:cs="Times New Roman"/>
        </w:rPr>
        <w:t>段青洋</w:t>
      </w:r>
      <w:proofErr w:type="gramEnd"/>
      <w:r w:rsidRPr="005979BF">
        <w:rPr>
          <w:rFonts w:ascii="Times New Roman" w:eastAsia="宋体" w:hAnsi="Times New Roman" w:cs="Times New Roman"/>
        </w:rPr>
        <w:t xml:space="preserve"> 12111644 </w:t>
      </w:r>
      <w:r w:rsidRPr="005979BF">
        <w:rPr>
          <w:rFonts w:ascii="Times New Roman" w:eastAsia="宋体" w:hAnsi="Times New Roman" w:cs="Times New Roman"/>
        </w:rPr>
        <w:t>马鑫</w:t>
      </w:r>
      <w:r w:rsidRPr="005979BF">
        <w:rPr>
          <w:rFonts w:ascii="Times New Roman" w:eastAsia="宋体" w:hAnsi="Times New Roman" w:cs="Times New Roman"/>
        </w:rPr>
        <w:t xml:space="preserve"> 12211825 </w:t>
      </w:r>
      <w:proofErr w:type="gramStart"/>
      <w:r w:rsidRPr="005979BF">
        <w:rPr>
          <w:rFonts w:ascii="Times New Roman" w:eastAsia="宋体" w:hAnsi="Times New Roman" w:cs="Times New Roman"/>
        </w:rPr>
        <w:t>周益贤</w:t>
      </w:r>
      <w:proofErr w:type="gramEnd"/>
    </w:p>
    <w:p w14:paraId="37151D17" w14:textId="1F4478AA" w:rsidR="00F52226" w:rsidRPr="005979BF" w:rsidRDefault="00147C52" w:rsidP="00E21811">
      <w:pPr>
        <w:spacing w:line="360" w:lineRule="auto"/>
        <w:rPr>
          <w:rFonts w:ascii="黑体" w:eastAsia="黑体" w:hAnsi="黑体" w:cs="Times New Roman"/>
          <w:b/>
          <w:bCs/>
        </w:rPr>
      </w:pPr>
      <w:r w:rsidRPr="005979BF">
        <w:rPr>
          <w:rFonts w:ascii="黑体" w:eastAsia="黑体" w:hAnsi="黑体" w:cs="Times New Roman"/>
          <w:b/>
          <w:bCs/>
        </w:rPr>
        <w:t>Abstract</w:t>
      </w:r>
      <w:r w:rsidR="00B06A8C" w:rsidRPr="005979BF">
        <w:rPr>
          <w:rFonts w:ascii="黑体" w:eastAsia="黑体" w:hAnsi="黑体" w:cs="Times New Roman"/>
          <w:b/>
          <w:bCs/>
        </w:rPr>
        <w:t>:</w:t>
      </w:r>
    </w:p>
    <w:p w14:paraId="53D775C0" w14:textId="7272D946" w:rsidR="00F52226" w:rsidRDefault="00762861" w:rsidP="00E21811">
      <w:pPr>
        <w:spacing w:line="360" w:lineRule="auto"/>
        <w:rPr>
          <w:rStyle w:val="null"/>
          <w:rFonts w:ascii="Times New Roman" w:hAnsi="Times New Roman" w:cs="Times New Roman"/>
        </w:rPr>
      </w:pPr>
      <w:r w:rsidRPr="005979BF">
        <w:rPr>
          <w:rStyle w:val="null"/>
          <w:rFonts w:ascii="Times New Roman" w:hAnsi="Times New Roman" w:cs="Times New Roman"/>
        </w:rPr>
        <w:t xml:space="preserve">In this project we </w:t>
      </w:r>
      <w:proofErr w:type="gramStart"/>
      <w:r w:rsidRPr="005979BF">
        <w:rPr>
          <w:rStyle w:val="null"/>
          <w:rFonts w:ascii="Times New Roman" w:hAnsi="Times New Roman" w:cs="Times New Roman"/>
        </w:rPr>
        <w:t>focuses</w:t>
      </w:r>
      <w:proofErr w:type="gramEnd"/>
      <w:r w:rsidRPr="005979BF">
        <w:rPr>
          <w:rStyle w:val="null"/>
          <w:rFonts w:ascii="Times New Roman" w:hAnsi="Times New Roman" w:cs="Times New Roman"/>
        </w:rPr>
        <w:t xml:space="preserve"> on developing a reliable data transfer (RDT) protocol using UDP as the unreliable protocol. Specifically, this project requires us to use UDP as the transport layer protocol and implement an RDT protocol at the application layer. The primary objective is to design and implement a protocol that can address the challenges and limitations of data transfers in an unreliable network environment. The project aims to create a robust and efficient communication protocol by leveraging UDP and exploring various mechanisms for reliable transmission. The protocol will be designed to mitigate issues such as packet loss, delay, data corruption, and congestion, which commonly impact network communication.</w:t>
      </w:r>
    </w:p>
    <w:p w14:paraId="2F1D7B5A" w14:textId="091CB2BC" w:rsidR="00B06A8C" w:rsidRPr="005979BF" w:rsidRDefault="00445434" w:rsidP="00E21811">
      <w:pPr>
        <w:spacing w:line="360" w:lineRule="auto"/>
        <w:rPr>
          <w:rFonts w:ascii="黑体" w:eastAsia="黑体" w:hAnsi="黑体" w:cs="Times New Roman"/>
          <w:b/>
          <w:bCs/>
        </w:rPr>
      </w:pPr>
      <w:r w:rsidRPr="005979BF">
        <w:rPr>
          <w:rFonts w:ascii="黑体" w:eastAsia="黑体" w:hAnsi="黑体" w:cs="Times New Roman"/>
          <w:b/>
          <w:bCs/>
        </w:rPr>
        <w:t>Format and demo:</w:t>
      </w:r>
    </w:p>
    <w:p w14:paraId="3F15D395" w14:textId="23184A95" w:rsidR="00445434" w:rsidRPr="005979BF" w:rsidRDefault="00445434" w:rsidP="00E21811">
      <w:pPr>
        <w:pStyle w:val="a3"/>
        <w:numPr>
          <w:ilvl w:val="0"/>
          <w:numId w:val="1"/>
        </w:numPr>
        <w:spacing w:line="360" w:lineRule="auto"/>
        <w:ind w:firstLineChars="0"/>
        <w:rPr>
          <w:rFonts w:ascii="黑体" w:eastAsia="黑体" w:hAnsi="黑体" w:cs="Times New Roman"/>
          <w:b/>
          <w:bCs/>
        </w:rPr>
      </w:pPr>
      <w:r w:rsidRPr="005979BF">
        <w:rPr>
          <w:rFonts w:ascii="黑体" w:eastAsia="黑体" w:hAnsi="黑体" w:cs="Times New Roman"/>
          <w:b/>
          <w:bCs/>
        </w:rPr>
        <w:t>Message Format</w:t>
      </w:r>
    </w:p>
    <w:p w14:paraId="113FE9EB" w14:textId="05D3E356" w:rsidR="00445434"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 xml:space="preserve">The RDT header </w:t>
      </w:r>
      <w:r w:rsidR="006C2BAC" w:rsidRPr="005979BF">
        <w:rPr>
          <w:rFonts w:ascii="Times New Roman" w:eastAsia="黑体" w:hAnsi="Times New Roman" w:cs="Times New Roman"/>
        </w:rPr>
        <w:t xml:space="preserve">was construct as the template </w:t>
      </w:r>
      <w:proofErr w:type="spellStart"/>
      <w:r w:rsidR="006C2BAC" w:rsidRPr="005979BF">
        <w:rPr>
          <w:rFonts w:ascii="Times New Roman" w:eastAsia="黑体" w:hAnsi="Times New Roman" w:cs="Times New Roman"/>
        </w:rPr>
        <w:t>RDTHeader</w:t>
      </w:r>
      <w:proofErr w:type="spellEnd"/>
      <w:r w:rsidR="006C2BAC" w:rsidRPr="005979BF">
        <w:rPr>
          <w:rFonts w:ascii="Times New Roman" w:eastAsia="黑体" w:hAnsi="Times New Roman" w:cs="Times New Roman"/>
        </w:rPr>
        <w:t xml:space="preserve"> class, and it should contain the following data fields:</w:t>
      </w:r>
    </w:p>
    <w:tbl>
      <w:tblPr>
        <w:tblStyle w:val="a4"/>
        <w:tblW w:w="0" w:type="auto"/>
        <w:tblLook w:val="04A0" w:firstRow="1" w:lastRow="0" w:firstColumn="1" w:lastColumn="0" w:noHBand="0" w:noVBand="1"/>
      </w:tblPr>
      <w:tblGrid>
        <w:gridCol w:w="2765"/>
        <w:gridCol w:w="2765"/>
        <w:gridCol w:w="2766"/>
      </w:tblGrid>
      <w:tr w:rsidR="00DA4ED7" w:rsidRPr="005979BF" w14:paraId="537D017D" w14:textId="77777777" w:rsidTr="00DA4ED7">
        <w:tc>
          <w:tcPr>
            <w:tcW w:w="2765" w:type="dxa"/>
          </w:tcPr>
          <w:p w14:paraId="1CEC356C" w14:textId="60DC1849" w:rsidR="00DA4ED7" w:rsidRPr="005979BF" w:rsidRDefault="00DA4ED7"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test_case</w:t>
            </w:r>
            <w:proofErr w:type="spellEnd"/>
            <w:r w:rsidRPr="005979BF">
              <w:rPr>
                <w:rFonts w:ascii="Times New Roman" w:eastAsia="黑体" w:hAnsi="Times New Roman" w:cs="Times New Roman"/>
              </w:rPr>
              <w:tab/>
            </w:r>
          </w:p>
        </w:tc>
        <w:tc>
          <w:tcPr>
            <w:tcW w:w="2765" w:type="dxa"/>
          </w:tcPr>
          <w:p w14:paraId="2CCA3D43" w14:textId="01A5EDF2"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1 byte</w:t>
            </w:r>
          </w:p>
        </w:tc>
        <w:tc>
          <w:tcPr>
            <w:tcW w:w="2766" w:type="dxa"/>
          </w:tcPr>
          <w:p w14:paraId="659D02B0" w14:textId="6705F2F8"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Indicate the test case will be used</w:t>
            </w:r>
          </w:p>
        </w:tc>
      </w:tr>
      <w:tr w:rsidR="00DA4ED7" w:rsidRPr="005979BF" w14:paraId="50C659B0" w14:textId="77777777" w:rsidTr="00DA4ED7">
        <w:tc>
          <w:tcPr>
            <w:tcW w:w="2765" w:type="dxa"/>
          </w:tcPr>
          <w:p w14:paraId="7DAEF34B" w14:textId="183F88BD" w:rsidR="00DA4ED7" w:rsidRPr="005979BF" w:rsidRDefault="00DA4ED7"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Source_address</w:t>
            </w:r>
            <w:proofErr w:type="spellEnd"/>
          </w:p>
        </w:tc>
        <w:tc>
          <w:tcPr>
            <w:tcW w:w="2765" w:type="dxa"/>
          </w:tcPr>
          <w:p w14:paraId="3BB8911D" w14:textId="7266E93C"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6 bytes</w:t>
            </w:r>
            <w:r w:rsidRPr="005979BF">
              <w:rPr>
                <w:rFonts w:ascii="Times New Roman" w:eastAsia="黑体" w:hAnsi="Times New Roman" w:cs="Times New Roman"/>
              </w:rPr>
              <w:tab/>
            </w:r>
          </w:p>
        </w:tc>
        <w:tc>
          <w:tcPr>
            <w:tcW w:w="2766" w:type="dxa"/>
          </w:tcPr>
          <w:p w14:paraId="32A3CB98" w14:textId="36BDD30D"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IP address and port of sender</w:t>
            </w:r>
            <w:r w:rsidRPr="005979BF">
              <w:rPr>
                <w:rFonts w:ascii="Times New Roman" w:eastAsia="黑体" w:hAnsi="Times New Roman" w:cs="Times New Roman"/>
              </w:rPr>
              <w:tab/>
            </w:r>
          </w:p>
        </w:tc>
      </w:tr>
      <w:tr w:rsidR="00DA4ED7" w:rsidRPr="005979BF" w14:paraId="20E74195" w14:textId="77777777" w:rsidTr="00DA4ED7">
        <w:tc>
          <w:tcPr>
            <w:tcW w:w="2765" w:type="dxa"/>
          </w:tcPr>
          <w:p w14:paraId="646B9C1D" w14:textId="7B38987F" w:rsidR="00DA4ED7" w:rsidRPr="005979BF" w:rsidRDefault="00DA4ED7"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Target_address</w:t>
            </w:r>
            <w:proofErr w:type="spellEnd"/>
          </w:p>
        </w:tc>
        <w:tc>
          <w:tcPr>
            <w:tcW w:w="2765" w:type="dxa"/>
          </w:tcPr>
          <w:p w14:paraId="0F50E2F3" w14:textId="5FD371DC"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6 bytes</w:t>
            </w:r>
            <w:r w:rsidRPr="005979BF">
              <w:rPr>
                <w:rFonts w:ascii="Times New Roman" w:eastAsia="黑体" w:hAnsi="Times New Roman" w:cs="Times New Roman"/>
              </w:rPr>
              <w:tab/>
            </w:r>
          </w:p>
        </w:tc>
        <w:tc>
          <w:tcPr>
            <w:tcW w:w="2766" w:type="dxa"/>
          </w:tcPr>
          <w:p w14:paraId="2D1F32A9" w14:textId="1097D2EA"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IP address and port of receiver</w:t>
            </w:r>
          </w:p>
        </w:tc>
      </w:tr>
      <w:tr w:rsidR="00DA4ED7" w:rsidRPr="005979BF" w14:paraId="3B38890B" w14:textId="77777777" w:rsidTr="00DA4ED7">
        <w:tc>
          <w:tcPr>
            <w:tcW w:w="2765" w:type="dxa"/>
          </w:tcPr>
          <w:p w14:paraId="62CBAFD8" w14:textId="7B0186C1"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SYN</w:t>
            </w:r>
          </w:p>
        </w:tc>
        <w:tc>
          <w:tcPr>
            <w:tcW w:w="2765" w:type="dxa"/>
          </w:tcPr>
          <w:p w14:paraId="3B25CC95" w14:textId="16D9E23E"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1 byte</w:t>
            </w:r>
          </w:p>
        </w:tc>
        <w:tc>
          <w:tcPr>
            <w:tcW w:w="2766" w:type="dxa"/>
          </w:tcPr>
          <w:p w14:paraId="3426452C" w14:textId="6444EA63"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SYN in TCP</w:t>
            </w:r>
            <w:r w:rsidRPr="005979BF">
              <w:rPr>
                <w:rFonts w:ascii="Times New Roman" w:eastAsia="黑体" w:hAnsi="Times New Roman" w:cs="Times New Roman"/>
              </w:rPr>
              <w:tab/>
            </w:r>
          </w:p>
        </w:tc>
      </w:tr>
      <w:tr w:rsidR="00DA4ED7" w:rsidRPr="005979BF" w14:paraId="681FEC94" w14:textId="77777777" w:rsidTr="00DA4ED7">
        <w:tc>
          <w:tcPr>
            <w:tcW w:w="2765" w:type="dxa"/>
          </w:tcPr>
          <w:p w14:paraId="02EE3F98" w14:textId="15FB6A51"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FIN</w:t>
            </w:r>
          </w:p>
        </w:tc>
        <w:tc>
          <w:tcPr>
            <w:tcW w:w="2765" w:type="dxa"/>
          </w:tcPr>
          <w:p w14:paraId="090A6078" w14:textId="60AC2C18"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1 byte</w:t>
            </w:r>
          </w:p>
        </w:tc>
        <w:tc>
          <w:tcPr>
            <w:tcW w:w="2766" w:type="dxa"/>
          </w:tcPr>
          <w:p w14:paraId="6E23A28D" w14:textId="60634F9B"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FIN in TCP</w:t>
            </w:r>
            <w:r w:rsidRPr="005979BF">
              <w:rPr>
                <w:rFonts w:ascii="Times New Roman" w:eastAsia="黑体" w:hAnsi="Times New Roman" w:cs="Times New Roman"/>
              </w:rPr>
              <w:tab/>
            </w:r>
          </w:p>
        </w:tc>
      </w:tr>
      <w:tr w:rsidR="00DA4ED7" w:rsidRPr="005979BF" w14:paraId="6D8E71D4" w14:textId="77777777" w:rsidTr="00DA4ED7">
        <w:tc>
          <w:tcPr>
            <w:tcW w:w="2765" w:type="dxa"/>
          </w:tcPr>
          <w:p w14:paraId="2BC3D3F1" w14:textId="2E429C50"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ACK</w:t>
            </w:r>
          </w:p>
        </w:tc>
        <w:tc>
          <w:tcPr>
            <w:tcW w:w="2765" w:type="dxa"/>
          </w:tcPr>
          <w:p w14:paraId="12A686CA" w14:textId="615C2AEC"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1 byte</w:t>
            </w:r>
          </w:p>
        </w:tc>
        <w:tc>
          <w:tcPr>
            <w:tcW w:w="2766" w:type="dxa"/>
          </w:tcPr>
          <w:p w14:paraId="198DBCBE" w14:textId="2577EDFF"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ACK in TCP</w:t>
            </w:r>
            <w:r w:rsidRPr="005979BF">
              <w:rPr>
                <w:rFonts w:ascii="Times New Roman" w:eastAsia="黑体" w:hAnsi="Times New Roman" w:cs="Times New Roman"/>
              </w:rPr>
              <w:tab/>
            </w:r>
          </w:p>
        </w:tc>
      </w:tr>
      <w:tr w:rsidR="00DA4ED7" w:rsidRPr="005979BF" w14:paraId="547BB93F" w14:textId="77777777" w:rsidTr="00DA4ED7">
        <w:tc>
          <w:tcPr>
            <w:tcW w:w="2765" w:type="dxa"/>
          </w:tcPr>
          <w:p w14:paraId="0CB1C3AF" w14:textId="490447F2" w:rsidR="00DA4ED7" w:rsidRPr="005979BF" w:rsidRDefault="00DA4ED7"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SEQ_num</w:t>
            </w:r>
            <w:proofErr w:type="spellEnd"/>
          </w:p>
        </w:tc>
        <w:tc>
          <w:tcPr>
            <w:tcW w:w="2765" w:type="dxa"/>
          </w:tcPr>
          <w:p w14:paraId="1AACD92F" w14:textId="7FB4DE36"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4 bytes</w:t>
            </w:r>
            <w:r w:rsidRPr="005979BF">
              <w:rPr>
                <w:rFonts w:ascii="Times New Roman" w:eastAsia="黑体" w:hAnsi="Times New Roman" w:cs="Times New Roman"/>
              </w:rPr>
              <w:tab/>
            </w:r>
          </w:p>
        </w:tc>
        <w:tc>
          <w:tcPr>
            <w:tcW w:w="2766" w:type="dxa"/>
          </w:tcPr>
          <w:p w14:paraId="741493EC" w14:textId="64714009"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Sequence number in TCP</w:t>
            </w:r>
            <w:r w:rsidRPr="005979BF">
              <w:rPr>
                <w:rFonts w:ascii="Times New Roman" w:eastAsia="黑体" w:hAnsi="Times New Roman" w:cs="Times New Roman"/>
              </w:rPr>
              <w:tab/>
            </w:r>
          </w:p>
        </w:tc>
      </w:tr>
      <w:tr w:rsidR="00DA4ED7" w:rsidRPr="005979BF" w14:paraId="74E5B959" w14:textId="77777777" w:rsidTr="00DA4ED7">
        <w:tc>
          <w:tcPr>
            <w:tcW w:w="2765" w:type="dxa"/>
          </w:tcPr>
          <w:p w14:paraId="297E911C" w14:textId="6E067F7F" w:rsidR="00DA4ED7" w:rsidRPr="005979BF" w:rsidRDefault="00DA4ED7"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ACK_num</w:t>
            </w:r>
            <w:proofErr w:type="spellEnd"/>
          </w:p>
        </w:tc>
        <w:tc>
          <w:tcPr>
            <w:tcW w:w="2765" w:type="dxa"/>
          </w:tcPr>
          <w:p w14:paraId="7791B63C" w14:textId="1D205D79"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4 bytes</w:t>
            </w:r>
            <w:r w:rsidRPr="005979BF">
              <w:rPr>
                <w:rFonts w:ascii="Times New Roman" w:eastAsia="黑体" w:hAnsi="Times New Roman" w:cs="Times New Roman"/>
              </w:rPr>
              <w:tab/>
            </w:r>
          </w:p>
        </w:tc>
        <w:tc>
          <w:tcPr>
            <w:tcW w:w="2766" w:type="dxa"/>
          </w:tcPr>
          <w:p w14:paraId="2C091E8C" w14:textId="3FA8F289"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Acknowledge number in TCP</w:t>
            </w:r>
            <w:r w:rsidRPr="005979BF">
              <w:rPr>
                <w:rFonts w:ascii="Times New Roman" w:eastAsia="黑体" w:hAnsi="Times New Roman" w:cs="Times New Roman"/>
              </w:rPr>
              <w:tab/>
            </w:r>
          </w:p>
        </w:tc>
      </w:tr>
      <w:tr w:rsidR="00DA4ED7" w:rsidRPr="005979BF" w14:paraId="7E909B30" w14:textId="77777777" w:rsidTr="00DA4ED7">
        <w:tc>
          <w:tcPr>
            <w:tcW w:w="2765" w:type="dxa"/>
          </w:tcPr>
          <w:p w14:paraId="2C047907" w14:textId="0A3D9250"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LEN</w:t>
            </w:r>
          </w:p>
        </w:tc>
        <w:tc>
          <w:tcPr>
            <w:tcW w:w="2765" w:type="dxa"/>
          </w:tcPr>
          <w:p w14:paraId="42A3D863" w14:textId="440CDECF"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4 bytes</w:t>
            </w:r>
            <w:r w:rsidRPr="005979BF">
              <w:rPr>
                <w:rFonts w:ascii="Times New Roman" w:eastAsia="黑体" w:hAnsi="Times New Roman" w:cs="Times New Roman"/>
              </w:rPr>
              <w:tab/>
            </w:r>
          </w:p>
        </w:tc>
        <w:tc>
          <w:tcPr>
            <w:tcW w:w="2766" w:type="dxa"/>
          </w:tcPr>
          <w:p w14:paraId="22B11573" w14:textId="234EB832"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Length of PYALOAD</w:t>
            </w:r>
            <w:r w:rsidRPr="005979BF">
              <w:rPr>
                <w:rFonts w:ascii="Times New Roman" w:eastAsia="黑体" w:hAnsi="Times New Roman" w:cs="Times New Roman"/>
              </w:rPr>
              <w:tab/>
            </w:r>
          </w:p>
        </w:tc>
      </w:tr>
      <w:tr w:rsidR="00DA4ED7" w:rsidRPr="005979BF" w14:paraId="26BF0EA4" w14:textId="77777777" w:rsidTr="00DA4ED7">
        <w:tc>
          <w:tcPr>
            <w:tcW w:w="2765" w:type="dxa"/>
          </w:tcPr>
          <w:p w14:paraId="0C9E8C68" w14:textId="794404B1"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RWND</w:t>
            </w:r>
          </w:p>
        </w:tc>
        <w:tc>
          <w:tcPr>
            <w:tcW w:w="2765" w:type="dxa"/>
          </w:tcPr>
          <w:p w14:paraId="397D30F2" w14:textId="3EF889D1"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4 bytes</w:t>
            </w:r>
            <w:r w:rsidRPr="005979BF">
              <w:rPr>
                <w:rFonts w:ascii="Times New Roman" w:eastAsia="黑体" w:hAnsi="Times New Roman" w:cs="Times New Roman"/>
              </w:rPr>
              <w:tab/>
            </w:r>
          </w:p>
        </w:tc>
        <w:tc>
          <w:tcPr>
            <w:tcW w:w="2766" w:type="dxa"/>
          </w:tcPr>
          <w:p w14:paraId="12CB927A" w14:textId="1E81A4A6"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Size of Receiving window</w:t>
            </w:r>
          </w:p>
        </w:tc>
      </w:tr>
      <w:tr w:rsidR="00DA4ED7" w:rsidRPr="005979BF" w14:paraId="6B4063EF" w14:textId="77777777" w:rsidTr="00DA4ED7">
        <w:tc>
          <w:tcPr>
            <w:tcW w:w="2765" w:type="dxa"/>
          </w:tcPr>
          <w:p w14:paraId="0AA16586" w14:textId="377BDC77"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CHECKSUM</w:t>
            </w:r>
          </w:p>
        </w:tc>
        <w:tc>
          <w:tcPr>
            <w:tcW w:w="2765" w:type="dxa"/>
          </w:tcPr>
          <w:p w14:paraId="6CC08524" w14:textId="4846FE3C"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2 bytes</w:t>
            </w:r>
            <w:r w:rsidRPr="005979BF">
              <w:rPr>
                <w:rFonts w:ascii="Times New Roman" w:eastAsia="黑体" w:hAnsi="Times New Roman" w:cs="Times New Roman"/>
              </w:rPr>
              <w:tab/>
            </w:r>
          </w:p>
        </w:tc>
        <w:tc>
          <w:tcPr>
            <w:tcW w:w="2766" w:type="dxa"/>
          </w:tcPr>
          <w:p w14:paraId="30C0B083" w14:textId="7FB25433" w:rsidR="00DA4ED7" w:rsidRPr="005979BF" w:rsidRDefault="006C7AF2" w:rsidP="00E21811">
            <w:pPr>
              <w:spacing w:line="360" w:lineRule="auto"/>
              <w:rPr>
                <w:rFonts w:ascii="Times New Roman" w:eastAsia="黑体" w:hAnsi="Times New Roman" w:cs="Times New Roman"/>
              </w:rPr>
            </w:pPr>
            <w:proofErr w:type="spellStart"/>
            <w:r w:rsidRPr="005979BF">
              <w:rPr>
                <w:rFonts w:ascii="Times New Roman" w:eastAsia="黑体" w:hAnsi="Times New Roman" w:cs="Times New Roman"/>
              </w:rPr>
              <w:t>Chcksum</w:t>
            </w:r>
            <w:proofErr w:type="spellEnd"/>
            <w:r w:rsidRPr="005979BF">
              <w:rPr>
                <w:rFonts w:ascii="Times New Roman" w:eastAsia="黑体" w:hAnsi="Times New Roman" w:cs="Times New Roman"/>
              </w:rPr>
              <w:t xml:space="preserve"> in TCP</w:t>
            </w:r>
          </w:p>
        </w:tc>
      </w:tr>
      <w:tr w:rsidR="00DA4ED7" w:rsidRPr="005979BF" w14:paraId="559DF862" w14:textId="77777777" w:rsidTr="00DA4ED7">
        <w:tc>
          <w:tcPr>
            <w:tcW w:w="2765" w:type="dxa"/>
          </w:tcPr>
          <w:p w14:paraId="2046B991" w14:textId="22235AF7" w:rsidR="00DA4ED7" w:rsidRPr="005979BF" w:rsidRDefault="00DA4ED7" w:rsidP="00E21811">
            <w:pPr>
              <w:spacing w:line="360" w:lineRule="auto"/>
              <w:jc w:val="left"/>
              <w:rPr>
                <w:rFonts w:ascii="Times New Roman" w:eastAsia="黑体" w:hAnsi="Times New Roman" w:cs="Times New Roman"/>
              </w:rPr>
            </w:pPr>
            <w:r w:rsidRPr="005979BF">
              <w:rPr>
                <w:rFonts w:ascii="Times New Roman" w:eastAsia="黑体" w:hAnsi="Times New Roman" w:cs="Times New Roman"/>
              </w:rPr>
              <w:lastRenderedPageBreak/>
              <w:t>Reserved</w:t>
            </w:r>
          </w:p>
        </w:tc>
        <w:tc>
          <w:tcPr>
            <w:tcW w:w="2765" w:type="dxa"/>
          </w:tcPr>
          <w:p w14:paraId="5449BF53" w14:textId="214B8116"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8 bytes</w:t>
            </w:r>
            <w:r w:rsidRPr="005979BF">
              <w:rPr>
                <w:rFonts w:ascii="Times New Roman" w:eastAsia="黑体" w:hAnsi="Times New Roman" w:cs="Times New Roman"/>
              </w:rPr>
              <w:tab/>
            </w:r>
          </w:p>
        </w:tc>
        <w:tc>
          <w:tcPr>
            <w:tcW w:w="2766" w:type="dxa"/>
          </w:tcPr>
          <w:p w14:paraId="2C3DB037" w14:textId="009326E0"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Reserved space for adding any additional fields you deem necessary</w:t>
            </w:r>
          </w:p>
        </w:tc>
      </w:tr>
      <w:tr w:rsidR="00DA4ED7" w:rsidRPr="005979BF" w14:paraId="5950E147" w14:textId="77777777" w:rsidTr="00DA4ED7">
        <w:tc>
          <w:tcPr>
            <w:tcW w:w="2765" w:type="dxa"/>
          </w:tcPr>
          <w:p w14:paraId="284EAF9B" w14:textId="552AB793" w:rsidR="00DA4ED7" w:rsidRPr="005979BF" w:rsidRDefault="00DA4ED7" w:rsidP="00E21811">
            <w:pPr>
              <w:spacing w:line="360" w:lineRule="auto"/>
              <w:rPr>
                <w:rFonts w:ascii="Times New Roman" w:eastAsia="黑体" w:hAnsi="Times New Roman" w:cs="Times New Roman"/>
              </w:rPr>
            </w:pPr>
            <w:r w:rsidRPr="005979BF">
              <w:rPr>
                <w:rFonts w:ascii="Times New Roman" w:eastAsia="黑体" w:hAnsi="Times New Roman" w:cs="Times New Roman"/>
              </w:rPr>
              <w:t>PAYLOAD</w:t>
            </w:r>
          </w:p>
        </w:tc>
        <w:tc>
          <w:tcPr>
            <w:tcW w:w="2765" w:type="dxa"/>
          </w:tcPr>
          <w:p w14:paraId="6DB38547" w14:textId="01562CFF"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LEN bytes</w:t>
            </w:r>
          </w:p>
        </w:tc>
        <w:tc>
          <w:tcPr>
            <w:tcW w:w="2766" w:type="dxa"/>
          </w:tcPr>
          <w:p w14:paraId="1B0CE8EF" w14:textId="475509E8" w:rsidR="00DA4ED7" w:rsidRPr="005979BF" w:rsidRDefault="006C7AF2" w:rsidP="00E21811">
            <w:pPr>
              <w:spacing w:line="360" w:lineRule="auto"/>
              <w:rPr>
                <w:rFonts w:ascii="Times New Roman" w:eastAsia="黑体" w:hAnsi="Times New Roman" w:cs="Times New Roman"/>
              </w:rPr>
            </w:pPr>
            <w:r w:rsidRPr="005979BF">
              <w:rPr>
                <w:rFonts w:ascii="Times New Roman" w:eastAsia="黑体" w:hAnsi="Times New Roman" w:cs="Times New Roman"/>
              </w:rPr>
              <w:t>Data</w:t>
            </w:r>
          </w:p>
        </w:tc>
      </w:tr>
    </w:tbl>
    <w:p w14:paraId="77BFD6F6" w14:textId="769F785A" w:rsidR="00DA4ED7" w:rsidRPr="005979BF" w:rsidRDefault="00D27165" w:rsidP="00E21811">
      <w:pPr>
        <w:spacing w:line="360" w:lineRule="auto"/>
        <w:rPr>
          <w:rFonts w:ascii="Times New Roman" w:eastAsia="黑体" w:hAnsi="Times New Roman" w:cs="Times New Roman"/>
        </w:rPr>
      </w:pPr>
      <w:r w:rsidRPr="005979BF">
        <w:rPr>
          <w:rFonts w:ascii="Times New Roman" w:eastAsia="黑体" w:hAnsi="Times New Roman" w:cs="Times New Roman"/>
        </w:rPr>
        <w:t xml:space="preserve">One of the most important </w:t>
      </w:r>
      <w:proofErr w:type="gramStart"/>
      <w:r w:rsidR="00A02863" w:rsidRPr="005979BF">
        <w:rPr>
          <w:rFonts w:ascii="Times New Roman" w:eastAsia="黑体" w:hAnsi="Times New Roman" w:cs="Times New Roman"/>
        </w:rPr>
        <w:t>function</w:t>
      </w:r>
      <w:proofErr w:type="gramEnd"/>
      <w:r w:rsidRPr="005979BF">
        <w:rPr>
          <w:rFonts w:ascii="Times New Roman" w:eastAsia="黑体" w:hAnsi="Times New Roman" w:cs="Times New Roman"/>
        </w:rPr>
        <w:t xml:space="preserve"> of header.py is CHECKSUM Calculation</w:t>
      </w:r>
      <w:r w:rsidR="00A02863" w:rsidRPr="005979BF">
        <w:rPr>
          <w:rFonts w:ascii="Times New Roman" w:eastAsia="黑体" w:hAnsi="Times New Roman" w:cs="Times New Roman"/>
        </w:rPr>
        <w:t>:</w:t>
      </w:r>
    </w:p>
    <w:p w14:paraId="3340E4AB" w14:textId="3F642C6F" w:rsidR="00A02863" w:rsidRPr="005979BF" w:rsidRDefault="00A02863" w:rsidP="00E21811">
      <w:pPr>
        <w:pStyle w:val="a3"/>
        <w:numPr>
          <w:ilvl w:val="0"/>
          <w:numId w:val="2"/>
        </w:numPr>
        <w:spacing w:line="360" w:lineRule="auto"/>
        <w:ind w:firstLineChars="0"/>
        <w:rPr>
          <w:rFonts w:ascii="黑体" w:eastAsia="黑体" w:hAnsi="黑体" w:cs="Times New Roman"/>
          <w:b/>
          <w:bCs/>
        </w:rPr>
      </w:pPr>
      <w:proofErr w:type="spellStart"/>
      <w:r w:rsidRPr="005979BF">
        <w:rPr>
          <w:rFonts w:ascii="黑体" w:eastAsia="黑体" w:hAnsi="黑体" w:cs="Times New Roman"/>
          <w:b/>
          <w:bCs/>
        </w:rPr>
        <w:t>calc_</w:t>
      </w:r>
      <w:proofErr w:type="gramStart"/>
      <w:r w:rsidRPr="005979BF">
        <w:rPr>
          <w:rFonts w:ascii="黑体" w:eastAsia="黑体" w:hAnsi="黑体" w:cs="Times New Roman"/>
          <w:b/>
          <w:bCs/>
        </w:rPr>
        <w:t>checksum</w:t>
      </w:r>
      <w:proofErr w:type="spellEnd"/>
      <w:r w:rsidRPr="005979BF">
        <w:rPr>
          <w:rFonts w:ascii="黑体" w:eastAsia="黑体" w:hAnsi="黑体" w:cs="Times New Roman"/>
          <w:b/>
          <w:bCs/>
        </w:rPr>
        <w:t>(</w:t>
      </w:r>
      <w:proofErr w:type="gramEnd"/>
      <w:r w:rsidRPr="005979BF">
        <w:rPr>
          <w:rFonts w:ascii="黑体" w:eastAsia="黑体" w:hAnsi="黑体" w:cs="Times New Roman"/>
          <w:b/>
          <w:bCs/>
        </w:rPr>
        <w:t>)</w:t>
      </w:r>
    </w:p>
    <w:p w14:paraId="03DFCDFB" w14:textId="07EF1F05" w:rsidR="00CB0B23" w:rsidRPr="005979BF" w:rsidRDefault="00CB0B23" w:rsidP="00E21811">
      <w:pPr>
        <w:spacing w:line="360" w:lineRule="auto"/>
        <w:ind w:firstLine="360"/>
        <w:rPr>
          <w:rFonts w:ascii="Times New Roman" w:eastAsia="黑体" w:hAnsi="Times New Roman" w:cs="Times New Roman"/>
        </w:rPr>
      </w:pPr>
      <w:r w:rsidRPr="005979BF">
        <w:rPr>
          <w:rFonts w:ascii="Times New Roman" w:hAnsi="Times New Roman" w:cs="Times New Roman"/>
          <w:noProof/>
        </w:rPr>
        <w:drawing>
          <wp:inline distT="0" distB="0" distL="0" distR="0" wp14:anchorId="7B85B970" wp14:editId="5427E77C">
            <wp:extent cx="3809524" cy="914286"/>
            <wp:effectExtent l="0" t="0" r="635" b="635"/>
            <wp:docPr id="218061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61062" name=""/>
                    <pic:cNvPicPr/>
                  </pic:nvPicPr>
                  <pic:blipFill>
                    <a:blip r:embed="rId5"/>
                    <a:stretch>
                      <a:fillRect/>
                    </a:stretch>
                  </pic:blipFill>
                  <pic:spPr>
                    <a:xfrm>
                      <a:off x="0" y="0"/>
                      <a:ext cx="3809524" cy="914286"/>
                    </a:xfrm>
                    <a:prstGeom prst="rect">
                      <a:avLst/>
                    </a:prstGeom>
                  </pic:spPr>
                </pic:pic>
              </a:graphicData>
            </a:graphic>
          </wp:inline>
        </w:drawing>
      </w:r>
    </w:p>
    <w:p w14:paraId="760A17B8" w14:textId="5F0903B2" w:rsidR="00A02863" w:rsidRPr="005979BF" w:rsidRDefault="00A02863" w:rsidP="00E21811">
      <w:pPr>
        <w:pStyle w:val="a3"/>
        <w:spacing w:line="360" w:lineRule="auto"/>
        <w:ind w:left="360" w:firstLineChars="0" w:firstLine="0"/>
        <w:rPr>
          <w:rStyle w:val="null"/>
          <w:rFonts w:ascii="Times New Roman" w:hAnsi="Times New Roman" w:cs="Times New Roman"/>
        </w:rPr>
      </w:pPr>
      <w:r w:rsidRPr="005979BF">
        <w:rPr>
          <w:rStyle w:val="null"/>
          <w:rFonts w:ascii="Times New Roman" w:hAnsi="Times New Roman" w:cs="Times New Roman"/>
        </w:rPr>
        <w:t xml:space="preserve">This method calculates a checksum for the data, which is typically used for error detection. It </w:t>
      </w:r>
      <w:r w:rsidRPr="005979BF">
        <w:rPr>
          <w:rFonts w:ascii="Times New Roman" w:hAnsi="Times New Roman" w:cs="Times New Roman"/>
        </w:rPr>
        <w:t xml:space="preserve">initializes a variable </w:t>
      </w:r>
      <w:r w:rsidR="00746183" w:rsidRPr="005979BF">
        <w:rPr>
          <w:rFonts w:ascii="Times New Roman" w:hAnsi="Times New Roman" w:cs="Times New Roman"/>
        </w:rPr>
        <w:t>‘</w:t>
      </w:r>
      <w:r w:rsidRPr="005979BF">
        <w:rPr>
          <w:rFonts w:ascii="Times New Roman" w:hAnsi="Times New Roman" w:cs="Times New Roman"/>
        </w:rPr>
        <w:t>res</w:t>
      </w:r>
      <w:r w:rsidR="00746183" w:rsidRPr="005979BF">
        <w:rPr>
          <w:rFonts w:ascii="Times New Roman" w:hAnsi="Times New Roman" w:cs="Times New Roman"/>
        </w:rPr>
        <w:t>’</w:t>
      </w:r>
      <w:r w:rsidRPr="005979BF">
        <w:rPr>
          <w:rFonts w:ascii="Times New Roman" w:hAnsi="Times New Roman" w:cs="Times New Roman"/>
        </w:rPr>
        <w:t xml:space="preserve"> to store the intermediate checksum result. </w:t>
      </w:r>
      <w:r w:rsidRPr="005979BF">
        <w:rPr>
          <w:rStyle w:val="null"/>
          <w:rFonts w:ascii="Times New Roman" w:hAnsi="Times New Roman" w:cs="Times New Roman"/>
        </w:rPr>
        <w:t>Converts the object to its byte representation and skips the first 13 bytes. This implies that the first 13 bytes are not part of the data that needs to be check summed, because they are a header or some fixed metadata.</w:t>
      </w:r>
    </w:p>
    <w:p w14:paraId="51B2C237" w14:textId="13108035" w:rsidR="00A02863" w:rsidRPr="005979BF" w:rsidRDefault="00CB0B23" w:rsidP="00E21811">
      <w:pPr>
        <w:pStyle w:val="a3"/>
        <w:spacing w:line="360" w:lineRule="auto"/>
        <w:ind w:left="360" w:firstLineChars="0" w:firstLine="0"/>
        <w:rPr>
          <w:rStyle w:val="null"/>
          <w:rFonts w:ascii="Times New Roman" w:hAnsi="Times New Roman" w:cs="Times New Roman"/>
        </w:rPr>
      </w:pPr>
      <w:r w:rsidRPr="005979BF">
        <w:rPr>
          <w:rFonts w:ascii="Times New Roman" w:hAnsi="Times New Roman" w:cs="Times New Roman"/>
          <w:noProof/>
        </w:rPr>
        <w:drawing>
          <wp:inline distT="0" distB="0" distL="0" distR="0" wp14:anchorId="7B1328EC" wp14:editId="2915E45D">
            <wp:extent cx="4933333" cy="409524"/>
            <wp:effectExtent l="0" t="0" r="635" b="0"/>
            <wp:docPr id="429136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36507" name=""/>
                    <pic:cNvPicPr/>
                  </pic:nvPicPr>
                  <pic:blipFill>
                    <a:blip r:embed="rId6"/>
                    <a:stretch>
                      <a:fillRect/>
                    </a:stretch>
                  </pic:blipFill>
                  <pic:spPr>
                    <a:xfrm>
                      <a:off x="0" y="0"/>
                      <a:ext cx="4933333" cy="409524"/>
                    </a:xfrm>
                    <a:prstGeom prst="rect">
                      <a:avLst/>
                    </a:prstGeom>
                  </pic:spPr>
                </pic:pic>
              </a:graphicData>
            </a:graphic>
          </wp:inline>
        </w:drawing>
      </w:r>
    </w:p>
    <w:p w14:paraId="1DC08AE0" w14:textId="56449839" w:rsidR="00A02863" w:rsidRPr="005979BF" w:rsidRDefault="00A02863" w:rsidP="00E21811">
      <w:pPr>
        <w:pStyle w:val="a3"/>
        <w:spacing w:line="360" w:lineRule="auto"/>
        <w:ind w:left="360" w:firstLineChars="0" w:firstLine="0"/>
        <w:rPr>
          <w:rFonts w:ascii="Times New Roman" w:hAnsi="Times New Roman" w:cs="Times New Roman"/>
        </w:rPr>
      </w:pPr>
      <w:r w:rsidRPr="005979BF">
        <w:rPr>
          <w:rStyle w:val="null"/>
          <w:rFonts w:ascii="Times New Roman" w:hAnsi="Times New Roman" w:cs="Times New Roman"/>
        </w:rPr>
        <w:t xml:space="preserve">Then pads the data with an extra zero byte if the length of the data is odd. This ensures that the data length is even, which is required for 16-bit word processing. </w:t>
      </w:r>
      <w:r w:rsidRPr="005979BF">
        <w:rPr>
          <w:rFonts w:ascii="Times New Roman" w:hAnsi="Times New Roman" w:cs="Times New Roman"/>
        </w:rPr>
        <w:t xml:space="preserve">Iterates over the data in 2-byte chunks, converts each chunk to an integer using big-endian byte order, and adds it to </w:t>
      </w:r>
      <w:r w:rsidR="00746183" w:rsidRPr="005979BF">
        <w:rPr>
          <w:rFonts w:ascii="Times New Roman" w:hAnsi="Times New Roman" w:cs="Times New Roman"/>
        </w:rPr>
        <w:t>‘</w:t>
      </w:r>
      <w:r w:rsidRPr="005979BF">
        <w:rPr>
          <w:rFonts w:ascii="Times New Roman" w:hAnsi="Times New Roman" w:cs="Times New Roman"/>
        </w:rPr>
        <w:t>res</w:t>
      </w:r>
      <w:r w:rsidR="00746183" w:rsidRPr="005979BF">
        <w:rPr>
          <w:rFonts w:ascii="Times New Roman" w:hAnsi="Times New Roman" w:cs="Times New Roman"/>
        </w:rPr>
        <w:t>’</w:t>
      </w:r>
      <w:r w:rsidRPr="005979BF">
        <w:rPr>
          <w:rFonts w:ascii="Times New Roman" w:hAnsi="Times New Roman" w:cs="Times New Roman"/>
        </w:rPr>
        <w:t xml:space="preserve">. </w:t>
      </w:r>
    </w:p>
    <w:p w14:paraId="473EA793" w14:textId="4BB7AD69" w:rsidR="00CB0B23" w:rsidRPr="005979BF" w:rsidRDefault="00CB0B23" w:rsidP="00E21811">
      <w:pPr>
        <w:pStyle w:val="a3"/>
        <w:spacing w:line="360" w:lineRule="auto"/>
        <w:ind w:left="36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60847B7F" wp14:editId="5582959F">
            <wp:extent cx="4628571" cy="476190"/>
            <wp:effectExtent l="0" t="0" r="635" b="635"/>
            <wp:docPr id="787370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0117" name=""/>
                    <pic:cNvPicPr/>
                  </pic:nvPicPr>
                  <pic:blipFill>
                    <a:blip r:embed="rId7"/>
                    <a:stretch>
                      <a:fillRect/>
                    </a:stretch>
                  </pic:blipFill>
                  <pic:spPr>
                    <a:xfrm>
                      <a:off x="0" y="0"/>
                      <a:ext cx="4628571" cy="476190"/>
                    </a:xfrm>
                    <a:prstGeom prst="rect">
                      <a:avLst/>
                    </a:prstGeom>
                  </pic:spPr>
                </pic:pic>
              </a:graphicData>
            </a:graphic>
          </wp:inline>
        </w:drawing>
      </w:r>
    </w:p>
    <w:p w14:paraId="50FBDBBA" w14:textId="6C4C66DB" w:rsidR="00A02863" w:rsidRPr="005979BF" w:rsidRDefault="00A02863" w:rsidP="00E21811">
      <w:pPr>
        <w:pStyle w:val="a3"/>
        <w:spacing w:line="360" w:lineRule="auto"/>
        <w:ind w:left="360" w:firstLineChars="0" w:firstLine="0"/>
        <w:rPr>
          <w:rFonts w:ascii="Times New Roman" w:eastAsia="黑体" w:hAnsi="Times New Roman" w:cs="Times New Roman"/>
        </w:rPr>
      </w:pPr>
      <w:r w:rsidRPr="005979BF">
        <w:rPr>
          <w:rStyle w:val="null"/>
          <w:rFonts w:ascii="Times New Roman" w:hAnsi="Times New Roman" w:cs="Times New Roman"/>
        </w:rPr>
        <w:t xml:space="preserve">Handles the carry bits by adding the overflow beyond 16 bits back into the lower 16 bits. This step is repeated to ensure all carries are properly accounted for. </w:t>
      </w:r>
      <w:r w:rsidRPr="005979BF">
        <w:rPr>
          <w:rFonts w:ascii="Times New Roman" w:hAnsi="Times New Roman" w:cs="Times New Roman"/>
        </w:rPr>
        <w:t>Applies a bitwise NOT to the result and masks it to 16 bits, returning the final checksum value</w:t>
      </w:r>
    </w:p>
    <w:p w14:paraId="627EFE7F" w14:textId="5266CDE2" w:rsidR="00A02863" w:rsidRPr="005979BF" w:rsidRDefault="00A02863" w:rsidP="00E21811">
      <w:pPr>
        <w:pStyle w:val="a3"/>
        <w:numPr>
          <w:ilvl w:val="0"/>
          <w:numId w:val="2"/>
        </w:numPr>
        <w:spacing w:line="360" w:lineRule="auto"/>
        <w:ind w:firstLineChars="0"/>
        <w:rPr>
          <w:rFonts w:ascii="黑体" w:eastAsia="黑体" w:hAnsi="黑体" w:cs="Times New Roman"/>
          <w:b/>
          <w:bCs/>
        </w:rPr>
      </w:pPr>
      <w:proofErr w:type="spellStart"/>
      <w:r w:rsidRPr="005979BF">
        <w:rPr>
          <w:rFonts w:ascii="黑体" w:eastAsia="黑体" w:hAnsi="黑体" w:cs="Times New Roman"/>
          <w:b/>
          <w:bCs/>
        </w:rPr>
        <w:t>set_</w:t>
      </w:r>
      <w:proofErr w:type="gramStart"/>
      <w:r w:rsidRPr="005979BF">
        <w:rPr>
          <w:rFonts w:ascii="黑体" w:eastAsia="黑体" w:hAnsi="黑体" w:cs="Times New Roman"/>
          <w:b/>
          <w:bCs/>
        </w:rPr>
        <w:t>checksum</w:t>
      </w:r>
      <w:proofErr w:type="spellEnd"/>
      <w:r w:rsidRPr="005979BF">
        <w:rPr>
          <w:rFonts w:ascii="黑体" w:eastAsia="黑体" w:hAnsi="黑体" w:cs="Times New Roman"/>
          <w:b/>
          <w:bCs/>
        </w:rPr>
        <w:t>(</w:t>
      </w:r>
      <w:proofErr w:type="gramEnd"/>
      <w:r w:rsidRPr="005979BF">
        <w:rPr>
          <w:rFonts w:ascii="黑体" w:eastAsia="黑体" w:hAnsi="黑体" w:cs="Times New Roman"/>
          <w:b/>
          <w:bCs/>
        </w:rPr>
        <w:t>)</w:t>
      </w:r>
    </w:p>
    <w:p w14:paraId="4A45E5CC" w14:textId="70E5D338" w:rsidR="00A02863" w:rsidRPr="005979BF" w:rsidRDefault="00CB0B23" w:rsidP="00E21811">
      <w:pPr>
        <w:pStyle w:val="a3"/>
        <w:spacing w:line="360" w:lineRule="auto"/>
        <w:rPr>
          <w:rFonts w:ascii="Times New Roman" w:eastAsia="黑体" w:hAnsi="Times New Roman" w:cs="Times New Roman"/>
        </w:rPr>
      </w:pPr>
      <w:r w:rsidRPr="005979BF">
        <w:rPr>
          <w:rFonts w:ascii="Times New Roman" w:hAnsi="Times New Roman" w:cs="Times New Roman"/>
          <w:noProof/>
        </w:rPr>
        <w:drawing>
          <wp:inline distT="0" distB="0" distL="0" distR="0" wp14:anchorId="3BE4ED6D" wp14:editId="58753F98">
            <wp:extent cx="4361905" cy="552381"/>
            <wp:effectExtent l="0" t="0" r="635" b="635"/>
            <wp:docPr id="1548151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51685" name=""/>
                    <pic:cNvPicPr/>
                  </pic:nvPicPr>
                  <pic:blipFill>
                    <a:blip r:embed="rId8"/>
                    <a:stretch>
                      <a:fillRect/>
                    </a:stretch>
                  </pic:blipFill>
                  <pic:spPr>
                    <a:xfrm>
                      <a:off x="0" y="0"/>
                      <a:ext cx="4361905" cy="552381"/>
                    </a:xfrm>
                    <a:prstGeom prst="rect">
                      <a:avLst/>
                    </a:prstGeom>
                  </pic:spPr>
                </pic:pic>
              </a:graphicData>
            </a:graphic>
          </wp:inline>
        </w:drawing>
      </w:r>
    </w:p>
    <w:p w14:paraId="4763810F" w14:textId="252DB312" w:rsidR="00CB0B23" w:rsidRPr="005979BF" w:rsidRDefault="00CB0B23" w:rsidP="00E21811">
      <w:pPr>
        <w:pStyle w:val="a3"/>
        <w:spacing w:line="360" w:lineRule="auto"/>
        <w:rPr>
          <w:rFonts w:ascii="Times New Roman" w:eastAsia="黑体" w:hAnsi="Times New Roman" w:cs="Times New Roman"/>
        </w:rPr>
      </w:pPr>
      <w:r w:rsidRPr="005979BF">
        <w:rPr>
          <w:rFonts w:ascii="Times New Roman" w:hAnsi="Times New Roman" w:cs="Times New Roman"/>
        </w:rPr>
        <w:t>This method sets the checksum field of the object based on the calculated checksum.</w:t>
      </w:r>
    </w:p>
    <w:p w14:paraId="4720A424" w14:textId="77777777" w:rsidR="00A02863" w:rsidRPr="005979BF" w:rsidRDefault="00A02863" w:rsidP="00E21811">
      <w:pPr>
        <w:pStyle w:val="a3"/>
        <w:spacing w:line="360" w:lineRule="auto"/>
        <w:ind w:left="360" w:firstLineChars="0" w:firstLine="0"/>
        <w:rPr>
          <w:rFonts w:ascii="Times New Roman" w:eastAsia="黑体" w:hAnsi="Times New Roman" w:cs="Times New Roman"/>
        </w:rPr>
      </w:pPr>
    </w:p>
    <w:p w14:paraId="17AE9A0F" w14:textId="23D367A1" w:rsidR="00445434" w:rsidRPr="005979BF" w:rsidRDefault="00B325BD" w:rsidP="00E21811">
      <w:pPr>
        <w:pStyle w:val="a3"/>
        <w:numPr>
          <w:ilvl w:val="0"/>
          <w:numId w:val="1"/>
        </w:numPr>
        <w:spacing w:line="360" w:lineRule="auto"/>
        <w:ind w:firstLineChars="0"/>
        <w:rPr>
          <w:rFonts w:ascii="黑体" w:eastAsia="黑体" w:hAnsi="黑体" w:cs="Times New Roman"/>
          <w:b/>
          <w:bCs/>
        </w:rPr>
      </w:pPr>
      <w:r w:rsidRPr="005979BF">
        <w:rPr>
          <w:rFonts w:ascii="黑体" w:eastAsia="黑体" w:hAnsi="黑体" w:cs="Times New Roman"/>
          <w:b/>
          <w:bCs/>
        </w:rPr>
        <w:t>Reliable Data Transfer</w:t>
      </w:r>
    </w:p>
    <w:p w14:paraId="5A67A5DC" w14:textId="339BFA5B" w:rsidR="00B325BD" w:rsidRPr="005979BF" w:rsidRDefault="00B325BD"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lastRenderedPageBreak/>
        <w:t>Accept and establish a connection</w:t>
      </w:r>
    </w:p>
    <w:p w14:paraId="709FF763" w14:textId="77777777" w:rsidR="00B325BD" w:rsidRPr="005979BF" w:rsidRDefault="00B325BD"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 xml:space="preserve">we need to implement the functions </w:t>
      </w:r>
      <w:proofErr w:type="gramStart"/>
      <w:r w:rsidRPr="005979BF">
        <w:rPr>
          <w:rFonts w:ascii="Times New Roman" w:hAnsi="Times New Roman" w:cs="Times New Roman"/>
        </w:rPr>
        <w:t>bind(</w:t>
      </w:r>
      <w:proofErr w:type="gramEnd"/>
      <w:r w:rsidRPr="005979BF">
        <w:rPr>
          <w:rFonts w:ascii="Times New Roman" w:hAnsi="Times New Roman" w:cs="Times New Roman"/>
        </w:rPr>
        <w:t xml:space="preserve">), accept(), and connect(). </w:t>
      </w:r>
    </w:p>
    <w:p w14:paraId="329D4A69" w14:textId="07CA489C" w:rsidR="00B325BD" w:rsidRPr="005979BF" w:rsidRDefault="00B325BD"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76502D02" wp14:editId="08960459">
            <wp:extent cx="5274310" cy="1023620"/>
            <wp:effectExtent l="0" t="0" r="2540" b="5080"/>
            <wp:docPr id="754099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9596" name=""/>
                    <pic:cNvPicPr/>
                  </pic:nvPicPr>
                  <pic:blipFill>
                    <a:blip r:embed="rId9"/>
                    <a:stretch>
                      <a:fillRect/>
                    </a:stretch>
                  </pic:blipFill>
                  <pic:spPr>
                    <a:xfrm>
                      <a:off x="0" y="0"/>
                      <a:ext cx="5274310" cy="1023620"/>
                    </a:xfrm>
                    <a:prstGeom prst="rect">
                      <a:avLst/>
                    </a:prstGeom>
                  </pic:spPr>
                </pic:pic>
              </a:graphicData>
            </a:graphic>
          </wp:inline>
        </w:drawing>
      </w:r>
    </w:p>
    <w:p w14:paraId="30E95EA8" w14:textId="03E12DA0" w:rsidR="00B325BD" w:rsidRPr="005979BF" w:rsidRDefault="00B325BD"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 xml:space="preserve">The function </w:t>
      </w:r>
      <w:proofErr w:type="gramStart"/>
      <w:r w:rsidRPr="005979BF">
        <w:rPr>
          <w:rFonts w:ascii="Times New Roman" w:hAnsi="Times New Roman" w:cs="Times New Roman"/>
        </w:rPr>
        <w:t>bind(</w:t>
      </w:r>
      <w:proofErr w:type="gramEnd"/>
      <w:r w:rsidRPr="005979BF">
        <w:rPr>
          <w:rFonts w:ascii="Times New Roman" w:hAnsi="Times New Roman" w:cs="Times New Roman"/>
        </w:rPr>
        <w:t xml:space="preserve">) could bind the current RDT socket to a specific address. </w:t>
      </w:r>
    </w:p>
    <w:p w14:paraId="49C5D61D" w14:textId="0F93DCC0" w:rsidR="00B325BD" w:rsidRPr="005979BF" w:rsidRDefault="00C81AA7" w:rsidP="00E21811">
      <w:pPr>
        <w:pStyle w:val="a3"/>
        <w:spacing w:line="360" w:lineRule="auto"/>
        <w:ind w:left="420" w:firstLineChars="0" w:firstLine="0"/>
        <w:jc w:val="center"/>
        <w:rPr>
          <w:rFonts w:ascii="Times New Roman" w:hAnsi="Times New Roman" w:cs="Times New Roman"/>
        </w:rPr>
      </w:pPr>
      <w:r w:rsidRPr="005979BF">
        <w:rPr>
          <w:rFonts w:ascii="Times New Roman" w:hAnsi="Times New Roman" w:cs="Times New Roman"/>
          <w:noProof/>
        </w:rPr>
        <w:drawing>
          <wp:inline distT="0" distB="0" distL="0" distR="0" wp14:anchorId="368877A9" wp14:editId="171DB390">
            <wp:extent cx="3762375" cy="1961363"/>
            <wp:effectExtent l="0" t="0" r="0" b="1270"/>
            <wp:docPr id="2287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129" name=""/>
                    <pic:cNvPicPr/>
                  </pic:nvPicPr>
                  <pic:blipFill>
                    <a:blip r:embed="rId10"/>
                    <a:stretch>
                      <a:fillRect/>
                    </a:stretch>
                  </pic:blipFill>
                  <pic:spPr>
                    <a:xfrm>
                      <a:off x="0" y="0"/>
                      <a:ext cx="3768901" cy="1964765"/>
                    </a:xfrm>
                    <a:prstGeom prst="rect">
                      <a:avLst/>
                    </a:prstGeom>
                  </pic:spPr>
                </pic:pic>
              </a:graphicData>
            </a:graphic>
          </wp:inline>
        </w:drawing>
      </w:r>
    </w:p>
    <w:p w14:paraId="6569760E" w14:textId="77777777" w:rsidR="00B325BD" w:rsidRPr="005979BF" w:rsidRDefault="00B325BD"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 xml:space="preserve">Functions </w:t>
      </w:r>
      <w:proofErr w:type="gramStart"/>
      <w:r w:rsidRPr="005979BF">
        <w:rPr>
          <w:rFonts w:ascii="Times New Roman" w:hAnsi="Times New Roman" w:cs="Times New Roman"/>
        </w:rPr>
        <w:t>accept(</w:t>
      </w:r>
      <w:proofErr w:type="gramEnd"/>
      <w:r w:rsidRPr="005979BF">
        <w:rPr>
          <w:rFonts w:ascii="Times New Roman" w:hAnsi="Times New Roman" w:cs="Times New Roman"/>
        </w:rPr>
        <w:t xml:space="preserve">) and connect() are used to establish a connection between the client and server. it is supposed to implement the 3-way handshake in these two functions. </w:t>
      </w:r>
    </w:p>
    <w:p w14:paraId="42AEE428" w14:textId="395FE417" w:rsidR="00A71077" w:rsidRPr="005979BF" w:rsidRDefault="00A71077"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2EBE15B5" wp14:editId="4D5381F1">
            <wp:extent cx="2942857" cy="390476"/>
            <wp:effectExtent l="0" t="0" r="0" b="0"/>
            <wp:docPr id="661569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69014" name=""/>
                    <pic:cNvPicPr/>
                  </pic:nvPicPr>
                  <pic:blipFill>
                    <a:blip r:embed="rId11"/>
                    <a:stretch>
                      <a:fillRect/>
                    </a:stretch>
                  </pic:blipFill>
                  <pic:spPr>
                    <a:xfrm>
                      <a:off x="0" y="0"/>
                      <a:ext cx="2942857" cy="390476"/>
                    </a:xfrm>
                    <a:prstGeom prst="rect">
                      <a:avLst/>
                    </a:prstGeom>
                  </pic:spPr>
                </pic:pic>
              </a:graphicData>
            </a:graphic>
          </wp:inline>
        </w:drawing>
      </w:r>
    </w:p>
    <w:p w14:paraId="0059991C" w14:textId="3B6ECFE3" w:rsidR="00A71077" w:rsidRPr="005979BF" w:rsidRDefault="00616250"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The method starts with an infinite loop (</w:t>
      </w:r>
      <w:r w:rsidR="00746183" w:rsidRPr="005979BF">
        <w:rPr>
          <w:rFonts w:ascii="Times New Roman" w:hAnsi="Times New Roman" w:cs="Times New Roman"/>
        </w:rPr>
        <w:t>‘</w:t>
      </w:r>
      <w:r w:rsidRPr="005979BF">
        <w:rPr>
          <w:rFonts w:ascii="Times New Roman" w:hAnsi="Times New Roman" w:cs="Times New Roman"/>
        </w:rPr>
        <w:t>while True:</w:t>
      </w:r>
      <w:r w:rsidR="00746183" w:rsidRPr="005979BF">
        <w:rPr>
          <w:rFonts w:ascii="Times New Roman" w:hAnsi="Times New Roman" w:cs="Times New Roman"/>
        </w:rPr>
        <w:t>’</w:t>
      </w:r>
      <w:r w:rsidRPr="005979BF">
        <w:rPr>
          <w:rFonts w:ascii="Times New Roman" w:hAnsi="Times New Roman" w:cs="Times New Roman"/>
        </w:rPr>
        <w:t xml:space="preserve">) that continuously checks for incoming data in the </w:t>
      </w:r>
      <w:r w:rsidR="00746183" w:rsidRPr="005979BF">
        <w:rPr>
          <w:rFonts w:ascii="Times New Roman" w:hAnsi="Times New Roman" w:cs="Times New Roman"/>
        </w:rPr>
        <w:t>‘</w:t>
      </w:r>
      <w:proofErr w:type="spellStart"/>
      <w:r w:rsidRPr="005979BF">
        <w:rPr>
          <w:rFonts w:ascii="Times New Roman" w:hAnsi="Times New Roman" w:cs="Times New Roman"/>
        </w:rPr>
        <w:t>recv_buffer</w:t>
      </w:r>
      <w:proofErr w:type="spellEnd"/>
      <w:r w:rsidR="00746183" w:rsidRPr="005979BF">
        <w:rPr>
          <w:rFonts w:ascii="Times New Roman" w:hAnsi="Times New Roman" w:cs="Times New Roman"/>
        </w:rPr>
        <w:t>’</w:t>
      </w:r>
      <w:r w:rsidRPr="005979BF">
        <w:rPr>
          <w:rFonts w:ascii="Times New Roman" w:hAnsi="Times New Roman" w:cs="Times New Roman"/>
        </w:rPr>
        <w:t>.</w:t>
      </w:r>
    </w:p>
    <w:p w14:paraId="50F2EFAE" w14:textId="7FFED0CF" w:rsidR="00616250"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6D9D87B0" wp14:editId="66451E58">
            <wp:extent cx="5274310" cy="938530"/>
            <wp:effectExtent l="0" t="0" r="2540" b="0"/>
            <wp:docPr id="2104207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07657" name=""/>
                    <pic:cNvPicPr/>
                  </pic:nvPicPr>
                  <pic:blipFill>
                    <a:blip r:embed="rId12"/>
                    <a:stretch>
                      <a:fillRect/>
                    </a:stretch>
                  </pic:blipFill>
                  <pic:spPr>
                    <a:xfrm>
                      <a:off x="0" y="0"/>
                      <a:ext cx="5274310" cy="938530"/>
                    </a:xfrm>
                    <a:prstGeom prst="rect">
                      <a:avLst/>
                    </a:prstGeom>
                  </pic:spPr>
                </pic:pic>
              </a:graphicData>
            </a:graphic>
          </wp:inline>
        </w:drawing>
      </w:r>
    </w:p>
    <w:p w14:paraId="74D40077" w14:textId="7845147F" w:rsidR="00746183" w:rsidRPr="005979BF" w:rsidRDefault="00746183" w:rsidP="00E21811">
      <w:pPr>
        <w:spacing w:line="360" w:lineRule="auto"/>
        <w:ind w:firstLine="420"/>
        <w:rPr>
          <w:rFonts w:ascii="Times New Roman" w:hAnsi="Times New Roman" w:cs="Times New Roman"/>
        </w:rPr>
      </w:pPr>
      <w:r w:rsidRPr="005979BF">
        <w:rPr>
          <w:rFonts w:ascii="Times New Roman" w:hAnsi="Times New Roman" w:cs="Times New Roman"/>
        </w:rPr>
        <w:t>When data is available in the ‘</w:t>
      </w:r>
      <w:proofErr w:type="spellStart"/>
      <w:r w:rsidRPr="005979BF">
        <w:rPr>
          <w:rFonts w:ascii="Times New Roman" w:hAnsi="Times New Roman" w:cs="Times New Roman"/>
        </w:rPr>
        <w:t>recv_buffer</w:t>
      </w:r>
      <w:proofErr w:type="spellEnd"/>
      <w:r w:rsidRPr="005979BF">
        <w:rPr>
          <w:rFonts w:ascii="Times New Roman" w:hAnsi="Times New Roman" w:cs="Times New Roman"/>
        </w:rPr>
        <w:t>’, it is popped and processed as a SYN packet.</w:t>
      </w:r>
    </w:p>
    <w:p w14:paraId="0422DC1B" w14:textId="78C89FB7"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The ‘header’ object is populated with the data from the received packet using the ‘</w:t>
      </w:r>
      <w:proofErr w:type="spellStart"/>
      <w:r w:rsidRPr="005979BF">
        <w:rPr>
          <w:rFonts w:ascii="Times New Roman" w:hAnsi="Times New Roman" w:cs="Times New Roman"/>
        </w:rPr>
        <w:t>from_bytes</w:t>
      </w:r>
      <w:proofErr w:type="spellEnd"/>
      <w:r w:rsidRPr="005979BF">
        <w:rPr>
          <w:rFonts w:ascii="Times New Roman" w:hAnsi="Times New Roman" w:cs="Times New Roman"/>
        </w:rPr>
        <w:t>’ method.</w:t>
      </w:r>
    </w:p>
    <w:p w14:paraId="09640737" w14:textId="3B6113A0"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If the packet is a SYN packet (‘</w:t>
      </w:r>
      <w:proofErr w:type="spellStart"/>
      <w:r w:rsidRPr="005979BF">
        <w:rPr>
          <w:rFonts w:ascii="Times New Roman" w:hAnsi="Times New Roman" w:cs="Times New Roman"/>
        </w:rPr>
        <w:t>self.header.SYN</w:t>
      </w:r>
      <w:proofErr w:type="spellEnd"/>
      <w:r w:rsidRPr="005979BF">
        <w:rPr>
          <w:rFonts w:ascii="Times New Roman" w:hAnsi="Times New Roman" w:cs="Times New Roman"/>
        </w:rPr>
        <w:t xml:space="preserve"> == 1’), the method proceeds to send a SYN-ACK packet.</w:t>
      </w:r>
    </w:p>
    <w:p w14:paraId="3BB5F89C" w14:textId="7F419609"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lastRenderedPageBreak/>
        <w:drawing>
          <wp:inline distT="0" distB="0" distL="0" distR="0" wp14:anchorId="1225C86A" wp14:editId="068D24BE">
            <wp:extent cx="5274310" cy="1677670"/>
            <wp:effectExtent l="0" t="0" r="2540" b="0"/>
            <wp:docPr id="690011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1009" name=""/>
                    <pic:cNvPicPr/>
                  </pic:nvPicPr>
                  <pic:blipFill>
                    <a:blip r:embed="rId13"/>
                    <a:stretch>
                      <a:fillRect/>
                    </a:stretch>
                  </pic:blipFill>
                  <pic:spPr>
                    <a:xfrm>
                      <a:off x="0" y="0"/>
                      <a:ext cx="5274310" cy="1677670"/>
                    </a:xfrm>
                    <a:prstGeom prst="rect">
                      <a:avLst/>
                    </a:prstGeom>
                  </pic:spPr>
                </pic:pic>
              </a:graphicData>
            </a:graphic>
          </wp:inline>
        </w:drawing>
      </w:r>
    </w:p>
    <w:p w14:paraId="5B67DDAD" w14:textId="6FC74D16"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Sending SYN-ACK Packets.</w:t>
      </w:r>
    </w:p>
    <w:p w14:paraId="129C0AAF" w14:textId="3E26F0CA"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76F0579C" wp14:editId="41DCD092">
            <wp:extent cx="5274310" cy="1154430"/>
            <wp:effectExtent l="0" t="0" r="2540" b="7620"/>
            <wp:docPr id="1545696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96222" name=""/>
                    <pic:cNvPicPr/>
                  </pic:nvPicPr>
                  <pic:blipFill>
                    <a:blip r:embed="rId14"/>
                    <a:stretch>
                      <a:fillRect/>
                    </a:stretch>
                  </pic:blipFill>
                  <pic:spPr>
                    <a:xfrm>
                      <a:off x="0" y="0"/>
                      <a:ext cx="5274310" cy="1154430"/>
                    </a:xfrm>
                    <a:prstGeom prst="rect">
                      <a:avLst/>
                    </a:prstGeom>
                  </pic:spPr>
                </pic:pic>
              </a:graphicData>
            </a:graphic>
          </wp:inline>
        </w:drawing>
      </w:r>
    </w:p>
    <w:p w14:paraId="319A2F28" w14:textId="49168B24"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Creating a New Connection</w:t>
      </w:r>
    </w:p>
    <w:p w14:paraId="0935187A" w14:textId="0F350668"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00436F78" wp14:editId="3617FE19">
            <wp:extent cx="4152381" cy="704762"/>
            <wp:effectExtent l="0" t="0" r="635" b="635"/>
            <wp:docPr id="1802794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94019" name=""/>
                    <pic:cNvPicPr/>
                  </pic:nvPicPr>
                  <pic:blipFill>
                    <a:blip r:embed="rId15"/>
                    <a:stretch>
                      <a:fillRect/>
                    </a:stretch>
                  </pic:blipFill>
                  <pic:spPr>
                    <a:xfrm>
                      <a:off x="0" y="0"/>
                      <a:ext cx="4152381" cy="704762"/>
                    </a:xfrm>
                    <a:prstGeom prst="rect">
                      <a:avLst/>
                    </a:prstGeom>
                  </pic:spPr>
                </pic:pic>
              </a:graphicData>
            </a:graphic>
          </wp:inline>
        </w:drawing>
      </w:r>
    </w:p>
    <w:p w14:paraId="6327D583" w14:textId="05F57681"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Waiting for ACK Packet</w:t>
      </w:r>
    </w:p>
    <w:p w14:paraId="01BBE257" w14:textId="0E848FC9"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0E8CCF2A" wp14:editId="1562D59C">
            <wp:extent cx="5274310" cy="365125"/>
            <wp:effectExtent l="0" t="0" r="2540" b="0"/>
            <wp:docPr id="1312086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86455" name=""/>
                    <pic:cNvPicPr/>
                  </pic:nvPicPr>
                  <pic:blipFill>
                    <a:blip r:embed="rId16"/>
                    <a:stretch>
                      <a:fillRect/>
                    </a:stretch>
                  </pic:blipFill>
                  <pic:spPr>
                    <a:xfrm>
                      <a:off x="0" y="0"/>
                      <a:ext cx="5274310" cy="365125"/>
                    </a:xfrm>
                    <a:prstGeom prst="rect">
                      <a:avLst/>
                    </a:prstGeom>
                  </pic:spPr>
                </pic:pic>
              </a:graphicData>
            </a:graphic>
          </wp:inline>
        </w:drawing>
      </w:r>
    </w:p>
    <w:p w14:paraId="735DAEC1" w14:textId="1114C57D" w:rsidR="00746183" w:rsidRPr="005979BF" w:rsidRDefault="00746183"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A message is printed to indicate that the connection has been accepted and the ACK packet has been received. The new connection object (`conn`) is returned.</w:t>
      </w:r>
    </w:p>
    <w:p w14:paraId="3E22213D" w14:textId="1CA75C76" w:rsidR="00B325BD" w:rsidRPr="005979BF" w:rsidRDefault="00746183"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rPr>
        <w:t>All in all</w:t>
      </w:r>
      <w:r w:rsidR="00616250" w:rsidRPr="005979BF">
        <w:rPr>
          <w:rFonts w:ascii="Times New Roman" w:hAnsi="Times New Roman" w:cs="Times New Roman"/>
        </w:rPr>
        <w:t xml:space="preserve">, </w:t>
      </w:r>
      <w:proofErr w:type="gramStart"/>
      <w:r w:rsidR="00616250" w:rsidRPr="005979BF">
        <w:rPr>
          <w:rFonts w:ascii="Times New Roman" w:hAnsi="Times New Roman" w:cs="Times New Roman"/>
        </w:rPr>
        <w:t>accept(</w:t>
      </w:r>
      <w:proofErr w:type="gramEnd"/>
      <w:r w:rsidR="00616250" w:rsidRPr="005979BF">
        <w:rPr>
          <w:rFonts w:ascii="Times New Roman" w:hAnsi="Times New Roman" w:cs="Times New Roman"/>
        </w:rPr>
        <w:t xml:space="preserve">) </w:t>
      </w:r>
      <w:r w:rsidR="00B325BD" w:rsidRPr="005979BF">
        <w:rPr>
          <w:rFonts w:ascii="Times New Roman" w:hAnsi="Times New Roman" w:cs="Times New Roman"/>
        </w:rPr>
        <w:t xml:space="preserve">is also supposed to demultiplex the data received from UDP to different sockets, implementing the Socket's multiplexing. In other words, when maintaining multiple sockets simultaneously, the buffer space for each socket should be isolated. Function </w:t>
      </w:r>
      <w:proofErr w:type="gramStart"/>
      <w:r w:rsidR="00B325BD" w:rsidRPr="005979BF">
        <w:rPr>
          <w:rFonts w:ascii="Times New Roman" w:hAnsi="Times New Roman" w:cs="Times New Roman"/>
        </w:rPr>
        <w:t>accept(</w:t>
      </w:r>
      <w:proofErr w:type="gramEnd"/>
      <w:r w:rsidR="00B325BD" w:rsidRPr="005979BF">
        <w:rPr>
          <w:rFonts w:ascii="Times New Roman" w:hAnsi="Times New Roman" w:cs="Times New Roman"/>
        </w:rPr>
        <w:t>) needs to support multithreading and be able to establish multiple socket connections. Messages from different sockets should be isolated from each other, requiring we to demultiplex the data received at the underlying UDP.</w:t>
      </w:r>
    </w:p>
    <w:p w14:paraId="50F72039" w14:textId="4CCC5B93" w:rsidR="00B325BD" w:rsidRPr="005979BF" w:rsidRDefault="001B5B7B"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Packet verification</w:t>
      </w:r>
    </w:p>
    <w:p w14:paraId="69EBCE6F" w14:textId="2DDF3361" w:rsidR="001B5B7B" w:rsidRPr="005979BF" w:rsidRDefault="00E7351C"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noProof/>
        </w:rPr>
        <w:lastRenderedPageBreak/>
        <w:drawing>
          <wp:inline distT="0" distB="0" distL="0" distR="0" wp14:anchorId="66C2E0A2" wp14:editId="5D30A33B">
            <wp:extent cx="3695238" cy="1780952"/>
            <wp:effectExtent l="0" t="0" r="635" b="0"/>
            <wp:docPr id="206786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1037" name=""/>
                    <pic:cNvPicPr/>
                  </pic:nvPicPr>
                  <pic:blipFill>
                    <a:blip r:embed="rId17"/>
                    <a:stretch>
                      <a:fillRect/>
                    </a:stretch>
                  </pic:blipFill>
                  <pic:spPr>
                    <a:xfrm>
                      <a:off x="0" y="0"/>
                      <a:ext cx="3695238" cy="1780952"/>
                    </a:xfrm>
                    <a:prstGeom prst="rect">
                      <a:avLst/>
                    </a:prstGeom>
                  </pic:spPr>
                </pic:pic>
              </a:graphicData>
            </a:graphic>
          </wp:inline>
        </w:drawing>
      </w:r>
    </w:p>
    <w:p w14:paraId="393BB2CB" w14:textId="4FDEEF0D" w:rsidR="00E7351C" w:rsidRPr="005979BF" w:rsidRDefault="00E7351C"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rPr>
        <w:t xml:space="preserve">To ensure reliable data transmission, we are supposed to implement data validation functionality. Specifically, we need to calculate a 16-bit checksum for all fields in the packet except for </w:t>
      </w:r>
      <w:proofErr w:type="spellStart"/>
      <w:r w:rsidRPr="005979BF">
        <w:rPr>
          <w:rFonts w:ascii="Times New Roman" w:hAnsi="Times New Roman" w:cs="Times New Roman"/>
        </w:rPr>
        <w:t>test_case</w:t>
      </w:r>
      <w:proofErr w:type="spellEnd"/>
      <w:r w:rsidRPr="005979BF">
        <w:rPr>
          <w:rFonts w:ascii="Times New Roman" w:hAnsi="Times New Roman" w:cs="Times New Roman"/>
        </w:rPr>
        <w:t xml:space="preserve">, </w:t>
      </w:r>
      <w:proofErr w:type="spellStart"/>
      <w:r w:rsidRPr="005979BF">
        <w:rPr>
          <w:rFonts w:ascii="Times New Roman" w:hAnsi="Times New Roman" w:cs="Times New Roman"/>
        </w:rPr>
        <w:t>Source_address</w:t>
      </w:r>
      <w:proofErr w:type="spellEnd"/>
      <w:r w:rsidRPr="005979BF">
        <w:rPr>
          <w:rFonts w:ascii="Times New Roman" w:hAnsi="Times New Roman" w:cs="Times New Roman"/>
        </w:rPr>
        <w:t xml:space="preserve">, and </w:t>
      </w:r>
      <w:proofErr w:type="spellStart"/>
      <w:r w:rsidRPr="005979BF">
        <w:rPr>
          <w:rFonts w:ascii="Times New Roman" w:hAnsi="Times New Roman" w:cs="Times New Roman"/>
        </w:rPr>
        <w:t>Target_address</w:t>
      </w:r>
      <w:proofErr w:type="spellEnd"/>
      <w:r w:rsidRPr="005979BF">
        <w:rPr>
          <w:rFonts w:ascii="Times New Roman" w:hAnsi="Times New Roman" w:cs="Times New Roman"/>
        </w:rPr>
        <w:t xml:space="preserve">, and then fill in the CHECKSUM field. This ensures that the receiver can perform validation checks upon receiving the data. We defined a new function </w:t>
      </w:r>
      <w:proofErr w:type="spellStart"/>
      <w:r w:rsidRPr="005979BF">
        <w:rPr>
          <w:rFonts w:ascii="Times New Roman" w:hAnsi="Times New Roman" w:cs="Times New Roman"/>
        </w:rPr>
        <w:t>check_</w:t>
      </w:r>
      <w:proofErr w:type="gramStart"/>
      <w:r w:rsidRPr="005979BF">
        <w:rPr>
          <w:rFonts w:ascii="Times New Roman" w:hAnsi="Times New Roman" w:cs="Times New Roman"/>
        </w:rPr>
        <w:t>valid</w:t>
      </w:r>
      <w:proofErr w:type="spellEnd"/>
      <w:r w:rsidRPr="005979BF">
        <w:rPr>
          <w:rFonts w:ascii="Times New Roman" w:hAnsi="Times New Roman" w:cs="Times New Roman"/>
        </w:rPr>
        <w:t>(</w:t>
      </w:r>
      <w:proofErr w:type="gramEnd"/>
      <w:r w:rsidRPr="005979BF">
        <w:rPr>
          <w:rFonts w:ascii="Times New Roman" w:hAnsi="Times New Roman" w:cs="Times New Roman"/>
        </w:rPr>
        <w:t>) and invoke it when needed.</w:t>
      </w:r>
    </w:p>
    <w:p w14:paraId="28BD2205" w14:textId="21E24B16" w:rsidR="00B325BD" w:rsidRPr="005979BF" w:rsidRDefault="005733FE"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Retransmitting</w:t>
      </w:r>
    </w:p>
    <w:p w14:paraId="3941EEE3" w14:textId="79E80FF5" w:rsidR="00E829CB" w:rsidRPr="005979BF" w:rsidRDefault="00E829CB"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noProof/>
        </w:rPr>
        <w:drawing>
          <wp:inline distT="0" distB="0" distL="0" distR="0" wp14:anchorId="56B9345C" wp14:editId="6469C7FF">
            <wp:extent cx="5274310" cy="2119630"/>
            <wp:effectExtent l="0" t="0" r="2540" b="0"/>
            <wp:docPr id="2091634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34561" name=""/>
                    <pic:cNvPicPr/>
                  </pic:nvPicPr>
                  <pic:blipFill>
                    <a:blip r:embed="rId18"/>
                    <a:stretch>
                      <a:fillRect/>
                    </a:stretch>
                  </pic:blipFill>
                  <pic:spPr>
                    <a:xfrm>
                      <a:off x="0" y="0"/>
                      <a:ext cx="5274310" cy="2119630"/>
                    </a:xfrm>
                    <a:prstGeom prst="rect">
                      <a:avLst/>
                    </a:prstGeom>
                  </pic:spPr>
                </pic:pic>
              </a:graphicData>
            </a:graphic>
          </wp:inline>
        </w:drawing>
      </w:r>
    </w:p>
    <w:p w14:paraId="4DD070BD" w14:textId="02EC110A" w:rsidR="004D7A56" w:rsidRPr="005979BF" w:rsidRDefault="004D7A56"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Generally, a packet may be lost, corrupted, or delayed in an unreliable network environment. Hence, it is necessary to retransmit these error packets when the above error happens. Specifically, when some packets that have been sent do not receive a response with ACK=1, which means that they have not been received successfully, it is necessary to resend those packets. We should implement this feature following the TCP timeout retransmit.</w:t>
      </w:r>
      <w:r w:rsidR="00363272" w:rsidRPr="005979BF">
        <w:rPr>
          <w:rFonts w:ascii="Times New Roman" w:hAnsi="Times New Roman" w:cs="Times New Roman"/>
        </w:rPr>
        <w:t xml:space="preserve"> It was realized in </w:t>
      </w:r>
      <w:proofErr w:type="spellStart"/>
      <w:r w:rsidR="00363272" w:rsidRPr="005979BF">
        <w:rPr>
          <w:rFonts w:ascii="Times New Roman" w:hAnsi="Times New Roman" w:cs="Times New Roman"/>
        </w:rPr>
        <w:t>send_</w:t>
      </w:r>
      <w:proofErr w:type="gramStart"/>
      <w:r w:rsidR="00363272" w:rsidRPr="005979BF">
        <w:rPr>
          <w:rFonts w:ascii="Times New Roman" w:hAnsi="Times New Roman" w:cs="Times New Roman"/>
        </w:rPr>
        <w:t>single</w:t>
      </w:r>
      <w:proofErr w:type="spellEnd"/>
      <w:r w:rsidR="00363272" w:rsidRPr="005979BF">
        <w:rPr>
          <w:rFonts w:ascii="Times New Roman" w:hAnsi="Times New Roman" w:cs="Times New Roman"/>
        </w:rPr>
        <w:t>(</w:t>
      </w:r>
      <w:proofErr w:type="gramEnd"/>
      <w:r w:rsidR="00363272" w:rsidRPr="005979BF">
        <w:rPr>
          <w:rFonts w:ascii="Times New Roman" w:hAnsi="Times New Roman" w:cs="Times New Roman"/>
        </w:rPr>
        <w:t>).</w:t>
      </w:r>
    </w:p>
    <w:p w14:paraId="598E475C" w14:textId="559F7A54" w:rsidR="00445434" w:rsidRPr="005979BF" w:rsidRDefault="00F2600A"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Data segmentation</w:t>
      </w:r>
    </w:p>
    <w:p w14:paraId="4475ADD0" w14:textId="047B4E24" w:rsidR="00F2600A" w:rsidRPr="005979BF" w:rsidRDefault="00F2600A"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noProof/>
        </w:rPr>
        <w:lastRenderedPageBreak/>
        <w:drawing>
          <wp:inline distT="0" distB="0" distL="0" distR="0" wp14:anchorId="09717BE5" wp14:editId="3334572C">
            <wp:extent cx="5274310" cy="1705610"/>
            <wp:effectExtent l="0" t="0" r="2540" b="8890"/>
            <wp:docPr id="1060051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1019" name=""/>
                    <pic:cNvPicPr/>
                  </pic:nvPicPr>
                  <pic:blipFill>
                    <a:blip r:embed="rId19"/>
                    <a:stretch>
                      <a:fillRect/>
                    </a:stretch>
                  </pic:blipFill>
                  <pic:spPr>
                    <a:xfrm>
                      <a:off x="0" y="0"/>
                      <a:ext cx="5274310" cy="1705610"/>
                    </a:xfrm>
                    <a:prstGeom prst="rect">
                      <a:avLst/>
                    </a:prstGeom>
                  </pic:spPr>
                </pic:pic>
              </a:graphicData>
            </a:graphic>
          </wp:inline>
        </w:drawing>
      </w:r>
    </w:p>
    <w:p w14:paraId="6EF005AB" w14:textId="7636C824" w:rsidR="00F2600A" w:rsidRPr="005979BF" w:rsidRDefault="00F2600A" w:rsidP="00E21811">
      <w:pPr>
        <w:pStyle w:val="a3"/>
        <w:spacing w:line="360" w:lineRule="auto"/>
        <w:ind w:left="420" w:firstLineChars="0" w:firstLine="0"/>
        <w:rPr>
          <w:rFonts w:ascii="Times New Roman" w:eastAsia="黑体" w:hAnsi="Times New Roman" w:cs="Times New Roman"/>
          <w:b/>
          <w:bCs/>
        </w:rPr>
      </w:pPr>
      <w:r w:rsidRPr="005979BF">
        <w:rPr>
          <w:rStyle w:val="null"/>
          <w:rFonts w:ascii="Times New Roman" w:hAnsi="Times New Roman" w:cs="Times New Roman"/>
        </w:rPr>
        <w:t>We need to transmit large amounts of data that cannot be sent simultaneously. In such cases, we are supposed to implement a basic data chunking and sorting method to divide a large dataset into multiple small CHUNKs that can be transmitted directly. Additionally, it should ensure that the receiver can reassemble these data chunks into the original large dataset upon receipt.</w:t>
      </w:r>
    </w:p>
    <w:p w14:paraId="3C2BEFA8" w14:textId="5B1E1884" w:rsidR="00F2600A" w:rsidRPr="005979BF" w:rsidRDefault="00F2600A" w:rsidP="00E21811">
      <w:pPr>
        <w:pStyle w:val="a3"/>
        <w:spacing w:line="360" w:lineRule="auto"/>
        <w:ind w:left="420" w:firstLineChars="0" w:firstLine="0"/>
        <w:rPr>
          <w:rFonts w:ascii="Times New Roman" w:eastAsia="黑体" w:hAnsi="Times New Roman" w:cs="Times New Roman"/>
          <w:b/>
          <w:bCs/>
        </w:rPr>
      </w:pPr>
      <w:r w:rsidRPr="005979BF">
        <w:rPr>
          <w:rFonts w:ascii="Times New Roman" w:hAnsi="Times New Roman" w:cs="Times New Roman"/>
          <w:noProof/>
        </w:rPr>
        <w:drawing>
          <wp:inline distT="0" distB="0" distL="0" distR="0" wp14:anchorId="2C9F730B" wp14:editId="56451A68">
            <wp:extent cx="5274310" cy="2214880"/>
            <wp:effectExtent l="0" t="0" r="2540" b="0"/>
            <wp:docPr id="1614293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93240" name=""/>
                    <pic:cNvPicPr/>
                  </pic:nvPicPr>
                  <pic:blipFill>
                    <a:blip r:embed="rId20"/>
                    <a:stretch>
                      <a:fillRect/>
                    </a:stretch>
                  </pic:blipFill>
                  <pic:spPr>
                    <a:xfrm>
                      <a:off x="0" y="0"/>
                      <a:ext cx="5274310" cy="2214880"/>
                    </a:xfrm>
                    <a:prstGeom prst="rect">
                      <a:avLst/>
                    </a:prstGeom>
                  </pic:spPr>
                </pic:pic>
              </a:graphicData>
            </a:graphic>
          </wp:inline>
        </w:drawing>
      </w:r>
    </w:p>
    <w:p w14:paraId="15670B8D" w14:textId="21550372" w:rsidR="00F2600A" w:rsidRPr="005979BF" w:rsidRDefault="00F2600A" w:rsidP="00E21811">
      <w:pPr>
        <w:pStyle w:val="a3"/>
        <w:spacing w:line="360" w:lineRule="auto"/>
        <w:ind w:left="420" w:firstLineChars="0" w:firstLine="0"/>
        <w:rPr>
          <w:rStyle w:val="null"/>
          <w:rFonts w:ascii="Times New Roman" w:hAnsi="Times New Roman" w:cs="Times New Roman"/>
        </w:rPr>
      </w:pPr>
      <w:r w:rsidRPr="005979BF">
        <w:rPr>
          <w:rStyle w:val="null"/>
          <w:rFonts w:ascii="Times New Roman" w:hAnsi="Times New Roman" w:cs="Times New Roman"/>
        </w:rPr>
        <w:t xml:space="preserve">And it was used in </w:t>
      </w:r>
      <w:proofErr w:type="spellStart"/>
      <w:r w:rsidRPr="005979BF">
        <w:rPr>
          <w:rStyle w:val="null"/>
          <w:rFonts w:ascii="Times New Roman" w:hAnsi="Times New Roman" w:cs="Times New Roman"/>
        </w:rPr>
        <w:t>listen_</w:t>
      </w:r>
      <w:proofErr w:type="gramStart"/>
      <w:r w:rsidRPr="005979BF">
        <w:rPr>
          <w:rStyle w:val="null"/>
          <w:rFonts w:ascii="Times New Roman" w:hAnsi="Times New Roman" w:cs="Times New Roman"/>
        </w:rPr>
        <w:t>ack</w:t>
      </w:r>
      <w:proofErr w:type="spellEnd"/>
      <w:r w:rsidRPr="005979BF">
        <w:rPr>
          <w:rStyle w:val="null"/>
          <w:rFonts w:ascii="Times New Roman" w:hAnsi="Times New Roman" w:cs="Times New Roman"/>
        </w:rPr>
        <w:t>(</w:t>
      </w:r>
      <w:proofErr w:type="gramEnd"/>
      <w:r w:rsidRPr="005979BF">
        <w:rPr>
          <w:rStyle w:val="null"/>
          <w:rFonts w:ascii="Times New Roman" w:hAnsi="Times New Roman" w:cs="Times New Roman"/>
        </w:rPr>
        <w:t>)</w:t>
      </w:r>
    </w:p>
    <w:p w14:paraId="10C8CFE9" w14:textId="5FCF659A" w:rsidR="00F2600A" w:rsidRPr="005979BF" w:rsidRDefault="007D07C8"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Pipeline manner</w:t>
      </w:r>
    </w:p>
    <w:p w14:paraId="4DAB77B4" w14:textId="035589F5" w:rsidR="007D07C8"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rPr>
        <w:t>Call two threads when sending: send and listen-ack.</w:t>
      </w:r>
    </w:p>
    <w:p w14:paraId="69F4A223" w14:textId="6F2EF3E0" w:rsidR="007D07C8"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noProof/>
        </w:rPr>
        <w:drawing>
          <wp:inline distT="0" distB="0" distL="0" distR="0" wp14:anchorId="774EBB47" wp14:editId="22738A02">
            <wp:extent cx="4857143" cy="476190"/>
            <wp:effectExtent l="0" t="0" r="635" b="635"/>
            <wp:docPr id="1940537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7147" name=""/>
                    <pic:cNvPicPr/>
                  </pic:nvPicPr>
                  <pic:blipFill>
                    <a:blip r:embed="rId21"/>
                    <a:stretch>
                      <a:fillRect/>
                    </a:stretch>
                  </pic:blipFill>
                  <pic:spPr>
                    <a:xfrm>
                      <a:off x="0" y="0"/>
                      <a:ext cx="4857143" cy="476190"/>
                    </a:xfrm>
                    <a:prstGeom prst="rect">
                      <a:avLst/>
                    </a:prstGeom>
                  </pic:spPr>
                </pic:pic>
              </a:graphicData>
            </a:graphic>
          </wp:inline>
        </w:drawing>
      </w:r>
    </w:p>
    <w:p w14:paraId="461C199E" w14:textId="77777777" w:rsidR="007D07C8"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rPr>
        <w:t>Send first sends a single packet indicating the number of slices, and then attempts to fill the sending queue with slices. If the sending queue is full, it stops and waits.</w:t>
      </w:r>
    </w:p>
    <w:p w14:paraId="405CF0CD" w14:textId="30C9FAD2" w:rsidR="007D07C8"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noProof/>
        </w:rPr>
        <w:drawing>
          <wp:inline distT="0" distB="0" distL="0" distR="0" wp14:anchorId="4FA80E2C" wp14:editId="7D349D8D">
            <wp:extent cx="4238095" cy="323810"/>
            <wp:effectExtent l="0" t="0" r="0" b="635"/>
            <wp:docPr id="4928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4906" name=""/>
                    <pic:cNvPicPr/>
                  </pic:nvPicPr>
                  <pic:blipFill>
                    <a:blip r:embed="rId22"/>
                    <a:stretch>
                      <a:fillRect/>
                    </a:stretch>
                  </pic:blipFill>
                  <pic:spPr>
                    <a:xfrm>
                      <a:off x="0" y="0"/>
                      <a:ext cx="4238095" cy="323810"/>
                    </a:xfrm>
                    <a:prstGeom prst="rect">
                      <a:avLst/>
                    </a:prstGeom>
                  </pic:spPr>
                </pic:pic>
              </a:graphicData>
            </a:graphic>
          </wp:inline>
        </w:drawing>
      </w:r>
    </w:p>
    <w:p w14:paraId="3F0FAB73" w14:textId="77777777" w:rsidR="007D07C8" w:rsidRPr="005979BF" w:rsidRDefault="007D07C8" w:rsidP="00E21811">
      <w:pPr>
        <w:spacing w:line="360" w:lineRule="auto"/>
        <w:ind w:left="420"/>
        <w:rPr>
          <w:rFonts w:ascii="Times New Roman" w:hAnsi="Times New Roman" w:cs="Times New Roman"/>
        </w:rPr>
      </w:pPr>
      <w:proofErr w:type="spellStart"/>
      <w:r w:rsidRPr="005979BF">
        <w:rPr>
          <w:rFonts w:ascii="Times New Roman" w:hAnsi="Times New Roman" w:cs="Times New Roman"/>
        </w:rPr>
        <w:t>Listen.ack</w:t>
      </w:r>
      <w:proofErr w:type="spellEnd"/>
      <w:r w:rsidRPr="005979BF">
        <w:rPr>
          <w:rFonts w:ascii="Times New Roman" w:hAnsi="Times New Roman" w:cs="Times New Roman"/>
        </w:rPr>
        <w:t xml:space="preserve"> processes the returned ack packet and maintains the last packet that was previously </w:t>
      </w:r>
      <w:proofErr w:type="spellStart"/>
      <w:r w:rsidRPr="005979BF">
        <w:rPr>
          <w:rFonts w:ascii="Times New Roman" w:hAnsi="Times New Roman" w:cs="Times New Roman"/>
        </w:rPr>
        <w:t>acked</w:t>
      </w:r>
      <w:proofErr w:type="spellEnd"/>
      <w:r w:rsidRPr="005979BF">
        <w:rPr>
          <w:rFonts w:ascii="Times New Roman" w:hAnsi="Times New Roman" w:cs="Times New Roman"/>
        </w:rPr>
        <w:t>, last-</w:t>
      </w:r>
      <w:proofErr w:type="spellStart"/>
      <w:r w:rsidRPr="005979BF">
        <w:rPr>
          <w:rFonts w:ascii="Times New Roman" w:hAnsi="Times New Roman" w:cs="Times New Roman"/>
        </w:rPr>
        <w:t>ack_id</w:t>
      </w:r>
      <w:proofErr w:type="spellEnd"/>
      <w:r w:rsidRPr="005979BF">
        <w:rPr>
          <w:rFonts w:ascii="Times New Roman" w:hAnsi="Times New Roman" w:cs="Times New Roman"/>
        </w:rPr>
        <w:t>. If the last-</w:t>
      </w:r>
      <w:proofErr w:type="spellStart"/>
      <w:r w:rsidRPr="005979BF">
        <w:rPr>
          <w:rFonts w:ascii="Times New Roman" w:hAnsi="Times New Roman" w:cs="Times New Roman"/>
        </w:rPr>
        <w:t>ack_id</w:t>
      </w:r>
      <w:proofErr w:type="spellEnd"/>
      <w:r w:rsidRPr="005979BF">
        <w:rPr>
          <w:rFonts w:ascii="Times New Roman" w:hAnsi="Times New Roman" w:cs="Times New Roman"/>
        </w:rPr>
        <w:t xml:space="preserve"> is received three times, it is considered lost and the packet </w:t>
      </w:r>
      <w:r w:rsidRPr="005979BF">
        <w:rPr>
          <w:rFonts w:ascii="Times New Roman" w:hAnsi="Times New Roman" w:cs="Times New Roman"/>
        </w:rPr>
        <w:lastRenderedPageBreak/>
        <w:t>is resent.</w:t>
      </w:r>
    </w:p>
    <w:p w14:paraId="57312794" w14:textId="77777777" w:rsidR="007D07C8"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rPr>
        <w:t>At the same time, check the sending time in the queue that has been sent regularly. If the task has been ack, delete it. Otherwise, determine whether a timeout retransmission is required.</w:t>
      </w:r>
    </w:p>
    <w:p w14:paraId="5C1FF731" w14:textId="13C83993" w:rsidR="00D44221" w:rsidRPr="005979BF" w:rsidRDefault="007D07C8" w:rsidP="00E21811">
      <w:pPr>
        <w:spacing w:line="360" w:lineRule="auto"/>
        <w:ind w:left="420"/>
        <w:rPr>
          <w:rFonts w:ascii="Times New Roman" w:hAnsi="Times New Roman" w:cs="Times New Roman"/>
        </w:rPr>
      </w:pPr>
      <w:r w:rsidRPr="005979BF">
        <w:rPr>
          <w:rFonts w:ascii="Times New Roman" w:hAnsi="Times New Roman" w:cs="Times New Roman"/>
        </w:rPr>
        <w:t xml:space="preserve">The receiving end first receives the number of slices, and then receives the slices and rearranges the order based on SEQ_2um. Simultaneously maintaining cur indicates that all packets before this number have been received, and returning the corresponding </w:t>
      </w:r>
      <w:proofErr w:type="spellStart"/>
      <w:r w:rsidRPr="005979BF">
        <w:rPr>
          <w:rFonts w:ascii="Times New Roman" w:hAnsi="Times New Roman" w:cs="Times New Roman"/>
        </w:rPr>
        <w:t>ACKnum</w:t>
      </w:r>
      <w:proofErr w:type="spellEnd"/>
      <w:r w:rsidRPr="005979BF">
        <w:rPr>
          <w:rFonts w:ascii="Times New Roman" w:hAnsi="Times New Roman" w:cs="Times New Roman"/>
        </w:rPr>
        <w:t xml:space="preserve"> based on cur.</w:t>
      </w:r>
    </w:p>
    <w:p w14:paraId="6A525FB4" w14:textId="5C0705CA" w:rsidR="00717930" w:rsidRPr="005979BF" w:rsidRDefault="00717930"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Congestion control &amp; Flow control</w:t>
      </w:r>
    </w:p>
    <w:p w14:paraId="4BE51BFC" w14:textId="53700DE0" w:rsidR="00956C09" w:rsidRPr="005979BF" w:rsidRDefault="00956C09"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0CD13AEC" wp14:editId="105605F6">
            <wp:extent cx="5274310" cy="2355850"/>
            <wp:effectExtent l="0" t="0" r="2540" b="6350"/>
            <wp:docPr id="1922623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3026" name=""/>
                    <pic:cNvPicPr/>
                  </pic:nvPicPr>
                  <pic:blipFill>
                    <a:blip r:embed="rId23"/>
                    <a:stretch>
                      <a:fillRect/>
                    </a:stretch>
                  </pic:blipFill>
                  <pic:spPr>
                    <a:xfrm>
                      <a:off x="0" y="0"/>
                      <a:ext cx="5274310" cy="2355850"/>
                    </a:xfrm>
                    <a:prstGeom prst="rect">
                      <a:avLst/>
                    </a:prstGeom>
                  </pic:spPr>
                </pic:pic>
              </a:graphicData>
            </a:graphic>
          </wp:inline>
        </w:drawing>
      </w:r>
    </w:p>
    <w:p w14:paraId="294E3F4C" w14:textId="0AD267F4" w:rsidR="00717930" w:rsidRPr="005979BF" w:rsidRDefault="00717930"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In this part, we are supposed to implement the congestion and flow control mechanisms following the TCP Reno.</w:t>
      </w:r>
    </w:p>
    <w:p w14:paraId="6D54D903" w14:textId="1A725205" w:rsidR="00717930" w:rsidRPr="005979BF" w:rsidRDefault="00717930" w:rsidP="00E21811">
      <w:pPr>
        <w:pStyle w:val="a3"/>
        <w:numPr>
          <w:ilvl w:val="0"/>
          <w:numId w:val="3"/>
        </w:numPr>
        <w:spacing w:line="360" w:lineRule="auto"/>
        <w:ind w:firstLineChars="0"/>
        <w:rPr>
          <w:rFonts w:ascii="黑体" w:eastAsia="黑体" w:hAnsi="黑体" w:cs="Times New Roman"/>
          <w:b/>
          <w:bCs/>
        </w:rPr>
      </w:pPr>
      <w:r w:rsidRPr="005979BF">
        <w:rPr>
          <w:rFonts w:ascii="黑体" w:eastAsia="黑体" w:hAnsi="黑体" w:cs="Times New Roman"/>
          <w:b/>
          <w:bCs/>
        </w:rPr>
        <w:t>Close connection</w:t>
      </w:r>
    </w:p>
    <w:p w14:paraId="4DD6DA11" w14:textId="49CD8EA8" w:rsidR="00717930" w:rsidRPr="005979BF" w:rsidRDefault="00717930"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noProof/>
        </w:rPr>
        <w:drawing>
          <wp:inline distT="0" distB="0" distL="0" distR="0" wp14:anchorId="6DE6A4BC" wp14:editId="5BEE2922">
            <wp:extent cx="5274310" cy="2653665"/>
            <wp:effectExtent l="0" t="0" r="2540" b="0"/>
            <wp:docPr id="1085206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6583" name=""/>
                    <pic:cNvPicPr/>
                  </pic:nvPicPr>
                  <pic:blipFill>
                    <a:blip r:embed="rId24"/>
                    <a:stretch>
                      <a:fillRect/>
                    </a:stretch>
                  </pic:blipFill>
                  <pic:spPr>
                    <a:xfrm>
                      <a:off x="0" y="0"/>
                      <a:ext cx="5274310" cy="2653665"/>
                    </a:xfrm>
                    <a:prstGeom prst="rect">
                      <a:avLst/>
                    </a:prstGeom>
                  </pic:spPr>
                </pic:pic>
              </a:graphicData>
            </a:graphic>
          </wp:inline>
        </w:drawing>
      </w:r>
    </w:p>
    <w:p w14:paraId="35942FC8" w14:textId="4F10D9E6" w:rsidR="00717930" w:rsidRPr="005979BF" w:rsidRDefault="00717930" w:rsidP="00E21811">
      <w:pPr>
        <w:pStyle w:val="a3"/>
        <w:spacing w:line="360" w:lineRule="auto"/>
        <w:ind w:left="420" w:firstLineChars="0" w:firstLine="0"/>
        <w:rPr>
          <w:rFonts w:ascii="Times New Roman" w:hAnsi="Times New Roman" w:cs="Times New Roman"/>
        </w:rPr>
      </w:pPr>
      <w:r w:rsidRPr="005979BF">
        <w:rPr>
          <w:rFonts w:ascii="Times New Roman" w:hAnsi="Times New Roman" w:cs="Times New Roman"/>
        </w:rPr>
        <w:t xml:space="preserve">It was supposed to implement the 4-way handshake to close a reliable connection in </w:t>
      </w:r>
      <w:proofErr w:type="gramStart"/>
      <w:r w:rsidRPr="005979BF">
        <w:rPr>
          <w:rFonts w:ascii="Times New Roman" w:hAnsi="Times New Roman" w:cs="Times New Roman"/>
        </w:rPr>
        <w:t>close(</w:t>
      </w:r>
      <w:proofErr w:type="gramEnd"/>
      <w:r w:rsidRPr="005979BF">
        <w:rPr>
          <w:rFonts w:ascii="Times New Roman" w:hAnsi="Times New Roman" w:cs="Times New Roman"/>
        </w:rPr>
        <w:t>) function.</w:t>
      </w:r>
      <w:r w:rsidR="0034398D" w:rsidRPr="005979BF">
        <w:rPr>
          <w:rFonts w:ascii="Times New Roman" w:hAnsi="Times New Roman" w:cs="Times New Roman"/>
        </w:rPr>
        <w:t xml:space="preserve"> </w:t>
      </w:r>
      <w:r w:rsidR="00827195" w:rsidRPr="005979BF">
        <w:rPr>
          <w:rFonts w:ascii="Times New Roman" w:hAnsi="Times New Roman" w:cs="Times New Roman"/>
        </w:rPr>
        <w:t>Once FIN from peer get received, socket will shut down.</w:t>
      </w:r>
    </w:p>
    <w:p w14:paraId="3BA6609D" w14:textId="0FD03069" w:rsidR="00D70957" w:rsidRPr="00956EAD" w:rsidRDefault="00D70957"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lastRenderedPageBreak/>
        <w:t>Testing</w:t>
      </w:r>
    </w:p>
    <w:p w14:paraId="090137AF" w14:textId="569131A6" w:rsidR="005979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hint="eastAsia"/>
        </w:rPr>
        <w:t xml:space="preserve">We use proxy server and </w:t>
      </w:r>
      <w:r w:rsidRPr="00956EAD">
        <w:rPr>
          <w:rFonts w:ascii="Times New Roman" w:hAnsi="Times New Roman" w:cs="Times New Roman"/>
        </w:rPr>
        <w:t>“</w:t>
      </w:r>
      <w:proofErr w:type="spellStart"/>
      <w:r w:rsidRPr="00956EAD">
        <w:rPr>
          <w:rFonts w:ascii="Times New Roman" w:hAnsi="Times New Roman" w:cs="Times New Roman" w:hint="eastAsia"/>
        </w:rPr>
        <w:t>Test_case</w:t>
      </w:r>
      <w:proofErr w:type="spellEnd"/>
      <w:r w:rsidRPr="00956EAD">
        <w:rPr>
          <w:rFonts w:ascii="Times New Roman" w:hAnsi="Times New Roman" w:cs="Times New Roman"/>
        </w:rPr>
        <w:t>”</w:t>
      </w:r>
      <w:r w:rsidRPr="00956EAD">
        <w:rPr>
          <w:rFonts w:ascii="Times New Roman" w:hAnsi="Times New Roman" w:cs="Times New Roman" w:hint="eastAsia"/>
        </w:rPr>
        <w:t xml:space="preserve"> to test our </w:t>
      </w:r>
      <w:proofErr w:type="spellStart"/>
      <w:r w:rsidRPr="00956EAD">
        <w:rPr>
          <w:rFonts w:ascii="Times New Roman" w:hAnsi="Times New Roman" w:cs="Times New Roman" w:hint="eastAsia"/>
        </w:rPr>
        <w:t>RDTSocket</w:t>
      </w:r>
      <w:proofErr w:type="spellEnd"/>
      <w:r w:rsidRPr="00956EAD">
        <w:rPr>
          <w:rFonts w:ascii="Times New Roman" w:hAnsi="Times New Roman" w:cs="Times New Roman" w:hint="eastAsia"/>
        </w:rPr>
        <w:t xml:space="preserve">. </w:t>
      </w:r>
    </w:p>
    <w:p w14:paraId="4A2AA121" w14:textId="38AC8038"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4CBFAD8C" wp14:editId="32C757CA">
            <wp:extent cx="5274310" cy="1967865"/>
            <wp:effectExtent l="0" t="0" r="2540" b="0"/>
            <wp:docPr id="7280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66" name="图片 1" descr="文本&#10;&#10;描述已自动生成"/>
                    <pic:cNvPicPr/>
                  </pic:nvPicPr>
                  <pic:blipFill>
                    <a:blip r:embed="rId25"/>
                    <a:stretch>
                      <a:fillRect/>
                    </a:stretch>
                  </pic:blipFill>
                  <pic:spPr>
                    <a:xfrm>
                      <a:off x="0" y="0"/>
                      <a:ext cx="5274310" cy="1967865"/>
                    </a:xfrm>
                    <a:prstGeom prst="rect">
                      <a:avLst/>
                    </a:prstGeom>
                  </pic:spPr>
                </pic:pic>
              </a:graphicData>
            </a:graphic>
          </wp:inline>
        </w:drawing>
      </w:r>
    </w:p>
    <w:p w14:paraId="0FB1CB0C" w14:textId="33ACC913"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t>S</w:t>
      </w:r>
      <w:r w:rsidRPr="00956EAD">
        <w:rPr>
          <w:rFonts w:ascii="Times New Roman" w:hAnsi="Times New Roman" w:cs="Times New Roman" w:hint="eastAsia"/>
        </w:rPr>
        <w:t xml:space="preserve">ender sends message to </w:t>
      </w:r>
      <w:r w:rsidRPr="00956EAD">
        <w:rPr>
          <w:rFonts w:ascii="Times New Roman" w:hAnsi="Times New Roman" w:cs="Times New Roman"/>
        </w:rPr>
        <w:t>“</w:t>
      </w:r>
      <w:proofErr w:type="spellStart"/>
      <w:r w:rsidRPr="00956EAD">
        <w:rPr>
          <w:rFonts w:ascii="Times New Roman" w:hAnsi="Times New Roman" w:cs="Times New Roman" w:hint="eastAsia"/>
        </w:rPr>
        <w:t>fromSenderAddr</w:t>
      </w:r>
      <w:proofErr w:type="spellEnd"/>
      <w:r w:rsidRPr="00956EAD">
        <w:rPr>
          <w:rFonts w:ascii="Times New Roman" w:hAnsi="Times New Roman" w:cs="Times New Roman"/>
        </w:rPr>
        <w:t>”</w:t>
      </w:r>
      <w:r w:rsidRPr="00956EAD">
        <w:rPr>
          <w:rFonts w:ascii="Times New Roman" w:hAnsi="Times New Roman" w:cs="Times New Roman" w:hint="eastAsia"/>
        </w:rPr>
        <w:t xml:space="preserve">, and the target address in header is </w:t>
      </w:r>
      <w:r w:rsidRPr="00956EAD">
        <w:rPr>
          <w:rFonts w:ascii="Times New Roman" w:hAnsi="Times New Roman" w:cs="Times New Roman"/>
        </w:rPr>
        <w:t>“</w:t>
      </w:r>
      <w:r w:rsidRPr="00956EAD">
        <w:rPr>
          <w:rFonts w:ascii="Times New Roman" w:hAnsi="Times New Roman" w:cs="Times New Roman" w:hint="eastAsia"/>
        </w:rPr>
        <w:t>receiver address</w:t>
      </w:r>
      <w:r w:rsidRPr="00956EAD">
        <w:rPr>
          <w:rFonts w:ascii="Times New Roman" w:hAnsi="Times New Roman" w:cs="Times New Roman"/>
        </w:rPr>
        <w:t>”</w:t>
      </w:r>
      <w:r w:rsidRPr="00956EAD">
        <w:rPr>
          <w:rFonts w:ascii="Times New Roman" w:hAnsi="Times New Roman" w:cs="Times New Roman" w:hint="eastAsia"/>
        </w:rPr>
        <w:t xml:space="preserve">. </w:t>
      </w:r>
      <w:r w:rsidRPr="00956EAD">
        <w:rPr>
          <w:rFonts w:ascii="Times New Roman" w:hAnsi="Times New Roman" w:cs="Times New Roman"/>
        </w:rPr>
        <w:t>R</w:t>
      </w:r>
      <w:r w:rsidRPr="00956EAD">
        <w:rPr>
          <w:rFonts w:ascii="Times New Roman" w:hAnsi="Times New Roman" w:cs="Times New Roman" w:hint="eastAsia"/>
        </w:rPr>
        <w:t xml:space="preserve">eceiver sends to </w:t>
      </w:r>
      <w:r w:rsidRPr="00956EAD">
        <w:rPr>
          <w:rFonts w:ascii="Times New Roman" w:hAnsi="Times New Roman" w:cs="Times New Roman"/>
        </w:rPr>
        <w:t>“</w:t>
      </w:r>
      <w:proofErr w:type="spellStart"/>
      <w:r w:rsidRPr="00956EAD">
        <w:rPr>
          <w:rFonts w:ascii="Times New Roman" w:hAnsi="Times New Roman" w:cs="Times New Roman" w:hint="eastAsia"/>
        </w:rPr>
        <w:t>fromReceiverAddr</w:t>
      </w:r>
      <w:proofErr w:type="spellEnd"/>
      <w:r w:rsidRPr="00956EAD">
        <w:rPr>
          <w:rFonts w:ascii="Times New Roman" w:hAnsi="Times New Roman" w:cs="Times New Roman"/>
        </w:rPr>
        <w:t>”</w:t>
      </w:r>
      <w:r w:rsidRPr="00956EAD">
        <w:rPr>
          <w:rFonts w:ascii="Times New Roman" w:hAnsi="Times New Roman" w:cs="Times New Roman" w:hint="eastAsia"/>
        </w:rPr>
        <w:t xml:space="preserve">, and target address in header is </w:t>
      </w:r>
      <w:r w:rsidRPr="00956EAD">
        <w:rPr>
          <w:rFonts w:ascii="Times New Roman" w:hAnsi="Times New Roman" w:cs="Times New Roman"/>
        </w:rPr>
        <w:t>“</w:t>
      </w:r>
      <w:proofErr w:type="spellStart"/>
      <w:r w:rsidRPr="00956EAD">
        <w:rPr>
          <w:rFonts w:ascii="Times New Roman" w:hAnsi="Times New Roman" w:cs="Times New Roman" w:hint="eastAsia"/>
        </w:rPr>
        <w:t>sender_address</w:t>
      </w:r>
      <w:proofErr w:type="spellEnd"/>
      <w:r w:rsidRPr="00956EAD">
        <w:rPr>
          <w:rFonts w:ascii="Times New Roman" w:hAnsi="Times New Roman" w:cs="Times New Roman"/>
        </w:rPr>
        <w:t>”</w:t>
      </w:r>
      <w:r w:rsidRPr="00956EAD">
        <w:rPr>
          <w:rFonts w:ascii="Times New Roman" w:hAnsi="Times New Roman" w:cs="Times New Roman" w:hint="eastAsia"/>
        </w:rPr>
        <w:t xml:space="preserve">, because the messages should go proxy server firstly. </w:t>
      </w:r>
    </w:p>
    <w:p w14:paraId="482119F3" w14:textId="19E1943B" w:rsidR="003746BF" w:rsidRPr="00956EAD" w:rsidRDefault="003746BF" w:rsidP="00956EAD">
      <w:pPr>
        <w:pStyle w:val="a3"/>
        <w:spacing w:line="360" w:lineRule="auto"/>
        <w:ind w:left="420" w:firstLineChars="0" w:firstLine="0"/>
        <w:rPr>
          <w:rFonts w:ascii="Times New Roman" w:hAnsi="Times New Roman" w:cs="Times New Roman" w:hint="eastAsia"/>
        </w:rPr>
      </w:pPr>
      <w:r w:rsidRPr="00956EAD">
        <w:rPr>
          <w:rFonts w:ascii="Times New Roman" w:hAnsi="Times New Roman" w:cs="Times New Roman" w:hint="eastAsia"/>
        </w:rPr>
        <w:t>For test cases, we passed the first 7 cases.</w:t>
      </w:r>
    </w:p>
    <w:p w14:paraId="125A1606" w14:textId="77777777"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0DBD032A" wp14:editId="250B99FB">
            <wp:extent cx="5274310" cy="868680"/>
            <wp:effectExtent l="0" t="0" r="2540" b="7620"/>
            <wp:docPr id="1281813603" name="图片 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3603" name="图片 2" descr="图形用户界面, 文本, 应用程序, 聊天或短信&#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868680"/>
                    </a:xfrm>
                    <a:prstGeom prst="rect">
                      <a:avLst/>
                    </a:prstGeom>
                    <a:noFill/>
                    <a:ln>
                      <a:noFill/>
                    </a:ln>
                  </pic:spPr>
                </pic:pic>
              </a:graphicData>
            </a:graphic>
          </wp:inline>
        </w:drawing>
      </w:r>
    </w:p>
    <w:p w14:paraId="7570D4F0" w14:textId="28FFE159" w:rsidR="003746BF" w:rsidRPr="00956EAD" w:rsidRDefault="003746BF" w:rsidP="00956EAD">
      <w:pPr>
        <w:pStyle w:val="a3"/>
        <w:spacing w:line="360" w:lineRule="auto"/>
        <w:ind w:left="420" w:firstLineChars="0" w:firstLine="0"/>
        <w:rPr>
          <w:rFonts w:ascii="Times New Roman" w:hAnsi="Times New Roman" w:cs="Times New Roman" w:hint="eastAsia"/>
        </w:rPr>
      </w:pPr>
      <w:r w:rsidRPr="00956EAD">
        <w:rPr>
          <w:rFonts w:ascii="Times New Roman" w:hAnsi="Times New Roman" w:cs="Times New Roman"/>
        </w:rPr>
        <w:drawing>
          <wp:inline distT="0" distB="0" distL="0" distR="0" wp14:anchorId="7250BDEE" wp14:editId="04A5F998">
            <wp:extent cx="5274310" cy="729615"/>
            <wp:effectExtent l="0" t="0" r="2540" b="0"/>
            <wp:docPr id="2018464887"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64887" name="图片 3" descr="图形用户界面, 文本, 应用程序&#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29615"/>
                    </a:xfrm>
                    <a:prstGeom prst="rect">
                      <a:avLst/>
                    </a:prstGeom>
                    <a:noFill/>
                    <a:ln>
                      <a:noFill/>
                    </a:ln>
                  </pic:spPr>
                </pic:pic>
              </a:graphicData>
            </a:graphic>
          </wp:inline>
        </w:drawing>
      </w:r>
    </w:p>
    <w:p w14:paraId="5E046972" w14:textId="491EF5B2"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3749B5DF" wp14:editId="4136128D">
            <wp:extent cx="5274310" cy="617220"/>
            <wp:effectExtent l="0" t="0" r="2540" b="0"/>
            <wp:docPr id="787387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17220"/>
                    </a:xfrm>
                    <a:prstGeom prst="rect">
                      <a:avLst/>
                    </a:prstGeom>
                    <a:noFill/>
                    <a:ln>
                      <a:noFill/>
                    </a:ln>
                  </pic:spPr>
                </pic:pic>
              </a:graphicData>
            </a:graphic>
          </wp:inline>
        </w:drawing>
      </w:r>
    </w:p>
    <w:p w14:paraId="0B25EDFE" w14:textId="3C834449"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092DF376" wp14:editId="4CE6F80B">
            <wp:extent cx="5274310" cy="941705"/>
            <wp:effectExtent l="0" t="0" r="2540" b="0"/>
            <wp:docPr id="859032151"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32151" name="图片 4" descr="图形用户界面, 文本&#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941705"/>
                    </a:xfrm>
                    <a:prstGeom prst="rect">
                      <a:avLst/>
                    </a:prstGeom>
                    <a:noFill/>
                    <a:ln>
                      <a:noFill/>
                    </a:ln>
                  </pic:spPr>
                </pic:pic>
              </a:graphicData>
            </a:graphic>
          </wp:inline>
        </w:drawing>
      </w:r>
    </w:p>
    <w:p w14:paraId="3DDC70FA" w14:textId="119ADA42"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lastRenderedPageBreak/>
        <w:drawing>
          <wp:inline distT="0" distB="0" distL="0" distR="0" wp14:anchorId="73E68BF5" wp14:editId="3D12F873">
            <wp:extent cx="5274310" cy="1510665"/>
            <wp:effectExtent l="0" t="0" r="2540" b="0"/>
            <wp:docPr id="2130085561" name="图片 5"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5561" name="图片 5" descr="一些文字和图案&#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510665"/>
                    </a:xfrm>
                    <a:prstGeom prst="rect">
                      <a:avLst/>
                    </a:prstGeom>
                    <a:noFill/>
                    <a:ln>
                      <a:noFill/>
                    </a:ln>
                  </pic:spPr>
                </pic:pic>
              </a:graphicData>
            </a:graphic>
          </wp:inline>
        </w:drawing>
      </w:r>
    </w:p>
    <w:p w14:paraId="146335C8" w14:textId="7866D7F2"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42AD5275" wp14:editId="3475EADB">
            <wp:extent cx="5274310" cy="1062355"/>
            <wp:effectExtent l="0" t="0" r="2540" b="4445"/>
            <wp:docPr id="1846259077" name="图片 6"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9077" name="图片 6" descr="图形用户界面, 文本, 应用程序, 聊天或短信&#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062355"/>
                    </a:xfrm>
                    <a:prstGeom prst="rect">
                      <a:avLst/>
                    </a:prstGeom>
                    <a:noFill/>
                    <a:ln>
                      <a:noFill/>
                    </a:ln>
                  </pic:spPr>
                </pic:pic>
              </a:graphicData>
            </a:graphic>
          </wp:inline>
        </w:drawing>
      </w:r>
    </w:p>
    <w:p w14:paraId="14DC65B5" w14:textId="445634FA"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1D80D99B" wp14:editId="58CAD17E">
            <wp:extent cx="5274310" cy="1012190"/>
            <wp:effectExtent l="0" t="0" r="2540" b="0"/>
            <wp:docPr id="1988622601"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22601" name="图片 7" descr="手机屏幕的截图&#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012190"/>
                    </a:xfrm>
                    <a:prstGeom prst="rect">
                      <a:avLst/>
                    </a:prstGeom>
                    <a:noFill/>
                    <a:ln>
                      <a:noFill/>
                    </a:ln>
                  </pic:spPr>
                </pic:pic>
              </a:graphicData>
            </a:graphic>
          </wp:inline>
        </w:drawing>
      </w:r>
    </w:p>
    <w:p w14:paraId="655DC13B" w14:textId="34A2195C"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2B9227C2" wp14:editId="49B3BF61">
            <wp:extent cx="5181600" cy="931545"/>
            <wp:effectExtent l="0" t="0" r="0" b="1905"/>
            <wp:docPr id="544621436"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1436" name="图片 8" descr="图形用户界面, 文本, 应用程序&#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931545"/>
                    </a:xfrm>
                    <a:prstGeom prst="rect">
                      <a:avLst/>
                    </a:prstGeom>
                    <a:noFill/>
                    <a:ln>
                      <a:noFill/>
                    </a:ln>
                  </pic:spPr>
                </pic:pic>
              </a:graphicData>
            </a:graphic>
          </wp:inline>
        </w:drawing>
      </w:r>
    </w:p>
    <w:p w14:paraId="33B57635" w14:textId="40A3720B"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t>W</w:t>
      </w:r>
      <w:r w:rsidRPr="00956EAD">
        <w:rPr>
          <w:rFonts w:ascii="Times New Roman" w:hAnsi="Times New Roman" w:cs="Times New Roman" w:hint="eastAsia"/>
        </w:rPr>
        <w:t xml:space="preserve">hen testing, first comes from </w:t>
      </w:r>
      <w:r w:rsidRPr="00956EAD">
        <w:rPr>
          <w:rFonts w:ascii="Times New Roman" w:hAnsi="Times New Roman" w:cs="Times New Roman"/>
        </w:rPr>
        <w:t>“</w:t>
      </w:r>
      <w:proofErr w:type="spellStart"/>
      <w:r w:rsidRPr="00956EAD">
        <w:rPr>
          <w:rFonts w:ascii="Times New Roman" w:hAnsi="Times New Roman" w:cs="Times New Roman" w:hint="eastAsia"/>
        </w:rPr>
        <w:t>RDT_test_case</w:t>
      </w:r>
      <w:proofErr w:type="spellEnd"/>
      <w:r w:rsidRPr="00956EAD">
        <w:rPr>
          <w:rFonts w:ascii="Times New Roman" w:hAnsi="Times New Roman" w:cs="Times New Roman"/>
        </w:rPr>
        <w:t>”</w:t>
      </w:r>
      <w:r w:rsidRPr="00956EAD">
        <w:rPr>
          <w:rFonts w:ascii="Times New Roman" w:hAnsi="Times New Roman" w:cs="Times New Roman" w:hint="eastAsia"/>
        </w:rPr>
        <w:t>:</w:t>
      </w:r>
      <w:r w:rsidRPr="00956EAD">
        <w:rPr>
          <w:rFonts w:ascii="Times New Roman" w:hAnsi="Times New Roman" w:cs="Times New Roman"/>
        </w:rPr>
        <w:br/>
      </w:r>
      <w:r w:rsidRPr="00956EAD">
        <w:rPr>
          <w:rFonts w:ascii="Times New Roman" w:hAnsi="Times New Roman" w:cs="Times New Roman"/>
        </w:rPr>
        <w:drawing>
          <wp:inline distT="0" distB="0" distL="0" distR="0" wp14:anchorId="595AE929" wp14:editId="05E06E13">
            <wp:extent cx="5274310" cy="368935"/>
            <wp:effectExtent l="0" t="0" r="2540" b="0"/>
            <wp:docPr id="1253250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50110" name=""/>
                    <pic:cNvPicPr/>
                  </pic:nvPicPr>
                  <pic:blipFill>
                    <a:blip r:embed="rId34"/>
                    <a:stretch>
                      <a:fillRect/>
                    </a:stretch>
                  </pic:blipFill>
                  <pic:spPr>
                    <a:xfrm>
                      <a:off x="0" y="0"/>
                      <a:ext cx="5274310" cy="368935"/>
                    </a:xfrm>
                    <a:prstGeom prst="rect">
                      <a:avLst/>
                    </a:prstGeom>
                  </pic:spPr>
                </pic:pic>
              </a:graphicData>
            </a:graphic>
          </wp:inline>
        </w:drawing>
      </w:r>
    </w:p>
    <w:p w14:paraId="1DD341F9" w14:textId="45D67F1D"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t>I</w:t>
      </w:r>
      <w:r w:rsidRPr="00956EAD">
        <w:rPr>
          <w:rFonts w:ascii="Times New Roman" w:hAnsi="Times New Roman" w:cs="Times New Roman" w:hint="eastAsia"/>
        </w:rPr>
        <w:t>nit a sender and a receiver:</w:t>
      </w:r>
      <w:r w:rsidRPr="00956EAD">
        <w:rPr>
          <w:rFonts w:ascii="Times New Roman" w:hAnsi="Times New Roman" w:cs="Times New Roman"/>
        </w:rPr>
        <w:br/>
      </w:r>
      <w:r w:rsidRPr="00956EAD">
        <w:rPr>
          <w:rFonts w:ascii="Times New Roman" w:hAnsi="Times New Roman" w:cs="Times New Roman"/>
        </w:rPr>
        <w:drawing>
          <wp:inline distT="0" distB="0" distL="0" distR="0" wp14:anchorId="50D7439E" wp14:editId="3CFB4B93">
            <wp:extent cx="5274310" cy="278765"/>
            <wp:effectExtent l="0" t="0" r="2540" b="6985"/>
            <wp:docPr id="198167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71885" name=""/>
                    <pic:cNvPicPr/>
                  </pic:nvPicPr>
                  <pic:blipFill>
                    <a:blip r:embed="rId35"/>
                    <a:stretch>
                      <a:fillRect/>
                    </a:stretch>
                  </pic:blipFill>
                  <pic:spPr>
                    <a:xfrm>
                      <a:off x="0" y="0"/>
                      <a:ext cx="5274310" cy="278765"/>
                    </a:xfrm>
                    <a:prstGeom prst="rect">
                      <a:avLst/>
                    </a:prstGeom>
                  </pic:spPr>
                </pic:pic>
              </a:graphicData>
            </a:graphic>
          </wp:inline>
        </w:drawing>
      </w:r>
    </w:p>
    <w:p w14:paraId="0075E078" w14:textId="35E5E863"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t>F</w:t>
      </w:r>
      <w:r w:rsidRPr="00956EAD">
        <w:rPr>
          <w:rFonts w:ascii="Times New Roman" w:hAnsi="Times New Roman" w:cs="Times New Roman" w:hint="eastAsia"/>
        </w:rPr>
        <w:t>or sender, bind and connect, the send messages, close:</w:t>
      </w:r>
      <w:r w:rsidRPr="00956EAD">
        <w:rPr>
          <w:rFonts w:ascii="Times New Roman" w:hAnsi="Times New Roman" w:cs="Times New Roman"/>
        </w:rPr>
        <w:br/>
      </w:r>
      <w:r w:rsidRPr="00956EAD">
        <w:rPr>
          <w:rFonts w:ascii="Times New Roman" w:hAnsi="Times New Roman" w:cs="Times New Roman"/>
        </w:rPr>
        <w:drawing>
          <wp:inline distT="0" distB="0" distL="0" distR="0" wp14:anchorId="4D65E434" wp14:editId="0C80E3B5">
            <wp:extent cx="5274310" cy="404495"/>
            <wp:effectExtent l="0" t="0" r="2540" b="0"/>
            <wp:docPr id="9389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07437" name=""/>
                    <pic:cNvPicPr/>
                  </pic:nvPicPr>
                  <pic:blipFill>
                    <a:blip r:embed="rId36"/>
                    <a:stretch>
                      <a:fillRect/>
                    </a:stretch>
                  </pic:blipFill>
                  <pic:spPr>
                    <a:xfrm>
                      <a:off x="0" y="0"/>
                      <a:ext cx="5274310" cy="404495"/>
                    </a:xfrm>
                    <a:prstGeom prst="rect">
                      <a:avLst/>
                    </a:prstGeom>
                  </pic:spPr>
                </pic:pic>
              </a:graphicData>
            </a:graphic>
          </wp:inline>
        </w:drawing>
      </w:r>
    </w:p>
    <w:p w14:paraId="35E86C8B" w14:textId="488593AB" w:rsidR="003746BF"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drawing>
          <wp:inline distT="0" distB="0" distL="0" distR="0" wp14:anchorId="477ED26D" wp14:editId="76C81E3D">
            <wp:extent cx="5274310" cy="633730"/>
            <wp:effectExtent l="0" t="0" r="2540" b="0"/>
            <wp:docPr id="750509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09424" name=""/>
                    <pic:cNvPicPr/>
                  </pic:nvPicPr>
                  <pic:blipFill>
                    <a:blip r:embed="rId37"/>
                    <a:stretch>
                      <a:fillRect/>
                    </a:stretch>
                  </pic:blipFill>
                  <pic:spPr>
                    <a:xfrm>
                      <a:off x="0" y="0"/>
                      <a:ext cx="5274310" cy="633730"/>
                    </a:xfrm>
                    <a:prstGeom prst="rect">
                      <a:avLst/>
                    </a:prstGeom>
                  </pic:spPr>
                </pic:pic>
              </a:graphicData>
            </a:graphic>
          </wp:inline>
        </w:drawing>
      </w:r>
    </w:p>
    <w:p w14:paraId="66499D65" w14:textId="77777777" w:rsidR="00956EAD" w:rsidRPr="00956EAD" w:rsidRDefault="003746BF" w:rsidP="00956EAD">
      <w:pPr>
        <w:pStyle w:val="a3"/>
        <w:spacing w:line="360" w:lineRule="auto"/>
        <w:ind w:left="420" w:firstLineChars="0" w:firstLine="0"/>
        <w:rPr>
          <w:rFonts w:ascii="Times New Roman" w:hAnsi="Times New Roman" w:cs="Times New Roman"/>
        </w:rPr>
      </w:pPr>
      <w:r w:rsidRPr="00956EAD">
        <w:rPr>
          <w:rFonts w:ascii="Times New Roman" w:hAnsi="Times New Roman" w:cs="Times New Roman"/>
        </w:rPr>
        <w:t>F</w:t>
      </w:r>
      <w:r w:rsidRPr="00956EAD">
        <w:rPr>
          <w:rFonts w:ascii="Times New Roman" w:hAnsi="Times New Roman" w:cs="Times New Roman" w:hint="eastAsia"/>
        </w:rPr>
        <w:t xml:space="preserve">or receiver, bind, accept a connection, </w:t>
      </w:r>
      <w:r w:rsidR="00956EAD" w:rsidRPr="00956EAD">
        <w:rPr>
          <w:rFonts w:ascii="Times New Roman" w:hAnsi="Times New Roman" w:cs="Times New Roman" w:hint="eastAsia"/>
        </w:rPr>
        <w:t xml:space="preserve">then receives messages, add the messages together, write to file, then validates files. </w:t>
      </w:r>
      <w:r w:rsidR="00956EAD" w:rsidRPr="00956EAD">
        <w:rPr>
          <w:rFonts w:ascii="Times New Roman" w:hAnsi="Times New Roman" w:cs="Times New Roman"/>
        </w:rPr>
        <w:t>F</w:t>
      </w:r>
      <w:r w:rsidR="00956EAD" w:rsidRPr="00956EAD">
        <w:rPr>
          <w:rFonts w:ascii="Times New Roman" w:hAnsi="Times New Roman" w:cs="Times New Roman" w:hint="eastAsia"/>
        </w:rPr>
        <w:t>inally close.</w:t>
      </w:r>
    </w:p>
    <w:p w14:paraId="1BB586B6" w14:textId="19156ED5" w:rsidR="003746BF" w:rsidRDefault="00956EAD" w:rsidP="00E21811">
      <w:pPr>
        <w:spacing w:line="360" w:lineRule="auto"/>
        <w:rPr>
          <w:rFonts w:ascii="黑体" w:eastAsia="黑体" w:hAnsi="黑体" w:cs="Times New Roman"/>
          <w:b/>
          <w:bCs/>
        </w:rPr>
      </w:pPr>
      <w:r>
        <w:rPr>
          <w:rFonts w:ascii="黑体" w:eastAsia="黑体" w:hAnsi="黑体" w:cs="Times New Roman"/>
          <w:b/>
          <w:bCs/>
        </w:rPr>
        <w:br/>
      </w:r>
      <w:r>
        <w:rPr>
          <w:noProof/>
        </w:rPr>
        <w:lastRenderedPageBreak/>
        <w:drawing>
          <wp:inline distT="0" distB="0" distL="0" distR="0" wp14:anchorId="004EE660" wp14:editId="7D97176F">
            <wp:extent cx="5274310" cy="520700"/>
            <wp:effectExtent l="0" t="0" r="2540" b="0"/>
            <wp:docPr id="1254747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7256" name=""/>
                    <pic:cNvPicPr/>
                  </pic:nvPicPr>
                  <pic:blipFill>
                    <a:blip r:embed="rId38"/>
                    <a:stretch>
                      <a:fillRect/>
                    </a:stretch>
                  </pic:blipFill>
                  <pic:spPr>
                    <a:xfrm>
                      <a:off x="0" y="0"/>
                      <a:ext cx="5274310" cy="520700"/>
                    </a:xfrm>
                    <a:prstGeom prst="rect">
                      <a:avLst/>
                    </a:prstGeom>
                  </pic:spPr>
                </pic:pic>
              </a:graphicData>
            </a:graphic>
          </wp:inline>
        </w:drawing>
      </w:r>
    </w:p>
    <w:p w14:paraId="4609DC0E" w14:textId="034BCC32" w:rsidR="00956EAD" w:rsidRPr="003746BF" w:rsidRDefault="00956EAD" w:rsidP="00E21811">
      <w:pPr>
        <w:spacing w:line="360" w:lineRule="auto"/>
        <w:rPr>
          <w:rFonts w:ascii="黑体" w:eastAsia="黑体" w:hAnsi="黑体" w:cs="Times New Roman" w:hint="eastAsia"/>
          <w:b/>
          <w:bCs/>
        </w:rPr>
      </w:pPr>
      <w:r>
        <w:rPr>
          <w:noProof/>
        </w:rPr>
        <w:drawing>
          <wp:inline distT="0" distB="0" distL="0" distR="0" wp14:anchorId="61DCD546" wp14:editId="07D27281">
            <wp:extent cx="5274310" cy="1225550"/>
            <wp:effectExtent l="0" t="0" r="2540" b="0"/>
            <wp:docPr id="883074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4771" name=""/>
                    <pic:cNvPicPr/>
                  </pic:nvPicPr>
                  <pic:blipFill>
                    <a:blip r:embed="rId39"/>
                    <a:stretch>
                      <a:fillRect/>
                    </a:stretch>
                  </pic:blipFill>
                  <pic:spPr>
                    <a:xfrm>
                      <a:off x="0" y="0"/>
                      <a:ext cx="5274310" cy="1225550"/>
                    </a:xfrm>
                    <a:prstGeom prst="rect">
                      <a:avLst/>
                    </a:prstGeom>
                  </pic:spPr>
                </pic:pic>
              </a:graphicData>
            </a:graphic>
          </wp:inline>
        </w:drawing>
      </w:r>
    </w:p>
    <w:p w14:paraId="72F8206D" w14:textId="6566CC38" w:rsidR="00D70957" w:rsidRPr="005979BF" w:rsidRDefault="00D70957" w:rsidP="00E21811">
      <w:pPr>
        <w:spacing w:line="360" w:lineRule="auto"/>
        <w:rPr>
          <w:rFonts w:ascii="黑体" w:eastAsia="黑体" w:hAnsi="黑体" w:cs="Times New Roman"/>
          <w:b/>
          <w:bCs/>
        </w:rPr>
      </w:pPr>
      <w:r w:rsidRPr="005979BF">
        <w:rPr>
          <w:rFonts w:ascii="黑体" w:eastAsia="黑体" w:hAnsi="黑体" w:cs="Times New Roman"/>
          <w:b/>
          <w:bCs/>
        </w:rPr>
        <w:t>Conclusion.</w:t>
      </w:r>
    </w:p>
    <w:p w14:paraId="61678DF5" w14:textId="70A320D7" w:rsidR="00D70957" w:rsidRPr="005979BF" w:rsidRDefault="005979BF" w:rsidP="00E21811">
      <w:pPr>
        <w:pStyle w:val="a3"/>
        <w:spacing w:line="360" w:lineRule="auto"/>
        <w:ind w:left="360" w:firstLineChars="0" w:firstLine="0"/>
        <w:rPr>
          <w:rFonts w:ascii="Times New Roman" w:hAnsi="Times New Roman" w:cs="Times New Roman"/>
        </w:rPr>
      </w:pPr>
      <w:r w:rsidRPr="005979BF">
        <w:rPr>
          <w:rFonts w:ascii="Times New Roman" w:hAnsi="Times New Roman" w:cs="Times New Roman"/>
        </w:rPr>
        <w:t>While UDP is not designed for reliable data transfer, it is entirely feasible to build a robust and efficient reliable data transfer protocol on top of it. This involves implementing mechanisms for packet acknowledgment, retransmission, sequencing, error detection, and flow control. Such custom protocols can offer the benefits of UDP's low overhead and flexibility while ensuring reliable data delivery, making them suitable for a wide range of applications, from real-time communications to custom network services.</w:t>
      </w:r>
    </w:p>
    <w:p w14:paraId="6DF7B28D" w14:textId="5F041AD7" w:rsidR="005979BF" w:rsidRPr="005979BF" w:rsidRDefault="005979BF" w:rsidP="00E21811">
      <w:pPr>
        <w:pStyle w:val="a3"/>
        <w:spacing w:line="360" w:lineRule="auto"/>
        <w:ind w:left="360" w:firstLineChars="0" w:firstLine="0"/>
        <w:rPr>
          <w:rFonts w:ascii="Times New Roman" w:hAnsi="Times New Roman" w:cs="Times New Roman"/>
        </w:rPr>
      </w:pPr>
      <w:r w:rsidRPr="005979BF">
        <w:rPr>
          <w:rFonts w:ascii="Times New Roman" w:hAnsi="Times New Roman" w:cs="Times New Roman"/>
        </w:rPr>
        <w:t>Through this experiment, our group learned commonly used tools in the transport layer such as segmentation, congestion control, flow control, and pipeline. Added experience in Python programming and enhanced team collaboration skills.</w:t>
      </w:r>
    </w:p>
    <w:sectPr w:rsidR="005979BF" w:rsidRPr="00597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F6FF9"/>
    <w:multiLevelType w:val="hybridMultilevel"/>
    <w:tmpl w:val="39EC8680"/>
    <w:lvl w:ilvl="0" w:tplc="6960F9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933FC1"/>
    <w:multiLevelType w:val="hybridMultilevel"/>
    <w:tmpl w:val="9F8AFD3C"/>
    <w:lvl w:ilvl="0" w:tplc="E62CB9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6941E7"/>
    <w:multiLevelType w:val="hybridMultilevel"/>
    <w:tmpl w:val="257C80BA"/>
    <w:lvl w:ilvl="0" w:tplc="65480F9C">
      <w:start w:val="1"/>
      <w:numFmt w:val="decimal"/>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4941216">
    <w:abstractNumId w:val="0"/>
  </w:num>
  <w:num w:numId="2" w16cid:durableId="468981970">
    <w:abstractNumId w:val="1"/>
  </w:num>
  <w:num w:numId="3" w16cid:durableId="338506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65"/>
    <w:rsid w:val="00147C52"/>
    <w:rsid w:val="001B5B7B"/>
    <w:rsid w:val="0034398D"/>
    <w:rsid w:val="00363272"/>
    <w:rsid w:val="003746BF"/>
    <w:rsid w:val="00445434"/>
    <w:rsid w:val="004D7A56"/>
    <w:rsid w:val="0051321D"/>
    <w:rsid w:val="005733FE"/>
    <w:rsid w:val="00596B29"/>
    <w:rsid w:val="005979BF"/>
    <w:rsid w:val="005A2B65"/>
    <w:rsid w:val="005A6A8B"/>
    <w:rsid w:val="00616250"/>
    <w:rsid w:val="006659A8"/>
    <w:rsid w:val="006A5480"/>
    <w:rsid w:val="006C2BAC"/>
    <w:rsid w:val="006C7AF2"/>
    <w:rsid w:val="006E5086"/>
    <w:rsid w:val="00717930"/>
    <w:rsid w:val="00746183"/>
    <w:rsid w:val="00762861"/>
    <w:rsid w:val="007D07C8"/>
    <w:rsid w:val="00827195"/>
    <w:rsid w:val="00956C09"/>
    <w:rsid w:val="00956EAD"/>
    <w:rsid w:val="00A02863"/>
    <w:rsid w:val="00A71077"/>
    <w:rsid w:val="00B06A8C"/>
    <w:rsid w:val="00B325BD"/>
    <w:rsid w:val="00C04BEE"/>
    <w:rsid w:val="00C7266E"/>
    <w:rsid w:val="00C81AA7"/>
    <w:rsid w:val="00CB0B23"/>
    <w:rsid w:val="00D27165"/>
    <w:rsid w:val="00D27197"/>
    <w:rsid w:val="00D44221"/>
    <w:rsid w:val="00D70957"/>
    <w:rsid w:val="00DA4ED7"/>
    <w:rsid w:val="00E06A5C"/>
    <w:rsid w:val="00E21811"/>
    <w:rsid w:val="00E7351C"/>
    <w:rsid w:val="00E829CB"/>
    <w:rsid w:val="00EF30EB"/>
    <w:rsid w:val="00F2600A"/>
    <w:rsid w:val="00F5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20B5"/>
  <w15:chartTrackingRefBased/>
  <w15:docId w15:val="{F203EF05-27D8-4F1B-9669-6AD1C151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ll">
    <w:name w:val="null"/>
    <w:basedOn w:val="a0"/>
    <w:rsid w:val="00762861"/>
  </w:style>
  <w:style w:type="paragraph" w:styleId="a3">
    <w:name w:val="List Paragraph"/>
    <w:basedOn w:val="a"/>
    <w:uiPriority w:val="34"/>
    <w:qFormat/>
    <w:rsid w:val="00445434"/>
    <w:pPr>
      <w:ind w:firstLineChars="200" w:firstLine="420"/>
    </w:pPr>
  </w:style>
  <w:style w:type="table" w:styleId="a4">
    <w:name w:val="Table Grid"/>
    <w:basedOn w:val="a1"/>
    <w:uiPriority w:val="39"/>
    <w:rsid w:val="00DA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374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5187">
      <w:bodyDiv w:val="1"/>
      <w:marLeft w:val="0"/>
      <w:marRight w:val="0"/>
      <w:marTop w:val="0"/>
      <w:marBottom w:val="0"/>
      <w:divBdr>
        <w:top w:val="none" w:sz="0" w:space="0" w:color="auto"/>
        <w:left w:val="none" w:sz="0" w:space="0" w:color="auto"/>
        <w:bottom w:val="none" w:sz="0" w:space="0" w:color="auto"/>
        <w:right w:val="none" w:sz="0" w:space="0" w:color="auto"/>
      </w:divBdr>
    </w:div>
    <w:div w:id="248512942">
      <w:bodyDiv w:val="1"/>
      <w:marLeft w:val="0"/>
      <w:marRight w:val="0"/>
      <w:marTop w:val="0"/>
      <w:marBottom w:val="0"/>
      <w:divBdr>
        <w:top w:val="none" w:sz="0" w:space="0" w:color="auto"/>
        <w:left w:val="none" w:sz="0" w:space="0" w:color="auto"/>
        <w:bottom w:val="none" w:sz="0" w:space="0" w:color="auto"/>
        <w:right w:val="none" w:sz="0" w:space="0" w:color="auto"/>
      </w:divBdr>
    </w:div>
    <w:div w:id="476189496">
      <w:bodyDiv w:val="1"/>
      <w:marLeft w:val="0"/>
      <w:marRight w:val="0"/>
      <w:marTop w:val="0"/>
      <w:marBottom w:val="0"/>
      <w:divBdr>
        <w:top w:val="none" w:sz="0" w:space="0" w:color="auto"/>
        <w:left w:val="none" w:sz="0" w:space="0" w:color="auto"/>
        <w:bottom w:val="none" w:sz="0" w:space="0" w:color="auto"/>
        <w:right w:val="none" w:sz="0" w:space="0" w:color="auto"/>
      </w:divBdr>
    </w:div>
    <w:div w:id="508834940">
      <w:bodyDiv w:val="1"/>
      <w:marLeft w:val="0"/>
      <w:marRight w:val="0"/>
      <w:marTop w:val="0"/>
      <w:marBottom w:val="0"/>
      <w:divBdr>
        <w:top w:val="none" w:sz="0" w:space="0" w:color="auto"/>
        <w:left w:val="none" w:sz="0" w:space="0" w:color="auto"/>
        <w:bottom w:val="none" w:sz="0" w:space="0" w:color="auto"/>
        <w:right w:val="none" w:sz="0" w:space="0" w:color="auto"/>
      </w:divBdr>
    </w:div>
    <w:div w:id="556866277">
      <w:bodyDiv w:val="1"/>
      <w:marLeft w:val="0"/>
      <w:marRight w:val="0"/>
      <w:marTop w:val="0"/>
      <w:marBottom w:val="0"/>
      <w:divBdr>
        <w:top w:val="none" w:sz="0" w:space="0" w:color="auto"/>
        <w:left w:val="none" w:sz="0" w:space="0" w:color="auto"/>
        <w:bottom w:val="none" w:sz="0" w:space="0" w:color="auto"/>
        <w:right w:val="none" w:sz="0" w:space="0" w:color="auto"/>
      </w:divBdr>
      <w:divsChild>
        <w:div w:id="139350923">
          <w:marLeft w:val="0"/>
          <w:marRight w:val="0"/>
          <w:marTop w:val="0"/>
          <w:marBottom w:val="0"/>
          <w:divBdr>
            <w:top w:val="none" w:sz="0" w:space="0" w:color="auto"/>
            <w:left w:val="none" w:sz="0" w:space="0" w:color="auto"/>
            <w:bottom w:val="none" w:sz="0" w:space="0" w:color="auto"/>
            <w:right w:val="none" w:sz="0" w:space="0" w:color="auto"/>
          </w:divBdr>
        </w:div>
        <w:div w:id="394744306">
          <w:marLeft w:val="0"/>
          <w:marRight w:val="0"/>
          <w:marTop w:val="0"/>
          <w:marBottom w:val="0"/>
          <w:divBdr>
            <w:top w:val="none" w:sz="0" w:space="0" w:color="auto"/>
            <w:left w:val="none" w:sz="0" w:space="0" w:color="auto"/>
            <w:bottom w:val="none" w:sz="0" w:space="0" w:color="auto"/>
            <w:right w:val="none" w:sz="0" w:space="0" w:color="auto"/>
          </w:divBdr>
        </w:div>
        <w:div w:id="1467819315">
          <w:marLeft w:val="0"/>
          <w:marRight w:val="0"/>
          <w:marTop w:val="0"/>
          <w:marBottom w:val="0"/>
          <w:divBdr>
            <w:top w:val="none" w:sz="0" w:space="0" w:color="auto"/>
            <w:left w:val="none" w:sz="0" w:space="0" w:color="auto"/>
            <w:bottom w:val="none" w:sz="0" w:space="0" w:color="auto"/>
            <w:right w:val="none" w:sz="0" w:space="0" w:color="auto"/>
          </w:divBdr>
        </w:div>
      </w:divsChild>
    </w:div>
    <w:div w:id="574164510">
      <w:bodyDiv w:val="1"/>
      <w:marLeft w:val="0"/>
      <w:marRight w:val="0"/>
      <w:marTop w:val="0"/>
      <w:marBottom w:val="0"/>
      <w:divBdr>
        <w:top w:val="none" w:sz="0" w:space="0" w:color="auto"/>
        <w:left w:val="none" w:sz="0" w:space="0" w:color="auto"/>
        <w:bottom w:val="none" w:sz="0" w:space="0" w:color="auto"/>
        <w:right w:val="none" w:sz="0" w:space="0" w:color="auto"/>
      </w:divBdr>
      <w:divsChild>
        <w:div w:id="2108304880">
          <w:marLeft w:val="0"/>
          <w:marRight w:val="0"/>
          <w:marTop w:val="0"/>
          <w:marBottom w:val="0"/>
          <w:divBdr>
            <w:top w:val="none" w:sz="0" w:space="0" w:color="auto"/>
            <w:left w:val="none" w:sz="0" w:space="0" w:color="auto"/>
            <w:bottom w:val="none" w:sz="0" w:space="0" w:color="auto"/>
            <w:right w:val="none" w:sz="0" w:space="0" w:color="auto"/>
          </w:divBdr>
        </w:div>
        <w:div w:id="1834643515">
          <w:marLeft w:val="0"/>
          <w:marRight w:val="0"/>
          <w:marTop w:val="0"/>
          <w:marBottom w:val="0"/>
          <w:divBdr>
            <w:top w:val="none" w:sz="0" w:space="0" w:color="auto"/>
            <w:left w:val="none" w:sz="0" w:space="0" w:color="auto"/>
            <w:bottom w:val="none" w:sz="0" w:space="0" w:color="auto"/>
            <w:right w:val="none" w:sz="0" w:space="0" w:color="auto"/>
          </w:divBdr>
        </w:div>
      </w:divsChild>
    </w:div>
    <w:div w:id="648361549">
      <w:bodyDiv w:val="1"/>
      <w:marLeft w:val="0"/>
      <w:marRight w:val="0"/>
      <w:marTop w:val="0"/>
      <w:marBottom w:val="0"/>
      <w:divBdr>
        <w:top w:val="none" w:sz="0" w:space="0" w:color="auto"/>
        <w:left w:val="none" w:sz="0" w:space="0" w:color="auto"/>
        <w:bottom w:val="none" w:sz="0" w:space="0" w:color="auto"/>
        <w:right w:val="none" w:sz="0" w:space="0" w:color="auto"/>
      </w:divBdr>
    </w:div>
    <w:div w:id="655576042">
      <w:bodyDiv w:val="1"/>
      <w:marLeft w:val="0"/>
      <w:marRight w:val="0"/>
      <w:marTop w:val="0"/>
      <w:marBottom w:val="0"/>
      <w:divBdr>
        <w:top w:val="none" w:sz="0" w:space="0" w:color="auto"/>
        <w:left w:val="none" w:sz="0" w:space="0" w:color="auto"/>
        <w:bottom w:val="none" w:sz="0" w:space="0" w:color="auto"/>
        <w:right w:val="none" w:sz="0" w:space="0" w:color="auto"/>
      </w:divBdr>
    </w:div>
    <w:div w:id="744691699">
      <w:bodyDiv w:val="1"/>
      <w:marLeft w:val="0"/>
      <w:marRight w:val="0"/>
      <w:marTop w:val="0"/>
      <w:marBottom w:val="0"/>
      <w:divBdr>
        <w:top w:val="none" w:sz="0" w:space="0" w:color="auto"/>
        <w:left w:val="none" w:sz="0" w:space="0" w:color="auto"/>
        <w:bottom w:val="none" w:sz="0" w:space="0" w:color="auto"/>
        <w:right w:val="none" w:sz="0" w:space="0" w:color="auto"/>
      </w:divBdr>
    </w:div>
    <w:div w:id="781921818">
      <w:bodyDiv w:val="1"/>
      <w:marLeft w:val="0"/>
      <w:marRight w:val="0"/>
      <w:marTop w:val="0"/>
      <w:marBottom w:val="0"/>
      <w:divBdr>
        <w:top w:val="none" w:sz="0" w:space="0" w:color="auto"/>
        <w:left w:val="none" w:sz="0" w:space="0" w:color="auto"/>
        <w:bottom w:val="none" w:sz="0" w:space="0" w:color="auto"/>
        <w:right w:val="none" w:sz="0" w:space="0" w:color="auto"/>
      </w:divBdr>
    </w:div>
    <w:div w:id="874998127">
      <w:bodyDiv w:val="1"/>
      <w:marLeft w:val="0"/>
      <w:marRight w:val="0"/>
      <w:marTop w:val="0"/>
      <w:marBottom w:val="0"/>
      <w:divBdr>
        <w:top w:val="none" w:sz="0" w:space="0" w:color="auto"/>
        <w:left w:val="none" w:sz="0" w:space="0" w:color="auto"/>
        <w:bottom w:val="none" w:sz="0" w:space="0" w:color="auto"/>
        <w:right w:val="none" w:sz="0" w:space="0" w:color="auto"/>
      </w:divBdr>
    </w:div>
    <w:div w:id="902907420">
      <w:bodyDiv w:val="1"/>
      <w:marLeft w:val="0"/>
      <w:marRight w:val="0"/>
      <w:marTop w:val="0"/>
      <w:marBottom w:val="0"/>
      <w:divBdr>
        <w:top w:val="none" w:sz="0" w:space="0" w:color="auto"/>
        <w:left w:val="none" w:sz="0" w:space="0" w:color="auto"/>
        <w:bottom w:val="none" w:sz="0" w:space="0" w:color="auto"/>
        <w:right w:val="none" w:sz="0" w:space="0" w:color="auto"/>
      </w:divBdr>
    </w:div>
    <w:div w:id="971059303">
      <w:bodyDiv w:val="1"/>
      <w:marLeft w:val="0"/>
      <w:marRight w:val="0"/>
      <w:marTop w:val="0"/>
      <w:marBottom w:val="0"/>
      <w:divBdr>
        <w:top w:val="none" w:sz="0" w:space="0" w:color="auto"/>
        <w:left w:val="none" w:sz="0" w:space="0" w:color="auto"/>
        <w:bottom w:val="none" w:sz="0" w:space="0" w:color="auto"/>
        <w:right w:val="none" w:sz="0" w:space="0" w:color="auto"/>
      </w:divBdr>
    </w:div>
    <w:div w:id="1067536044">
      <w:bodyDiv w:val="1"/>
      <w:marLeft w:val="0"/>
      <w:marRight w:val="0"/>
      <w:marTop w:val="0"/>
      <w:marBottom w:val="0"/>
      <w:divBdr>
        <w:top w:val="none" w:sz="0" w:space="0" w:color="auto"/>
        <w:left w:val="none" w:sz="0" w:space="0" w:color="auto"/>
        <w:bottom w:val="none" w:sz="0" w:space="0" w:color="auto"/>
        <w:right w:val="none" w:sz="0" w:space="0" w:color="auto"/>
      </w:divBdr>
    </w:div>
    <w:div w:id="1084646536">
      <w:bodyDiv w:val="1"/>
      <w:marLeft w:val="0"/>
      <w:marRight w:val="0"/>
      <w:marTop w:val="0"/>
      <w:marBottom w:val="0"/>
      <w:divBdr>
        <w:top w:val="none" w:sz="0" w:space="0" w:color="auto"/>
        <w:left w:val="none" w:sz="0" w:space="0" w:color="auto"/>
        <w:bottom w:val="none" w:sz="0" w:space="0" w:color="auto"/>
        <w:right w:val="none" w:sz="0" w:space="0" w:color="auto"/>
      </w:divBdr>
    </w:div>
    <w:div w:id="1094476383">
      <w:bodyDiv w:val="1"/>
      <w:marLeft w:val="0"/>
      <w:marRight w:val="0"/>
      <w:marTop w:val="0"/>
      <w:marBottom w:val="0"/>
      <w:divBdr>
        <w:top w:val="none" w:sz="0" w:space="0" w:color="auto"/>
        <w:left w:val="none" w:sz="0" w:space="0" w:color="auto"/>
        <w:bottom w:val="none" w:sz="0" w:space="0" w:color="auto"/>
        <w:right w:val="none" w:sz="0" w:space="0" w:color="auto"/>
      </w:divBdr>
    </w:div>
    <w:div w:id="1136948251">
      <w:bodyDiv w:val="1"/>
      <w:marLeft w:val="0"/>
      <w:marRight w:val="0"/>
      <w:marTop w:val="0"/>
      <w:marBottom w:val="0"/>
      <w:divBdr>
        <w:top w:val="none" w:sz="0" w:space="0" w:color="auto"/>
        <w:left w:val="none" w:sz="0" w:space="0" w:color="auto"/>
        <w:bottom w:val="none" w:sz="0" w:space="0" w:color="auto"/>
        <w:right w:val="none" w:sz="0" w:space="0" w:color="auto"/>
      </w:divBdr>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167986845">
      <w:bodyDiv w:val="1"/>
      <w:marLeft w:val="0"/>
      <w:marRight w:val="0"/>
      <w:marTop w:val="0"/>
      <w:marBottom w:val="0"/>
      <w:divBdr>
        <w:top w:val="none" w:sz="0" w:space="0" w:color="auto"/>
        <w:left w:val="none" w:sz="0" w:space="0" w:color="auto"/>
        <w:bottom w:val="none" w:sz="0" w:space="0" w:color="auto"/>
        <w:right w:val="none" w:sz="0" w:space="0" w:color="auto"/>
      </w:divBdr>
    </w:div>
    <w:div w:id="1178542235">
      <w:bodyDiv w:val="1"/>
      <w:marLeft w:val="0"/>
      <w:marRight w:val="0"/>
      <w:marTop w:val="0"/>
      <w:marBottom w:val="0"/>
      <w:divBdr>
        <w:top w:val="none" w:sz="0" w:space="0" w:color="auto"/>
        <w:left w:val="none" w:sz="0" w:space="0" w:color="auto"/>
        <w:bottom w:val="none" w:sz="0" w:space="0" w:color="auto"/>
        <w:right w:val="none" w:sz="0" w:space="0" w:color="auto"/>
      </w:divBdr>
    </w:div>
    <w:div w:id="1251937215">
      <w:bodyDiv w:val="1"/>
      <w:marLeft w:val="0"/>
      <w:marRight w:val="0"/>
      <w:marTop w:val="0"/>
      <w:marBottom w:val="0"/>
      <w:divBdr>
        <w:top w:val="none" w:sz="0" w:space="0" w:color="auto"/>
        <w:left w:val="none" w:sz="0" w:space="0" w:color="auto"/>
        <w:bottom w:val="none" w:sz="0" w:space="0" w:color="auto"/>
        <w:right w:val="none" w:sz="0" w:space="0" w:color="auto"/>
      </w:divBdr>
    </w:div>
    <w:div w:id="1270626252">
      <w:bodyDiv w:val="1"/>
      <w:marLeft w:val="0"/>
      <w:marRight w:val="0"/>
      <w:marTop w:val="0"/>
      <w:marBottom w:val="0"/>
      <w:divBdr>
        <w:top w:val="none" w:sz="0" w:space="0" w:color="auto"/>
        <w:left w:val="none" w:sz="0" w:space="0" w:color="auto"/>
        <w:bottom w:val="none" w:sz="0" w:space="0" w:color="auto"/>
        <w:right w:val="none" w:sz="0" w:space="0" w:color="auto"/>
      </w:divBdr>
    </w:div>
    <w:div w:id="1285306578">
      <w:bodyDiv w:val="1"/>
      <w:marLeft w:val="0"/>
      <w:marRight w:val="0"/>
      <w:marTop w:val="0"/>
      <w:marBottom w:val="0"/>
      <w:divBdr>
        <w:top w:val="none" w:sz="0" w:space="0" w:color="auto"/>
        <w:left w:val="none" w:sz="0" w:space="0" w:color="auto"/>
        <w:bottom w:val="none" w:sz="0" w:space="0" w:color="auto"/>
        <w:right w:val="none" w:sz="0" w:space="0" w:color="auto"/>
      </w:divBdr>
    </w:div>
    <w:div w:id="1609582363">
      <w:bodyDiv w:val="1"/>
      <w:marLeft w:val="0"/>
      <w:marRight w:val="0"/>
      <w:marTop w:val="0"/>
      <w:marBottom w:val="0"/>
      <w:divBdr>
        <w:top w:val="none" w:sz="0" w:space="0" w:color="auto"/>
        <w:left w:val="none" w:sz="0" w:space="0" w:color="auto"/>
        <w:bottom w:val="none" w:sz="0" w:space="0" w:color="auto"/>
        <w:right w:val="none" w:sz="0" w:space="0" w:color="auto"/>
      </w:divBdr>
    </w:div>
    <w:div w:id="1800951733">
      <w:bodyDiv w:val="1"/>
      <w:marLeft w:val="0"/>
      <w:marRight w:val="0"/>
      <w:marTop w:val="0"/>
      <w:marBottom w:val="0"/>
      <w:divBdr>
        <w:top w:val="none" w:sz="0" w:space="0" w:color="auto"/>
        <w:left w:val="none" w:sz="0" w:space="0" w:color="auto"/>
        <w:bottom w:val="none" w:sz="0" w:space="0" w:color="auto"/>
        <w:right w:val="none" w:sz="0" w:space="0" w:color="auto"/>
      </w:divBdr>
    </w:div>
    <w:div w:id="1847010819">
      <w:bodyDiv w:val="1"/>
      <w:marLeft w:val="0"/>
      <w:marRight w:val="0"/>
      <w:marTop w:val="0"/>
      <w:marBottom w:val="0"/>
      <w:divBdr>
        <w:top w:val="none" w:sz="0" w:space="0" w:color="auto"/>
        <w:left w:val="none" w:sz="0" w:space="0" w:color="auto"/>
        <w:bottom w:val="none" w:sz="0" w:space="0" w:color="auto"/>
        <w:right w:val="none" w:sz="0" w:space="0" w:color="auto"/>
      </w:divBdr>
    </w:div>
    <w:div w:id="1866215639">
      <w:bodyDiv w:val="1"/>
      <w:marLeft w:val="0"/>
      <w:marRight w:val="0"/>
      <w:marTop w:val="0"/>
      <w:marBottom w:val="0"/>
      <w:divBdr>
        <w:top w:val="none" w:sz="0" w:space="0" w:color="auto"/>
        <w:left w:val="none" w:sz="0" w:space="0" w:color="auto"/>
        <w:bottom w:val="none" w:sz="0" w:space="0" w:color="auto"/>
        <w:right w:val="none" w:sz="0" w:space="0" w:color="auto"/>
      </w:divBdr>
    </w:div>
    <w:div w:id="1932154302">
      <w:bodyDiv w:val="1"/>
      <w:marLeft w:val="0"/>
      <w:marRight w:val="0"/>
      <w:marTop w:val="0"/>
      <w:marBottom w:val="0"/>
      <w:divBdr>
        <w:top w:val="none" w:sz="0" w:space="0" w:color="auto"/>
        <w:left w:val="none" w:sz="0" w:space="0" w:color="auto"/>
        <w:bottom w:val="none" w:sz="0" w:space="0" w:color="auto"/>
        <w:right w:val="none" w:sz="0" w:space="0" w:color="auto"/>
      </w:divBdr>
    </w:div>
    <w:div w:id="1933002365">
      <w:bodyDiv w:val="1"/>
      <w:marLeft w:val="0"/>
      <w:marRight w:val="0"/>
      <w:marTop w:val="0"/>
      <w:marBottom w:val="0"/>
      <w:divBdr>
        <w:top w:val="none" w:sz="0" w:space="0" w:color="auto"/>
        <w:left w:val="none" w:sz="0" w:space="0" w:color="auto"/>
        <w:bottom w:val="none" w:sz="0" w:space="0" w:color="auto"/>
        <w:right w:val="none" w:sz="0" w:space="0" w:color="auto"/>
      </w:divBdr>
    </w:div>
    <w:div w:id="2039088119">
      <w:bodyDiv w:val="1"/>
      <w:marLeft w:val="0"/>
      <w:marRight w:val="0"/>
      <w:marTop w:val="0"/>
      <w:marBottom w:val="0"/>
      <w:divBdr>
        <w:top w:val="none" w:sz="0" w:space="0" w:color="auto"/>
        <w:left w:val="none" w:sz="0" w:space="0" w:color="auto"/>
        <w:bottom w:val="none" w:sz="0" w:space="0" w:color="auto"/>
        <w:right w:val="none" w:sz="0" w:space="0" w:color="auto"/>
      </w:divBdr>
    </w:div>
    <w:div w:id="2060738097">
      <w:bodyDiv w:val="1"/>
      <w:marLeft w:val="0"/>
      <w:marRight w:val="0"/>
      <w:marTop w:val="0"/>
      <w:marBottom w:val="0"/>
      <w:divBdr>
        <w:top w:val="none" w:sz="0" w:space="0" w:color="auto"/>
        <w:left w:val="none" w:sz="0" w:space="0" w:color="auto"/>
        <w:bottom w:val="none" w:sz="0" w:space="0" w:color="auto"/>
        <w:right w:val="none" w:sz="0" w:space="0" w:color="auto"/>
      </w:divBdr>
    </w:div>
    <w:div w:id="2121484401">
      <w:bodyDiv w:val="1"/>
      <w:marLeft w:val="0"/>
      <w:marRight w:val="0"/>
      <w:marTop w:val="0"/>
      <w:marBottom w:val="0"/>
      <w:divBdr>
        <w:top w:val="none" w:sz="0" w:space="0" w:color="auto"/>
        <w:left w:val="none" w:sz="0" w:space="0" w:color="auto"/>
        <w:bottom w:val="none" w:sz="0" w:space="0" w:color="auto"/>
        <w:right w:val="none" w:sz="0" w:space="0" w:color="auto"/>
      </w:divBdr>
    </w:div>
    <w:div w:id="213806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青洋 段</dc:creator>
  <cp:keywords/>
  <dc:description/>
  <cp:lastModifiedBy>鑫 马</cp:lastModifiedBy>
  <cp:revision>2</cp:revision>
  <dcterms:created xsi:type="dcterms:W3CDTF">2024-06-08T03:50:00Z</dcterms:created>
  <dcterms:modified xsi:type="dcterms:W3CDTF">2024-06-08T03:50:00Z</dcterms:modified>
</cp:coreProperties>
</file>