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EB5C4" w14:textId="77777777" w:rsidR="00BA0E2E" w:rsidRPr="00F10CDD" w:rsidRDefault="00BA0E2E" w:rsidP="00BA0E2E">
      <w:pPr>
        <w:pBdr>
          <w:bottom w:val="single" w:sz="6" w:space="4" w:color="EAECEF"/>
        </w:pBdr>
        <w:spacing w:after="240" w:line="240" w:lineRule="auto"/>
        <w:outlineLvl w:val="0"/>
        <w:rPr>
          <w:rFonts w:ascii="Segoe UI" w:eastAsia="Times New Roman" w:hAnsi="Segoe UI" w:cs="Segoe UI"/>
          <w:b/>
          <w:bCs/>
          <w:color w:val="24292E"/>
          <w:kern w:val="36"/>
          <w:sz w:val="18"/>
          <w:szCs w:val="18"/>
          <w:lang w:eastAsia="en-IN"/>
        </w:rPr>
      </w:pPr>
      <w:r w:rsidRPr="00F10CDD">
        <w:rPr>
          <w:rFonts w:ascii="Segoe UI" w:eastAsia="Times New Roman" w:hAnsi="Segoe UI" w:cs="Segoe UI"/>
          <w:b/>
          <w:bCs/>
          <w:color w:val="24292E"/>
          <w:kern w:val="36"/>
          <w:sz w:val="18"/>
          <w:szCs w:val="18"/>
          <w:lang w:eastAsia="en-IN"/>
        </w:rPr>
        <w:t>Using Nearby Businesses to Predict Toronto Apartment Rental Prices</w:t>
      </w:r>
    </w:p>
    <w:p w14:paraId="6E3C3522" w14:textId="77777777" w:rsidR="00BA0E2E" w:rsidRPr="00F10CDD" w:rsidRDefault="00BA0E2E" w:rsidP="00BA0E2E">
      <w:pPr>
        <w:pBdr>
          <w:bottom w:val="single" w:sz="6" w:space="4" w:color="EAECEF"/>
        </w:pBdr>
        <w:spacing w:before="360" w:after="240" w:line="240" w:lineRule="auto"/>
        <w:outlineLvl w:val="1"/>
        <w:rPr>
          <w:rFonts w:ascii="Segoe UI" w:eastAsia="Times New Roman" w:hAnsi="Segoe UI" w:cs="Segoe UI"/>
          <w:b/>
          <w:bCs/>
          <w:color w:val="24292E"/>
          <w:sz w:val="18"/>
          <w:szCs w:val="18"/>
          <w:lang w:eastAsia="en-IN"/>
        </w:rPr>
      </w:pPr>
      <w:r w:rsidRPr="00F10CDD">
        <w:rPr>
          <w:rFonts w:ascii="Segoe UI" w:eastAsia="Times New Roman" w:hAnsi="Segoe UI" w:cs="Segoe UI"/>
          <w:b/>
          <w:bCs/>
          <w:color w:val="24292E"/>
          <w:sz w:val="18"/>
          <w:szCs w:val="18"/>
          <w:lang w:eastAsia="en-IN"/>
        </w:rPr>
        <w:t>1 - Introduction</w:t>
      </w:r>
    </w:p>
    <w:p w14:paraId="16CF53B6" w14:textId="77777777" w:rsidR="00BA0E2E" w:rsidRPr="00F10CDD" w:rsidRDefault="00BA0E2E" w:rsidP="00BA0E2E">
      <w:pPr>
        <w:spacing w:after="240" w:line="240" w:lineRule="auto"/>
        <w:rPr>
          <w:rFonts w:ascii="Segoe UI" w:eastAsia="Times New Roman" w:hAnsi="Segoe UI" w:cs="Segoe UI"/>
          <w:color w:val="24292E"/>
          <w:sz w:val="18"/>
          <w:szCs w:val="18"/>
          <w:lang w:eastAsia="en-IN"/>
        </w:rPr>
      </w:pPr>
      <w:r w:rsidRPr="00F10CDD">
        <w:rPr>
          <w:rFonts w:ascii="Segoe UI" w:eastAsia="Times New Roman" w:hAnsi="Segoe UI" w:cs="Segoe UI"/>
          <w:color w:val="24292E"/>
          <w:sz w:val="18"/>
          <w:szCs w:val="18"/>
          <w:lang w:eastAsia="en-IN"/>
        </w:rPr>
        <w:t xml:space="preserve">Can we predict a Toronto apartment's rental price by knowing the businesses around it? This capstone is an exploration to see what effect businesses have on nearby apartment prices, and to try and determine the trends that lead to more expensive or desirable living space. If we know that certain businesses impact the price of an apartment when they open nearby, we can locate businesses that are more valuable to people. It can help land developers and business owners better forecast how new businesses can impact apartment rental prices in </w:t>
      </w:r>
      <w:proofErr w:type="spellStart"/>
      <w:r w:rsidRPr="00F10CDD">
        <w:rPr>
          <w:rFonts w:ascii="Segoe UI" w:eastAsia="Times New Roman" w:hAnsi="Segoe UI" w:cs="Segoe UI"/>
          <w:color w:val="24292E"/>
          <w:sz w:val="18"/>
          <w:szCs w:val="18"/>
          <w:lang w:eastAsia="en-IN"/>
        </w:rPr>
        <w:t>neighborhoods</w:t>
      </w:r>
      <w:proofErr w:type="spellEnd"/>
      <w:r w:rsidRPr="00F10CDD">
        <w:rPr>
          <w:rFonts w:ascii="Segoe UI" w:eastAsia="Times New Roman" w:hAnsi="Segoe UI" w:cs="Segoe UI"/>
          <w:color w:val="24292E"/>
          <w:sz w:val="18"/>
          <w:szCs w:val="18"/>
          <w:lang w:eastAsia="en-IN"/>
        </w:rPr>
        <w:t>.</w:t>
      </w:r>
    </w:p>
    <w:p w14:paraId="51404FC4" w14:textId="77777777" w:rsidR="00BA0E2E" w:rsidRPr="00F10CDD" w:rsidRDefault="00BA0E2E" w:rsidP="00BA0E2E">
      <w:pPr>
        <w:pBdr>
          <w:bottom w:val="single" w:sz="6" w:space="4" w:color="EAECEF"/>
        </w:pBdr>
        <w:spacing w:before="360" w:after="240" w:line="240" w:lineRule="auto"/>
        <w:outlineLvl w:val="1"/>
        <w:rPr>
          <w:rFonts w:ascii="Segoe UI" w:eastAsia="Times New Roman" w:hAnsi="Segoe UI" w:cs="Segoe UI"/>
          <w:b/>
          <w:bCs/>
          <w:color w:val="24292E"/>
          <w:sz w:val="18"/>
          <w:szCs w:val="18"/>
          <w:lang w:eastAsia="en-IN"/>
        </w:rPr>
      </w:pPr>
      <w:r w:rsidRPr="00F10CDD">
        <w:rPr>
          <w:rFonts w:ascii="Segoe UI" w:eastAsia="Times New Roman" w:hAnsi="Segoe UI" w:cs="Segoe UI"/>
          <w:b/>
          <w:bCs/>
          <w:color w:val="24292E"/>
          <w:sz w:val="18"/>
          <w:szCs w:val="18"/>
          <w:lang w:eastAsia="en-IN"/>
        </w:rPr>
        <w:t>2 - Data Description</w:t>
      </w:r>
    </w:p>
    <w:p w14:paraId="2B40E573" w14:textId="77777777" w:rsidR="00BA0E2E" w:rsidRPr="00F10CDD" w:rsidRDefault="00BA0E2E" w:rsidP="00BA0E2E">
      <w:pPr>
        <w:spacing w:after="240" w:line="240" w:lineRule="auto"/>
        <w:rPr>
          <w:rFonts w:ascii="Segoe UI" w:eastAsia="Times New Roman" w:hAnsi="Segoe UI" w:cs="Segoe UI"/>
          <w:color w:val="24292E"/>
          <w:sz w:val="18"/>
          <w:szCs w:val="18"/>
          <w:lang w:eastAsia="en-IN"/>
        </w:rPr>
      </w:pPr>
      <w:r w:rsidRPr="00F10CDD">
        <w:rPr>
          <w:rFonts w:ascii="Segoe UI" w:eastAsia="Times New Roman" w:hAnsi="Segoe UI" w:cs="Segoe UI"/>
          <w:color w:val="24292E"/>
          <w:sz w:val="18"/>
          <w:szCs w:val="18"/>
          <w:lang w:eastAsia="en-IN"/>
        </w:rPr>
        <w:t xml:space="preserve">The data used will be a combination of datasets, and data from API calls. The primary dataset is </w:t>
      </w:r>
      <w:proofErr w:type="spellStart"/>
      <w:r w:rsidRPr="00F10CDD">
        <w:rPr>
          <w:rFonts w:ascii="Segoe UI" w:eastAsia="Times New Roman" w:hAnsi="Segoe UI" w:cs="Segoe UI"/>
          <w:color w:val="24292E"/>
          <w:sz w:val="18"/>
          <w:szCs w:val="18"/>
          <w:lang w:eastAsia="en-IN"/>
        </w:rPr>
        <w:t>compromised</w:t>
      </w:r>
      <w:proofErr w:type="spellEnd"/>
      <w:r w:rsidRPr="00F10CDD">
        <w:rPr>
          <w:rFonts w:ascii="Segoe UI" w:eastAsia="Times New Roman" w:hAnsi="Segoe UI" w:cs="Segoe UI"/>
          <w:color w:val="24292E"/>
          <w:sz w:val="18"/>
          <w:szCs w:val="18"/>
          <w:lang w:eastAsia="en-IN"/>
        </w:rPr>
        <w:t xml:space="preserve"> of Toronto apartment rental prices for 2018. The dataset contains the price, address, latitude, longitude, and rooms of 1124 apartments for rent in the Toronto area. This dataset is publicly available on Kaggle</w:t>
      </w:r>
      <w:hyperlink r:id="rId4" w:anchor="7---references" w:history="1">
        <w:r w:rsidRPr="00F10CDD">
          <w:rPr>
            <w:rFonts w:ascii="Segoe UI" w:eastAsia="Times New Roman" w:hAnsi="Segoe UI" w:cs="Segoe UI"/>
            <w:color w:val="0366D6"/>
            <w:sz w:val="18"/>
            <w:szCs w:val="18"/>
            <w:u w:val="single"/>
            <w:vertAlign w:val="superscript"/>
            <w:lang w:eastAsia="en-IN"/>
          </w:rPr>
          <w:t>1</w:t>
        </w:r>
      </w:hyperlink>
      <w:r w:rsidRPr="00F10CDD">
        <w:rPr>
          <w:rFonts w:ascii="Segoe UI" w:eastAsia="Times New Roman" w:hAnsi="Segoe UI" w:cs="Segoe UI"/>
          <w:color w:val="24292E"/>
          <w:sz w:val="18"/>
          <w:szCs w:val="18"/>
          <w:lang w:eastAsia="en-IN"/>
        </w:rPr>
        <w:t>. The Latitude, Longitude values in the dataset will be used with the Foursquare API to find the businesses nearby each apartment.</w:t>
      </w:r>
    </w:p>
    <w:p w14:paraId="25129A22" w14:textId="77777777" w:rsidR="00BA0E2E" w:rsidRPr="00F10CDD" w:rsidRDefault="00BA0E2E" w:rsidP="00BA0E2E">
      <w:pPr>
        <w:pBdr>
          <w:bottom w:val="single" w:sz="6" w:space="4" w:color="EAECEF"/>
        </w:pBdr>
        <w:spacing w:before="360" w:after="240" w:line="240" w:lineRule="auto"/>
        <w:outlineLvl w:val="1"/>
        <w:rPr>
          <w:rFonts w:ascii="Segoe UI" w:eastAsia="Times New Roman" w:hAnsi="Segoe UI" w:cs="Segoe UI"/>
          <w:b/>
          <w:bCs/>
          <w:color w:val="24292E"/>
          <w:sz w:val="18"/>
          <w:szCs w:val="18"/>
          <w:lang w:eastAsia="en-IN"/>
        </w:rPr>
      </w:pPr>
      <w:r w:rsidRPr="00F10CDD">
        <w:rPr>
          <w:rFonts w:ascii="Segoe UI" w:eastAsia="Times New Roman" w:hAnsi="Segoe UI" w:cs="Segoe UI"/>
          <w:b/>
          <w:bCs/>
          <w:color w:val="24292E"/>
          <w:sz w:val="18"/>
          <w:szCs w:val="18"/>
          <w:lang w:eastAsia="en-IN"/>
        </w:rPr>
        <w:t>3 - Methodology</w:t>
      </w:r>
    </w:p>
    <w:p w14:paraId="55AFDE0C" w14:textId="77777777" w:rsidR="00BA0E2E" w:rsidRPr="00F10CDD" w:rsidRDefault="00BA0E2E" w:rsidP="00BA0E2E">
      <w:pPr>
        <w:spacing w:after="240" w:line="240" w:lineRule="auto"/>
        <w:rPr>
          <w:rFonts w:ascii="Segoe UI" w:eastAsia="Times New Roman" w:hAnsi="Segoe UI" w:cs="Segoe UI"/>
          <w:color w:val="24292E"/>
          <w:sz w:val="18"/>
          <w:szCs w:val="18"/>
          <w:lang w:eastAsia="en-IN"/>
        </w:rPr>
      </w:pPr>
      <w:r w:rsidRPr="00F10CDD">
        <w:rPr>
          <w:rFonts w:ascii="Segoe UI" w:eastAsia="Times New Roman" w:hAnsi="Segoe UI" w:cs="Segoe UI"/>
          <w:color w:val="24292E"/>
          <w:sz w:val="18"/>
          <w:szCs w:val="18"/>
          <w:lang w:eastAsia="en-IN"/>
        </w:rPr>
        <w:t>Methodology section which represents the main component of the report where you discuss and describe any exploratory data analysis that you did, any inferential statistical testing that you performed, and what machine learnings were used and why.</w:t>
      </w:r>
    </w:p>
    <w:p w14:paraId="5291B884" w14:textId="77777777" w:rsidR="0037637A" w:rsidRPr="00BA0E2E" w:rsidRDefault="0037637A">
      <w:pPr>
        <w:rPr>
          <w:b/>
          <w:bCs/>
        </w:rPr>
      </w:pPr>
    </w:p>
    <w:sectPr w:rsidR="0037637A" w:rsidRPr="00BA0E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E2E"/>
    <w:rsid w:val="0037637A"/>
    <w:rsid w:val="00BA0E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B5BDB"/>
  <w15:chartTrackingRefBased/>
  <w15:docId w15:val="{410A99F0-9FB9-4609-8B52-8836706DA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E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BKDuncan/Coursera-Capstone/blob/master/Capstone%20Report.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222</Words>
  <Characters>1272</Characters>
  <Application>Microsoft Office Word</Application>
  <DocSecurity>0</DocSecurity>
  <Lines>10</Lines>
  <Paragraphs>2</Paragraphs>
  <ScaleCrop>false</ScaleCrop>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sawal</dc:creator>
  <cp:keywords/>
  <dc:description/>
  <cp:lastModifiedBy>sakshi sawal</cp:lastModifiedBy>
  <cp:revision>1</cp:revision>
  <dcterms:created xsi:type="dcterms:W3CDTF">2020-06-03T16:55:00Z</dcterms:created>
  <dcterms:modified xsi:type="dcterms:W3CDTF">2020-06-03T16:58:00Z</dcterms:modified>
</cp:coreProperties>
</file>