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3131" w:rsidRPr="00857B0E" w:rsidRDefault="009E59D6">
      <w:pPr>
        <w:rPr>
          <w:b/>
        </w:rPr>
      </w:pPr>
      <w:r w:rsidRPr="00857B0E">
        <w:rPr>
          <w:b/>
        </w:rPr>
        <w:t xml:space="preserve">Consistent </w:t>
      </w:r>
      <w:r w:rsidR="005E4CA2" w:rsidRPr="00857B0E">
        <w:rPr>
          <w:b/>
        </w:rPr>
        <w:t>data</w:t>
      </w:r>
      <w:r w:rsidRPr="00857B0E">
        <w:rPr>
          <w:b/>
        </w:rPr>
        <w:t xml:space="preserve">: </w:t>
      </w:r>
    </w:p>
    <w:p w:rsidR="009E59D6" w:rsidRDefault="009E59D6">
      <w:r>
        <w:tab/>
        <w:t>Operations commit or fail in their entirety(atomic)</w:t>
      </w:r>
    </w:p>
    <w:p w:rsidR="009E59D6" w:rsidRDefault="009E59D6">
      <w:r>
        <w:tab/>
      </w:r>
      <w:r>
        <w:rPr>
          <w:rFonts w:hint="eastAsia"/>
        </w:rPr>
        <w:t>操作的提交或者失败都是整体的（原子性）</w:t>
      </w:r>
    </w:p>
    <w:p w:rsidR="009E59D6" w:rsidRDefault="009E59D6">
      <w:r>
        <w:tab/>
        <w:t>Transactions never observe or result in inconsistent data(consistent)</w:t>
      </w:r>
      <w:r>
        <w:tab/>
      </w:r>
    </w:p>
    <w:p w:rsidR="009E59D6" w:rsidRDefault="009E59D6">
      <w:r>
        <w:tab/>
      </w:r>
      <w:r>
        <w:rPr>
          <w:rFonts w:hint="eastAsia"/>
        </w:rPr>
        <w:t>事务不会</w:t>
      </w:r>
      <w:r w:rsidR="00857BA8">
        <w:rPr>
          <w:rFonts w:hint="eastAsia"/>
        </w:rPr>
        <w:t>导致不一致的数据</w:t>
      </w:r>
    </w:p>
    <w:p w:rsidR="00857BA8" w:rsidRDefault="00857BA8">
      <w:r>
        <w:tab/>
        <w:t>Uncommitted transactions are isolated from each other(isolate)</w:t>
      </w:r>
    </w:p>
    <w:p w:rsidR="00857BA8" w:rsidRDefault="00857BA8">
      <w:r>
        <w:tab/>
      </w:r>
      <w:r>
        <w:rPr>
          <w:rFonts w:hint="eastAsia"/>
        </w:rPr>
        <w:t>未提交的事务相互之间是隔离的</w:t>
      </w:r>
    </w:p>
    <w:p w:rsidR="00857BA8" w:rsidRDefault="00857BA8">
      <w:r>
        <w:tab/>
        <w:t xml:space="preserve">Once a transaction is committed it is </w:t>
      </w:r>
      <w:r w:rsidR="005E4CA2">
        <w:t>permanent</w:t>
      </w:r>
      <w:r>
        <w:t>(durable)</w:t>
      </w:r>
    </w:p>
    <w:p w:rsidR="00857BA8" w:rsidRDefault="00857BA8">
      <w:r>
        <w:tab/>
      </w:r>
      <w:r w:rsidR="005E4CA2">
        <w:rPr>
          <w:rFonts w:hint="eastAsia"/>
        </w:rPr>
        <w:t>一个事务的提交是</w:t>
      </w:r>
      <w:r>
        <w:rPr>
          <w:rFonts w:hint="eastAsia"/>
        </w:rPr>
        <w:t>永久性</w:t>
      </w:r>
    </w:p>
    <w:p w:rsidR="005E4CA2" w:rsidRPr="00857B0E" w:rsidRDefault="005E4CA2">
      <w:pPr>
        <w:rPr>
          <w:b/>
        </w:rPr>
      </w:pPr>
      <w:r w:rsidRPr="00857B0E">
        <w:rPr>
          <w:b/>
        </w:rPr>
        <w:t>H</w:t>
      </w:r>
      <w:r w:rsidRPr="00857B0E">
        <w:rPr>
          <w:rFonts w:hint="eastAsia"/>
          <w:b/>
        </w:rPr>
        <w:t>igh</w:t>
      </w:r>
      <w:r w:rsidRPr="00857B0E">
        <w:rPr>
          <w:b/>
        </w:rPr>
        <w:t>ly available:</w:t>
      </w:r>
    </w:p>
    <w:p w:rsidR="005E4CA2" w:rsidRDefault="005E4CA2">
      <w:r>
        <w:tab/>
        <w:t>Every request should succeed and receive a response</w:t>
      </w:r>
    </w:p>
    <w:p w:rsidR="005E4CA2" w:rsidRDefault="005E4CA2">
      <w:r>
        <w:tab/>
      </w:r>
      <w:r>
        <w:rPr>
          <w:rFonts w:hint="eastAsia"/>
        </w:rPr>
        <w:t>所有请求都必须成功的或者回复</w:t>
      </w:r>
    </w:p>
    <w:p w:rsidR="000C3AC6" w:rsidRPr="00857B0E" w:rsidRDefault="000C3AC6">
      <w:pPr>
        <w:rPr>
          <w:b/>
        </w:rPr>
      </w:pPr>
      <w:r w:rsidRPr="00857B0E">
        <w:rPr>
          <w:b/>
        </w:rPr>
        <w:t>F</w:t>
      </w:r>
      <w:r w:rsidRPr="00857B0E">
        <w:rPr>
          <w:rFonts w:hint="eastAsia"/>
          <w:b/>
        </w:rPr>
        <w:t>a</w:t>
      </w:r>
      <w:r w:rsidRPr="00857B0E">
        <w:rPr>
          <w:b/>
        </w:rPr>
        <w:t>ult-tolerance:</w:t>
      </w:r>
    </w:p>
    <w:p w:rsidR="000C3AC6" w:rsidRDefault="000C3AC6">
      <w:r>
        <w:tab/>
        <w:t>When some nodes crash or some communication links fail, it is important that the service still perform as expected</w:t>
      </w:r>
    </w:p>
    <w:p w:rsidR="003F1251" w:rsidRDefault="003F1251">
      <w:r>
        <w:tab/>
      </w:r>
      <w:r>
        <w:rPr>
          <w:rFonts w:hint="eastAsia"/>
        </w:rPr>
        <w:t>当一些节点</w:t>
      </w:r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 xml:space="preserve">机或者网络连接失败，服务仍然能够perform </w:t>
      </w:r>
      <w:r>
        <w:t>as expected</w:t>
      </w:r>
    </w:p>
    <w:p w:rsidR="00857B0E" w:rsidRDefault="00857B0E"/>
    <w:p w:rsidR="00857B0E" w:rsidRDefault="00857B0E">
      <w:pPr>
        <w:rPr>
          <w:rFonts w:hint="eastAsia"/>
        </w:rPr>
      </w:pPr>
      <w:r>
        <w:rPr>
          <w:rFonts w:hint="eastAsia"/>
        </w:rPr>
        <w:t>定理1</w:t>
      </w:r>
    </w:p>
    <w:p w:rsidR="00857B0E" w:rsidRDefault="00857B0E">
      <w:r>
        <w:rPr>
          <w:rFonts w:hint="eastAsia"/>
        </w:rPr>
        <w:t>It</w:t>
      </w:r>
      <w:r>
        <w:t xml:space="preserve"> is impossible in the asynchronous network model to implement a read/write data object that guarantees the following properties:</w:t>
      </w:r>
    </w:p>
    <w:p w:rsidR="00857B0E" w:rsidRDefault="00857B0E">
      <w:r>
        <w:tab/>
      </w:r>
      <w:r w:rsidR="006A1C14">
        <w:rPr>
          <w:rFonts w:eastAsiaTheme="minorHAnsi"/>
        </w:rPr>
        <w:t>●</w:t>
      </w:r>
      <w:r>
        <w:t>Availability</w:t>
      </w:r>
    </w:p>
    <w:p w:rsidR="006A1C14" w:rsidRDefault="006A1C14">
      <w:r>
        <w:tab/>
      </w:r>
      <w:r>
        <w:rPr>
          <w:rFonts w:eastAsiaTheme="minorHAnsi"/>
        </w:rPr>
        <w:t>●</w:t>
      </w:r>
      <w:r w:rsidR="00857B0E">
        <w:t>Atomic consistency</w:t>
      </w:r>
    </w:p>
    <w:p w:rsidR="006A1C14" w:rsidRDefault="006A1C14">
      <w:r>
        <w:rPr>
          <w:rFonts w:hint="eastAsia"/>
        </w:rPr>
        <w:t>在一个异步网络模型中是不可能实现读写请求达到下面两点要求的：</w:t>
      </w:r>
    </w:p>
    <w:p w:rsidR="006A1C14" w:rsidRDefault="006A1C14">
      <w:r>
        <w:tab/>
      </w:r>
      <w:r>
        <w:rPr>
          <w:rFonts w:eastAsiaTheme="minorHAnsi"/>
        </w:rPr>
        <w:t>●</w:t>
      </w:r>
      <w:r>
        <w:rPr>
          <w:rFonts w:hint="eastAsia"/>
        </w:rPr>
        <w:t>可用性</w:t>
      </w:r>
    </w:p>
    <w:p w:rsidR="006A1C14" w:rsidRDefault="006A1C14">
      <w:r>
        <w:tab/>
      </w:r>
      <w:r>
        <w:rPr>
          <w:rFonts w:eastAsiaTheme="minorHAnsi"/>
        </w:rPr>
        <w:t>●</w:t>
      </w:r>
      <w:r>
        <w:rPr>
          <w:rFonts w:hint="eastAsia"/>
        </w:rPr>
        <w:t>一致性</w:t>
      </w:r>
    </w:p>
    <w:p w:rsidR="006A1C14" w:rsidRPr="005E4CA2" w:rsidRDefault="005F28EA">
      <w:pPr>
        <w:rPr>
          <w:rFonts w:hint="eastAsia"/>
        </w:rPr>
      </w:pPr>
      <w:r>
        <w:rPr>
          <w:rFonts w:hint="eastAsia"/>
        </w:rPr>
        <w:t>反证法证明之。</w:t>
      </w:r>
      <w:bookmarkStart w:id="0" w:name="_GoBack"/>
      <w:bookmarkEnd w:id="0"/>
    </w:p>
    <w:sectPr w:rsidR="006A1C14" w:rsidRPr="005E4C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8FE"/>
    <w:rsid w:val="000C3AC6"/>
    <w:rsid w:val="000E38FE"/>
    <w:rsid w:val="00234353"/>
    <w:rsid w:val="003F1251"/>
    <w:rsid w:val="00483131"/>
    <w:rsid w:val="005E4CA2"/>
    <w:rsid w:val="005F28EA"/>
    <w:rsid w:val="006A1C14"/>
    <w:rsid w:val="00857B0E"/>
    <w:rsid w:val="00857BA8"/>
    <w:rsid w:val="009E5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07214"/>
  <w15:chartTrackingRefBased/>
  <w15:docId w15:val="{BEB72DD8-8212-493B-BA9A-862AF8C1B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Jackie</dc:creator>
  <cp:keywords/>
  <dc:description/>
  <cp:lastModifiedBy>chen Jackie</cp:lastModifiedBy>
  <cp:revision>8</cp:revision>
  <dcterms:created xsi:type="dcterms:W3CDTF">2016-12-16T12:43:00Z</dcterms:created>
  <dcterms:modified xsi:type="dcterms:W3CDTF">2016-12-17T13:16:00Z</dcterms:modified>
</cp:coreProperties>
</file>