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D6" w:rsidRDefault="00C25783">
      <w:pPr>
        <w:rPr>
          <w:b/>
          <w:bCs/>
        </w:rPr>
      </w:pPr>
      <w:r w:rsidRPr="00C25783">
        <w:rPr>
          <w:rFonts w:hint="eastAsia"/>
          <w:b/>
          <w:bCs/>
        </w:rPr>
        <w:t>GFS</w:t>
      </w:r>
    </w:p>
    <w:p w:rsidR="00C25783" w:rsidRDefault="00C25783">
      <w:pPr>
        <w:rPr>
          <w:b/>
          <w:bCs/>
        </w:rPr>
      </w:pPr>
      <w:r>
        <w:rPr>
          <w:b/>
          <w:bCs/>
        </w:rPr>
        <w:tab/>
      </w:r>
      <w:r w:rsidRPr="00C25783">
        <w:rPr>
          <w:rFonts w:hint="eastAsia"/>
          <w:b/>
          <w:bCs/>
        </w:rPr>
        <w:t>Chunk：文件都被分割成固定大小的Chunk</w:t>
      </w:r>
    </w:p>
    <w:p w:rsidR="00C25783" w:rsidRDefault="00C25783" w:rsidP="00C25783">
      <w:pPr>
        <w:rPr>
          <w:b/>
          <w:bCs/>
        </w:rPr>
      </w:pPr>
      <w:r>
        <w:rPr>
          <w:b/>
          <w:bCs/>
        </w:rPr>
        <w:tab/>
      </w:r>
      <w:r w:rsidRPr="00C25783">
        <w:rPr>
          <w:rFonts w:hint="eastAsia"/>
          <w:b/>
          <w:bCs/>
        </w:rPr>
        <w:t>Chunkserver：Chunk服务器把Chunk以linux文件的形式保存在本地硬盘上，并且根据指定的Chunk标识和字节范围来读写块数据。</w:t>
      </w:r>
    </w:p>
    <w:p w:rsidR="005E1CB7" w:rsidRPr="005E1CB7" w:rsidRDefault="005E1CB7" w:rsidP="00C25783">
      <w:pPr>
        <w:rPr>
          <w:rFonts w:hint="eastAsia"/>
          <w:bCs/>
        </w:rPr>
      </w:pPr>
      <w:r>
        <w:rPr>
          <w:b/>
          <w:bCs/>
        </w:rPr>
        <w:tab/>
      </w:r>
      <w:r w:rsidRPr="005E1CB7">
        <w:rPr>
          <w:bCs/>
        </w:rPr>
        <w:t>Chunk服务器把Chunk以linux文件的形式保存在本地硬盘上，并且根据指定的Chunk标识和字节范围来读写块数据。</w:t>
      </w:r>
    </w:p>
    <w:p w:rsidR="00C25783" w:rsidRPr="00C25783" w:rsidRDefault="00C25783" w:rsidP="00C25783">
      <w:pPr>
        <w:rPr>
          <w:b/>
        </w:rPr>
      </w:pPr>
      <w:r>
        <w:tab/>
      </w:r>
      <w:r w:rsidRPr="00C25783">
        <w:rPr>
          <w:rFonts w:hint="eastAsia"/>
          <w:b/>
        </w:rPr>
        <w:t>Master：GFS分布式文件系统中的总控节点。</w:t>
      </w:r>
    </w:p>
    <w:p w:rsidR="00000000" w:rsidRPr="00C25783" w:rsidRDefault="00C672EA" w:rsidP="00C25783">
      <w:pPr>
        <w:numPr>
          <w:ilvl w:val="0"/>
          <w:numId w:val="1"/>
        </w:numPr>
      </w:pPr>
      <w:r w:rsidRPr="00C25783">
        <w:rPr>
          <w:rFonts w:hint="eastAsia"/>
        </w:rPr>
        <w:t>执行所有的</w:t>
      </w:r>
      <w:r w:rsidRPr="00C25783">
        <w:rPr>
          <w:rFonts w:hint="eastAsia"/>
        </w:rPr>
        <w:t>namespace</w:t>
      </w:r>
      <w:r w:rsidRPr="00C25783">
        <w:rPr>
          <w:rFonts w:hint="eastAsia"/>
        </w:rPr>
        <w:t>操作</w:t>
      </w:r>
      <w:r w:rsidRPr="00C25783">
        <w:rPr>
          <w:rFonts w:hint="eastAsia"/>
        </w:rPr>
        <w:t>。</w:t>
      </w:r>
    </w:p>
    <w:p w:rsidR="00000000" w:rsidRPr="00C25783" w:rsidRDefault="00C672EA" w:rsidP="00C25783">
      <w:pPr>
        <w:numPr>
          <w:ilvl w:val="0"/>
          <w:numId w:val="1"/>
        </w:numPr>
      </w:pPr>
      <w:r w:rsidRPr="00C25783">
        <w:rPr>
          <w:rFonts w:hint="eastAsia"/>
        </w:rPr>
        <w:t>管理整个系统里所有</w:t>
      </w:r>
      <w:r w:rsidRPr="00C25783">
        <w:rPr>
          <w:rFonts w:hint="eastAsia"/>
        </w:rPr>
        <w:t>Chunk</w:t>
      </w:r>
      <w:r w:rsidRPr="00C25783">
        <w:rPr>
          <w:rFonts w:hint="eastAsia"/>
        </w:rPr>
        <w:t>的副本</w:t>
      </w:r>
    </w:p>
    <w:p w:rsidR="00000000" w:rsidRPr="00C25783" w:rsidRDefault="00C672EA" w:rsidP="00C25783">
      <w:pPr>
        <w:numPr>
          <w:ilvl w:val="0"/>
          <w:numId w:val="2"/>
        </w:numPr>
      </w:pPr>
      <w:r w:rsidRPr="00C25783">
        <w:rPr>
          <w:rFonts w:hint="eastAsia"/>
        </w:rPr>
        <w:t>创建</w:t>
      </w:r>
      <w:r w:rsidRPr="00C25783">
        <w:rPr>
          <w:rFonts w:hint="eastAsia"/>
        </w:rPr>
        <w:t>新</w:t>
      </w:r>
      <w:r w:rsidRPr="00C25783">
        <w:rPr>
          <w:rFonts w:hint="eastAsia"/>
        </w:rPr>
        <w:t>Chun</w:t>
      </w:r>
      <w:r w:rsidRPr="00C25783">
        <w:rPr>
          <w:rFonts w:hint="eastAsia"/>
        </w:rPr>
        <w:t>k</w:t>
      </w:r>
      <w:r w:rsidRPr="00C25783">
        <w:rPr>
          <w:rFonts w:hint="eastAsia"/>
        </w:rPr>
        <w:t>和它的副本</w:t>
      </w:r>
    </w:p>
    <w:p w:rsidR="00000000" w:rsidRPr="00C25783" w:rsidRDefault="00C672EA" w:rsidP="00C25783">
      <w:pPr>
        <w:numPr>
          <w:ilvl w:val="0"/>
          <w:numId w:val="2"/>
        </w:numPr>
      </w:pPr>
      <w:r w:rsidRPr="00C25783">
        <w:rPr>
          <w:rFonts w:hint="eastAsia"/>
        </w:rPr>
        <w:t>决定</w:t>
      </w:r>
      <w:r w:rsidRPr="00C25783">
        <w:rPr>
          <w:rFonts w:hint="eastAsia"/>
        </w:rPr>
        <w:t>Chunk</w:t>
      </w:r>
      <w:r w:rsidRPr="00C25783">
        <w:rPr>
          <w:rFonts w:hint="eastAsia"/>
        </w:rPr>
        <w:t>的存储位置</w:t>
      </w:r>
    </w:p>
    <w:p w:rsidR="00000000" w:rsidRPr="00C25783" w:rsidRDefault="00C672EA" w:rsidP="00C25783">
      <w:pPr>
        <w:numPr>
          <w:ilvl w:val="0"/>
          <w:numId w:val="2"/>
        </w:numPr>
      </w:pPr>
      <w:r w:rsidRPr="00C25783">
        <w:rPr>
          <w:rFonts w:hint="eastAsia"/>
        </w:rPr>
        <w:t>在所有的</w:t>
      </w:r>
      <w:r w:rsidRPr="00C25783">
        <w:rPr>
          <w:rFonts w:hint="eastAsia"/>
        </w:rPr>
        <w:t>Chunk</w:t>
      </w:r>
      <w:r w:rsidRPr="00C25783">
        <w:rPr>
          <w:rFonts w:hint="eastAsia"/>
        </w:rPr>
        <w:t>服务器之间进行</w:t>
      </w:r>
      <w:r w:rsidRPr="00C25783">
        <w:rPr>
          <w:rFonts w:hint="eastAsia"/>
        </w:rPr>
        <w:t>负载均衡</w:t>
      </w:r>
    </w:p>
    <w:p w:rsidR="00000000" w:rsidRPr="00C25783" w:rsidRDefault="00C672EA" w:rsidP="00C25783">
      <w:pPr>
        <w:numPr>
          <w:ilvl w:val="0"/>
          <w:numId w:val="2"/>
        </w:numPr>
      </w:pPr>
      <w:r w:rsidRPr="00C25783">
        <w:rPr>
          <w:rFonts w:hint="eastAsia"/>
        </w:rPr>
        <w:t>协调</w:t>
      </w:r>
      <w:r w:rsidRPr="00C25783">
        <w:rPr>
          <w:rFonts w:hint="eastAsia"/>
        </w:rPr>
        <w:t>各种系统活动以保证</w:t>
      </w:r>
      <w:r w:rsidRPr="00C25783">
        <w:rPr>
          <w:rFonts w:hint="eastAsia"/>
        </w:rPr>
        <w:t>Chunk</w:t>
      </w:r>
      <w:r w:rsidRPr="00C25783">
        <w:rPr>
          <w:rFonts w:hint="eastAsia"/>
        </w:rPr>
        <w:t>被完全复制</w:t>
      </w:r>
    </w:p>
    <w:p w:rsidR="00000000" w:rsidRPr="00C25783" w:rsidRDefault="00C672EA" w:rsidP="00C25783">
      <w:pPr>
        <w:numPr>
          <w:ilvl w:val="0"/>
          <w:numId w:val="2"/>
        </w:numPr>
      </w:pPr>
      <w:r w:rsidRPr="00C25783">
        <w:rPr>
          <w:rFonts w:hint="eastAsia"/>
        </w:rPr>
        <w:t>回收</w:t>
      </w:r>
      <w:r w:rsidRPr="00C25783">
        <w:rPr>
          <w:rFonts w:hint="eastAsia"/>
        </w:rPr>
        <w:t>不再使用的存储空间</w:t>
      </w:r>
    </w:p>
    <w:p w:rsidR="00C25783" w:rsidRDefault="00C25783" w:rsidP="00C25783">
      <w:pPr>
        <w:ind w:firstLine="420"/>
      </w:pPr>
      <w:r w:rsidRPr="00C25783">
        <w:rPr>
          <w:rFonts w:hint="eastAsia"/>
        </w:rPr>
        <w:t>Master节点使用</w:t>
      </w:r>
      <w:r w:rsidRPr="00C25783">
        <w:rPr>
          <w:rFonts w:hint="eastAsia"/>
          <w:b/>
          <w:color w:val="FF0000"/>
        </w:rPr>
        <w:t>心跳信息</w:t>
      </w:r>
      <w:r w:rsidRPr="00C25783">
        <w:rPr>
          <w:rFonts w:hint="eastAsia"/>
        </w:rPr>
        <w:t>周期地和每个Chunk服务器通讯，发送指令到各个Chunk服务器并接收Chunk服务器的状态信息</w:t>
      </w:r>
    </w:p>
    <w:p w:rsidR="00605078" w:rsidRPr="00605078" w:rsidRDefault="00605078" w:rsidP="00605078">
      <w:pPr>
        <w:ind w:firstLine="420"/>
      </w:pPr>
      <w:r w:rsidRPr="00605078">
        <w:rPr>
          <w:rFonts w:hint="eastAsia"/>
        </w:rPr>
        <w:t>Master存储3种主要类型的</w:t>
      </w:r>
      <w:r w:rsidRPr="00605078">
        <w:rPr>
          <w:rFonts w:hint="eastAsia"/>
          <w:b/>
          <w:color w:val="FF0000"/>
        </w:rPr>
        <w:t>元数据</w:t>
      </w:r>
      <w:r w:rsidRPr="00605078">
        <w:rPr>
          <w:rFonts w:hint="eastAsia"/>
        </w:rPr>
        <w:t>：</w:t>
      </w:r>
    </w:p>
    <w:p w:rsidR="00605078" w:rsidRPr="00605078" w:rsidRDefault="00605078" w:rsidP="00605078">
      <w:pPr>
        <w:ind w:firstLine="420"/>
      </w:pPr>
      <w:r w:rsidRPr="00605078">
        <w:rPr>
          <w:rFonts w:hint="eastAsia"/>
        </w:rPr>
        <w:t xml:space="preserve">    文件和Chunk的命名空间</w:t>
      </w:r>
    </w:p>
    <w:p w:rsidR="00605078" w:rsidRPr="00605078" w:rsidRDefault="00605078" w:rsidP="00605078">
      <w:pPr>
        <w:ind w:firstLine="420"/>
      </w:pPr>
      <w:r w:rsidRPr="00605078">
        <w:rPr>
          <w:rFonts w:hint="eastAsia"/>
        </w:rPr>
        <w:t xml:space="preserve">    文件和Chunk的对应关系</w:t>
      </w:r>
    </w:p>
    <w:p w:rsidR="00605078" w:rsidRPr="00605078" w:rsidRDefault="00605078" w:rsidP="00605078">
      <w:pPr>
        <w:ind w:firstLine="420"/>
      </w:pPr>
      <w:r w:rsidRPr="00605078">
        <w:rPr>
          <w:rFonts w:hint="eastAsia"/>
        </w:rPr>
        <w:t xml:space="preserve">    每个Chunk副本的存放地点</w:t>
      </w:r>
    </w:p>
    <w:p w:rsidR="00605078" w:rsidRPr="00605078" w:rsidRDefault="00605078" w:rsidP="00C25783">
      <w:pPr>
        <w:ind w:firstLine="420"/>
        <w:rPr>
          <w:rFonts w:hint="eastAsia"/>
        </w:rPr>
      </w:pPr>
    </w:p>
    <w:p w:rsidR="00C25783" w:rsidRDefault="00C25783" w:rsidP="00C25783">
      <w:pPr>
        <w:ind w:firstLine="420"/>
      </w:pPr>
      <w:r w:rsidRPr="00C25783">
        <w:rPr>
          <w:b/>
        </w:rPr>
        <w:t>C</w:t>
      </w:r>
      <w:r w:rsidRPr="00C25783">
        <w:rPr>
          <w:rFonts w:hint="eastAsia"/>
          <w:b/>
        </w:rPr>
        <w:t>lient:</w:t>
      </w:r>
      <w:r w:rsidRPr="00C25783">
        <w:rPr>
          <w:rFonts w:ascii="微软雅黑" w:eastAsia="微软雅黑" w:hAnsi="微软雅黑" w:hint="eastAsia"/>
          <w:color w:val="000000" w:themeColor="text1"/>
          <w:sz w:val="48"/>
          <w:szCs w:val="48"/>
        </w:rPr>
        <w:t xml:space="preserve"> </w:t>
      </w:r>
      <w:r w:rsidRPr="00C25783">
        <w:rPr>
          <w:rFonts w:hint="eastAsia"/>
        </w:rPr>
        <w:t>客户端和Master节点的通信</w:t>
      </w:r>
      <w:r w:rsidRPr="00C25783">
        <w:rPr>
          <w:rFonts w:hint="eastAsia"/>
          <w:b/>
          <w:color w:val="FF0000"/>
        </w:rPr>
        <w:t>只获取元数据</w:t>
      </w:r>
      <w:r w:rsidRPr="00C25783">
        <w:rPr>
          <w:rFonts w:hint="eastAsia"/>
        </w:rPr>
        <w:t>，所有的数据操作都是由客户端直接和Chunk服务器进行交互的</w:t>
      </w:r>
      <w:r>
        <w:rPr>
          <w:rFonts w:hint="eastAsia"/>
        </w:rPr>
        <w:t>.</w:t>
      </w:r>
      <w:r w:rsidR="005E1CB7">
        <w:rPr>
          <w:rFonts w:hint="eastAsia"/>
        </w:rPr>
        <w:t>如下所示：</w:t>
      </w:r>
    </w:p>
    <w:p w:rsidR="005E1CB7" w:rsidRDefault="005E1CB7" w:rsidP="00C25783">
      <w:pPr>
        <w:ind w:firstLine="420"/>
      </w:pPr>
      <w:r w:rsidRPr="005E1CB7">
        <w:drawing>
          <wp:inline distT="0" distB="0" distL="0" distR="0" wp14:anchorId="77B181E2" wp14:editId="748D8076">
            <wp:extent cx="5274310" cy="2423795"/>
            <wp:effectExtent l="0" t="0" r="2540" b="0"/>
            <wp:docPr id="15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BFC" w:rsidRDefault="00305BFC" w:rsidP="00E236A6">
      <w:pPr>
        <w:rPr>
          <w:b/>
        </w:rPr>
      </w:pPr>
    </w:p>
    <w:p w:rsidR="00305BFC" w:rsidRDefault="00305BFC" w:rsidP="00305BFC">
      <w:pPr>
        <w:ind w:firstLine="420"/>
        <w:rPr>
          <w:b/>
        </w:rPr>
      </w:pPr>
      <w:r>
        <w:rPr>
          <w:rFonts w:hint="eastAsia"/>
          <w:b/>
        </w:rPr>
        <w:t>灾难恢复：</w:t>
      </w:r>
    </w:p>
    <w:p w:rsidR="00305BFC" w:rsidRDefault="00305BFC" w:rsidP="00E236A6">
      <w:pPr>
        <w:rPr>
          <w:rFonts w:hint="eastAsia"/>
          <w:b/>
        </w:rPr>
      </w:pPr>
      <w:r>
        <w:rPr>
          <w:b/>
        </w:rPr>
        <w:tab/>
      </w:r>
      <w:r w:rsidR="00031619" w:rsidRPr="00031619">
        <w:rPr>
          <w:rFonts w:hint="eastAsia"/>
          <w:b/>
        </w:rPr>
        <w:t>checkpoint，减少重演操作的日志量</w:t>
      </w:r>
      <w:r w:rsidR="00031619">
        <w:rPr>
          <w:rFonts w:hint="eastAsia"/>
          <w:b/>
        </w:rPr>
        <w:t>。</w:t>
      </w:r>
      <w:r w:rsidR="00031619" w:rsidRPr="00031619">
        <w:rPr>
          <w:rFonts w:hint="eastAsia"/>
          <w:b/>
        </w:rPr>
        <w:t>恢复：</w:t>
      </w:r>
      <w:r w:rsidR="00031619" w:rsidRPr="00031619">
        <w:rPr>
          <w:b/>
        </w:rPr>
        <w:t>Master从磁盘上读取最新的Checkpoint文件，重演Checkpoint之后的有限个日志文件便可恢复系统</w:t>
      </w:r>
    </w:p>
    <w:p w:rsidR="00E236A6" w:rsidRPr="00E236A6" w:rsidRDefault="00E236A6" w:rsidP="00305BFC">
      <w:pPr>
        <w:ind w:firstLine="420"/>
        <w:rPr>
          <w:rFonts w:hint="eastAsia"/>
          <w:b/>
        </w:rPr>
      </w:pPr>
      <w:r w:rsidRPr="00E236A6">
        <w:rPr>
          <w:rFonts w:hint="eastAsia"/>
          <w:b/>
        </w:rPr>
        <w:t>简单读流程：</w:t>
      </w:r>
    </w:p>
    <w:p w:rsidR="00E236A6" w:rsidRPr="00E236A6" w:rsidRDefault="00E236A6" w:rsidP="00E236A6">
      <w:pPr>
        <w:ind w:firstLine="420"/>
      </w:pPr>
      <w:r w:rsidRPr="00E236A6">
        <w:rPr>
          <w:rFonts w:hint="eastAsia"/>
        </w:rPr>
        <w:t>1）客户端将文件名和程序指定的字节偏移根据固定的Chunk大小转换成文件的Chunk索引，进而把文件名和Chunk索引发送给Master节点。</w:t>
      </w:r>
    </w:p>
    <w:p w:rsidR="00E236A6" w:rsidRPr="00E236A6" w:rsidRDefault="00E236A6" w:rsidP="00E236A6">
      <w:pPr>
        <w:ind w:firstLine="420"/>
      </w:pPr>
      <w:r w:rsidRPr="00E236A6">
        <w:rPr>
          <w:rFonts w:hint="eastAsia"/>
        </w:rPr>
        <w:t>2）Master节点将相应的Chunk标识和副本的位置信息发还给客户端。客户端用文件名</w:t>
      </w:r>
      <w:r w:rsidRPr="00E236A6">
        <w:rPr>
          <w:rFonts w:hint="eastAsia"/>
        </w:rPr>
        <w:lastRenderedPageBreak/>
        <w:t>和Chunk索引作为key缓存这些信息，之后客户端发送请求（包含Chunk的标识和字节范围）到其中的一个副本Chunkserver处（一般会选择最近的）。</w:t>
      </w:r>
    </w:p>
    <w:p w:rsidR="00E236A6" w:rsidRDefault="00E236A6" w:rsidP="00E236A6">
      <w:pPr>
        <w:ind w:firstLine="420"/>
      </w:pPr>
      <w:r w:rsidRPr="00E236A6">
        <w:rPr>
          <w:rFonts w:hint="eastAsia"/>
        </w:rPr>
        <w:t>3）该Chunkserver读取chunk数据返回客户端。</w:t>
      </w:r>
    </w:p>
    <w:p w:rsidR="00862D1A" w:rsidRPr="00862D1A" w:rsidRDefault="00862D1A" w:rsidP="00E236A6">
      <w:pPr>
        <w:ind w:firstLine="420"/>
        <w:rPr>
          <w:b/>
        </w:rPr>
      </w:pPr>
      <w:r w:rsidRPr="00862D1A">
        <w:rPr>
          <w:rFonts w:hint="eastAsia"/>
          <w:b/>
        </w:rPr>
        <w:t>写数据：</w:t>
      </w:r>
    </w:p>
    <w:p w:rsidR="00862D1A" w:rsidRPr="00E236A6" w:rsidRDefault="00862D1A" w:rsidP="00E236A6">
      <w:pPr>
        <w:ind w:firstLine="420"/>
        <w:rPr>
          <w:rFonts w:hint="eastAsia"/>
        </w:rPr>
      </w:pPr>
      <w:r w:rsidRPr="00862D1A">
        <w:drawing>
          <wp:inline distT="0" distB="0" distL="0" distR="0" wp14:anchorId="57128524" wp14:editId="6B1BF7E7">
            <wp:extent cx="4906968" cy="4929222"/>
            <wp:effectExtent l="0" t="0" r="8255" b="5080"/>
            <wp:docPr id="34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2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68" cy="492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1A" w:rsidRPr="00862D1A" w:rsidRDefault="00862D1A" w:rsidP="00862D1A">
      <w:r w:rsidRPr="00862D1A">
        <w:rPr>
          <w:rFonts w:hint="eastAsia"/>
        </w:rPr>
        <w:t>1)客户机向Master节点询问哪个Chunk服务器持有当前租约，以及其它副本的位置。</w:t>
      </w:r>
    </w:p>
    <w:p w:rsidR="00E236A6" w:rsidRDefault="00862D1A" w:rsidP="00A60F38">
      <w:pPr>
        <w:ind w:firstLine="420"/>
        <w:rPr>
          <w:b/>
          <w:color w:val="FF0000"/>
        </w:rPr>
      </w:pPr>
      <w:r w:rsidRPr="00A60F38">
        <w:rPr>
          <w:rFonts w:hint="eastAsia"/>
          <w:b/>
          <w:color w:val="FF0000"/>
        </w:rPr>
        <w:t>如果没有Chunk持有租约，Master就选择其中一个副本建立一个租约</w:t>
      </w:r>
    </w:p>
    <w:p w:rsidR="00A60F38" w:rsidRPr="00A60F38" w:rsidRDefault="00A60F38" w:rsidP="00A60F38">
      <w:pPr>
        <w:rPr>
          <w:rFonts w:hint="eastAsia"/>
        </w:rPr>
      </w:pPr>
      <w:r w:rsidRPr="00A60F38">
        <w:t>2</w:t>
      </w:r>
      <w:r w:rsidRPr="00A60F38">
        <w:rPr>
          <w:rFonts w:hint="eastAsia"/>
        </w:rPr>
        <w:t>）</w:t>
      </w:r>
      <w:r w:rsidRPr="00A60F38">
        <w:t>Master将主Chunk的标识符以及其它副本（secondary副本/二级副本）的位置返回给客户机。客户机缓存这些数据以便后续操作。</w:t>
      </w:r>
    </w:p>
    <w:p w:rsidR="00A60F38" w:rsidRDefault="00A60F38" w:rsidP="00A60F38">
      <w:pPr>
        <w:ind w:firstLine="420"/>
        <w:rPr>
          <w:b/>
          <w:color w:val="FF0000"/>
        </w:rPr>
      </w:pPr>
      <w:r w:rsidRPr="00A60F38">
        <w:rPr>
          <w:rFonts w:hint="eastAsia"/>
          <w:b/>
          <w:color w:val="FF0000"/>
        </w:rPr>
        <w:t>此后只有在主</w:t>
      </w:r>
      <w:r w:rsidRPr="00A60F38">
        <w:rPr>
          <w:b/>
          <w:color w:val="FF0000"/>
        </w:rPr>
        <w:t>Chunk不可用或主Chunk回复信息表明它已不再持有租约时，客户机才重新联系Master节点。</w:t>
      </w:r>
    </w:p>
    <w:p w:rsidR="00A60F38" w:rsidRPr="00A60F38" w:rsidRDefault="00A60F38" w:rsidP="00A60F38">
      <w:pPr>
        <w:rPr>
          <w:rFonts w:hint="eastAsia"/>
        </w:rPr>
      </w:pPr>
      <w:r w:rsidRPr="00A60F38">
        <w:rPr>
          <w:rFonts w:hint="eastAsia"/>
        </w:rPr>
        <w:t>3）客户机把数据推送到所有的副本上（可按任意的顺序推送）。</w:t>
      </w:r>
    </w:p>
    <w:p w:rsidR="00A60F38" w:rsidRDefault="00A60F38" w:rsidP="00A60F38">
      <w:pPr>
        <w:rPr>
          <w:b/>
          <w:color w:val="FF0000"/>
        </w:rPr>
      </w:pPr>
      <w:r w:rsidRPr="00A60F38">
        <w:rPr>
          <w:b/>
          <w:color w:val="FF0000"/>
        </w:rPr>
        <w:t>Chunk服务器接收到数据并保存在它的内部LRU缓存中，直到数据被使用或过期交换出去</w:t>
      </w:r>
    </w:p>
    <w:p w:rsidR="00A60F38" w:rsidRDefault="00A60F38" w:rsidP="00A60F38">
      <w:r w:rsidRPr="00A60F38">
        <w:rPr>
          <w:rFonts w:hint="eastAsia"/>
        </w:rPr>
        <w:t>4）客户机发送写请求到主Chunk服务器。主Chunk为接收到的所有操作分配连续的序列号（</w:t>
      </w:r>
      <w:r w:rsidRPr="00A60F38">
        <w:rPr>
          <w:rFonts w:hint="eastAsia"/>
          <w:b/>
          <w:color w:val="FF0000"/>
        </w:rPr>
        <w:t>这些操作可能来自不同的客户机，序列号保证了操作顺序执行</w:t>
      </w:r>
      <w:r w:rsidRPr="00A60F38">
        <w:rPr>
          <w:rFonts w:hint="eastAsia"/>
        </w:rPr>
        <w:t>），它以序列号的顺序把操作应用到它自己的本地状态中（</w:t>
      </w:r>
      <w:r w:rsidRPr="00A60F38">
        <w:rPr>
          <w:rFonts w:hint="eastAsia"/>
          <w:b/>
          <w:color w:val="FF0000"/>
        </w:rPr>
        <w:t>主Chunk顺序执行这些操作，并更新自己的状态</w:t>
      </w:r>
      <w:r w:rsidRPr="00A60F38">
        <w:rPr>
          <w:rFonts w:hint="eastAsia"/>
        </w:rPr>
        <w:t>）</w:t>
      </w:r>
    </w:p>
    <w:p w:rsidR="00A60F38" w:rsidRPr="00A60F38" w:rsidRDefault="00A60F38" w:rsidP="00A60F38">
      <w:r w:rsidRPr="00A60F38">
        <w:t>5）主Chunk把写请求传递到所有的二级副本。每个二级副本依照主Chunk分配的序列号以相同的顺序执行这些操作。</w:t>
      </w:r>
    </w:p>
    <w:p w:rsidR="00A60F38" w:rsidRDefault="00A60F38" w:rsidP="00A60F38">
      <w:r w:rsidRPr="00A60F38">
        <w:t>6</w:t>
      </w:r>
      <w:r w:rsidRPr="00A60F38">
        <w:rPr>
          <w:rFonts w:hint="eastAsia"/>
        </w:rPr>
        <w:t>）</w:t>
      </w:r>
      <w:r w:rsidRPr="00A60F38">
        <w:t>所有的二级副本回复主Chunk“它们已经完成了操作”</w:t>
      </w:r>
    </w:p>
    <w:p w:rsidR="00A60F38" w:rsidRPr="00A60F38" w:rsidRDefault="00A60F38" w:rsidP="00A60F38">
      <w:r w:rsidRPr="00A60F38">
        <w:t>7）主Chunk服务器回复客户机（任何副本产生的任何错误都会返回给客户机）。</w:t>
      </w:r>
    </w:p>
    <w:p w:rsidR="00A60F38" w:rsidRPr="00A60F38" w:rsidRDefault="00A60F38" w:rsidP="00A60F38">
      <w:pPr>
        <w:rPr>
          <w:rFonts w:hint="eastAsia"/>
        </w:rPr>
      </w:pPr>
      <w:r w:rsidRPr="00A60F38">
        <w:lastRenderedPageBreak/>
        <w:t xml:space="preserve">    出现错误时，写操作可能在主Chunk和一些二级副本执行成功。（如果主Chunk上操作失败，操作不会被分配序列号，也不会传递）</w:t>
      </w:r>
      <w:bookmarkStart w:id="0" w:name="_GoBack"/>
      <w:r w:rsidRPr="00A60F38">
        <w:rPr>
          <w:color w:val="FF0000"/>
        </w:rPr>
        <w:t>客户端请求被确认为失败，被修改的region处于不一致状态。客户机代码通过重复执行失败的操作来处理这样的错误。在从头开始重复执行之前，客户机会先尝试几次步骤（3）~（7）。</w:t>
      </w:r>
      <w:bookmarkEnd w:id="0"/>
    </w:p>
    <w:sectPr w:rsidR="00A60F38" w:rsidRPr="00A60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2EA" w:rsidRDefault="00C672EA" w:rsidP="00C25783">
      <w:r>
        <w:separator/>
      </w:r>
    </w:p>
  </w:endnote>
  <w:endnote w:type="continuationSeparator" w:id="0">
    <w:p w:rsidR="00C672EA" w:rsidRDefault="00C672EA" w:rsidP="00C2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2EA" w:rsidRDefault="00C672EA" w:rsidP="00C25783">
      <w:r>
        <w:separator/>
      </w:r>
    </w:p>
  </w:footnote>
  <w:footnote w:type="continuationSeparator" w:id="0">
    <w:p w:rsidR="00C672EA" w:rsidRDefault="00C672EA" w:rsidP="00C25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33E9"/>
    <w:multiLevelType w:val="hybridMultilevel"/>
    <w:tmpl w:val="5B4A848C"/>
    <w:lvl w:ilvl="0" w:tplc="92A665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23F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08A7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8F4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6B4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4A48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492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84B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00F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5076B"/>
    <w:multiLevelType w:val="hybridMultilevel"/>
    <w:tmpl w:val="6A5A801A"/>
    <w:lvl w:ilvl="0" w:tplc="C99868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4E8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E5C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27A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868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844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273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CA2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65F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4D"/>
    <w:rsid w:val="00031619"/>
    <w:rsid w:val="00305BFC"/>
    <w:rsid w:val="005E1CB7"/>
    <w:rsid w:val="00605078"/>
    <w:rsid w:val="0069247C"/>
    <w:rsid w:val="0076544D"/>
    <w:rsid w:val="00862D1A"/>
    <w:rsid w:val="009341D6"/>
    <w:rsid w:val="00A60F38"/>
    <w:rsid w:val="00C25783"/>
    <w:rsid w:val="00C672EA"/>
    <w:rsid w:val="00E2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C5E1C"/>
  <w15:chartTrackingRefBased/>
  <w15:docId w15:val="{9F0F10D6-863D-42E4-A06D-5D6D2BDE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7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78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25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25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575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83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390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678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965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206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175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8</cp:revision>
  <dcterms:created xsi:type="dcterms:W3CDTF">2016-12-19T08:18:00Z</dcterms:created>
  <dcterms:modified xsi:type="dcterms:W3CDTF">2016-12-19T09:25:00Z</dcterms:modified>
</cp:coreProperties>
</file>