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68E17" w14:textId="5D768BAD" w:rsidR="00F775C6" w:rsidRDefault="00707A03" w:rsidP="008F32FF">
      <w:pPr>
        <w:spacing w:line="360" w:lineRule="auto"/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Java NIO</w:t>
      </w:r>
      <w:r>
        <w:rPr>
          <w:rFonts w:ascii="Arial" w:hAnsi="Arial" w:cs="Arial"/>
          <w:color w:val="666666"/>
          <w:sz w:val="30"/>
          <w:szCs w:val="30"/>
        </w:rPr>
        <w:t>教程</w:t>
      </w:r>
    </w:p>
    <w:p w14:paraId="7D84BEF1" w14:textId="168B9B0B" w:rsidR="00A43498" w:rsidRPr="00E30552" w:rsidRDefault="00A43498" w:rsidP="00E30552">
      <w:pPr>
        <w:spacing w:line="360" w:lineRule="auto"/>
        <w:jc w:val="center"/>
        <w:rPr>
          <w:rFonts w:ascii="Arial" w:hAnsi="Arial" w:cs="Arial" w:hint="eastAsia"/>
          <w:color w:val="FF0000"/>
          <w:sz w:val="30"/>
          <w:szCs w:val="30"/>
        </w:rPr>
      </w:pPr>
      <w:r w:rsidRPr="00E30552">
        <w:rPr>
          <w:rFonts w:ascii="Arial" w:hAnsi="Arial" w:cs="Arial" w:hint="eastAsia"/>
          <w:color w:val="FF0000"/>
          <w:sz w:val="30"/>
          <w:szCs w:val="30"/>
        </w:rPr>
        <w:t>参考：</w:t>
      </w:r>
      <w:r w:rsidRPr="00E30552">
        <w:rPr>
          <w:rFonts w:ascii="Arial" w:hAnsi="Arial" w:cs="Arial"/>
          <w:color w:val="FF0000"/>
          <w:sz w:val="30"/>
          <w:szCs w:val="30"/>
        </w:rPr>
        <w:t>http://ifeve.com/</w:t>
      </w:r>
    </w:p>
    <w:p w14:paraId="7CB4006C" w14:textId="77777777" w:rsidR="0044274A" w:rsidRPr="007A49C7" w:rsidRDefault="0044274A" w:rsidP="008F32FF">
      <w:pPr>
        <w:spacing w:line="360" w:lineRule="auto"/>
        <w:rPr>
          <w:rFonts w:ascii="Arial" w:hAnsi="Arial" w:cs="Arial"/>
          <w:b/>
        </w:rPr>
      </w:pPr>
      <w:r w:rsidRPr="007A49C7">
        <w:rPr>
          <w:rFonts w:ascii="Arial" w:hAnsi="Arial" w:cs="Arial"/>
          <w:b/>
        </w:rPr>
        <w:t>首先先分析下：为什么要</w:t>
      </w:r>
      <w:r w:rsidRPr="007A49C7">
        <w:rPr>
          <w:rFonts w:ascii="Arial" w:hAnsi="Arial" w:cs="Arial"/>
          <w:b/>
        </w:rPr>
        <w:t>nio</w:t>
      </w:r>
      <w:r w:rsidRPr="007A49C7">
        <w:rPr>
          <w:rFonts w:ascii="Arial" w:hAnsi="Arial" w:cs="Arial"/>
          <w:b/>
        </w:rPr>
        <w:t>套接字？</w:t>
      </w:r>
      <w:r w:rsidRPr="007A49C7">
        <w:rPr>
          <w:rFonts w:ascii="Arial" w:hAnsi="Arial" w:cs="Arial"/>
          <w:b/>
        </w:rPr>
        <w:t xml:space="preserve"> </w:t>
      </w:r>
    </w:p>
    <w:p w14:paraId="4DBF4AC3" w14:textId="5C53D0E6" w:rsidR="0044274A" w:rsidRPr="008F32FF" w:rsidRDefault="008F32FF" w:rsidP="008F32FF">
      <w:pPr>
        <w:spacing w:line="360" w:lineRule="auto"/>
        <w:ind w:firstLine="420"/>
        <w:rPr>
          <w:rFonts w:ascii="Arial" w:hAnsi="Arial" w:cs="Arial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new io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的简称。</w:t>
      </w:r>
      <w:r w:rsidR="0044274A" w:rsidRPr="008F32FF">
        <w:rPr>
          <w:rFonts w:ascii="Arial" w:eastAsia="宋体" w:hAnsi="Arial" w:cs="Arial"/>
          <w:color w:val="666666"/>
          <w:kern w:val="0"/>
          <w:szCs w:val="21"/>
        </w:rPr>
        <w:t>nio</w:t>
      </w:r>
      <w:r w:rsidR="0044274A" w:rsidRPr="008F32FF">
        <w:rPr>
          <w:rFonts w:ascii="Arial" w:eastAsia="宋体" w:hAnsi="Arial" w:cs="Arial"/>
          <w:color w:val="666666"/>
          <w:kern w:val="0"/>
          <w:szCs w:val="21"/>
        </w:rPr>
        <w:t>的主要作用就是用来解决速度差异的。举个例子：计算机处理的速度，和用户按键盘的速度。这两者的速度相差悬殊。如果按照经典的方法：一个用户设定一个线程，专门等待用户的输入，无形中就造成了严重的资源浪费：每一个线程都需要珍贵的</w:t>
      </w:r>
      <w:r w:rsidR="0044274A" w:rsidRPr="008F32FF">
        <w:rPr>
          <w:rFonts w:ascii="Arial" w:eastAsia="宋体" w:hAnsi="Arial" w:cs="Arial"/>
          <w:color w:val="666666"/>
          <w:kern w:val="0"/>
          <w:szCs w:val="21"/>
        </w:rPr>
        <w:t>cpu</w:t>
      </w:r>
      <w:r w:rsidR="0044274A" w:rsidRPr="008F32FF">
        <w:rPr>
          <w:rFonts w:ascii="Arial" w:eastAsia="宋体" w:hAnsi="Arial" w:cs="Arial"/>
          <w:color w:val="666666"/>
          <w:kern w:val="0"/>
          <w:szCs w:val="21"/>
        </w:rPr>
        <w:t>时间片，由于速度差异造成了在这个交互线程中的</w:t>
      </w:r>
      <w:r w:rsidR="0044274A" w:rsidRPr="008F32FF">
        <w:rPr>
          <w:rFonts w:ascii="Arial" w:eastAsia="宋体" w:hAnsi="Arial" w:cs="Arial"/>
          <w:color w:val="666666"/>
          <w:kern w:val="0"/>
          <w:szCs w:val="21"/>
        </w:rPr>
        <w:t>cpu</w:t>
      </w:r>
      <w:r w:rsidR="0044274A" w:rsidRPr="008F32FF">
        <w:rPr>
          <w:rFonts w:ascii="Arial" w:eastAsia="宋体" w:hAnsi="Arial" w:cs="Arial"/>
          <w:color w:val="666666"/>
          <w:kern w:val="0"/>
          <w:szCs w:val="21"/>
        </w:rPr>
        <w:t>都用来等待。</w:t>
      </w:r>
      <w:r w:rsidR="00C7323F" w:rsidRPr="008F32FF">
        <w:rPr>
          <w:rFonts w:ascii="Arial" w:eastAsia="宋体" w:hAnsi="Arial" w:cs="Arial" w:hint="eastAsia"/>
          <w:color w:val="666666"/>
          <w:kern w:val="0"/>
          <w:szCs w:val="21"/>
        </w:rPr>
        <w:t>下图为普通</w:t>
      </w:r>
      <w:r w:rsidR="00C7323F" w:rsidRPr="008F32FF">
        <w:rPr>
          <w:rFonts w:ascii="Arial" w:eastAsia="宋体" w:hAnsi="Arial" w:cs="Arial" w:hint="eastAsia"/>
          <w:color w:val="666666"/>
          <w:kern w:val="0"/>
          <w:szCs w:val="21"/>
        </w:rPr>
        <w:t>IO</w:t>
      </w:r>
      <w:r w:rsidR="00C7323F" w:rsidRPr="008F32FF">
        <w:rPr>
          <w:rFonts w:ascii="Arial" w:eastAsia="宋体" w:hAnsi="Arial" w:cs="Arial" w:hint="eastAsia"/>
          <w:color w:val="666666"/>
          <w:kern w:val="0"/>
          <w:szCs w:val="21"/>
        </w:rPr>
        <w:t>对于多个</w:t>
      </w:r>
      <w:r w:rsidR="00C7323F" w:rsidRPr="008F32FF">
        <w:rPr>
          <w:rFonts w:ascii="Arial" w:eastAsia="宋体" w:hAnsi="Arial" w:cs="Arial"/>
          <w:color w:val="666666"/>
          <w:kern w:val="0"/>
          <w:szCs w:val="21"/>
        </w:rPr>
        <w:t>Socket</w:t>
      </w:r>
      <w:r w:rsidR="00C7323F" w:rsidRPr="008F32FF">
        <w:rPr>
          <w:rFonts w:ascii="Arial" w:eastAsia="宋体" w:hAnsi="Arial" w:cs="Arial" w:hint="eastAsia"/>
          <w:color w:val="666666"/>
          <w:kern w:val="0"/>
          <w:szCs w:val="21"/>
        </w:rPr>
        <w:t>的处理过程，也就是为每个用户设定一个线程。</w:t>
      </w:r>
    </w:p>
    <w:p w14:paraId="7A493F4B" w14:textId="63CC7250" w:rsidR="0044274A" w:rsidRPr="007A49C7" w:rsidRDefault="00C7323F" w:rsidP="008F32FF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E1CE14D" wp14:editId="07DA7BCF">
            <wp:extent cx="4190365" cy="3792220"/>
            <wp:effectExtent l="0" t="0" r="635" b="0"/>
            <wp:docPr id="2" name="图片 2" descr="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DE4A" w14:textId="488D92E5" w:rsidR="0044274A" w:rsidRPr="007A49C7" w:rsidRDefault="0044274A" w:rsidP="008F32FF">
      <w:pPr>
        <w:spacing w:line="360" w:lineRule="auto"/>
        <w:rPr>
          <w:rFonts w:ascii="Arial" w:hAnsi="Arial" w:cs="Arial"/>
          <w:b/>
        </w:rPr>
      </w:pPr>
      <w:r w:rsidRPr="007A49C7">
        <w:rPr>
          <w:rFonts w:ascii="Arial" w:hAnsi="Arial" w:cs="Arial"/>
          <w:b/>
        </w:rPr>
        <w:t>nio</w:t>
      </w:r>
      <w:r w:rsidRPr="007A49C7">
        <w:rPr>
          <w:rFonts w:ascii="Arial" w:hAnsi="Arial" w:cs="Arial"/>
          <w:b/>
        </w:rPr>
        <w:t>套接字是怎么做到的？</w:t>
      </w:r>
      <w:r w:rsidRPr="007A49C7">
        <w:rPr>
          <w:rFonts w:ascii="Arial" w:hAnsi="Arial" w:cs="Arial"/>
          <w:b/>
        </w:rPr>
        <w:t xml:space="preserve"> </w:t>
      </w:r>
    </w:p>
    <w:p w14:paraId="7A9384AF" w14:textId="0BBA73DB" w:rsidR="00DF5F75" w:rsidRDefault="0044274A" w:rsidP="00DF5F75">
      <w:pPr>
        <w:spacing w:line="360" w:lineRule="auto"/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>其实，其中的思想很简单：轮询。一个线程轮询多个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input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；传统的方式是：有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n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个客户端就要有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n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个服务线程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+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一个监听线程，现在采取这种凡是，可以仅仅使用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1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个线程来代替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n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个服务线程以此来解决。</w:t>
      </w:r>
    </w:p>
    <w:p w14:paraId="0AFB5A6D" w14:textId="77777777" w:rsidR="00DF5F75" w:rsidRPr="008F32FF" w:rsidRDefault="00DF5F75" w:rsidP="00DF5F75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</w:p>
    <w:p w14:paraId="4FFAFB8E" w14:textId="77777777" w:rsidR="007A49C7" w:rsidRPr="007A49C7" w:rsidRDefault="007A49C7" w:rsidP="008F32FF">
      <w:pPr>
        <w:widowControl/>
        <w:spacing w:after="240" w:line="36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49C7">
        <w:rPr>
          <w:rFonts w:ascii="Arial" w:eastAsia="宋体" w:hAnsi="Arial" w:cs="Arial"/>
          <w:color w:val="666666"/>
          <w:kern w:val="0"/>
          <w:szCs w:val="21"/>
        </w:rPr>
        <w:t xml:space="preserve">Java NIO </w:t>
      </w:r>
      <w:r w:rsidRPr="007A49C7">
        <w:rPr>
          <w:rFonts w:ascii="Arial" w:eastAsia="宋体" w:hAnsi="Arial" w:cs="Arial"/>
          <w:color w:val="666666"/>
          <w:kern w:val="0"/>
          <w:szCs w:val="21"/>
        </w:rPr>
        <w:t>由以下几个核心部分组成：</w:t>
      </w:r>
    </w:p>
    <w:p w14:paraId="6A914602" w14:textId="77777777" w:rsidR="007A49C7" w:rsidRPr="007A49C7" w:rsidRDefault="007A49C7" w:rsidP="008F32FF">
      <w:pPr>
        <w:widowControl/>
        <w:numPr>
          <w:ilvl w:val="0"/>
          <w:numId w:val="1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49C7">
        <w:rPr>
          <w:rFonts w:ascii="Arial" w:eastAsia="宋体" w:hAnsi="Arial" w:cs="Arial"/>
          <w:color w:val="666666"/>
          <w:kern w:val="0"/>
          <w:szCs w:val="21"/>
        </w:rPr>
        <w:t>Channels</w:t>
      </w:r>
    </w:p>
    <w:p w14:paraId="6237A93E" w14:textId="77777777" w:rsidR="007A49C7" w:rsidRPr="007A49C7" w:rsidRDefault="007A49C7" w:rsidP="008F32FF">
      <w:pPr>
        <w:widowControl/>
        <w:numPr>
          <w:ilvl w:val="0"/>
          <w:numId w:val="1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49C7">
        <w:rPr>
          <w:rFonts w:ascii="Arial" w:eastAsia="宋体" w:hAnsi="Arial" w:cs="Arial"/>
          <w:color w:val="666666"/>
          <w:kern w:val="0"/>
          <w:szCs w:val="21"/>
        </w:rPr>
        <w:t>Buffers</w:t>
      </w:r>
    </w:p>
    <w:p w14:paraId="008CB546" w14:textId="48DEBEA1" w:rsidR="007A49C7" w:rsidRDefault="007A49C7" w:rsidP="008F32FF">
      <w:pPr>
        <w:widowControl/>
        <w:numPr>
          <w:ilvl w:val="0"/>
          <w:numId w:val="1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7A49C7">
        <w:rPr>
          <w:rFonts w:ascii="Arial" w:eastAsia="宋体" w:hAnsi="Arial" w:cs="Arial"/>
          <w:color w:val="666666"/>
          <w:kern w:val="0"/>
          <w:szCs w:val="21"/>
        </w:rPr>
        <w:t>Selectors</w:t>
      </w:r>
    </w:p>
    <w:p w14:paraId="2443EFFF" w14:textId="77777777" w:rsidR="008F32FF" w:rsidRPr="002B0C44" w:rsidRDefault="008F32FF" w:rsidP="008F32FF">
      <w:pPr>
        <w:widowControl/>
        <w:spacing w:line="360" w:lineRule="auto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</w:p>
    <w:p w14:paraId="7B2D3668" w14:textId="501D3954" w:rsidR="007A49C7" w:rsidRPr="008F32FF" w:rsidRDefault="007A49C7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>1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．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 xml:space="preserve"> Buffer</w:t>
      </w: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>s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：它是包含数据且用于读写的线形表结构。其中还提供了一个特殊类用于内存映射文件的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I/O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操作。</w:t>
      </w:r>
    </w:p>
    <w:p w14:paraId="15FE860D" w14:textId="58633E7F" w:rsidR="007A49C7" w:rsidRPr="008F32FF" w:rsidRDefault="002B0C44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>2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．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 xml:space="preserve"> Channels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：包含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socket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，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file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和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pipe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三种管道，它实际上是双向交流的通道。</w:t>
      </w:r>
    </w:p>
    <w:p w14:paraId="1B7C3D1E" w14:textId="32D55A79" w:rsidR="007A49C7" w:rsidRPr="008F32FF" w:rsidRDefault="002B0C44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>3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．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 xml:space="preserve"> Selector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：它将多元异步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I/O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操作集中到一个或多个线程中（它可以被看成是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Unix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中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lastRenderedPageBreak/>
        <w:t>select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（）函数或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Win32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中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WaitForSingleEvent</w:t>
      </w:r>
      <w:r w:rsidR="007A49C7" w:rsidRPr="008F32FF">
        <w:rPr>
          <w:rFonts w:ascii="Arial" w:eastAsia="宋体" w:hAnsi="Arial" w:cs="Arial"/>
          <w:color w:val="666666"/>
          <w:kern w:val="0"/>
          <w:szCs w:val="21"/>
        </w:rPr>
        <w:t>（）函数的面向对象版本）。</w:t>
      </w:r>
    </w:p>
    <w:p w14:paraId="3DFCA8C7" w14:textId="7E433BD0" w:rsidR="00354E55" w:rsidRPr="008F32FF" w:rsidRDefault="00354E55" w:rsidP="008F32FF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>下图是</w:t>
      </w: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 xml:space="preserve"> C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 xml:space="preserve">hannel </w:t>
      </w: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>与</w:t>
      </w: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 xml:space="preserve"> Buff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er</w:t>
      </w: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>之间的联系</w:t>
      </w:r>
    </w:p>
    <w:p w14:paraId="4BD6CFDF" w14:textId="6AD9D011" w:rsidR="00354E55" w:rsidRDefault="00354E55" w:rsidP="008F32F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C04D720" wp14:editId="65ACD9F5">
            <wp:extent cx="3220085" cy="2199005"/>
            <wp:effectExtent l="0" t="0" r="0" b="0"/>
            <wp:docPr id="3" name="图片 3" descr="http://ifeve.com/wp-content/uploads/2013/06/overview-channels-buff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feve.com/wp-content/uploads/2013/06/overview-channels-buffers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219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EE3B0" w14:textId="30771A31" w:rsidR="007E1822" w:rsidRPr="007E1822" w:rsidRDefault="00AF4999" w:rsidP="008F32FF">
      <w:pPr>
        <w:pStyle w:val="3"/>
        <w:spacing w:before="0" w:after="150" w:line="360" w:lineRule="auto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B</w:t>
      </w:r>
      <w:r>
        <w:rPr>
          <w:rFonts w:ascii="Arial" w:hAnsi="Arial" w:cs="Arial" w:hint="eastAsia"/>
          <w:color w:val="666666"/>
        </w:rPr>
        <w:t>uffer</w:t>
      </w:r>
      <w:r w:rsidR="007E1822">
        <w:rPr>
          <w:rFonts w:ascii="Arial" w:hAnsi="Arial" w:cs="Arial"/>
          <w:color w:val="666666"/>
        </w:rPr>
        <w:t>的实现</w:t>
      </w:r>
    </w:p>
    <w:p w14:paraId="7C89F2D1" w14:textId="0B3C9438" w:rsidR="0082253E" w:rsidRPr="0082253E" w:rsidRDefault="0082253E" w:rsidP="008F32FF">
      <w:pPr>
        <w:pStyle w:val="a7"/>
        <w:spacing w:before="0" w:beforeAutospacing="0" w:after="240" w:afterAutospacing="0" w:line="360" w:lineRule="auto"/>
        <w:rPr>
          <w:rFonts w:ascii="Arial" w:hAnsi="Arial" w:cs="Arial"/>
          <w:color w:val="666666"/>
          <w:sz w:val="21"/>
          <w:szCs w:val="21"/>
        </w:rPr>
      </w:pPr>
      <w:r w:rsidRPr="0082253E">
        <w:rPr>
          <w:rFonts w:ascii="Arial" w:hAnsi="Arial" w:cs="Arial"/>
          <w:color w:val="666666"/>
          <w:sz w:val="21"/>
          <w:szCs w:val="21"/>
        </w:rPr>
        <w:t>以下是</w:t>
      </w:r>
      <w:r w:rsidRPr="0082253E">
        <w:rPr>
          <w:rFonts w:ascii="Arial" w:hAnsi="Arial" w:cs="Arial"/>
          <w:color w:val="666666"/>
          <w:sz w:val="21"/>
          <w:szCs w:val="21"/>
        </w:rPr>
        <w:t>Java NIO</w:t>
      </w:r>
      <w:r w:rsidRPr="0082253E">
        <w:rPr>
          <w:rFonts w:ascii="Arial" w:hAnsi="Arial" w:cs="Arial"/>
          <w:color w:val="666666"/>
          <w:sz w:val="21"/>
          <w:szCs w:val="21"/>
        </w:rPr>
        <w:t>里关键的</w:t>
      </w:r>
      <w:r w:rsidRPr="0082253E">
        <w:rPr>
          <w:rFonts w:ascii="Arial" w:hAnsi="Arial" w:cs="Arial"/>
          <w:color w:val="666666"/>
          <w:sz w:val="21"/>
          <w:szCs w:val="21"/>
        </w:rPr>
        <w:t>Buffer</w:t>
      </w:r>
      <w:r w:rsidRPr="0082253E">
        <w:rPr>
          <w:rFonts w:ascii="Arial" w:hAnsi="Arial" w:cs="Arial"/>
          <w:color w:val="666666"/>
          <w:sz w:val="21"/>
          <w:szCs w:val="21"/>
        </w:rPr>
        <w:t>实现：</w:t>
      </w:r>
    </w:p>
    <w:p w14:paraId="533525F3" w14:textId="77777777" w:rsidR="0082253E" w:rsidRP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ByteBuffer</w:t>
      </w:r>
    </w:p>
    <w:p w14:paraId="38FDB604" w14:textId="77777777" w:rsidR="0082253E" w:rsidRP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CharBuffer</w:t>
      </w:r>
    </w:p>
    <w:p w14:paraId="783C9004" w14:textId="77777777" w:rsidR="0082253E" w:rsidRP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DoubleBuffer</w:t>
      </w:r>
    </w:p>
    <w:p w14:paraId="466DDE1E" w14:textId="77777777" w:rsidR="0082253E" w:rsidRP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FloatBuffer</w:t>
      </w:r>
    </w:p>
    <w:p w14:paraId="7FEEF7B1" w14:textId="77777777" w:rsidR="0082253E" w:rsidRP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IntBuffer</w:t>
      </w:r>
    </w:p>
    <w:p w14:paraId="0DA1367E" w14:textId="77777777" w:rsidR="0082253E" w:rsidRP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LongBuffer</w:t>
      </w:r>
    </w:p>
    <w:p w14:paraId="7CB4368B" w14:textId="792B094F" w:rsidR="0082253E" w:rsidRDefault="0082253E" w:rsidP="008F32FF">
      <w:pPr>
        <w:widowControl/>
        <w:numPr>
          <w:ilvl w:val="0"/>
          <w:numId w:val="2"/>
        </w:numPr>
        <w:spacing w:line="360" w:lineRule="auto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82253E">
        <w:rPr>
          <w:rFonts w:ascii="Arial" w:eastAsia="宋体" w:hAnsi="Arial" w:cs="Arial"/>
          <w:color w:val="666666"/>
          <w:kern w:val="0"/>
          <w:szCs w:val="21"/>
        </w:rPr>
        <w:t>ShortBuffer</w:t>
      </w:r>
    </w:p>
    <w:p w14:paraId="47711C8A" w14:textId="77777777" w:rsidR="007E1822" w:rsidRDefault="007E1822" w:rsidP="008F32FF">
      <w:pPr>
        <w:pStyle w:val="3"/>
        <w:spacing w:before="0" w:after="150" w:line="360" w:lineRule="auto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Channel</w:t>
      </w:r>
      <w:r>
        <w:rPr>
          <w:rFonts w:ascii="Arial" w:hAnsi="Arial" w:cs="Arial"/>
          <w:color w:val="666666"/>
        </w:rPr>
        <w:t>的实现</w:t>
      </w:r>
    </w:p>
    <w:p w14:paraId="5960B851" w14:textId="77777777" w:rsidR="007E1822" w:rsidRDefault="007E1822" w:rsidP="008F32FF">
      <w:pPr>
        <w:pStyle w:val="a7"/>
        <w:spacing w:before="0" w:beforeAutospacing="0" w:after="240" w:afterAutospacing="0" w:line="360" w:lineRule="auto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这些是</w:t>
      </w:r>
      <w:r>
        <w:rPr>
          <w:rFonts w:ascii="Arial" w:hAnsi="Arial" w:cs="Arial"/>
          <w:color w:val="666666"/>
          <w:sz w:val="21"/>
          <w:szCs w:val="21"/>
        </w:rPr>
        <w:t>Java NIO</w:t>
      </w:r>
      <w:r>
        <w:rPr>
          <w:rFonts w:ascii="Arial" w:hAnsi="Arial" w:cs="Arial"/>
          <w:color w:val="666666"/>
          <w:sz w:val="21"/>
          <w:szCs w:val="21"/>
        </w:rPr>
        <w:t>中最重要的通道的实现：</w:t>
      </w:r>
    </w:p>
    <w:p w14:paraId="6E8BE1A0" w14:textId="77777777" w:rsidR="007E1822" w:rsidRDefault="007E1822" w:rsidP="008F32FF">
      <w:pPr>
        <w:widowControl/>
        <w:numPr>
          <w:ilvl w:val="0"/>
          <w:numId w:val="3"/>
        </w:numPr>
        <w:spacing w:line="360" w:lineRule="auto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FileChannel</w:t>
      </w:r>
    </w:p>
    <w:p w14:paraId="075BAE0A" w14:textId="77777777" w:rsidR="007E1822" w:rsidRDefault="007E1822" w:rsidP="008F32FF">
      <w:pPr>
        <w:widowControl/>
        <w:numPr>
          <w:ilvl w:val="0"/>
          <w:numId w:val="3"/>
        </w:numPr>
        <w:spacing w:line="360" w:lineRule="auto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DatagramChannel</w:t>
      </w:r>
    </w:p>
    <w:p w14:paraId="6330734C" w14:textId="77777777" w:rsidR="007E1822" w:rsidRDefault="007E1822" w:rsidP="008F32FF">
      <w:pPr>
        <w:widowControl/>
        <w:numPr>
          <w:ilvl w:val="0"/>
          <w:numId w:val="3"/>
        </w:numPr>
        <w:spacing w:line="360" w:lineRule="auto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SocketChannel</w:t>
      </w:r>
    </w:p>
    <w:p w14:paraId="54C41741" w14:textId="0AB28896" w:rsidR="007E1822" w:rsidRDefault="007E1822" w:rsidP="008F32FF">
      <w:pPr>
        <w:widowControl/>
        <w:numPr>
          <w:ilvl w:val="0"/>
          <w:numId w:val="3"/>
        </w:numPr>
        <w:spacing w:line="360" w:lineRule="auto"/>
        <w:ind w:left="0"/>
        <w:jc w:val="left"/>
        <w:rPr>
          <w:rFonts w:ascii="Arial" w:hAnsi="Arial" w:cs="Arial"/>
          <w:color w:val="666666"/>
          <w:szCs w:val="21"/>
        </w:rPr>
      </w:pPr>
      <w:r>
        <w:rPr>
          <w:rFonts w:ascii="Arial" w:hAnsi="Arial" w:cs="Arial"/>
          <w:color w:val="666666"/>
          <w:szCs w:val="21"/>
        </w:rPr>
        <w:t>ServerSocketChannel</w:t>
      </w:r>
    </w:p>
    <w:p w14:paraId="7E2EA9F8" w14:textId="77777777" w:rsidR="008F32FF" w:rsidRDefault="008F32FF" w:rsidP="008F32FF">
      <w:pPr>
        <w:widowControl/>
        <w:spacing w:line="360" w:lineRule="auto"/>
        <w:jc w:val="left"/>
        <w:rPr>
          <w:rFonts w:ascii="Arial" w:hAnsi="Arial" w:cs="Arial"/>
          <w:color w:val="666666"/>
          <w:szCs w:val="21"/>
        </w:rPr>
      </w:pPr>
    </w:p>
    <w:p w14:paraId="01BD00FE" w14:textId="77777777" w:rsidR="007E1822" w:rsidRPr="008F32FF" w:rsidRDefault="007E1822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 xml:space="preserve">FileChannel 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从文件中读写数据。</w:t>
      </w:r>
    </w:p>
    <w:p w14:paraId="4ADBC4B9" w14:textId="77777777" w:rsidR="007E1822" w:rsidRPr="008F32FF" w:rsidRDefault="007E1822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 xml:space="preserve">DatagramChannel 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能通过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UDP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读写网络中的数据。</w:t>
      </w:r>
    </w:p>
    <w:p w14:paraId="6C16CCBE" w14:textId="77777777" w:rsidR="007E1822" w:rsidRPr="008F32FF" w:rsidRDefault="007E1822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 xml:space="preserve">SocketChannel 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能通过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TCP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读写网络中的数据。</w:t>
      </w:r>
    </w:p>
    <w:p w14:paraId="41100B5F" w14:textId="0A1D9AE7" w:rsidR="0082253E" w:rsidRPr="007E1822" w:rsidRDefault="007E1822" w:rsidP="008F32FF">
      <w:pPr>
        <w:spacing w:line="360" w:lineRule="auto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32FF">
        <w:rPr>
          <w:rFonts w:ascii="Arial" w:eastAsia="宋体" w:hAnsi="Arial" w:cs="Arial"/>
          <w:color w:val="666666"/>
          <w:kern w:val="0"/>
          <w:szCs w:val="21"/>
        </w:rPr>
        <w:t>ServerSocketChannel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可以监听新进来的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TCP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连接，像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Web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服务器那样。对每一个新进来的连接都会创建一个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SocketChannel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。</w:t>
      </w:r>
    </w:p>
    <w:p w14:paraId="6DB9AE40" w14:textId="39F76534" w:rsidR="007E1822" w:rsidRDefault="007E1822" w:rsidP="008F32FF">
      <w:pPr>
        <w:pStyle w:val="2"/>
        <w:spacing w:before="0" w:beforeAutospacing="0" w:after="150" w:afterAutospacing="0" w:line="360" w:lineRule="auto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Selector</w:t>
      </w:r>
    </w:p>
    <w:p w14:paraId="5D16ABE9" w14:textId="77777777" w:rsidR="007E1822" w:rsidRPr="007E1822" w:rsidRDefault="007E1822" w:rsidP="00AB6FD5">
      <w:pPr>
        <w:spacing w:line="360" w:lineRule="auto"/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7E1822">
        <w:rPr>
          <w:rFonts w:ascii="Arial" w:eastAsia="宋体" w:hAnsi="Arial" w:cs="Arial"/>
          <w:color w:val="666666"/>
          <w:kern w:val="0"/>
          <w:szCs w:val="21"/>
        </w:rPr>
        <w:t>Selector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允许单线程处理多个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 xml:space="preserve"> Channel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。如果你的应用打开了多个连接（通道），但每个连接的流量都很低，使用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Selector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就会很方便。例如，在一个聊天服务器中。</w:t>
      </w:r>
    </w:p>
    <w:p w14:paraId="5AF41CCB" w14:textId="47566E13" w:rsidR="007E1822" w:rsidRPr="008F32FF" w:rsidRDefault="007E1822" w:rsidP="00AB6FD5">
      <w:pPr>
        <w:spacing w:line="360" w:lineRule="auto"/>
        <w:rPr>
          <w:rFonts w:ascii="Arial" w:eastAsia="宋体" w:hAnsi="Arial" w:cs="Arial" w:hint="eastAsia"/>
          <w:color w:val="666666"/>
          <w:kern w:val="0"/>
          <w:szCs w:val="21"/>
        </w:rPr>
      </w:pPr>
      <w:r w:rsidRPr="007E1822">
        <w:rPr>
          <w:rFonts w:ascii="Arial" w:eastAsia="宋体" w:hAnsi="Arial" w:cs="Arial"/>
          <w:color w:val="666666"/>
          <w:kern w:val="0"/>
          <w:szCs w:val="21"/>
        </w:rPr>
        <w:t>这是在一个单线程中使用一个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Selector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处理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3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个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Channel</w:t>
      </w:r>
      <w:r w:rsidRPr="007E1822">
        <w:rPr>
          <w:rFonts w:ascii="Arial" w:eastAsia="宋体" w:hAnsi="Arial" w:cs="Arial"/>
          <w:color w:val="666666"/>
          <w:kern w:val="0"/>
          <w:szCs w:val="21"/>
        </w:rPr>
        <w:t>的图示：</w:t>
      </w:r>
    </w:p>
    <w:p w14:paraId="1DFDFF17" w14:textId="1202910A" w:rsidR="007E1822" w:rsidRDefault="007E1822" w:rsidP="008F32FF">
      <w:pPr>
        <w:spacing w:line="36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6B66A00F" wp14:editId="4FFF7514">
            <wp:extent cx="3887470" cy="3079750"/>
            <wp:effectExtent l="0" t="0" r="0" b="6350"/>
            <wp:docPr id="5" name="图片 5" descr="http://ifeve.com/wp-content/uploads/2013/06/overview-sele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feve.com/wp-content/uploads/2013/06/overview-selecto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46FD811" w14:textId="0038034E" w:rsidR="008F32FF" w:rsidRDefault="008F32FF" w:rsidP="008F32FF">
      <w:pPr>
        <w:spacing w:line="360" w:lineRule="auto"/>
      </w:pPr>
    </w:p>
    <w:p w14:paraId="7FE378DC" w14:textId="58CD56CF" w:rsidR="008F32FF" w:rsidRDefault="008F32FF" w:rsidP="008F32FF">
      <w:pPr>
        <w:spacing w:line="360" w:lineRule="auto"/>
      </w:pPr>
      <w:r w:rsidRPr="008F32FF">
        <w:rPr>
          <w:rFonts w:ascii="Arial" w:eastAsia="宋体" w:hAnsi="Arial" w:cs="Arial" w:hint="eastAsia"/>
          <w:b/>
          <w:bCs/>
          <w:color w:val="666666"/>
          <w:kern w:val="0"/>
          <w:sz w:val="36"/>
          <w:szCs w:val="36"/>
        </w:rPr>
        <w:t>具体</w:t>
      </w:r>
      <w:r w:rsidRPr="008F32FF">
        <w:rPr>
          <w:rFonts w:ascii="Arial" w:eastAsia="宋体" w:hAnsi="Arial" w:cs="Arial" w:hint="eastAsia"/>
          <w:b/>
          <w:bCs/>
          <w:color w:val="666666"/>
          <w:kern w:val="0"/>
          <w:sz w:val="36"/>
          <w:szCs w:val="36"/>
        </w:rPr>
        <w:t xml:space="preserve">Buffer </w:t>
      </w:r>
      <w:r w:rsidRPr="008F32FF">
        <w:rPr>
          <w:rFonts w:ascii="Arial" w:eastAsia="宋体" w:hAnsi="Arial" w:cs="Arial" w:hint="eastAsia"/>
          <w:b/>
          <w:bCs/>
          <w:color w:val="666666"/>
          <w:kern w:val="0"/>
          <w:sz w:val="36"/>
          <w:szCs w:val="36"/>
        </w:rPr>
        <w:t>实例：</w:t>
      </w:r>
    </w:p>
    <w:p w14:paraId="01883649" w14:textId="233DCDCE" w:rsidR="008F32FF" w:rsidRPr="008F32FF" w:rsidRDefault="008F32FF" w:rsidP="008F32FF">
      <w:pPr>
        <w:spacing w:line="360" w:lineRule="auto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32FF">
        <w:rPr>
          <w:rFonts w:ascii="Arial" w:eastAsia="宋体" w:hAnsi="Arial" w:cs="Arial" w:hint="eastAsia"/>
          <w:color w:val="666666"/>
          <w:kern w:val="0"/>
          <w:szCs w:val="21"/>
        </w:rPr>
        <w:t>使用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32FF">
        <w:rPr>
          <w:rFonts w:ascii="Arial" w:eastAsia="宋体" w:hAnsi="Arial" w:cs="Arial"/>
          <w:color w:val="666666"/>
          <w:kern w:val="0"/>
          <w:szCs w:val="21"/>
        </w:rPr>
        <w:t>读写数据一般遵循以下四个步骤：</w:t>
      </w:r>
    </w:p>
    <w:p w14:paraId="619740DF" w14:textId="3BBE61D5" w:rsidR="008F32FF" w:rsidRPr="008F32FF" w:rsidRDefault="00AB6FD5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1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．</w:t>
      </w:r>
      <w:r w:rsidR="008F32FF" w:rsidRPr="008F32FF">
        <w:rPr>
          <w:rFonts w:ascii="Arial" w:eastAsia="宋体" w:hAnsi="Arial" w:cs="Arial" w:hint="eastAsia"/>
          <w:color w:val="666666"/>
          <w:kern w:val="0"/>
          <w:szCs w:val="21"/>
        </w:rPr>
        <w:t>写入数据到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Buffer</w:t>
      </w:r>
    </w:p>
    <w:p w14:paraId="02A08741" w14:textId="26A88E37" w:rsidR="008F32FF" w:rsidRPr="008F32FF" w:rsidRDefault="00AB6FD5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2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．</w:t>
      </w:r>
      <w:r w:rsidR="008F32FF" w:rsidRPr="008F32FF">
        <w:rPr>
          <w:rFonts w:ascii="Arial" w:eastAsia="宋体" w:hAnsi="Arial" w:cs="Arial" w:hint="eastAsia"/>
          <w:color w:val="666666"/>
          <w:kern w:val="0"/>
          <w:szCs w:val="21"/>
        </w:rPr>
        <w:t>调用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flip()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方法</w:t>
      </w:r>
    </w:p>
    <w:p w14:paraId="63717831" w14:textId="503C4529" w:rsidR="008F32FF" w:rsidRPr="008F32FF" w:rsidRDefault="00AB6FD5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3.</w:t>
      </w:r>
      <w:r w:rsidR="008F32FF" w:rsidRPr="008F32FF">
        <w:rPr>
          <w:rFonts w:ascii="Arial" w:eastAsia="宋体" w:hAnsi="Arial" w:cs="Arial" w:hint="eastAsia"/>
          <w:color w:val="666666"/>
          <w:kern w:val="0"/>
          <w:szCs w:val="21"/>
        </w:rPr>
        <w:t>从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Buffer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中读取数据</w:t>
      </w:r>
    </w:p>
    <w:p w14:paraId="1209FACB" w14:textId="6788E486" w:rsidR="008F32FF" w:rsidRDefault="00AB6FD5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>
        <w:rPr>
          <w:rFonts w:ascii="Arial" w:eastAsia="宋体" w:hAnsi="Arial" w:cs="Arial" w:hint="eastAsia"/>
          <w:color w:val="666666"/>
          <w:kern w:val="0"/>
          <w:szCs w:val="21"/>
        </w:rPr>
        <w:t>4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．</w:t>
      </w:r>
      <w:r w:rsidR="008F32FF" w:rsidRPr="008F32FF">
        <w:rPr>
          <w:rFonts w:ascii="Arial" w:eastAsia="宋体" w:hAnsi="Arial" w:cs="Arial" w:hint="eastAsia"/>
          <w:color w:val="666666"/>
          <w:kern w:val="0"/>
          <w:szCs w:val="21"/>
        </w:rPr>
        <w:t>调用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clear()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方法或者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compact()</w:t>
      </w:r>
      <w:r w:rsidR="008F32FF" w:rsidRPr="008F32FF">
        <w:rPr>
          <w:rFonts w:ascii="Arial" w:eastAsia="宋体" w:hAnsi="Arial" w:cs="Arial"/>
          <w:color w:val="666666"/>
          <w:kern w:val="0"/>
          <w:szCs w:val="21"/>
        </w:rPr>
        <w:t>方法</w:t>
      </w:r>
    </w:p>
    <w:p w14:paraId="13A48D00" w14:textId="5698766D" w:rsidR="008D3529" w:rsidRPr="008D3529" w:rsidRDefault="008D3529" w:rsidP="008D3529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D3529">
        <w:rPr>
          <w:rFonts w:ascii="Arial" w:eastAsia="宋体" w:hAnsi="Arial" w:cs="Arial" w:hint="eastAsia"/>
          <w:color w:val="666666"/>
          <w:kern w:val="0"/>
          <w:szCs w:val="21"/>
        </w:rPr>
        <w:t>当向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写入数据时，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会记录下写了多少数据。一旦要读取数据，需要通过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flip()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方法将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从写模式切换到读模式。在读模式下，可以读取之前写入到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的所有数据。</w:t>
      </w:r>
    </w:p>
    <w:p w14:paraId="09B3D900" w14:textId="2AC1EA4E" w:rsidR="008D3529" w:rsidRPr="008D3529" w:rsidRDefault="008D3529" w:rsidP="008D3529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D3529">
        <w:rPr>
          <w:rFonts w:ascii="Arial" w:eastAsia="宋体" w:hAnsi="Arial" w:cs="Arial" w:hint="eastAsia"/>
          <w:color w:val="666666"/>
          <w:kern w:val="0"/>
          <w:szCs w:val="21"/>
        </w:rPr>
        <w:t>一旦读完了所有的数据，就需要清空缓冲区，让它可以再次被写入。有两种方式能清空缓冲区：调用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clear()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compact()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方法。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clear()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方法会清空整个缓冲区。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compact()</w:t>
      </w:r>
      <w:r w:rsidRPr="008D3529">
        <w:rPr>
          <w:rFonts w:ascii="Arial" w:eastAsia="宋体" w:hAnsi="Arial" w:cs="Arial"/>
          <w:color w:val="666666"/>
          <w:kern w:val="0"/>
          <w:szCs w:val="21"/>
        </w:rPr>
        <w:t>方法只会清除已经读过的数据。任何未读的数据都被移到缓冲区的起始处，新写入的数据将放到缓冲区未读数据的后面。</w:t>
      </w:r>
    </w:p>
    <w:p w14:paraId="34D648E5" w14:textId="79663CFB" w:rsidR="008F32FF" w:rsidRDefault="008D3529" w:rsidP="008F32FF">
      <w:pPr>
        <w:spacing w:line="360" w:lineRule="auto"/>
        <w:rPr>
          <w:rFonts w:ascii="Arial" w:eastAsia="宋体" w:hAnsi="Arial" w:cs="Arial"/>
          <w:color w:val="666666"/>
          <w:kern w:val="0"/>
          <w:szCs w:val="21"/>
        </w:rPr>
      </w:pPr>
      <w:r w:rsidRPr="008D3529">
        <w:rPr>
          <w:rFonts w:ascii="Arial" w:eastAsia="宋体" w:hAnsi="Arial" w:cs="Arial" w:hint="eastAsia"/>
          <w:color w:val="666666"/>
          <w:kern w:val="0"/>
          <w:szCs w:val="21"/>
        </w:rPr>
        <w:t>下面是一个例子</w:t>
      </w:r>
      <w:r>
        <w:rPr>
          <w:rFonts w:ascii="Arial" w:eastAsia="宋体" w:hAnsi="Arial" w:cs="Arial" w:hint="eastAsia"/>
          <w:color w:val="666666"/>
          <w:kern w:val="0"/>
          <w:szCs w:val="21"/>
        </w:rPr>
        <w:t>：</w:t>
      </w:r>
    </w:p>
    <w:p w14:paraId="5410686B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>/**</w:t>
      </w:r>
    </w:p>
    <w:p w14:paraId="1482A76B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 xml:space="preserve"> * @author NaihuiChen</w:t>
      </w:r>
    </w:p>
    <w:p w14:paraId="735D5F7A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 xml:space="preserve"> * @time 2016-11-1</w:t>
      </w:r>
    </w:p>
    <w:p w14:paraId="6024C095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 xml:space="preserve"> */</w:t>
      </w:r>
    </w:p>
    <w:p w14:paraId="7CFCF84E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>public class FChannel {</w:t>
      </w:r>
    </w:p>
    <w:p w14:paraId="0FCEC2EC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public static void main(String[] args) throws IOException {</w:t>
      </w:r>
    </w:p>
    <w:p w14:paraId="0A189182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 xml:space="preserve">RandomAccessFile aFile = new RandomAccessFile("E:\\code\\file\\input.txt", "rw"); // open file </w:t>
      </w:r>
    </w:p>
    <w:p w14:paraId="6B92DD6C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FileChannel inChannel = aFile.getChannel();   // get channel from file</w:t>
      </w:r>
    </w:p>
    <w:p w14:paraId="7C457716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ByteBuffer buf = ByteBuffer.allocate(48);    //allocate 48 byte for buffer</w:t>
      </w:r>
    </w:p>
    <w:p w14:paraId="0FF674C4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int bytesRead = inChannel.read(buf);  // read into buffer.</w:t>
      </w:r>
    </w:p>
    <w:p w14:paraId="7CEA3AB9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 xml:space="preserve">while(bytesRead != -1){ </w:t>
      </w:r>
    </w:p>
    <w:p w14:paraId="48C44796" w14:textId="26457AA7" w:rsidR="008D3529" w:rsidRPr="008D3529" w:rsidRDefault="008D3529" w:rsidP="008D3529">
      <w:pPr>
        <w:rPr>
          <w:rFonts w:ascii="Arial" w:eastAsia="宋体" w:hAnsi="Arial" w:cs="Arial" w:hint="eastAsia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buf.flip()</w:t>
      </w:r>
      <w:r>
        <w:rPr>
          <w:rFonts w:ascii="Arial" w:eastAsia="宋体" w:hAnsi="Arial" w:cs="Arial"/>
          <w:color w:val="666666"/>
          <w:kern w:val="0"/>
          <w:sz w:val="15"/>
          <w:szCs w:val="15"/>
        </w:rPr>
        <w:t>;   //make buffer ready to read</w:t>
      </w:r>
    </w:p>
    <w:p w14:paraId="2CFB27F3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while(buf.hasRemaining()){</w:t>
      </w:r>
    </w:p>
    <w:p w14:paraId="3A3862AE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System.out.print((char) buf.get()); //read byte</w:t>
      </w:r>
    </w:p>
    <w:p w14:paraId="31E64794" w14:textId="5C52BF90" w:rsidR="008D3529" w:rsidRPr="008D3529" w:rsidRDefault="008D3529" w:rsidP="008D3529">
      <w:pPr>
        <w:rPr>
          <w:rFonts w:ascii="Arial" w:eastAsia="宋体" w:hAnsi="Arial" w:cs="Arial" w:hint="eastAsia"/>
          <w:color w:val="666666"/>
          <w:kern w:val="0"/>
          <w:sz w:val="15"/>
          <w:szCs w:val="15"/>
        </w:rPr>
      </w:pP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  <w:t>}</w:t>
      </w:r>
    </w:p>
    <w:p w14:paraId="6A54D586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buf.clear();     //clear buff for next write</w:t>
      </w:r>
    </w:p>
    <w:p w14:paraId="539070F0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bytesRead = inChannel.read(buf);   //read data from channel</w:t>
      </w:r>
    </w:p>
    <w:p w14:paraId="08BFA88A" w14:textId="613C6AA8" w:rsidR="008D3529" w:rsidRPr="008D3529" w:rsidRDefault="008D3529" w:rsidP="008D3529">
      <w:pPr>
        <w:rPr>
          <w:rFonts w:ascii="Arial" w:eastAsia="宋体" w:hAnsi="Arial" w:cs="Arial" w:hint="eastAsia"/>
          <w:color w:val="666666"/>
          <w:kern w:val="0"/>
          <w:sz w:val="15"/>
          <w:szCs w:val="15"/>
        </w:rPr>
      </w:pP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  <w:t>}</w:t>
      </w:r>
    </w:p>
    <w:p w14:paraId="207AF3DB" w14:textId="65D49B4D" w:rsidR="008D3529" w:rsidRPr="008D3529" w:rsidRDefault="008D3529" w:rsidP="008D3529">
      <w:pPr>
        <w:rPr>
          <w:rFonts w:ascii="Arial" w:eastAsia="宋体" w:hAnsi="Arial" w:cs="Arial" w:hint="eastAsia"/>
          <w:color w:val="666666"/>
          <w:kern w:val="0"/>
          <w:sz w:val="15"/>
          <w:szCs w:val="15"/>
        </w:rPr>
      </w:pP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</w:r>
      <w:r>
        <w:rPr>
          <w:rFonts w:ascii="Arial" w:eastAsia="宋体" w:hAnsi="Arial" w:cs="Arial"/>
          <w:color w:val="666666"/>
          <w:kern w:val="0"/>
          <w:sz w:val="15"/>
          <w:szCs w:val="15"/>
        </w:rPr>
        <w:tab/>
        <w:t>aFile.close();  // close file</w:t>
      </w:r>
    </w:p>
    <w:p w14:paraId="27E9CF68" w14:textId="77777777" w:rsidR="008D3529" w:rsidRPr="008D3529" w:rsidRDefault="008D3529" w:rsidP="008D3529">
      <w:pPr>
        <w:rPr>
          <w:rFonts w:ascii="Arial" w:eastAsia="宋体" w:hAnsi="Arial" w:cs="Arial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ab/>
        <w:t>}</w:t>
      </w:r>
    </w:p>
    <w:p w14:paraId="197E99EE" w14:textId="624AE3E2" w:rsidR="002C4BFF" w:rsidRPr="002C4BFF" w:rsidRDefault="008D3529" w:rsidP="002C4BFF">
      <w:pPr>
        <w:rPr>
          <w:rFonts w:ascii="Arial" w:eastAsia="宋体" w:hAnsi="Arial" w:cs="Arial" w:hint="eastAsia"/>
          <w:color w:val="666666"/>
          <w:kern w:val="0"/>
          <w:sz w:val="15"/>
          <w:szCs w:val="15"/>
        </w:rPr>
      </w:pPr>
      <w:r w:rsidRPr="008D3529">
        <w:rPr>
          <w:rFonts w:ascii="Arial" w:eastAsia="宋体" w:hAnsi="Arial" w:cs="Arial"/>
          <w:color w:val="666666"/>
          <w:kern w:val="0"/>
          <w:sz w:val="15"/>
          <w:szCs w:val="15"/>
        </w:rPr>
        <w:t>}</w:t>
      </w:r>
    </w:p>
    <w:p w14:paraId="11A96FA5" w14:textId="4A380D8E" w:rsidR="002C4BFF" w:rsidRPr="008F2C9F" w:rsidRDefault="002C4BFF" w:rsidP="00DF5F75">
      <w:pPr>
        <w:spacing w:line="360" w:lineRule="auto"/>
        <w:rPr>
          <w:rFonts w:ascii="Arial" w:eastAsia="宋体" w:hAnsi="Arial" w:cs="Arial" w:hint="eastAsia"/>
          <w:b/>
          <w:color w:val="666666"/>
          <w:kern w:val="0"/>
          <w:szCs w:val="21"/>
        </w:rPr>
      </w:pPr>
      <w:r w:rsidRPr="008F2C9F">
        <w:rPr>
          <w:rFonts w:ascii="Arial" w:eastAsia="宋体" w:hAnsi="Arial" w:cs="Arial"/>
          <w:b/>
          <w:color w:val="666666"/>
          <w:kern w:val="0"/>
          <w:szCs w:val="21"/>
        </w:rPr>
        <w:t>flip()</w:t>
      </w:r>
      <w:r w:rsidRPr="008F2C9F">
        <w:rPr>
          <w:rFonts w:ascii="Arial" w:eastAsia="宋体" w:hAnsi="Arial" w:cs="Arial"/>
          <w:b/>
          <w:color w:val="666666"/>
          <w:kern w:val="0"/>
          <w:szCs w:val="21"/>
        </w:rPr>
        <w:t>方法</w:t>
      </w:r>
    </w:p>
    <w:p w14:paraId="4E9EFBE9" w14:textId="7DB3951F" w:rsidR="002C4BFF" w:rsidRPr="002C4BFF" w:rsidRDefault="002C4BFF" w:rsidP="00DF5F75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2C4BFF">
        <w:rPr>
          <w:rFonts w:ascii="Arial" w:eastAsia="宋体" w:hAnsi="Arial" w:cs="Arial"/>
          <w:color w:val="666666"/>
          <w:kern w:val="0"/>
          <w:szCs w:val="21"/>
        </w:rPr>
        <w:t>flip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方法将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从写模式切换到读模式。调用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flip()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方法会将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position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设回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0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，并将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limit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设置成之前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position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的值。</w:t>
      </w:r>
    </w:p>
    <w:p w14:paraId="4432EF96" w14:textId="77777777" w:rsidR="002C4BFF" w:rsidRPr="002C4BFF" w:rsidRDefault="002C4BFF" w:rsidP="00DF5F75">
      <w:pPr>
        <w:spacing w:line="360" w:lineRule="auto"/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2C4BFF">
        <w:rPr>
          <w:rFonts w:ascii="Arial" w:eastAsia="宋体" w:hAnsi="Arial" w:cs="Arial" w:hint="eastAsia"/>
          <w:color w:val="666666"/>
          <w:kern w:val="0"/>
          <w:szCs w:val="21"/>
        </w:rPr>
        <w:t>换句话说，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position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现在用于标记读的位置，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limit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表示之前写进了多少个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byte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char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等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 xml:space="preserve"> —— 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现在能读取多少个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byte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、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char</w:t>
      </w:r>
      <w:r w:rsidRPr="002C4BFF">
        <w:rPr>
          <w:rFonts w:ascii="Arial" w:eastAsia="宋体" w:hAnsi="Arial" w:cs="Arial"/>
          <w:color w:val="666666"/>
          <w:kern w:val="0"/>
          <w:szCs w:val="21"/>
        </w:rPr>
        <w:t>等。</w:t>
      </w:r>
    </w:p>
    <w:p w14:paraId="5CC93456" w14:textId="77777777" w:rsidR="008F2C9F" w:rsidRPr="008F2C9F" w:rsidRDefault="008F2C9F" w:rsidP="00DF5F75">
      <w:pPr>
        <w:spacing w:line="360" w:lineRule="auto"/>
        <w:rPr>
          <w:rFonts w:ascii="Arial" w:eastAsia="宋体" w:hAnsi="Arial" w:cs="Arial"/>
          <w:b/>
          <w:color w:val="666666"/>
          <w:kern w:val="0"/>
          <w:szCs w:val="21"/>
        </w:rPr>
      </w:pPr>
      <w:r w:rsidRPr="008F2C9F">
        <w:rPr>
          <w:rFonts w:ascii="Arial" w:eastAsia="宋体" w:hAnsi="Arial" w:cs="Arial"/>
          <w:b/>
          <w:color w:val="666666"/>
          <w:kern w:val="0"/>
          <w:szCs w:val="21"/>
        </w:rPr>
        <w:t>clear()</w:t>
      </w:r>
      <w:r w:rsidRPr="008F2C9F">
        <w:rPr>
          <w:rFonts w:ascii="Arial" w:eastAsia="宋体" w:hAnsi="Arial" w:cs="Arial"/>
          <w:b/>
          <w:color w:val="666666"/>
          <w:kern w:val="0"/>
          <w:szCs w:val="21"/>
        </w:rPr>
        <w:t>与</w:t>
      </w:r>
      <w:r w:rsidRPr="008F2C9F">
        <w:rPr>
          <w:rFonts w:ascii="Arial" w:eastAsia="宋体" w:hAnsi="Arial" w:cs="Arial"/>
          <w:b/>
          <w:color w:val="666666"/>
          <w:kern w:val="0"/>
          <w:szCs w:val="21"/>
        </w:rPr>
        <w:t>compact()</w:t>
      </w:r>
      <w:r w:rsidRPr="008F2C9F">
        <w:rPr>
          <w:rFonts w:ascii="Arial" w:eastAsia="宋体" w:hAnsi="Arial" w:cs="Arial"/>
          <w:b/>
          <w:color w:val="666666"/>
          <w:kern w:val="0"/>
          <w:szCs w:val="21"/>
        </w:rPr>
        <w:t>方法</w:t>
      </w:r>
    </w:p>
    <w:p w14:paraId="2DE9B829" w14:textId="77777777" w:rsidR="008F2C9F" w:rsidRPr="008F2C9F" w:rsidRDefault="008F2C9F" w:rsidP="00DF5F75">
      <w:pPr>
        <w:spacing w:line="360" w:lineRule="auto"/>
        <w:ind w:firstLine="420"/>
        <w:rPr>
          <w:rFonts w:ascii="Arial" w:eastAsia="宋体" w:hAnsi="Arial" w:cs="Arial"/>
          <w:color w:val="666666"/>
          <w:kern w:val="0"/>
          <w:szCs w:val="21"/>
        </w:rPr>
      </w:pPr>
    </w:p>
    <w:p w14:paraId="244AB9E7" w14:textId="78B44C7D" w:rsidR="008F2C9F" w:rsidRPr="008F2C9F" w:rsidRDefault="008F2C9F" w:rsidP="00DF5F75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2C9F">
        <w:rPr>
          <w:rFonts w:ascii="Arial" w:eastAsia="宋体" w:hAnsi="Arial" w:cs="Arial" w:hint="eastAsia"/>
          <w:color w:val="666666"/>
          <w:kern w:val="0"/>
          <w:szCs w:val="21"/>
        </w:rPr>
        <w:t>一旦读完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中的数据，需要让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准备好再次被写入。可以通过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clear()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compact()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方法来完成。</w:t>
      </w:r>
    </w:p>
    <w:p w14:paraId="33251042" w14:textId="4204A92D" w:rsidR="008F2C9F" w:rsidRPr="008F2C9F" w:rsidRDefault="008F2C9F" w:rsidP="00DF5F75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2C9F">
        <w:rPr>
          <w:rFonts w:ascii="Arial" w:eastAsia="宋体" w:hAnsi="Arial" w:cs="Arial" w:hint="eastAsia"/>
          <w:color w:val="666666"/>
          <w:kern w:val="0"/>
          <w:szCs w:val="21"/>
        </w:rPr>
        <w:t>如果调用的是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clear()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方法，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position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将被设回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0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，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limit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被设置成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 xml:space="preserve"> capacity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的值。换句话说，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 xml:space="preserve">Buffer 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被清空了。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中的数据并未清除，只是这些标记告诉我们可以从哪里开始往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里写数据。</w:t>
      </w:r>
    </w:p>
    <w:p w14:paraId="471B9FF6" w14:textId="3943B42F" w:rsidR="008F2C9F" w:rsidRPr="008F2C9F" w:rsidRDefault="008F2C9F" w:rsidP="00DF5F75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2C9F">
        <w:rPr>
          <w:rFonts w:ascii="Arial" w:eastAsia="宋体" w:hAnsi="Arial" w:cs="Arial" w:hint="eastAsia"/>
          <w:color w:val="666666"/>
          <w:kern w:val="0"/>
          <w:szCs w:val="21"/>
        </w:rPr>
        <w:t>如果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中有一些未读的数据，调用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clear()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方法，数据将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被遗忘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，意味着不再有任何标记会告诉你哪些数据被读过，哪些还没有。</w:t>
      </w:r>
    </w:p>
    <w:p w14:paraId="361F2369" w14:textId="2779C5D1" w:rsidR="008F2C9F" w:rsidRPr="008F2C9F" w:rsidRDefault="008F2C9F" w:rsidP="00DF5F75">
      <w:pPr>
        <w:spacing w:line="360" w:lineRule="auto"/>
        <w:ind w:firstLine="420"/>
        <w:rPr>
          <w:rFonts w:ascii="Arial" w:eastAsia="宋体" w:hAnsi="Arial" w:cs="Arial" w:hint="eastAsia"/>
          <w:color w:val="666666"/>
          <w:kern w:val="0"/>
          <w:szCs w:val="21"/>
        </w:rPr>
      </w:pPr>
      <w:r w:rsidRPr="008F2C9F">
        <w:rPr>
          <w:rFonts w:ascii="Arial" w:eastAsia="宋体" w:hAnsi="Arial" w:cs="Arial" w:hint="eastAsia"/>
          <w:color w:val="666666"/>
          <w:kern w:val="0"/>
          <w:szCs w:val="21"/>
        </w:rPr>
        <w:t>如果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中仍有未读的数据，且后续还需要这些数据，但是此时想要先先写些数据，那么使用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compact()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方法。</w:t>
      </w:r>
    </w:p>
    <w:p w14:paraId="185D2CB5" w14:textId="422694CA" w:rsidR="002C4BFF" w:rsidRDefault="008F2C9F" w:rsidP="00DF5F75">
      <w:pPr>
        <w:spacing w:line="360" w:lineRule="auto"/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8F2C9F">
        <w:rPr>
          <w:rFonts w:ascii="Arial" w:eastAsia="宋体" w:hAnsi="Arial" w:cs="Arial"/>
          <w:color w:val="666666"/>
          <w:kern w:val="0"/>
          <w:szCs w:val="21"/>
        </w:rPr>
        <w:t>compact()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方法将所有未读的数据拷贝到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起始处。然后将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position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设到最后一个未读元素正后面。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limit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属性依然像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clear()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方法一样，设置成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capacity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。现在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8F2C9F">
        <w:rPr>
          <w:rFonts w:ascii="Arial" w:eastAsia="宋体" w:hAnsi="Arial" w:cs="Arial"/>
          <w:color w:val="666666"/>
          <w:kern w:val="0"/>
          <w:szCs w:val="21"/>
        </w:rPr>
        <w:t>准备好写数据了，但是不会覆盖未读的数据。</w:t>
      </w:r>
    </w:p>
    <w:p w14:paraId="5D26D6B5" w14:textId="58428766" w:rsidR="002A4315" w:rsidRDefault="002A4315" w:rsidP="002A4315">
      <w:pPr>
        <w:rPr>
          <w:rFonts w:ascii="Arial" w:eastAsia="宋体" w:hAnsi="Arial" w:cs="Arial"/>
          <w:color w:val="666666"/>
          <w:kern w:val="0"/>
          <w:szCs w:val="21"/>
        </w:rPr>
      </w:pPr>
    </w:p>
    <w:p w14:paraId="0B512F05" w14:textId="5324ABD4" w:rsidR="002A4315" w:rsidRDefault="002A4315" w:rsidP="002A4315">
      <w:pPr>
        <w:rPr>
          <w:rStyle w:val="a9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9"/>
          <w:rFonts w:ascii="Arial" w:hAnsi="Arial" w:cs="Arial"/>
          <w:color w:val="666666"/>
          <w:szCs w:val="21"/>
          <w:shd w:val="clear" w:color="auto" w:fill="FFFFFF"/>
        </w:rPr>
        <w:t>Scattering Reads</w:t>
      </w:r>
    </w:p>
    <w:p w14:paraId="40E0CC04" w14:textId="0E338083" w:rsidR="002A4315" w:rsidRDefault="002A4315" w:rsidP="002A4315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Scattering Reads</w:t>
      </w:r>
      <w:r>
        <w:rPr>
          <w:rFonts w:ascii="Arial" w:hAnsi="Arial" w:cs="Arial"/>
          <w:color w:val="666666"/>
          <w:szCs w:val="21"/>
          <w:shd w:val="clear" w:color="auto" w:fill="FFFFFF"/>
        </w:rPr>
        <w:t>是指数据从一个</w:t>
      </w:r>
      <w:r>
        <w:rPr>
          <w:rFonts w:ascii="Arial" w:hAnsi="Arial" w:cs="Arial"/>
          <w:color w:val="666666"/>
          <w:szCs w:val="21"/>
          <w:shd w:val="clear" w:color="auto" w:fill="FFFFFF"/>
        </w:rPr>
        <w:t>channel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读取到多个</w:t>
      </w:r>
      <w:r>
        <w:rPr>
          <w:rFonts w:ascii="Arial" w:hAnsi="Arial" w:cs="Arial"/>
          <w:color w:val="666666"/>
          <w:szCs w:val="21"/>
          <w:shd w:val="clear" w:color="auto" w:fill="FFFFFF"/>
        </w:rPr>
        <w:t>buffer</w:t>
      </w:r>
      <w:r>
        <w:rPr>
          <w:rFonts w:ascii="Arial" w:hAnsi="Arial" w:cs="Arial"/>
          <w:color w:val="666666"/>
          <w:szCs w:val="21"/>
          <w:shd w:val="clear" w:color="auto" w:fill="FFFFFF"/>
        </w:rPr>
        <w:t>中。如下图描述：</w:t>
      </w:r>
    </w:p>
    <w:p w14:paraId="68D5DE48" w14:textId="34D07222" w:rsidR="002A4315" w:rsidRDefault="002A4315" w:rsidP="002A4315">
      <w:pPr>
        <w:jc w:val="center"/>
        <w:rPr>
          <w:rFonts w:ascii="Arial" w:eastAsia="宋体" w:hAnsi="Arial" w:cs="Arial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4F19B2EA" wp14:editId="416288AA">
            <wp:extent cx="3404235" cy="2965450"/>
            <wp:effectExtent l="0" t="0" r="5715" b="6350"/>
            <wp:docPr id="6" name="图片 6" descr="Java NIO: Scattering R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ava NIO: Scattering Rea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76449" w14:textId="4696E17F" w:rsidR="002A4315" w:rsidRDefault="002A4315" w:rsidP="002A4315">
      <w:pPr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代码示例如下：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475"/>
      </w:tblGrid>
      <w:tr w:rsidR="002A4315" w:rsidRPr="002A4315" w14:paraId="0148D73F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2598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E5144E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 header = ByteBuffer.allocate(128);</w:t>
            </w:r>
          </w:p>
        </w:tc>
      </w:tr>
    </w:tbl>
    <w:p w14:paraId="6276365F" w14:textId="77777777" w:rsidR="002A4315" w:rsidRPr="002A4315" w:rsidRDefault="002A4315" w:rsidP="002A4315">
      <w:pPr>
        <w:widowControl/>
        <w:jc w:val="left"/>
        <w:rPr>
          <w:rFonts w:ascii="Consolas" w:eastAsia="宋体" w:hAnsi="Consolas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835"/>
      </w:tblGrid>
      <w:tr w:rsidR="002A4315" w:rsidRPr="002A4315" w14:paraId="2F965473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0B3FA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7D55E7A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 body   = ByteBuffer.allocate(1024);</w:t>
            </w:r>
          </w:p>
        </w:tc>
      </w:tr>
    </w:tbl>
    <w:p w14:paraId="3532895C" w14:textId="77777777" w:rsidR="002A4315" w:rsidRPr="002A4315" w:rsidRDefault="002A4315" w:rsidP="002A4315">
      <w:pPr>
        <w:widowControl/>
        <w:jc w:val="left"/>
        <w:rPr>
          <w:rFonts w:ascii="Consolas" w:eastAsia="宋体" w:hAnsi="Consolas" w:cs="宋体"/>
          <w:vanish/>
          <w:color w:val="666666"/>
          <w:kern w:val="0"/>
          <w:szCs w:val="21"/>
        </w:rPr>
      </w:pPr>
    </w:p>
    <w:p w14:paraId="1EDBBB9F" w14:textId="77777777" w:rsidR="002A4315" w:rsidRPr="002A4315" w:rsidRDefault="002A4315" w:rsidP="002A4315">
      <w:pPr>
        <w:widowControl/>
        <w:jc w:val="left"/>
        <w:rPr>
          <w:rFonts w:ascii="Consolas" w:eastAsia="宋体" w:hAnsi="Consolas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55"/>
      </w:tblGrid>
      <w:tr w:rsidR="002A4315" w:rsidRPr="002A4315" w14:paraId="5134F50D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7D94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138728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ByteBuffer[] bufferArray = { header, body };</w:t>
            </w:r>
          </w:p>
        </w:tc>
      </w:tr>
    </w:tbl>
    <w:p w14:paraId="77A9E6A9" w14:textId="77777777" w:rsidR="002A4315" w:rsidRPr="002A4315" w:rsidRDefault="002A4315" w:rsidP="002A4315">
      <w:pPr>
        <w:widowControl/>
        <w:jc w:val="left"/>
        <w:rPr>
          <w:rFonts w:ascii="Consolas" w:eastAsia="宋体" w:hAnsi="Consolas" w:cs="宋体"/>
          <w:vanish/>
          <w:color w:val="666666"/>
          <w:kern w:val="0"/>
          <w:szCs w:val="21"/>
        </w:rPr>
      </w:pPr>
    </w:p>
    <w:p w14:paraId="386A4FC4" w14:textId="77777777" w:rsidR="002A4315" w:rsidRPr="002A4315" w:rsidRDefault="002A4315" w:rsidP="002A4315">
      <w:pPr>
        <w:widowControl/>
        <w:jc w:val="left"/>
        <w:rPr>
          <w:rFonts w:ascii="Consolas" w:eastAsia="宋体" w:hAnsi="Consolas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95"/>
      </w:tblGrid>
      <w:tr w:rsidR="002A4315" w:rsidRPr="002A4315" w14:paraId="6B37065D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2E12D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505666B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channel.read(bufferArray);</w:t>
            </w:r>
          </w:p>
        </w:tc>
      </w:tr>
    </w:tbl>
    <w:p w14:paraId="01DCED6B" w14:textId="77777777" w:rsidR="002A4315" w:rsidRDefault="002A4315" w:rsidP="002A4315">
      <w:pPr>
        <w:widowControl/>
        <w:jc w:val="left"/>
        <w:rPr>
          <w:rFonts w:ascii="Arial" w:eastAsia="宋体" w:hAnsi="Arial" w:cs="Arial"/>
          <w:color w:val="666666"/>
          <w:kern w:val="0"/>
          <w:szCs w:val="21"/>
        </w:rPr>
      </w:pPr>
    </w:p>
    <w:p w14:paraId="72291392" w14:textId="5C2E8155" w:rsidR="002A4315" w:rsidRPr="002A4315" w:rsidRDefault="002A4315" w:rsidP="00DF5F75">
      <w:pPr>
        <w:widowControl/>
        <w:spacing w:line="360" w:lineRule="auto"/>
        <w:jc w:val="left"/>
        <w:rPr>
          <w:rFonts w:ascii="Arial" w:eastAsia="宋体" w:hAnsi="Arial" w:cs="Arial" w:hint="eastAsia"/>
          <w:color w:val="666666"/>
          <w:kern w:val="0"/>
          <w:szCs w:val="21"/>
        </w:rPr>
      </w:pPr>
      <w:r w:rsidRPr="002A4315">
        <w:rPr>
          <w:rFonts w:ascii="Arial" w:eastAsia="宋体" w:hAnsi="Arial" w:cs="Arial" w:hint="eastAsia"/>
          <w:color w:val="666666"/>
          <w:kern w:val="0"/>
          <w:szCs w:val="21"/>
        </w:rPr>
        <w:t>注意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首先被插入到数组，然后再将数组作为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 xml:space="preserve">channel.read() 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的输入参数。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read()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方法按照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在数组中的顺序将从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channel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中读取的数据写入到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，当一个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被写满后，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channel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紧接着向另一个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中写。</w:t>
      </w:r>
    </w:p>
    <w:p w14:paraId="255593BD" w14:textId="138CD606" w:rsidR="002A4315" w:rsidRDefault="002A4315" w:rsidP="00DF5F75">
      <w:pPr>
        <w:spacing w:line="360" w:lineRule="auto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4315">
        <w:rPr>
          <w:rFonts w:ascii="Arial" w:eastAsia="宋体" w:hAnsi="Arial" w:cs="Arial"/>
          <w:color w:val="666666"/>
          <w:kern w:val="0"/>
          <w:szCs w:val="21"/>
        </w:rPr>
        <w:t>Scattering Reads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在移动下一个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前，必须填满当前的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，这也意味着它不适用于动态消息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(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译者注：消息大小不固定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)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。换句话说，如果存在消息头和消息体，消息头必须完成填充（例如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 xml:space="preserve"> 128byte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），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Scattering Reads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才能正常工作。</w:t>
      </w:r>
    </w:p>
    <w:p w14:paraId="1CFB67D8" w14:textId="44400B51" w:rsidR="002A4315" w:rsidRDefault="002A4315" w:rsidP="00DF5F75">
      <w:pPr>
        <w:spacing w:line="360" w:lineRule="auto"/>
        <w:jc w:val="left"/>
        <w:rPr>
          <w:rStyle w:val="a9"/>
          <w:rFonts w:ascii="Arial" w:hAnsi="Arial" w:cs="Arial"/>
          <w:color w:val="666666"/>
          <w:szCs w:val="21"/>
          <w:shd w:val="clear" w:color="auto" w:fill="FFFFFF"/>
        </w:rPr>
      </w:pPr>
      <w:r>
        <w:rPr>
          <w:rStyle w:val="a9"/>
          <w:rFonts w:ascii="Arial" w:hAnsi="Arial" w:cs="Arial"/>
          <w:color w:val="666666"/>
          <w:szCs w:val="21"/>
          <w:shd w:val="clear" w:color="auto" w:fill="FFFFFF"/>
        </w:rPr>
        <w:t>Gathering Writes</w:t>
      </w:r>
    </w:p>
    <w:p w14:paraId="67FF039B" w14:textId="385801C0" w:rsidR="002A4315" w:rsidRDefault="002A4315" w:rsidP="00DF5F75">
      <w:pPr>
        <w:spacing w:line="360" w:lineRule="auto"/>
        <w:jc w:val="left"/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ascii="Arial" w:hAnsi="Arial" w:cs="Arial"/>
          <w:color w:val="666666"/>
          <w:szCs w:val="21"/>
          <w:shd w:val="clear" w:color="auto" w:fill="FFFFFF"/>
        </w:rPr>
        <w:t>Gathering Writes</w:t>
      </w:r>
      <w:r>
        <w:rPr>
          <w:rFonts w:ascii="Arial" w:hAnsi="Arial" w:cs="Arial"/>
          <w:color w:val="666666"/>
          <w:szCs w:val="21"/>
          <w:shd w:val="clear" w:color="auto" w:fill="FFFFFF"/>
        </w:rPr>
        <w:t>是指数据从多个</w:t>
      </w:r>
      <w:r>
        <w:rPr>
          <w:rFonts w:ascii="Arial" w:hAnsi="Arial" w:cs="Arial"/>
          <w:color w:val="666666"/>
          <w:szCs w:val="21"/>
          <w:shd w:val="clear" w:color="auto" w:fill="FFFFFF"/>
        </w:rPr>
        <w:t>buffer</w:t>
      </w:r>
      <w:r>
        <w:rPr>
          <w:rFonts w:ascii="Arial" w:hAnsi="Arial" w:cs="Arial"/>
          <w:color w:val="666666"/>
          <w:szCs w:val="21"/>
          <w:shd w:val="clear" w:color="auto" w:fill="FFFFFF"/>
        </w:rPr>
        <w:t>写入到同一个</w:t>
      </w:r>
      <w:r>
        <w:rPr>
          <w:rFonts w:ascii="Arial" w:hAnsi="Arial" w:cs="Arial"/>
          <w:color w:val="666666"/>
          <w:szCs w:val="21"/>
          <w:shd w:val="clear" w:color="auto" w:fill="FFFFFF"/>
        </w:rPr>
        <w:t>channel</w:t>
      </w:r>
      <w:r>
        <w:rPr>
          <w:rFonts w:ascii="Arial" w:hAnsi="Arial" w:cs="Arial"/>
          <w:color w:val="666666"/>
          <w:szCs w:val="21"/>
          <w:shd w:val="clear" w:color="auto" w:fill="FFFFFF"/>
        </w:rPr>
        <w:t>。如下图描述：</w:t>
      </w:r>
    </w:p>
    <w:p w14:paraId="2347E8F6" w14:textId="08EE76F0" w:rsidR="002A4315" w:rsidRDefault="002A4315" w:rsidP="002A4315">
      <w:pPr>
        <w:jc w:val="center"/>
        <w:rPr>
          <w:rFonts w:ascii="Arial" w:eastAsia="宋体" w:hAnsi="Arial" w:cs="Arial"/>
          <w:color w:val="666666"/>
          <w:kern w:val="0"/>
          <w:szCs w:val="21"/>
        </w:rPr>
      </w:pPr>
      <w:r>
        <w:rPr>
          <w:noProof/>
        </w:rPr>
        <w:drawing>
          <wp:inline distT="0" distB="0" distL="0" distR="0" wp14:anchorId="5759AE16" wp14:editId="54E0D38C">
            <wp:extent cx="3342640" cy="2867025"/>
            <wp:effectExtent l="0" t="0" r="0" b="9525"/>
            <wp:docPr id="7" name="图片 7" descr="Java NIO: Gathering W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ava NIO: Gathering Wr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64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D5563" w14:textId="77777777" w:rsidR="002A4315" w:rsidRPr="002A4315" w:rsidRDefault="002A4315" w:rsidP="002A4315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2A4315">
        <w:rPr>
          <w:rFonts w:ascii="Arial" w:eastAsia="宋体" w:hAnsi="Arial" w:cs="Arial"/>
          <w:color w:val="666666"/>
          <w:kern w:val="0"/>
          <w:szCs w:val="21"/>
        </w:rPr>
        <w:t>代码示例如下：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790"/>
        <w:gridCol w:w="45"/>
      </w:tblGrid>
      <w:tr w:rsidR="002A4315" w:rsidRPr="002A4315" w14:paraId="1F55B650" w14:textId="77777777" w:rsidTr="002A431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11A017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376621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 header = ByteBuffer.allocate(128);</w:t>
            </w:r>
          </w:p>
        </w:tc>
      </w:tr>
      <w:tr w:rsidR="002A4315" w:rsidRPr="002A4315" w14:paraId="63779CA1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E8FD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CDA0827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 body   = ByteBuffer.allocate(1024);</w:t>
            </w:r>
          </w:p>
        </w:tc>
      </w:tr>
    </w:tbl>
    <w:p w14:paraId="7EC0ABDE" w14:textId="77777777" w:rsidR="002A4315" w:rsidRPr="002A4315" w:rsidRDefault="002A4315" w:rsidP="002A4315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075"/>
      </w:tblGrid>
      <w:tr w:rsidR="002A4315" w:rsidRPr="002A4315" w14:paraId="016B11E2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62695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82F7D8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//write data into buffers</w:t>
            </w:r>
          </w:p>
        </w:tc>
      </w:tr>
    </w:tbl>
    <w:p w14:paraId="0399BAAF" w14:textId="77777777" w:rsidR="002A4315" w:rsidRPr="002A4315" w:rsidRDefault="002A4315" w:rsidP="002A4315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55"/>
      </w:tblGrid>
      <w:tr w:rsidR="002A4315" w:rsidRPr="002A4315" w14:paraId="356ACB69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AFE6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6FBD016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ByteBuffer[] bufferArray = { header, body };</w:t>
            </w:r>
          </w:p>
        </w:tc>
      </w:tr>
    </w:tbl>
    <w:p w14:paraId="5D0A58E1" w14:textId="77777777" w:rsidR="002A4315" w:rsidRPr="002A4315" w:rsidRDefault="002A4315" w:rsidP="002A4315">
      <w:pPr>
        <w:widowControl/>
        <w:shd w:val="clear" w:color="auto" w:fill="FFFFFF"/>
        <w:jc w:val="left"/>
        <w:rPr>
          <w:rFonts w:ascii="宋体" w:eastAsia="宋体" w:hAnsi="宋体" w:cs="宋体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15"/>
      </w:tblGrid>
      <w:tr w:rsidR="002A4315" w:rsidRPr="002A4315" w14:paraId="21516D17" w14:textId="77777777" w:rsidTr="002A43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B37D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8A9B353" w14:textId="77777777" w:rsidR="002A4315" w:rsidRPr="002A4315" w:rsidRDefault="002A4315" w:rsidP="002A431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A4315">
              <w:rPr>
                <w:rFonts w:ascii="宋体" w:eastAsia="宋体" w:hAnsi="宋体" w:cs="宋体"/>
                <w:kern w:val="0"/>
                <w:sz w:val="24"/>
                <w:szCs w:val="24"/>
              </w:rPr>
              <w:t>channel.write(bufferArray);</w:t>
            </w:r>
          </w:p>
        </w:tc>
      </w:tr>
    </w:tbl>
    <w:p w14:paraId="710D6EC6" w14:textId="08E4EDC9" w:rsidR="002A4315" w:rsidRDefault="002A4315" w:rsidP="00E30552">
      <w:pPr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2A4315">
        <w:rPr>
          <w:rFonts w:ascii="Arial" w:eastAsia="宋体" w:hAnsi="Arial" w:cs="Arial"/>
          <w:color w:val="666666"/>
          <w:kern w:val="0"/>
          <w:szCs w:val="21"/>
        </w:rPr>
        <w:t>buffers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数组是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write()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方法的入参，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write()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方法会按照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在数组中的顺序，将数据写入到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channel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，注意只有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position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limit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之间的数据才会被写入。因此，如果一个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buffer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的容量为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128byte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，但是仅仅包含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58byte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的数据，那么这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58byte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的数据将被写入到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channel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中。因此与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Scattering Reads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相反，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Gathering Writes</w:t>
      </w:r>
      <w:r w:rsidRPr="002A4315">
        <w:rPr>
          <w:rFonts w:ascii="Arial" w:eastAsia="宋体" w:hAnsi="Arial" w:cs="Arial"/>
          <w:color w:val="666666"/>
          <w:kern w:val="0"/>
          <w:szCs w:val="21"/>
        </w:rPr>
        <w:t>能较好的处理动态消息。</w:t>
      </w:r>
    </w:p>
    <w:p w14:paraId="5182DE15" w14:textId="5B0D94DA" w:rsidR="00DF5F75" w:rsidRDefault="003C5F16" w:rsidP="00B43979">
      <w:pPr>
        <w:rPr>
          <w:rFonts w:ascii="Arial" w:hAnsi="Arial" w:cs="Arial"/>
          <w:color w:val="666666"/>
          <w:sz w:val="30"/>
          <w:szCs w:val="30"/>
        </w:rPr>
      </w:pPr>
      <w:r>
        <w:rPr>
          <w:rFonts w:ascii="Arial" w:hAnsi="Arial" w:cs="Arial"/>
          <w:color w:val="666666"/>
          <w:sz w:val="30"/>
          <w:szCs w:val="30"/>
        </w:rPr>
        <w:t>SocketChannel</w:t>
      </w:r>
      <w:r w:rsidR="00B43979">
        <w:rPr>
          <w:rFonts w:ascii="Arial" w:hAnsi="Arial" w:cs="Arial" w:hint="eastAsia"/>
          <w:color w:val="666666"/>
          <w:sz w:val="30"/>
          <w:szCs w:val="30"/>
        </w:rPr>
        <w:t>（可以设置</w:t>
      </w:r>
      <w:r w:rsidR="00B43979">
        <w:rPr>
          <w:rFonts w:ascii="Arial" w:hAnsi="Arial" w:cs="Arial" w:hint="eastAsia"/>
          <w:color w:val="666666"/>
          <w:sz w:val="30"/>
          <w:szCs w:val="30"/>
        </w:rPr>
        <w:t xml:space="preserve"> b</w:t>
      </w:r>
      <w:r w:rsidR="00B43979">
        <w:rPr>
          <w:rFonts w:ascii="Arial" w:hAnsi="Arial" w:cs="Arial"/>
          <w:color w:val="666666"/>
          <w:sz w:val="30"/>
          <w:szCs w:val="30"/>
        </w:rPr>
        <w:t>lock</w:t>
      </w:r>
      <w:r w:rsidR="00B43979">
        <w:rPr>
          <w:rFonts w:ascii="Arial" w:hAnsi="Arial" w:cs="Arial" w:hint="eastAsia"/>
          <w:color w:val="666666"/>
          <w:sz w:val="30"/>
          <w:szCs w:val="30"/>
        </w:rPr>
        <w:t>模式）</w:t>
      </w:r>
    </w:p>
    <w:p w14:paraId="6B685F95" w14:textId="77777777" w:rsidR="003C5F16" w:rsidRDefault="003C5F16" w:rsidP="003C5F16">
      <w:pPr>
        <w:pStyle w:val="3"/>
        <w:spacing w:before="0" w:after="150" w:line="393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打开</w:t>
      </w:r>
      <w:r>
        <w:rPr>
          <w:rFonts w:ascii="Arial" w:hAnsi="Arial" w:cs="Arial"/>
          <w:color w:val="666666"/>
        </w:rPr>
        <w:t xml:space="preserve"> SocketChannel</w:t>
      </w:r>
    </w:p>
    <w:p w14:paraId="37E7972A" w14:textId="77777777" w:rsidR="003C5F16" w:rsidRPr="003C5F16" w:rsidRDefault="003C5F16" w:rsidP="003C5F16">
      <w:pPr>
        <w:widowControl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C5F16">
        <w:rPr>
          <w:rFonts w:ascii="Arial" w:eastAsia="宋体" w:hAnsi="Arial" w:cs="Arial"/>
          <w:color w:val="666666"/>
          <w:kern w:val="0"/>
          <w:szCs w:val="21"/>
        </w:rPr>
        <w:t>下面是</w:t>
      </w:r>
      <w:r w:rsidRPr="003C5F16">
        <w:rPr>
          <w:rFonts w:ascii="Arial" w:eastAsia="宋体" w:hAnsi="Arial" w:cs="Arial"/>
          <w:color w:val="666666"/>
          <w:kern w:val="0"/>
          <w:szCs w:val="21"/>
        </w:rPr>
        <w:t>SocketChannel</w:t>
      </w:r>
      <w:r w:rsidRPr="003C5F16">
        <w:rPr>
          <w:rFonts w:ascii="Arial" w:eastAsia="宋体" w:hAnsi="Arial" w:cs="Arial"/>
          <w:color w:val="666666"/>
          <w:kern w:val="0"/>
          <w:szCs w:val="21"/>
        </w:rPr>
        <w:t>的打开方式：</w:t>
      </w:r>
    </w:p>
    <w:p w14:paraId="3F7EBACB" w14:textId="30F68D2F" w:rsidR="003C5F16" w:rsidRDefault="003C5F16" w:rsidP="003C5F16">
      <w:pPr>
        <w:ind w:firstLine="420"/>
        <w:rPr>
          <w:rFonts w:ascii="Consolas" w:hAnsi="Consolas"/>
          <w:color w:val="000000"/>
          <w:szCs w:val="21"/>
          <w:shd w:val="clear" w:color="auto" w:fill="FFFFFF"/>
        </w:rPr>
      </w:pPr>
      <w:r w:rsidRPr="003C5F16">
        <w:rPr>
          <w:rFonts w:ascii="Consolas" w:hAnsi="Consolas"/>
          <w:color w:val="000000"/>
          <w:szCs w:val="21"/>
          <w:shd w:val="clear" w:color="auto" w:fill="FFFFFF"/>
        </w:rPr>
        <w:t>SocketChannel socketChannel = SocketChannel.open();</w:t>
      </w:r>
    </w:p>
    <w:p w14:paraId="7D931525" w14:textId="1B9EC5B0" w:rsidR="003C5F16" w:rsidRDefault="007A1224" w:rsidP="003C5F16">
      <w:pPr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7A1224">
        <w:rPr>
          <w:rFonts w:ascii="Arial" w:eastAsia="宋体" w:hAnsi="Arial" w:cs="Arial"/>
          <w:color w:val="666666"/>
          <w:kern w:val="0"/>
          <w:szCs w:val="21"/>
        </w:rPr>
        <w:t>socketChannel.connect(new InetSocketAddress("http://jenkov.com", 80));</w:t>
      </w:r>
    </w:p>
    <w:p w14:paraId="39ED0091" w14:textId="77777777" w:rsidR="00B43979" w:rsidRDefault="00B43979" w:rsidP="00B43979">
      <w:pPr>
        <w:pStyle w:val="3"/>
        <w:spacing w:before="0" w:after="150" w:line="393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关闭</w:t>
      </w:r>
      <w:r>
        <w:rPr>
          <w:rFonts w:ascii="Arial" w:hAnsi="Arial" w:cs="Arial"/>
          <w:color w:val="666666"/>
        </w:rPr>
        <w:t xml:space="preserve"> SocketChannel</w:t>
      </w:r>
    </w:p>
    <w:p w14:paraId="543B9304" w14:textId="77777777" w:rsidR="00B43979" w:rsidRDefault="00B43979" w:rsidP="00B43979">
      <w:pPr>
        <w:pStyle w:val="a7"/>
        <w:spacing w:before="0" w:beforeAutospacing="0" w:after="240" w:afterAutospacing="0" w:line="525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当用完</w:t>
      </w:r>
      <w:r>
        <w:rPr>
          <w:rFonts w:ascii="Arial" w:hAnsi="Arial" w:cs="Arial"/>
          <w:color w:val="666666"/>
          <w:sz w:val="21"/>
          <w:szCs w:val="21"/>
        </w:rPr>
        <w:t>SocketChannel</w:t>
      </w:r>
      <w:r>
        <w:rPr>
          <w:rFonts w:ascii="Arial" w:hAnsi="Arial" w:cs="Arial"/>
          <w:color w:val="666666"/>
          <w:sz w:val="21"/>
          <w:szCs w:val="21"/>
        </w:rPr>
        <w:t>之后调用</w:t>
      </w:r>
      <w:r>
        <w:rPr>
          <w:rFonts w:ascii="Arial" w:hAnsi="Arial" w:cs="Arial"/>
          <w:color w:val="666666"/>
          <w:sz w:val="21"/>
          <w:szCs w:val="21"/>
        </w:rPr>
        <w:t>SocketChannel.close()</w:t>
      </w:r>
      <w:r>
        <w:rPr>
          <w:rFonts w:ascii="Arial" w:hAnsi="Arial" w:cs="Arial"/>
          <w:color w:val="666666"/>
          <w:sz w:val="21"/>
          <w:szCs w:val="21"/>
        </w:rPr>
        <w:t>关闭</w:t>
      </w:r>
      <w:r>
        <w:rPr>
          <w:rFonts w:ascii="Arial" w:hAnsi="Arial" w:cs="Arial"/>
          <w:color w:val="666666"/>
          <w:sz w:val="21"/>
          <w:szCs w:val="21"/>
        </w:rPr>
        <w:t>SocketChannel</w:t>
      </w:r>
      <w:r>
        <w:rPr>
          <w:rFonts w:ascii="Arial" w:hAnsi="Arial" w:cs="Arial"/>
          <w:color w:val="666666"/>
          <w:sz w:val="21"/>
          <w:szCs w:val="21"/>
        </w:rPr>
        <w:t>：</w:t>
      </w:r>
    </w:p>
    <w:p w14:paraId="3512BFB0" w14:textId="0F414426" w:rsidR="00B43979" w:rsidRDefault="00B43979" w:rsidP="00B43979">
      <w:pPr>
        <w:rPr>
          <w:rFonts w:ascii="Arial" w:eastAsia="宋体" w:hAnsi="Arial" w:cs="Arial"/>
          <w:color w:val="666666"/>
          <w:kern w:val="0"/>
          <w:szCs w:val="21"/>
        </w:rPr>
      </w:pPr>
      <w:r w:rsidRPr="00B43979">
        <w:rPr>
          <w:rFonts w:ascii="Arial" w:eastAsia="宋体" w:hAnsi="Arial" w:cs="Arial"/>
          <w:color w:val="666666"/>
          <w:kern w:val="0"/>
          <w:szCs w:val="21"/>
        </w:rPr>
        <w:t>socketChannel.close();</w:t>
      </w:r>
    </w:p>
    <w:p w14:paraId="25209DDB" w14:textId="77777777" w:rsidR="00B43979" w:rsidRDefault="00B43979" w:rsidP="00B43979">
      <w:pPr>
        <w:pStyle w:val="3"/>
        <w:spacing w:before="0" w:after="150" w:line="393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从</w:t>
      </w:r>
      <w:r>
        <w:rPr>
          <w:rFonts w:ascii="Arial" w:hAnsi="Arial" w:cs="Arial"/>
          <w:color w:val="666666"/>
        </w:rPr>
        <w:t xml:space="preserve"> SocketChannel </w:t>
      </w:r>
      <w:r>
        <w:rPr>
          <w:rFonts w:ascii="Arial" w:hAnsi="Arial" w:cs="Arial"/>
          <w:color w:val="666666"/>
        </w:rPr>
        <w:t>读取数据</w:t>
      </w:r>
    </w:p>
    <w:p w14:paraId="55E00FC3" w14:textId="1EC1CC7D" w:rsidR="00B43979" w:rsidRDefault="00B43979" w:rsidP="00B43979">
      <w:pPr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B43979">
        <w:rPr>
          <w:rFonts w:ascii="Arial" w:eastAsia="宋体" w:hAnsi="Arial" w:cs="Arial"/>
          <w:color w:val="666666"/>
          <w:kern w:val="0"/>
          <w:szCs w:val="21"/>
        </w:rPr>
        <w:t>ByteBuffer buf = ByteBuffer.allocate(48);</w:t>
      </w:r>
    </w:p>
    <w:p w14:paraId="0BCE8725" w14:textId="410D44DD" w:rsidR="00B43979" w:rsidRDefault="00B43979" w:rsidP="00B43979">
      <w:pPr>
        <w:ind w:firstLine="420"/>
        <w:rPr>
          <w:rFonts w:ascii="Arial" w:eastAsia="宋体" w:hAnsi="Arial" w:cs="Arial"/>
          <w:color w:val="666666"/>
          <w:kern w:val="0"/>
          <w:szCs w:val="21"/>
        </w:rPr>
      </w:pPr>
      <w:r w:rsidRPr="00B43979">
        <w:rPr>
          <w:rFonts w:ascii="Arial" w:eastAsia="宋体" w:hAnsi="Arial" w:cs="Arial"/>
          <w:color w:val="666666"/>
          <w:kern w:val="0"/>
          <w:szCs w:val="21"/>
        </w:rPr>
        <w:t>int bytesRead = socketChannel.read(buf);</w:t>
      </w:r>
    </w:p>
    <w:p w14:paraId="318AFACF" w14:textId="77777777" w:rsidR="00B43979" w:rsidRDefault="00B43979" w:rsidP="00B43979">
      <w:pPr>
        <w:pStyle w:val="3"/>
        <w:spacing w:before="0" w:after="150" w:line="393" w:lineRule="atLeast"/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>写入</w:t>
      </w:r>
      <w:r>
        <w:rPr>
          <w:rFonts w:ascii="Arial" w:hAnsi="Arial" w:cs="Arial"/>
          <w:color w:val="666666"/>
        </w:rPr>
        <w:t xml:space="preserve"> SocketChannel</w:t>
      </w:r>
    </w:p>
    <w:p w14:paraId="10901F7C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String newData = "New String to write to file..." + System.currentTimeMillis();</w:t>
      </w:r>
    </w:p>
    <w:p w14:paraId="04148396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208B310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ByteBuffer buf = ByteBuffer.allocate(48);</w:t>
      </w:r>
    </w:p>
    <w:p w14:paraId="42CA2EAD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buf.clear();</w:t>
      </w:r>
    </w:p>
    <w:p w14:paraId="616D6FB9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buf.put(newData.getBytes());</w:t>
      </w:r>
    </w:p>
    <w:p w14:paraId="3E63F3FC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B93D3FB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buf.flip();</w:t>
      </w:r>
    </w:p>
    <w:p w14:paraId="1137F7F6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305F8D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while(buf.hasRemaining()) {</w:t>
      </w:r>
    </w:p>
    <w:p w14:paraId="79CE6D20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channel.write(buf);</w:t>
      </w:r>
    </w:p>
    <w:p w14:paraId="7F3D5AB5" w14:textId="77777777" w:rsidR="00B43979" w:rsidRPr="00B43979" w:rsidRDefault="00B43979" w:rsidP="00B439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43979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35179A4B" w14:textId="21DB20B1" w:rsidR="00B43979" w:rsidRPr="002C4BFF" w:rsidRDefault="00B43979" w:rsidP="00B43979">
      <w:pPr>
        <w:rPr>
          <w:rFonts w:ascii="Arial" w:eastAsia="宋体" w:hAnsi="Arial" w:cs="Arial" w:hint="eastAsia"/>
          <w:color w:val="666666"/>
          <w:kern w:val="0"/>
          <w:szCs w:val="21"/>
        </w:rPr>
      </w:pPr>
    </w:p>
    <w:sectPr w:rsidR="00B43979" w:rsidRPr="002C4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A0E0E1" w14:textId="77777777" w:rsidR="00707A03" w:rsidRDefault="00707A03" w:rsidP="00707A03">
      <w:r>
        <w:separator/>
      </w:r>
    </w:p>
  </w:endnote>
  <w:endnote w:type="continuationSeparator" w:id="0">
    <w:p w14:paraId="2AF4EB05" w14:textId="77777777" w:rsidR="00707A03" w:rsidRDefault="00707A03" w:rsidP="00707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FE213" w14:textId="77777777" w:rsidR="00707A03" w:rsidRDefault="00707A03" w:rsidP="00707A03">
      <w:r>
        <w:separator/>
      </w:r>
    </w:p>
  </w:footnote>
  <w:footnote w:type="continuationSeparator" w:id="0">
    <w:p w14:paraId="7F3A8E5A" w14:textId="77777777" w:rsidR="00707A03" w:rsidRDefault="00707A03" w:rsidP="00707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631E"/>
    <w:multiLevelType w:val="multilevel"/>
    <w:tmpl w:val="688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D438D"/>
    <w:multiLevelType w:val="multilevel"/>
    <w:tmpl w:val="7B18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D7376"/>
    <w:multiLevelType w:val="multilevel"/>
    <w:tmpl w:val="A3B2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8E"/>
    <w:rsid w:val="002A4315"/>
    <w:rsid w:val="002B0C44"/>
    <w:rsid w:val="002C4BFF"/>
    <w:rsid w:val="00354E55"/>
    <w:rsid w:val="003C5F16"/>
    <w:rsid w:val="00425B8E"/>
    <w:rsid w:val="0044274A"/>
    <w:rsid w:val="00707A03"/>
    <w:rsid w:val="007A1224"/>
    <w:rsid w:val="007A49C7"/>
    <w:rsid w:val="007E1822"/>
    <w:rsid w:val="0082253E"/>
    <w:rsid w:val="008D3529"/>
    <w:rsid w:val="008F2C9F"/>
    <w:rsid w:val="008F32FF"/>
    <w:rsid w:val="00A43498"/>
    <w:rsid w:val="00AB6FD5"/>
    <w:rsid w:val="00AF4999"/>
    <w:rsid w:val="00B43979"/>
    <w:rsid w:val="00C7323F"/>
    <w:rsid w:val="00DF5F75"/>
    <w:rsid w:val="00E30552"/>
    <w:rsid w:val="00F7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77B53"/>
  <w15:chartTrackingRefBased/>
  <w15:docId w15:val="{4AB21972-A21B-4337-A743-DBAECCF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E18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7E18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7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7A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7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7A03"/>
    <w:rPr>
      <w:sz w:val="18"/>
      <w:szCs w:val="18"/>
    </w:rPr>
  </w:style>
  <w:style w:type="paragraph" w:styleId="a7">
    <w:name w:val="Normal (Web)"/>
    <w:basedOn w:val="a"/>
    <w:uiPriority w:val="99"/>
    <w:unhideWhenUsed/>
    <w:rsid w:val="007A49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E18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E1822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AB6FD5"/>
    <w:pPr>
      <w:ind w:firstLineChars="200" w:firstLine="420"/>
    </w:pPr>
  </w:style>
  <w:style w:type="character" w:styleId="a9">
    <w:name w:val="Strong"/>
    <w:basedOn w:val="a0"/>
    <w:uiPriority w:val="22"/>
    <w:qFormat/>
    <w:rsid w:val="002A4315"/>
    <w:rPr>
      <w:b/>
      <w:bCs/>
    </w:rPr>
  </w:style>
  <w:style w:type="character" w:styleId="HTML">
    <w:name w:val="HTML Code"/>
    <w:basedOn w:val="a0"/>
    <w:uiPriority w:val="99"/>
    <w:semiHidden/>
    <w:unhideWhenUsed/>
    <w:rsid w:val="002A4315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C5F16"/>
  </w:style>
  <w:style w:type="character" w:styleId="aa">
    <w:name w:val="Hyperlink"/>
    <w:basedOn w:val="a0"/>
    <w:uiPriority w:val="99"/>
    <w:semiHidden/>
    <w:unhideWhenUsed/>
    <w:rsid w:val="003C5F16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439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439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4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28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9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2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19</cp:revision>
  <dcterms:created xsi:type="dcterms:W3CDTF">2016-11-01T06:22:00Z</dcterms:created>
  <dcterms:modified xsi:type="dcterms:W3CDTF">2016-11-01T08:06:00Z</dcterms:modified>
</cp:coreProperties>
</file>