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D73" w:rsidRDefault="00621D73" w:rsidP="00621D73">
      <w:pPr>
        <w:pStyle w:val="date"/>
        <w:shd w:val="clear" w:color="auto" w:fill="F3ECE2"/>
        <w:spacing w:before="0" w:beforeAutospacing="0" w:after="0" w:afterAutospacing="0"/>
        <w:jc w:val="center"/>
        <w:textAlignment w:val="baseline"/>
        <w:rPr>
          <w:rFonts w:ascii="Georgia" w:hAnsi="Georgia"/>
          <w:color w:val="666666"/>
          <w:sz w:val="21"/>
          <w:szCs w:val="21"/>
        </w:rPr>
      </w:pPr>
      <w:r>
        <w:rPr>
          <w:rFonts w:ascii="Georgia" w:hAnsi="Georgia"/>
          <w:color w:val="666666"/>
          <w:sz w:val="21"/>
          <w:szCs w:val="21"/>
          <w:bdr w:val="none" w:sz="0" w:space="0" w:color="auto" w:frame="1"/>
        </w:rPr>
        <w:t xml:space="preserve">09.07.2013 </w:t>
      </w:r>
      <w:proofErr w:type="spellStart"/>
      <w:r>
        <w:rPr>
          <w:rFonts w:ascii="Georgia" w:hAnsi="Georgia"/>
          <w:color w:val="666666"/>
          <w:sz w:val="21"/>
          <w:szCs w:val="21"/>
          <w:bdr w:val="none" w:sz="0" w:space="0" w:color="auto" w:frame="1"/>
        </w:rPr>
        <w:t>by</w:t>
      </w:r>
      <w:proofErr w:type="spellEnd"/>
      <w:r>
        <w:rPr>
          <w:rFonts w:ascii="Georgia" w:hAnsi="Georgia"/>
          <w:color w:val="666666"/>
          <w:sz w:val="21"/>
          <w:szCs w:val="21"/>
          <w:bdr w:val="none" w:sz="0" w:space="0" w:color="auto" w:frame="1"/>
        </w:rPr>
        <w:t xml:space="preserve"> petr8512</w:t>
      </w:r>
    </w:p>
    <w:p w:rsidR="00621D73" w:rsidRDefault="00621D73" w:rsidP="00621D73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121212"/>
        </w:rPr>
      </w:pPr>
      <w:r>
        <w:rPr>
          <w:rFonts w:ascii="Georgia" w:hAnsi="Georgia"/>
          <w:b/>
          <w:bCs/>
          <w:color w:val="121212"/>
          <w:bdr w:val="none" w:sz="0" w:space="0" w:color="auto" w:frame="1"/>
        </w:rPr>
        <w:t> </w:t>
      </w:r>
    </w:p>
    <w:p w:rsidR="00621D73" w:rsidRDefault="00621D73" w:rsidP="00621D73">
      <w:pPr>
        <w:pStyle w:val="a3"/>
        <w:spacing w:before="0" w:beforeAutospacing="0" w:after="300" w:afterAutospacing="0"/>
        <w:jc w:val="right"/>
        <w:textAlignment w:val="baseline"/>
        <w:rPr>
          <w:rFonts w:ascii="Georgia" w:hAnsi="Georgia"/>
          <w:color w:val="121212"/>
        </w:rPr>
      </w:pPr>
      <w:r>
        <w:rPr>
          <w:rFonts w:ascii="Georgia" w:hAnsi="Georgia"/>
          <w:color w:val="121212"/>
        </w:rPr>
        <w:t>Оправдание — хуже и страшнее лжи, потому что оправдание — это хорошо подготовленная ложь.</w:t>
      </w:r>
      <w:r>
        <w:rPr>
          <w:rFonts w:ascii="Georgia" w:hAnsi="Georgia"/>
          <w:color w:val="121212"/>
        </w:rPr>
        <w:br/>
        <w:t>Папа Иоанн Павел II</w:t>
      </w:r>
    </w:p>
    <w:p w:rsidR="00621D73" w:rsidRDefault="00621D73" w:rsidP="00621D73">
      <w:pPr>
        <w:pStyle w:val="a3"/>
        <w:spacing w:before="0" w:beforeAutospacing="0" w:after="0" w:afterAutospacing="0"/>
        <w:jc w:val="both"/>
        <w:textAlignment w:val="baseline"/>
        <w:rPr>
          <w:rFonts w:ascii="Georgia" w:hAnsi="Georgia"/>
          <w:color w:val="121212"/>
        </w:rPr>
      </w:pPr>
      <w:r>
        <w:rPr>
          <w:rFonts w:ascii="Georgia" w:hAnsi="Georgia"/>
          <w:b/>
          <w:bCs/>
          <w:color w:val="121212"/>
          <w:bdr w:val="none" w:sz="0" w:space="0" w:color="auto" w:frame="1"/>
        </w:rPr>
        <w:t> </w:t>
      </w:r>
      <w:r>
        <w:rPr>
          <w:rFonts w:ascii="Georgia" w:hAnsi="Georgia"/>
          <w:b/>
          <w:bCs/>
          <w:i/>
          <w:iCs/>
          <w:color w:val="121212"/>
          <w:bdr w:val="none" w:sz="0" w:space="0" w:color="auto" w:frame="1"/>
        </w:rPr>
        <w:t>          Оправ</w:t>
      </w:r>
      <w:r>
        <w:rPr>
          <w:rFonts w:ascii="Georgia" w:hAnsi="Georgia"/>
          <w:b/>
          <w:bCs/>
          <w:i/>
          <w:iCs/>
          <w:color w:val="121212"/>
          <w:bdr w:val="none" w:sz="0" w:space="0" w:color="auto" w:frame="1"/>
        </w:rPr>
        <w:t xml:space="preserve">дания, как качество личности, </w:t>
      </w:r>
      <w:bookmarkStart w:id="0" w:name="_GoBack"/>
      <w:bookmarkEnd w:id="0"/>
      <w:r>
        <w:rPr>
          <w:rFonts w:ascii="Georgia" w:hAnsi="Georgia"/>
          <w:b/>
          <w:bCs/>
          <w:i/>
          <w:iCs/>
          <w:color w:val="121212"/>
          <w:bdr w:val="none" w:sz="0" w:space="0" w:color="auto" w:frame="1"/>
        </w:rPr>
        <w:t xml:space="preserve">– </w:t>
      </w:r>
      <w:r>
        <w:rPr>
          <w:rFonts w:ascii="Georgia" w:hAnsi="Georgia"/>
          <w:b/>
          <w:bCs/>
          <w:i/>
          <w:iCs/>
          <w:color w:val="121212"/>
          <w:bdr w:val="none" w:sz="0" w:space="0" w:color="auto" w:frame="1"/>
        </w:rPr>
        <w:t>склонность бесконечно оправдываться, находить оправдание каждому своему поступку и бездействию.           </w:t>
      </w:r>
    </w:p>
    <w:p w:rsidR="00621D73" w:rsidRDefault="00621D73" w:rsidP="00621D73">
      <w:pPr>
        <w:pStyle w:val="a3"/>
        <w:spacing w:before="0" w:beforeAutospacing="0" w:after="0" w:afterAutospacing="0"/>
        <w:jc w:val="both"/>
        <w:textAlignment w:val="baseline"/>
        <w:rPr>
          <w:rFonts w:ascii="Georgia" w:hAnsi="Georgia"/>
          <w:color w:val="121212"/>
        </w:rPr>
      </w:pPr>
      <w:r>
        <w:rPr>
          <w:rFonts w:ascii="Georgia" w:hAnsi="Georgia"/>
          <w:b/>
          <w:bCs/>
          <w:color w:val="121212"/>
          <w:bdr w:val="none" w:sz="0" w:space="0" w:color="auto" w:frame="1"/>
        </w:rPr>
        <w:t>          </w:t>
      </w:r>
      <w:r>
        <w:rPr>
          <w:rStyle w:val="apple-converted-space"/>
          <w:rFonts w:ascii="Georgia" w:hAnsi="Georgia"/>
          <w:b/>
          <w:bCs/>
          <w:color w:val="121212"/>
          <w:bdr w:val="none" w:sz="0" w:space="0" w:color="auto" w:frame="1"/>
        </w:rPr>
        <w:t> </w:t>
      </w:r>
      <w:r>
        <w:rPr>
          <w:rFonts w:ascii="Georgia" w:hAnsi="Georgia"/>
          <w:color w:val="121212"/>
        </w:rPr>
        <w:t>Скаковой жеребец Уинстона Черчилля должен был одержать победу на Дерби, но не оправдал надежд и пришёл четвёртым. Черчилль нашёл этому оправдание: «Я знаю, почему мой жеребец не выиграл. Перед скачками я подошёл к нему и пообещал, что, выиграв Дерби, он уже никогда не будет участвовать в соревнованиях и проведёт всю оставшуюся жизнь в компании очаровательных молодых лошадок. Это и было моей ошибкой. Жеребец и думать забыл о скачках».</w:t>
      </w:r>
    </w:p>
    <w:p w:rsidR="00621D73" w:rsidRDefault="00621D73" w:rsidP="00621D73">
      <w:pPr>
        <w:pStyle w:val="a3"/>
        <w:spacing w:before="0" w:beforeAutospacing="0" w:after="0" w:afterAutospacing="0"/>
        <w:jc w:val="both"/>
        <w:textAlignment w:val="baseline"/>
        <w:rPr>
          <w:rFonts w:ascii="Georgia" w:hAnsi="Georgia"/>
          <w:color w:val="121212"/>
        </w:rPr>
      </w:pPr>
      <w:r>
        <w:rPr>
          <w:rFonts w:ascii="Georgia" w:hAnsi="Georgia"/>
          <w:color w:val="121212"/>
        </w:rPr>
        <w:t>     Сколько людей – столько оправданий. Оправдывайся и я скажу кто ты. Это утверждение истинно, потому что</w:t>
      </w:r>
      <w:r>
        <w:rPr>
          <w:rStyle w:val="apple-converted-space"/>
          <w:rFonts w:ascii="Georgia" w:hAnsi="Georgia"/>
          <w:color w:val="121212"/>
        </w:rPr>
        <w:t> </w:t>
      </w:r>
      <w:r>
        <w:rPr>
          <w:rFonts w:ascii="Georgia" w:hAnsi="Georgia"/>
          <w:b/>
          <w:bCs/>
          <w:i/>
          <w:iCs/>
          <w:color w:val="121212"/>
          <w:bdr w:val="none" w:sz="0" w:space="0" w:color="auto" w:frame="1"/>
        </w:rPr>
        <w:t>оправдания – зеркало интеллекта и уровня сознания человека</w:t>
      </w:r>
      <w:r>
        <w:rPr>
          <w:rFonts w:ascii="Georgia" w:hAnsi="Georgia"/>
          <w:color w:val="121212"/>
        </w:rPr>
        <w:t>. О чем говорят такие оправдания: «Свою супругу, Свиридову А. И., я голышом по двору не гонял, а просто хотел обнять и поцеловать. А она не поняла, и поэтому кричала. Топором я отмахивался от комаров. Вообще у нас дружная и здоровая семья, не то, что у моего отца-сумасшедшего» или «Я всю ночь писал объяснительную по поводу вчерашнего опоздания на работу и поэтому проспал»? А о чем говорит этот криминальный эпизод: Грузин на скамье подсудимых. Сидит, низко опустив голову. Судья спрашивает: «Почему вы изнасиловали двенадцать малышей?» – «А чего они песком бросаются?»? Не надо быть психологом, чтобы понять – перед нами «гиганты мысли» с «высоким» уровнем самооценки и самодостаточности.</w:t>
      </w:r>
      <w:r>
        <w:rPr>
          <w:rStyle w:val="apple-converted-space"/>
          <w:rFonts w:ascii="Georgia" w:hAnsi="Georgia"/>
          <w:color w:val="121212"/>
        </w:rPr>
        <w:t> </w:t>
      </w:r>
      <w:r>
        <w:rPr>
          <w:rFonts w:ascii="Georgia" w:hAnsi="Georgia"/>
          <w:b/>
          <w:bCs/>
          <w:i/>
          <w:iCs/>
          <w:color w:val="121212"/>
          <w:bdr w:val="none" w:sz="0" w:space="0" w:color="auto" w:frame="1"/>
        </w:rPr>
        <w:t>Оправдания снимают мерки с разума.</w:t>
      </w:r>
    </w:p>
    <w:p w:rsidR="00621D73" w:rsidRDefault="00621D73" w:rsidP="00621D73">
      <w:pPr>
        <w:pStyle w:val="a3"/>
        <w:spacing w:before="0" w:beforeAutospacing="0" w:after="300" w:afterAutospacing="0"/>
        <w:jc w:val="both"/>
        <w:textAlignment w:val="baseline"/>
        <w:rPr>
          <w:rFonts w:ascii="Georgia" w:hAnsi="Georgia"/>
          <w:color w:val="121212"/>
        </w:rPr>
      </w:pPr>
      <w:r>
        <w:rPr>
          <w:rFonts w:ascii="Georgia" w:hAnsi="Georgia"/>
          <w:color w:val="121212"/>
        </w:rPr>
        <w:t xml:space="preserve">     Почему человек оправдывается, а нам смешно? Потому что его оправдания сшиты под его интеллект, являются реальными только для него. У нас другой жизненный опыт.  Наш разум слышит оправдания в соответствии с нашим теперешним уровнем сознания. Для кого-то оправдание происшедшего является фактом, а для нас поводом удивиться богатству причудливых человеческих миров: «Чтобы доказать товароведу магазина “Сапожок” А. </w:t>
      </w:r>
      <w:proofErr w:type="spellStart"/>
      <w:r>
        <w:rPr>
          <w:rFonts w:ascii="Georgia" w:hAnsi="Georgia"/>
          <w:color w:val="121212"/>
        </w:rPr>
        <w:t>Hабойко</w:t>
      </w:r>
      <w:proofErr w:type="spellEnd"/>
      <w:r>
        <w:rPr>
          <w:rFonts w:ascii="Georgia" w:hAnsi="Georgia"/>
          <w:color w:val="121212"/>
        </w:rPr>
        <w:t xml:space="preserve">, что я сдаю сапоги, потому что у них слишком широкое голенище, мне пришлось их надеть ей на голову и застегнуть молнию. Также могу заявить в свое оправдание, что я не застегивал молнию до конца, чтобы товаровед А. </w:t>
      </w:r>
      <w:proofErr w:type="spellStart"/>
      <w:r>
        <w:rPr>
          <w:rFonts w:ascii="Georgia" w:hAnsi="Georgia"/>
          <w:color w:val="121212"/>
        </w:rPr>
        <w:t>Hабойко</w:t>
      </w:r>
      <w:proofErr w:type="spellEnd"/>
      <w:r>
        <w:rPr>
          <w:rFonts w:ascii="Georgia" w:hAnsi="Georgia"/>
          <w:color w:val="121212"/>
        </w:rPr>
        <w:t xml:space="preserve"> могла дышать», «Я не хотел красть чемодан. Проходя мимо потерпевшего, я поскользнулся, машинально схватился за его чемодан, после чего по инерции пробежал с ним пятьдесят метров».</w:t>
      </w:r>
    </w:p>
    <w:p w:rsidR="00621D73" w:rsidRDefault="00621D73" w:rsidP="00621D73">
      <w:pPr>
        <w:pStyle w:val="a3"/>
        <w:spacing w:before="0" w:beforeAutospacing="0" w:after="0" w:afterAutospacing="0"/>
        <w:jc w:val="both"/>
        <w:textAlignment w:val="baseline"/>
        <w:rPr>
          <w:rFonts w:ascii="Georgia" w:hAnsi="Georgia"/>
          <w:color w:val="121212"/>
        </w:rPr>
      </w:pPr>
      <w:r>
        <w:rPr>
          <w:rFonts w:ascii="Georgia" w:hAnsi="Georgia"/>
          <w:b/>
          <w:bCs/>
          <w:i/>
          <w:iCs/>
          <w:color w:val="121212"/>
          <w:bdr w:val="none" w:sz="0" w:space="0" w:color="auto" w:frame="1"/>
        </w:rPr>
        <w:t>      Какие мы – такие и наши оправдания.</w:t>
      </w:r>
      <w:r>
        <w:rPr>
          <w:rStyle w:val="apple-converted-space"/>
          <w:rFonts w:ascii="Georgia" w:hAnsi="Georgia"/>
          <w:b/>
          <w:bCs/>
          <w:i/>
          <w:iCs/>
          <w:color w:val="121212"/>
          <w:bdr w:val="none" w:sz="0" w:space="0" w:color="auto" w:frame="1"/>
        </w:rPr>
        <w:t> </w:t>
      </w:r>
      <w:r>
        <w:rPr>
          <w:rFonts w:ascii="Georgia" w:hAnsi="Georgia"/>
          <w:color w:val="121212"/>
        </w:rPr>
        <w:t xml:space="preserve">Мы умиляемся наивным фантастичным оправданиям ребенка. Силой воображения он вдохнул в </w:t>
      </w:r>
      <w:proofErr w:type="gramStart"/>
      <w:r>
        <w:rPr>
          <w:rFonts w:ascii="Georgia" w:hAnsi="Georgia"/>
          <w:color w:val="121212"/>
        </w:rPr>
        <w:t>них  жизнь</w:t>
      </w:r>
      <w:proofErr w:type="gramEnd"/>
      <w:r>
        <w:rPr>
          <w:rFonts w:ascii="Georgia" w:hAnsi="Georgia"/>
          <w:color w:val="121212"/>
        </w:rPr>
        <w:t>. Для него они реальны, а для нас смешны и наивны: «Когда мой папа мыл посуду, его засосало сливное отверстие и выпустило в соседскую ванну в тот момент, когда там мылась соседка Нина». Видите, как работает наш разум: появились у ребенка оправдания, значит, растет, становится взрослым.</w:t>
      </w:r>
    </w:p>
    <w:p w:rsidR="00621D73" w:rsidRDefault="00621D73" w:rsidP="00621D73">
      <w:pPr>
        <w:pStyle w:val="a3"/>
        <w:spacing w:before="0" w:beforeAutospacing="0" w:after="0" w:afterAutospacing="0"/>
        <w:jc w:val="both"/>
        <w:textAlignment w:val="baseline"/>
        <w:rPr>
          <w:rFonts w:ascii="Georgia" w:hAnsi="Georgia"/>
          <w:color w:val="121212"/>
        </w:rPr>
      </w:pPr>
      <w:r>
        <w:rPr>
          <w:rFonts w:ascii="Georgia" w:hAnsi="Georgia"/>
          <w:color w:val="121212"/>
        </w:rPr>
        <w:t xml:space="preserve">Пока у ребенка отсутствует ложное эго, он не оправдывается. Как только он стал осознавать свое </w:t>
      </w:r>
      <w:proofErr w:type="gramStart"/>
      <w:r>
        <w:rPr>
          <w:rFonts w:ascii="Georgia" w:hAnsi="Georgia"/>
          <w:color w:val="121212"/>
        </w:rPr>
        <w:t>Я</w:t>
      </w:r>
      <w:proofErr w:type="gramEnd"/>
      <w:r>
        <w:rPr>
          <w:rFonts w:ascii="Georgia" w:hAnsi="Georgia"/>
          <w:color w:val="121212"/>
        </w:rPr>
        <w:t xml:space="preserve">, то есть эго, тут же возникают условия для оправданий. Эго говорит: «Тот, кого ты видишь в зеркале – это </w:t>
      </w:r>
      <w:proofErr w:type="gramStart"/>
      <w:r>
        <w:rPr>
          <w:rFonts w:ascii="Georgia" w:hAnsi="Georgia"/>
          <w:color w:val="121212"/>
        </w:rPr>
        <w:t>Я</w:t>
      </w:r>
      <w:proofErr w:type="gramEnd"/>
      <w:r>
        <w:rPr>
          <w:rFonts w:ascii="Georgia" w:hAnsi="Georgia"/>
          <w:color w:val="121212"/>
        </w:rPr>
        <w:t xml:space="preserve"> и все, что видишь вокруг – это мое, и тот, кто лапу к моему протянет, тот с места жив не встанет». Ребенок отобрал для своего Эго игрушку. Когда родители начинают упрекать малыша, Эго услужливо подбрасывает ему оправдания. Словом,</w:t>
      </w:r>
      <w:r>
        <w:rPr>
          <w:rStyle w:val="apple-converted-space"/>
          <w:rFonts w:ascii="Georgia" w:hAnsi="Georgia"/>
          <w:color w:val="121212"/>
        </w:rPr>
        <w:t> </w:t>
      </w:r>
      <w:r>
        <w:rPr>
          <w:rFonts w:ascii="Georgia" w:hAnsi="Georgia"/>
          <w:b/>
          <w:bCs/>
          <w:color w:val="121212"/>
          <w:bdr w:val="none" w:sz="0" w:space="0" w:color="auto" w:frame="1"/>
        </w:rPr>
        <w:t>оправдания рождает эго.</w:t>
      </w:r>
      <w:r>
        <w:rPr>
          <w:rStyle w:val="apple-converted-space"/>
          <w:rFonts w:ascii="Georgia" w:hAnsi="Georgia"/>
          <w:b/>
          <w:bCs/>
          <w:color w:val="121212"/>
          <w:bdr w:val="none" w:sz="0" w:space="0" w:color="auto" w:frame="1"/>
        </w:rPr>
        <w:t> </w:t>
      </w:r>
      <w:r>
        <w:rPr>
          <w:rFonts w:ascii="Georgia" w:hAnsi="Georgia"/>
          <w:color w:val="121212"/>
        </w:rPr>
        <w:t xml:space="preserve">Именно оно </w:t>
      </w:r>
      <w:r>
        <w:rPr>
          <w:rFonts w:ascii="Georgia" w:hAnsi="Georgia"/>
          <w:color w:val="121212"/>
        </w:rPr>
        <w:lastRenderedPageBreak/>
        <w:t>назвало</w:t>
      </w:r>
      <w:r>
        <w:rPr>
          <w:rStyle w:val="apple-converted-space"/>
          <w:rFonts w:ascii="Georgia" w:hAnsi="Georgia"/>
          <w:color w:val="121212"/>
        </w:rPr>
        <w:t> </w:t>
      </w:r>
      <w:r>
        <w:rPr>
          <w:rFonts w:ascii="Georgia" w:hAnsi="Georgia"/>
          <w:b/>
          <w:bCs/>
          <w:i/>
          <w:iCs/>
          <w:color w:val="121212"/>
          <w:bdr w:val="none" w:sz="0" w:space="0" w:color="auto" w:frame="1"/>
        </w:rPr>
        <w:t>оправданиями –</w:t>
      </w:r>
      <w:r>
        <w:rPr>
          <w:rFonts w:ascii="Georgia" w:hAnsi="Georgia"/>
          <w:color w:val="121212"/>
        </w:rPr>
        <w:t xml:space="preserve"> попытки уменьшить свою вину перед собеседником через объяснения причин своих действий или рассказ о трудных обстоятельствах.</w:t>
      </w:r>
    </w:p>
    <w:p w:rsidR="00621D73" w:rsidRDefault="00621D73" w:rsidP="00621D73">
      <w:pPr>
        <w:pStyle w:val="a3"/>
        <w:spacing w:before="0" w:beforeAutospacing="0" w:after="0" w:afterAutospacing="0"/>
        <w:jc w:val="both"/>
        <w:textAlignment w:val="baseline"/>
        <w:rPr>
          <w:rFonts w:ascii="Georgia" w:hAnsi="Georgia"/>
          <w:color w:val="121212"/>
        </w:rPr>
      </w:pPr>
      <w:r>
        <w:rPr>
          <w:rFonts w:ascii="Georgia" w:hAnsi="Georgia"/>
          <w:color w:val="121212"/>
        </w:rPr>
        <w:t>     Оправдательный механизм эго – большой выдумщик.</w:t>
      </w:r>
      <w:r>
        <w:rPr>
          <w:rStyle w:val="apple-converted-space"/>
          <w:rFonts w:ascii="Georgia" w:hAnsi="Georgia"/>
          <w:color w:val="121212"/>
        </w:rPr>
        <w:t> </w:t>
      </w:r>
      <w:r>
        <w:rPr>
          <w:rFonts w:ascii="Georgia" w:hAnsi="Georgia"/>
          <w:b/>
          <w:bCs/>
          <w:i/>
          <w:iCs/>
          <w:color w:val="121212"/>
          <w:bdr w:val="none" w:sz="0" w:space="0" w:color="auto" w:frame="1"/>
        </w:rPr>
        <w:t>Чем больше он создает оправданий, тем меньше связь с происшедшим.</w:t>
      </w:r>
      <w:r>
        <w:rPr>
          <w:rStyle w:val="apple-converted-space"/>
          <w:rFonts w:ascii="Georgia" w:hAnsi="Georgia"/>
          <w:b/>
          <w:bCs/>
          <w:i/>
          <w:iCs/>
          <w:color w:val="121212"/>
          <w:bdr w:val="none" w:sz="0" w:space="0" w:color="auto" w:frame="1"/>
        </w:rPr>
        <w:t> </w:t>
      </w:r>
      <w:r>
        <w:rPr>
          <w:rFonts w:ascii="Georgia" w:hAnsi="Georgia"/>
          <w:color w:val="121212"/>
        </w:rPr>
        <w:t>Выдумки оправдательного механизма далеки от реалий. Это плод воображения Эго, ничего не имеющий общего с действительностью. Священнику однажды надоело слушать «причины», почему люди не ходят в церковь. Он придумал десять ложных оправданий,</w:t>
      </w:r>
      <w:r>
        <w:rPr>
          <w:rFonts w:ascii="Georgia" w:hAnsi="Georgia"/>
          <w:i/>
          <w:iCs/>
          <w:color w:val="121212"/>
          <w:bdr w:val="none" w:sz="0" w:space="0" w:color="auto" w:frame="1"/>
        </w:rPr>
        <w:t> почему не умывается:</w:t>
      </w:r>
      <w:r>
        <w:rPr>
          <w:rStyle w:val="apple-converted-space"/>
          <w:rFonts w:ascii="Georgia" w:hAnsi="Georgia"/>
          <w:i/>
          <w:iCs/>
          <w:color w:val="121212"/>
          <w:bdr w:val="none" w:sz="0" w:space="0" w:color="auto" w:frame="1"/>
        </w:rPr>
        <w:t> </w:t>
      </w:r>
      <w:r>
        <w:rPr>
          <w:rFonts w:ascii="Georgia" w:hAnsi="Georgia"/>
          <w:color w:val="121212"/>
        </w:rPr>
        <w:t>1. Потому, что меня заставляли умываться в детстве 2. Те, кто умываются – лицемеры – думают, что они чище других 3. Не могу решить, какое мыло лучше 4. Когда-то я умывался, но потом мне это надоело 5. Я умываюсь только по большим праздникам – на Рождество и Пасху 6. Никто из моих друзей не умывается 7. Начну умываться, когда стану старым и грязным 8. У меня нет времени на умывание 9. Зимой вода слишком холодная, а летом слишком теплая 10. Не хочу, чтобы на мне зарабатывали производители мыла.</w:t>
      </w:r>
    </w:p>
    <w:p w:rsidR="00621D73" w:rsidRDefault="00621D73" w:rsidP="00621D73">
      <w:pPr>
        <w:pStyle w:val="a3"/>
        <w:spacing w:before="0" w:beforeAutospacing="0" w:after="0" w:afterAutospacing="0"/>
        <w:jc w:val="both"/>
        <w:textAlignment w:val="baseline"/>
        <w:rPr>
          <w:rFonts w:ascii="Georgia" w:hAnsi="Georgia"/>
          <w:color w:val="121212"/>
        </w:rPr>
      </w:pPr>
      <w:r>
        <w:rPr>
          <w:rFonts w:ascii="Georgia" w:hAnsi="Georgia"/>
          <w:color w:val="121212"/>
        </w:rPr>
        <w:t>      Оправдания поступают в разум, который тут же придает им образность и чувственность. Хотя оправдания – это иллюзия реальности, разум воспринимает их буквально.</w:t>
      </w:r>
      <w:r>
        <w:rPr>
          <w:rStyle w:val="apple-converted-space"/>
          <w:rFonts w:ascii="Georgia" w:hAnsi="Georgia"/>
          <w:color w:val="121212"/>
        </w:rPr>
        <w:t> </w:t>
      </w:r>
      <w:r>
        <w:rPr>
          <w:rFonts w:ascii="Georgia" w:hAnsi="Georgia"/>
          <w:b/>
          <w:bCs/>
          <w:i/>
          <w:iCs/>
          <w:color w:val="121212"/>
          <w:bdr w:val="none" w:sz="0" w:space="0" w:color="auto" w:frame="1"/>
        </w:rPr>
        <w:t>Оправдания успокаивают разум.</w:t>
      </w:r>
      <w:r>
        <w:rPr>
          <w:rStyle w:val="apple-converted-space"/>
          <w:rFonts w:ascii="Georgia" w:hAnsi="Georgia"/>
          <w:b/>
          <w:bCs/>
          <w:i/>
          <w:iCs/>
          <w:color w:val="121212"/>
          <w:bdr w:val="none" w:sz="0" w:space="0" w:color="auto" w:frame="1"/>
        </w:rPr>
        <w:t> </w:t>
      </w:r>
      <w:r>
        <w:rPr>
          <w:rFonts w:ascii="Georgia" w:hAnsi="Georgia"/>
          <w:color w:val="121212"/>
        </w:rPr>
        <w:t>Что бы ни случилось, у человека всегда есть лазейка в виде оправданий. Уклонившись от принятия решений, спрятавшись за спину оправданий, он может сохранить спокойствие. У любителя оправданий спокойная подушка.  </w:t>
      </w:r>
      <w:r>
        <w:rPr>
          <w:rFonts w:ascii="Georgia" w:hAnsi="Georgia"/>
          <w:b/>
          <w:bCs/>
          <w:i/>
          <w:iCs/>
          <w:color w:val="121212"/>
          <w:bdr w:val="none" w:sz="0" w:space="0" w:color="auto" w:frame="1"/>
        </w:rPr>
        <w:t>Оправдания – убийцы действий</w:t>
      </w:r>
      <w:r>
        <w:rPr>
          <w:rFonts w:ascii="Georgia" w:hAnsi="Georgia"/>
          <w:color w:val="121212"/>
        </w:rPr>
        <w:t>. Например, жена вернулась с работы поздно, навеселе, и как-то странно себя ведет. Избегает близости. И вот, чтобы себя успокоить, муж начинает придумывать оправдания ее необычному поведению: «Я небритый. Как можно думать о сексе, когда в Гондурасе революция? Наверное, она перетрудилась? У нас слишком тесно. Теща еще не спит».</w:t>
      </w:r>
    </w:p>
    <w:p w:rsidR="00621D73" w:rsidRDefault="00621D73" w:rsidP="00621D73">
      <w:pPr>
        <w:pStyle w:val="a3"/>
        <w:spacing w:before="0" w:beforeAutospacing="0" w:after="0" w:afterAutospacing="0"/>
        <w:jc w:val="both"/>
        <w:textAlignment w:val="baseline"/>
        <w:rPr>
          <w:rFonts w:ascii="Georgia" w:hAnsi="Georgia"/>
          <w:color w:val="121212"/>
        </w:rPr>
      </w:pPr>
      <w:r>
        <w:rPr>
          <w:rFonts w:ascii="Georgia" w:hAnsi="Georgia"/>
          <w:b/>
          <w:bCs/>
          <w:i/>
          <w:iCs/>
          <w:color w:val="121212"/>
          <w:bdr w:val="none" w:sz="0" w:space="0" w:color="auto" w:frame="1"/>
        </w:rPr>
        <w:t>       Оправдания и проблемы.</w:t>
      </w:r>
      <w:r>
        <w:rPr>
          <w:rStyle w:val="apple-converted-space"/>
          <w:rFonts w:ascii="Georgia" w:hAnsi="Georgia"/>
          <w:b/>
          <w:bCs/>
          <w:i/>
          <w:iCs/>
          <w:color w:val="121212"/>
          <w:bdr w:val="none" w:sz="0" w:space="0" w:color="auto" w:frame="1"/>
        </w:rPr>
        <w:t> </w:t>
      </w:r>
      <w:r>
        <w:rPr>
          <w:rFonts w:ascii="Georgia" w:hAnsi="Georgia"/>
          <w:color w:val="121212"/>
        </w:rPr>
        <w:t xml:space="preserve">Трудности и проблемы время от времени возникают в жизни каждого человека. Позитивно настроенные люди видят в любом событии не проблему, а возможность. Они воспринимают очередной урок жизни как вызов. Откликом на этот вызов становятся определенные целенаправленные действия, и проблема уходит в небытие. Совсем другое дело, когда мы не желаем или не можем решить проблему. Ленивое эго подключает оправдательный механизм, и проблем у нас больше нет.  Легко и просто. Оправдания, представляя собой иллюзорные действия, для разума также реальны, как и реальные действия. Например, мы прожгли скатерть и на место дырки поставили вазу. Дырка не исчезла, просто мы ее не видим. С позиций разума – проблема решена, хотя никуда </w:t>
      </w:r>
      <w:r>
        <w:rPr>
          <w:rFonts w:ascii="Georgia" w:hAnsi="Georgia"/>
          <w:color w:val="121212"/>
        </w:rPr>
        <w:t>она не делась. Оправдываться – </w:t>
      </w:r>
      <w:r>
        <w:rPr>
          <w:rFonts w:ascii="Georgia" w:hAnsi="Georgia"/>
          <w:color w:val="121212"/>
        </w:rPr>
        <w:t>значит, прикрывать дырку вазой. Зашить или поменять скатерть мы не желаем, поэтому и уходим от решения пробл</w:t>
      </w:r>
      <w:r>
        <w:rPr>
          <w:rFonts w:ascii="Georgia" w:hAnsi="Georgia"/>
          <w:color w:val="121212"/>
        </w:rPr>
        <w:t>емы. Когда мы решаем проблему, </w:t>
      </w:r>
      <w:r>
        <w:rPr>
          <w:rFonts w:ascii="Georgia" w:hAnsi="Georgia"/>
          <w:color w:val="121212"/>
        </w:rPr>
        <w:t>у нас нет оправданий. Оправдания нужны не для того, а вместо того, чтобы решать проблему.</w:t>
      </w:r>
    </w:p>
    <w:p w:rsidR="00621D73" w:rsidRDefault="00621D73" w:rsidP="00621D73">
      <w:pPr>
        <w:pStyle w:val="a3"/>
        <w:spacing w:before="0" w:beforeAutospacing="0" w:after="0" w:afterAutospacing="0"/>
        <w:jc w:val="both"/>
        <w:textAlignment w:val="baseline"/>
        <w:rPr>
          <w:rFonts w:ascii="Georgia" w:hAnsi="Georgia"/>
          <w:color w:val="121212"/>
        </w:rPr>
      </w:pPr>
      <w:r>
        <w:rPr>
          <w:rStyle w:val="a4"/>
          <w:rFonts w:ascii="Georgia" w:hAnsi="Georgia"/>
          <w:color w:val="121212"/>
          <w:bdr w:val="none" w:sz="0" w:space="0" w:color="auto" w:frame="1"/>
        </w:rPr>
        <w:t>      Лень, страх и оправдания.</w:t>
      </w:r>
      <w:r>
        <w:rPr>
          <w:rStyle w:val="apple-converted-space"/>
          <w:rFonts w:ascii="Georgia" w:hAnsi="Georgia"/>
          <w:b/>
          <w:bCs/>
          <w:color w:val="121212"/>
          <w:bdr w:val="none" w:sz="0" w:space="0" w:color="auto" w:frame="1"/>
        </w:rPr>
        <w:t> </w:t>
      </w:r>
      <w:r>
        <w:rPr>
          <w:rStyle w:val="a4"/>
          <w:rFonts w:ascii="Georgia" w:hAnsi="Georgia"/>
          <w:color w:val="121212"/>
          <w:bdr w:val="none" w:sz="0" w:space="0" w:color="auto" w:frame="1"/>
        </w:rPr>
        <w:t>Говорят, что</w:t>
      </w:r>
      <w:r>
        <w:rPr>
          <w:rStyle w:val="apple-converted-space"/>
          <w:rFonts w:ascii="Georgia" w:hAnsi="Georgia"/>
          <w:b/>
          <w:bCs/>
          <w:color w:val="121212"/>
          <w:bdr w:val="none" w:sz="0" w:space="0" w:color="auto" w:frame="1"/>
        </w:rPr>
        <w:t> </w:t>
      </w:r>
      <w:r>
        <w:rPr>
          <w:rFonts w:ascii="Georgia" w:hAnsi="Georgia"/>
          <w:color w:val="121212"/>
        </w:rPr>
        <w:t>лень – это растянутый во времени страх. А причиной этого страха могут служить оправдания.  Есть такая фраза – “Так сильно мог устать только бездельник». В н</w:t>
      </w:r>
      <w:r>
        <w:rPr>
          <w:rFonts w:ascii="Georgia" w:hAnsi="Georgia"/>
          <w:color w:val="121212"/>
        </w:rPr>
        <w:t>ароде такие состояния называют:</w:t>
      </w:r>
      <w:r>
        <w:rPr>
          <w:rFonts w:ascii="Georgia" w:hAnsi="Georgia"/>
          <w:color w:val="121212"/>
        </w:rPr>
        <w:t> «устал жить», «жизнь стала обузой», «несу груз на плечах» и т.п.  Ларчик открывается просто:</w:t>
      </w:r>
      <w:r>
        <w:rPr>
          <w:rStyle w:val="apple-converted-space"/>
          <w:rFonts w:ascii="Georgia" w:hAnsi="Georgia"/>
          <w:color w:val="121212"/>
        </w:rPr>
        <w:t> </w:t>
      </w:r>
      <w:r>
        <w:rPr>
          <w:rFonts w:ascii="Georgia" w:hAnsi="Georgia"/>
          <w:b/>
          <w:bCs/>
          <w:i/>
          <w:iCs/>
          <w:color w:val="121212"/>
          <w:bdr w:val="none" w:sz="0" w:space="0" w:color="auto" w:frame="1"/>
        </w:rPr>
        <w:t>между энергией действия и энергией оправдания стоит знак равенства.</w:t>
      </w:r>
      <w:r>
        <w:rPr>
          <w:rStyle w:val="apple-converted-space"/>
          <w:rFonts w:ascii="Georgia" w:hAnsi="Georgia"/>
          <w:b/>
          <w:bCs/>
          <w:i/>
          <w:iCs/>
          <w:color w:val="121212"/>
          <w:bdr w:val="none" w:sz="0" w:space="0" w:color="auto" w:frame="1"/>
        </w:rPr>
        <w:t> </w:t>
      </w:r>
      <w:r>
        <w:rPr>
          <w:rFonts w:ascii="Georgia" w:hAnsi="Georgia"/>
          <w:color w:val="121212"/>
        </w:rPr>
        <w:t xml:space="preserve">Человек, оправдывающий свое бездействие, устает так же, как и человек решивший проблему. Чтобы хранить оправдания в своем разуме, необходимо потратить равнозначное количество энергии с реальными действиями по решению проблемы. При таком объяснении становится ясным, почему усталость сопутствует лени. Лень – это форма накопленной усталости из-за расхода энергии на удержание собственных оправданий. Ленивый, то есть оправдывающийся человек, стоит перед выбором – либо действие, либо оправдания. Необходимость выбора вызывает страх. Важность, которую человек </w:t>
      </w:r>
      <w:r>
        <w:rPr>
          <w:rFonts w:ascii="Georgia" w:hAnsi="Georgia"/>
          <w:color w:val="121212"/>
        </w:rPr>
        <w:lastRenderedPageBreak/>
        <w:t>видит в проблеме, только увеличивает страх. Если у лени отобрать оправдания, то, даже страшно сказать, придется принимать решения и действовать.</w:t>
      </w:r>
    </w:p>
    <w:p w:rsidR="00621D73" w:rsidRDefault="00621D73" w:rsidP="00621D73">
      <w:pPr>
        <w:pStyle w:val="a3"/>
        <w:spacing w:before="0" w:beforeAutospacing="0" w:after="0" w:afterAutospacing="0"/>
        <w:jc w:val="both"/>
        <w:textAlignment w:val="baseline"/>
        <w:rPr>
          <w:rFonts w:ascii="Georgia" w:hAnsi="Georgia"/>
          <w:color w:val="121212"/>
        </w:rPr>
      </w:pPr>
      <w:r>
        <w:rPr>
          <w:rFonts w:ascii="Georgia" w:hAnsi="Georgia"/>
          <w:b/>
          <w:bCs/>
          <w:color w:val="121212"/>
          <w:bdr w:val="none" w:sz="0" w:space="0" w:color="auto" w:frame="1"/>
        </w:rPr>
        <w:t>       Уверенность в себе и оправдания.</w:t>
      </w:r>
      <w:r>
        <w:rPr>
          <w:rStyle w:val="apple-converted-space"/>
          <w:rFonts w:ascii="Georgia" w:hAnsi="Georgia"/>
          <w:b/>
          <w:bCs/>
          <w:color w:val="121212"/>
          <w:bdr w:val="none" w:sz="0" w:space="0" w:color="auto" w:frame="1"/>
        </w:rPr>
        <w:t> </w:t>
      </w:r>
      <w:r>
        <w:rPr>
          <w:rFonts w:ascii="Georgia" w:hAnsi="Georgia"/>
          <w:color w:val="121212"/>
        </w:rPr>
        <w:t>Уверенность не терпит оправданий. Уверенный человек говорит: «Я сделаю это», а неуверенный: «Я постараюсь сделать это, если». В первом случае между словом и делом нет «если», то есть, нет места для оправданий. Присутствует полная уверенность и видение конечного результата. Я сделаю это, потому что знаю. Зачастую, чтобы лишить человека уверенности, его грузят чувством вины и вынуждают оправдываться. Если это обычная игровая процедура, характерная для данной организации, играйте по ее правилам. Изобразите переживание чувства вины, а вместо оправданий покайтесь. Запомните:</w:t>
      </w:r>
      <w:r>
        <w:rPr>
          <w:rStyle w:val="apple-converted-space"/>
          <w:rFonts w:ascii="Georgia" w:hAnsi="Georgia"/>
          <w:color w:val="121212"/>
        </w:rPr>
        <w:t> </w:t>
      </w:r>
      <w:r>
        <w:rPr>
          <w:rFonts w:ascii="Georgia" w:hAnsi="Georgia"/>
          <w:b/>
          <w:bCs/>
          <w:i/>
          <w:iCs/>
          <w:color w:val="121212"/>
          <w:bdr w:val="none" w:sz="0" w:space="0" w:color="auto" w:frame="1"/>
        </w:rPr>
        <w:t>оправдываться перед окружающими категорически нельзя.</w:t>
      </w:r>
      <w:r>
        <w:rPr>
          <w:rStyle w:val="apple-converted-space"/>
          <w:rFonts w:ascii="Georgia" w:hAnsi="Georgia"/>
          <w:b/>
          <w:bCs/>
          <w:i/>
          <w:iCs/>
          <w:color w:val="121212"/>
          <w:bdr w:val="none" w:sz="0" w:space="0" w:color="auto" w:frame="1"/>
        </w:rPr>
        <w:t> </w:t>
      </w:r>
      <w:r>
        <w:rPr>
          <w:rFonts w:ascii="Georgia" w:hAnsi="Georgia"/>
          <w:color w:val="121212"/>
        </w:rPr>
        <w:t xml:space="preserve">Оправдание выглядит как </w:t>
      </w:r>
      <w:proofErr w:type="spellStart"/>
      <w:r>
        <w:rPr>
          <w:rFonts w:ascii="Georgia" w:hAnsi="Georgia"/>
          <w:color w:val="121212"/>
        </w:rPr>
        <w:t>конфликтоген</w:t>
      </w:r>
      <w:proofErr w:type="spellEnd"/>
      <w:r>
        <w:rPr>
          <w:rFonts w:ascii="Georgia" w:hAnsi="Georgia"/>
          <w:color w:val="121212"/>
        </w:rPr>
        <w:t>.</w:t>
      </w:r>
      <w:r>
        <w:rPr>
          <w:rFonts w:ascii="Georgia" w:hAnsi="Georgia"/>
          <w:b/>
          <w:bCs/>
          <w:i/>
          <w:iCs/>
          <w:color w:val="121212"/>
          <w:bdr w:val="none" w:sz="0" w:space="0" w:color="auto" w:frame="1"/>
        </w:rPr>
        <w:t> </w:t>
      </w:r>
      <w:r>
        <w:rPr>
          <w:rStyle w:val="apple-converted-space"/>
          <w:rFonts w:ascii="Georgia" w:hAnsi="Georgia"/>
          <w:b/>
          <w:bCs/>
          <w:i/>
          <w:iCs/>
          <w:color w:val="121212"/>
          <w:bdr w:val="none" w:sz="0" w:space="0" w:color="auto" w:frame="1"/>
        </w:rPr>
        <w:t> </w:t>
      </w:r>
      <w:r>
        <w:rPr>
          <w:rFonts w:ascii="Georgia" w:hAnsi="Georgia"/>
          <w:color w:val="121212"/>
        </w:rPr>
        <w:t>Если от вас ждут оправданий, не исключена провокация, в которой на вас все равно «повесят всех собак». Исключив мысли об оправдании, извинитесь и изложи</w:t>
      </w:r>
      <w:r>
        <w:rPr>
          <w:rFonts w:ascii="Georgia" w:hAnsi="Georgia"/>
          <w:color w:val="121212"/>
        </w:rPr>
        <w:t>те свое видение проблемы. Даже </w:t>
      </w:r>
      <w:r>
        <w:rPr>
          <w:rFonts w:ascii="Georgia" w:hAnsi="Georgia"/>
          <w:color w:val="121212"/>
        </w:rPr>
        <w:t>если «н</w:t>
      </w:r>
      <w:r>
        <w:rPr>
          <w:rFonts w:ascii="Georgia" w:hAnsi="Georgia"/>
          <w:color w:val="121212"/>
        </w:rPr>
        <w:t>е виноватая я! Он сам пришел» –</w:t>
      </w:r>
      <w:r>
        <w:rPr>
          <w:rFonts w:ascii="Georgia" w:hAnsi="Georgia"/>
          <w:color w:val="121212"/>
        </w:rPr>
        <w:t xml:space="preserve"> все равно косвенно извинитесь («Вполне вероятно, что я заблуждаюсь, и, соответственно, – примите мои извинения»), и предложите свой вариант решения проблемы. Если вас не слышат и продолжают обвинять – примените стратегию избегания от конфликта – перемените тему разговора, сошлитесь на занятость или необходимость дополнительной информации для анализа проблемы. Главное, чтобы все уяснили: вы и оправдания не совместимы. Все поймут, что ваша значимость суду не подлежит.</w:t>
      </w:r>
    </w:p>
    <w:p w:rsidR="00621D73" w:rsidRDefault="00621D73" w:rsidP="00621D73">
      <w:pPr>
        <w:pStyle w:val="a3"/>
        <w:spacing w:before="0" w:beforeAutospacing="0" w:after="300" w:afterAutospacing="0"/>
        <w:jc w:val="both"/>
        <w:textAlignment w:val="baseline"/>
        <w:rPr>
          <w:rFonts w:ascii="Georgia" w:hAnsi="Georgia"/>
          <w:color w:val="121212"/>
        </w:rPr>
      </w:pPr>
      <w:r>
        <w:rPr>
          <w:rFonts w:ascii="Georgia" w:hAnsi="Georgia"/>
          <w:color w:val="121212"/>
        </w:rPr>
        <w:t>      Оправдания – это виноватость и защита, а уверенность – это нападение и риски. Оправдываться характерно для людей с низкой самооценкой, напичканных страхами и привыкших к позиции жертвы. Склонность к самокритике делает привычным самооправдания. Самодостаточные люди не признают самооправдания – «Королева – не оправдывается!» Манипуляторы всех мастей пытаются обвинениями вызвать чувство вины и вынудить</w:t>
      </w:r>
      <w:r>
        <w:rPr>
          <w:rFonts w:ascii="Georgia" w:hAnsi="Georgia"/>
          <w:color w:val="121212"/>
        </w:rPr>
        <w:t xml:space="preserve"> вас на оправдания. Обвинениями</w:t>
      </w:r>
      <w:r>
        <w:rPr>
          <w:rFonts w:ascii="Georgia" w:hAnsi="Georgia"/>
          <w:color w:val="121212"/>
        </w:rPr>
        <w:t xml:space="preserve"> они </w:t>
      </w:r>
      <w:proofErr w:type="spellStart"/>
      <w:r>
        <w:rPr>
          <w:rFonts w:ascii="Georgia" w:hAnsi="Georgia"/>
          <w:color w:val="121212"/>
        </w:rPr>
        <w:t>самоутверждаются</w:t>
      </w:r>
      <w:proofErr w:type="spellEnd"/>
      <w:r>
        <w:rPr>
          <w:rFonts w:ascii="Georgia" w:hAnsi="Georgia"/>
          <w:color w:val="121212"/>
        </w:rPr>
        <w:t xml:space="preserve"> за ваш счет. Скажите себе: «Оправданьям – нет! Я имею право на собственное мнение, и я ни в чем и ни перед кем не виноват».</w:t>
      </w:r>
    </w:p>
    <w:p w:rsidR="00621D73" w:rsidRDefault="00621D73" w:rsidP="00621D73">
      <w:pPr>
        <w:pStyle w:val="a3"/>
        <w:spacing w:before="0" w:beforeAutospacing="0" w:after="300" w:afterAutospacing="0"/>
        <w:jc w:val="both"/>
        <w:textAlignment w:val="baseline"/>
        <w:rPr>
          <w:rFonts w:ascii="Georgia" w:hAnsi="Georgia"/>
          <w:color w:val="121212"/>
        </w:rPr>
      </w:pPr>
      <w:r>
        <w:rPr>
          <w:rFonts w:ascii="Georgia" w:hAnsi="Georgia"/>
          <w:color w:val="121212"/>
        </w:rPr>
        <w:t>     Представьте, что вы опаздываете на родительское собрание. Заходите в класс, извиняетесь. Классный руководитель приветливо кивает вам и приглашает присаживаться. И тут один из родителей, которому вы не нравитесь, заявляет: «Опаздывать на родительское собрание – это проявлять к нему неуважение». На что опоздавший поворачивается к нему и отвечает: «Проявлять неуважение к родительскому собранию – это завалиться на него в свитере и джинсах. А заехать после работы домой, чтобы поменять рубашку и галстук, наоборот, проявить к родительскому собранию уважение». Тот начинает косноязычно оправдываться, что, мол, тут все свои, гостей и посторонних нет. Ничего страшного, что я пришел в джинсах». – «А почему вы так нервничаете?» Он начинает объяснять, что ничего он не нервничает.  «А почему вы все время оправдываетесь?» – «Да не оправдываюсь я». Ему говорят: «Что вы все время лжете? Лжете и оправдываетесь? У вас это что, больной вопрос? Хотите об этом поговорить?». В конце концов, опоздавший доводит критика до истерики.</w:t>
      </w:r>
    </w:p>
    <w:p w:rsidR="00621D73" w:rsidRDefault="00621D73" w:rsidP="00621D73">
      <w:pPr>
        <w:pStyle w:val="a3"/>
        <w:spacing w:before="0" w:beforeAutospacing="0" w:after="0" w:afterAutospacing="0"/>
        <w:jc w:val="both"/>
        <w:textAlignment w:val="baseline"/>
        <w:rPr>
          <w:rFonts w:ascii="Georgia" w:hAnsi="Georgia"/>
          <w:color w:val="121212"/>
        </w:rPr>
      </w:pPr>
      <w:r>
        <w:rPr>
          <w:rFonts w:ascii="Georgia" w:hAnsi="Georgia"/>
          <w:color w:val="121212"/>
        </w:rPr>
        <w:t>       </w:t>
      </w:r>
      <w:r>
        <w:rPr>
          <w:rStyle w:val="apple-converted-space"/>
          <w:rFonts w:ascii="Georgia" w:hAnsi="Georgia"/>
          <w:color w:val="121212"/>
        </w:rPr>
        <w:t> </w:t>
      </w:r>
      <w:r>
        <w:rPr>
          <w:rFonts w:ascii="Georgia" w:hAnsi="Georgia"/>
          <w:b/>
          <w:bCs/>
          <w:i/>
          <w:iCs/>
          <w:color w:val="121212"/>
          <w:bdr w:val="none" w:sz="0" w:space="0" w:color="auto" w:frame="1"/>
        </w:rPr>
        <w:t>Объяснения и оправдания. </w:t>
      </w:r>
      <w:r>
        <w:rPr>
          <w:rStyle w:val="apple-converted-space"/>
          <w:rFonts w:ascii="Georgia" w:hAnsi="Georgia"/>
          <w:b/>
          <w:bCs/>
          <w:i/>
          <w:iCs/>
          <w:color w:val="121212"/>
          <w:bdr w:val="none" w:sz="0" w:space="0" w:color="auto" w:frame="1"/>
        </w:rPr>
        <w:t> </w:t>
      </w:r>
      <w:r>
        <w:rPr>
          <w:rFonts w:ascii="Georgia" w:hAnsi="Georgia"/>
          <w:color w:val="121212"/>
        </w:rPr>
        <w:t>«Объяснения – это чаще всего оправдания», – писал Бертольд Брехт. Думается, он заблуждался. Даже по интонации эти понятия существенно отличаются друг от друга: Если монолог идет с позиции сверху – это объяснение. Если с позиции снизу – оправдание. А если на равн</w:t>
      </w:r>
      <w:r>
        <w:rPr>
          <w:rFonts w:ascii="Georgia" w:hAnsi="Georgia"/>
          <w:color w:val="121212"/>
        </w:rPr>
        <w:t>ых – это обсуждение. Оправдания</w:t>
      </w:r>
      <w:r>
        <w:rPr>
          <w:rFonts w:ascii="Georgia" w:hAnsi="Georgia"/>
          <w:color w:val="121212"/>
        </w:rPr>
        <w:t xml:space="preserve"> защищают собственное Эго, а объяснение – заботится о другом человеке.</w:t>
      </w:r>
    </w:p>
    <w:p w:rsidR="00621D73" w:rsidRDefault="00621D73" w:rsidP="00621D73">
      <w:pPr>
        <w:pStyle w:val="a3"/>
        <w:spacing w:before="0" w:beforeAutospacing="0" w:after="300" w:afterAutospacing="0"/>
        <w:jc w:val="both"/>
        <w:textAlignment w:val="baseline"/>
        <w:rPr>
          <w:rFonts w:ascii="Georgia" w:hAnsi="Georgia"/>
          <w:color w:val="121212"/>
        </w:rPr>
      </w:pPr>
      <w:r>
        <w:rPr>
          <w:rFonts w:ascii="Georgia" w:hAnsi="Georgia"/>
          <w:color w:val="121212"/>
        </w:rPr>
        <w:lastRenderedPageBreak/>
        <w:t>          Как вывести оправдания из своей речевой практики? Бороться с оправданиями на глубине эго довольно затруднительно. Достаточно контроля свое речи.  – Определите характерные для вас оправдания в разных областях жизни. Например, оправдания по телефону</w:t>
      </w:r>
      <w:r>
        <w:rPr>
          <w:rFonts w:ascii="Georgia" w:hAnsi="Georgia"/>
          <w:color w:val="121212"/>
        </w:rPr>
        <w:t>: Кипит чайник, остывает обед; Кто-то позвонил в дверь; Садится трубка; Рожает кошка;</w:t>
      </w:r>
      <w:r>
        <w:rPr>
          <w:rFonts w:ascii="Georgia" w:hAnsi="Georgia"/>
          <w:color w:val="121212"/>
        </w:rPr>
        <w:t xml:space="preserve"> Я сейчас в </w:t>
      </w:r>
      <w:proofErr w:type="gramStart"/>
      <w:r>
        <w:rPr>
          <w:rFonts w:ascii="Georgia" w:hAnsi="Georgia"/>
          <w:color w:val="121212"/>
        </w:rPr>
        <w:t>кино;  </w:t>
      </w:r>
      <w:proofErr w:type="spellStart"/>
      <w:r>
        <w:rPr>
          <w:rFonts w:ascii="Georgia" w:hAnsi="Georgia"/>
          <w:color w:val="121212"/>
        </w:rPr>
        <w:t>Упс</w:t>
      </w:r>
      <w:proofErr w:type="spellEnd"/>
      <w:proofErr w:type="gramEnd"/>
      <w:r>
        <w:rPr>
          <w:rFonts w:ascii="Georgia" w:hAnsi="Georgia"/>
          <w:color w:val="121212"/>
        </w:rPr>
        <w:t>, я опаздываю в …;     –  Подберите замену своим оправданиям – «паразитам», запишите их и выучите;     – Каждый день напоминайте себе о запрете оправданий;     –  Используйте диктофон и после разговора протестируйте его на оправдания;     – Привлеките близких. Можно договориться с ними, чтобы они ловили вас на оправданиях. Если выявят оправдания – с вас штраф. Какой – вам решать.</w:t>
      </w:r>
    </w:p>
    <w:p w:rsidR="00C35F27" w:rsidRDefault="00C35F27"/>
    <w:sectPr w:rsidR="00C35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FBC"/>
    <w:rsid w:val="00621D73"/>
    <w:rsid w:val="00C35F27"/>
    <w:rsid w:val="00EE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FA99E5-FEEC-4696-8AD4-12BEF5994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ate">
    <w:name w:val="date"/>
    <w:basedOn w:val="a"/>
    <w:rsid w:val="00621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21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21D73"/>
  </w:style>
  <w:style w:type="character" w:styleId="a4">
    <w:name w:val="Strong"/>
    <w:basedOn w:val="a0"/>
    <w:uiPriority w:val="22"/>
    <w:qFormat/>
    <w:rsid w:val="00621D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4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1703</Words>
  <Characters>9708</Characters>
  <Application>Microsoft Office Word</Application>
  <DocSecurity>0</DocSecurity>
  <Lines>80</Lines>
  <Paragraphs>22</Paragraphs>
  <ScaleCrop>false</ScaleCrop>
  <Company>SPecialiST RePack</Company>
  <LinksUpToDate>false</LinksUpToDate>
  <CharactersWithSpaces>11389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2</cp:revision>
  <dcterms:created xsi:type="dcterms:W3CDTF">2017-06-02T12:12:00Z</dcterms:created>
  <dcterms:modified xsi:type="dcterms:W3CDTF">2017-06-02T12:14:00Z</dcterms:modified>
</cp:coreProperties>
</file>