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60" w:lineRule="auto" w:line="480"/>
        <w:jc w:val="center"/>
        <w:rPr/>
      </w:pPr>
      <w:bookmarkStart w:id="0" w:name="_GoBack"/>
      <w:bookmarkEnd w:id="0"/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CHAPTER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THREE</w:t>
      </w:r>
    </w:p>
    <w:p>
      <w:pPr>
        <w:pStyle w:val="style0"/>
        <w:spacing w:after="160" w:lineRule="auto" w:line="480"/>
        <w:jc w:val="center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RESEARCH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METHODOLOGY</w:t>
      </w:r>
    </w:p>
    <w:p>
      <w:pPr>
        <w:pStyle w:val="style0"/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3.1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INTRODUCTION</w:t>
      </w:r>
    </w:p>
    <w:p>
      <w:pPr>
        <w:pStyle w:val="style0"/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chapter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addresses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methodology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approach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adopted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addressing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project’s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idea,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types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sources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collection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used;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collection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techniques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well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analytical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models.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3.2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METHOD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COLLECTION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Study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will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secondary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sources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gathering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Hausa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speech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Non-Hate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Speech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datasets.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3.2.1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SOURCE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sources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research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involve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collection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preprocessing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techniques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create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comprehensive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labeled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Hausa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speech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Non-hate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Speech.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Machine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learning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will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developed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trained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labeled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dataset.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3.2.2.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SECONDARY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SOURCE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secondary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sources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supplement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original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sources.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Existing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dataset,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unpublished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works,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textbooks,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written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literature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examples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secondary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sources.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3.3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DATASET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research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utilizes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comprising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approximately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3500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entries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vital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resource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speech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detection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research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Hausa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language.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Its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diverse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content,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careful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annotation,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contextual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relevance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make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invaluable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tool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evaluating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detection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models.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leveraging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dataset,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researchers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enhance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their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understanding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speech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dynamics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develop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more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effective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strategies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combating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speech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Hausa-speaking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communities.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3.3.1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SPLITTING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DATASET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TRAINING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TESTING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text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sample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from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Hausa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language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labeled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annotated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follows:</w:t>
      </w:r>
    </w:p>
    <w:p>
      <w:pPr>
        <w:pStyle w:val="style0"/>
        <w:tabs>
          <w:tab w:val="left" w:leader="none" w:pos="1320"/>
        </w:tabs>
        <w:spacing w:after="200" w:lineRule="auto" w:line="480"/>
        <w:ind w:left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Speech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Detected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</w:p>
    <w:p>
      <w:pPr>
        <w:pStyle w:val="style0"/>
        <w:tabs>
          <w:tab w:val="left" w:leader="none" w:pos="1320"/>
        </w:tabs>
        <w:spacing w:after="200" w:lineRule="auto" w:line="480"/>
        <w:ind w:left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Offensive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Language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Detected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tabs>
          <w:tab w:val="left" w:leader="none" w:pos="1320"/>
        </w:tabs>
        <w:spacing w:after="200" w:lineRule="auto" w:line="480"/>
        <w:ind w:left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Offensive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Speech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separate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collection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unlabeled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text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Hausa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language,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evaluate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performance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trained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3.4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PREPROCESSING</w:t>
      </w:r>
    </w:p>
    <w:p>
      <w:pPr>
        <w:pStyle w:val="style0"/>
        <w:tabs>
          <w:tab w:val="left" w:leader="none" w:pos="1320"/>
        </w:tabs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preprocessing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vital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step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preparing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dataset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speech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detection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Hausa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language.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cleaning,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tokenizing,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transforming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researchers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enhance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quality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relevance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dataset,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ultimately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leading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more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accurate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effective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speech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detection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models.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Proper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preprocessing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ensures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models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trained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high-quality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which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essential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achieving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reliable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results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real-world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applications.</w:t>
      </w:r>
    </w:p>
    <w:p>
      <w:pPr>
        <w:pStyle w:val="style0"/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3.5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DECISION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TREE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CLASSIFIER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Decision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Tree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Classifier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powerful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interpretable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machine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learning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algorithm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suitable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speech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detection.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Its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ability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handle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various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types,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provide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discernible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rules,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adapt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complexities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human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language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makes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valuable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tool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field.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carefully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preprocessing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model,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researchers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effectively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leverage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decision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trees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identify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combat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speech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diverse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contexts.</w:t>
      </w: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spacing w:after="160" w:lineRule="auto" w:line="480"/>
        <w:jc w:val="both"/>
        <w:rPr/>
      </w:pP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14:pctPosHOffset>0</wp14:pctPosHOffset>
            </wp:positionH>
            <wp:positionV relativeFrom="paragraph">
              <wp14:pctPosVOffset>0</wp14:pctPosVOffset>
            </wp:positionV>
            <wp:extent cx="4356100" cy="2821305"/>
            <wp:effectExtent l="0" t="0" r="0" b="0"/>
            <wp:wrapThrough wrapText="bothSides">
              <wp:wrapPolygon edited="false">
                <wp:start x="0" y="0"/>
                <wp:lineTo x="0" y="21228"/>
                <wp:lineTo x="21556" y="21228"/>
                <wp:lineTo x="21556" y="0"/>
                <wp:lineTo x="0" y="0"/>
              </wp:wrapPolygon>
            </wp:wrapThrough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>
                      <a:biLevel thresh="50000"/>
                    </a:blip>
                    <a:srcRect l="868" t="3893" r="0" b="0"/>
                    <a:stretch/>
                  </pic:blipFill>
                  <pic:spPr>
                    <a:xfrm rot="0">
                      <a:off x="0" y="0"/>
                      <a:ext cx="4356100" cy="28213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pict>
          <v:rect id="1027" filled="f" stroked="f" alt="C:\Users\AHMAD SANUSI ISHAQ\Desktop\D\1_ekWgr-yVc-ba6DHC_9FeRA.webp" style="margin-left:0.0pt;margin-top:0.0pt;width:24.0pt;height:24.0pt;mso-wrap-distance-left:0.0pt;mso-wrap-distance-right:0.0pt;visibility:visible;">
            <w10:anchorlock/>
            <v:stroke on="f"/>
            <v:fill rotate="true"/>
          </v:rect>
        </w:pic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igure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3.1: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Decision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tree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Classifier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Structure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spacing w:after="160" w:lineRule="auto" w:line="480"/>
        <w:jc w:val="both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32">
    <w:name w:val="footer"/>
    <w:basedOn w:val="style0"/>
    <w:next w:val="style3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Times New Roman" w:cs="Times New Roman" w:eastAsia="宋体" w:hAnsi="Times New Roman"/>
      <w:sz w:val="21"/>
    </w:rPr>
  </w:style>
  <w:style w:type="paragraph" w:styleId="style34">
    <w:name w:val="caption"/>
    <w:basedOn w:val="style0"/>
    <w:next w:val="style34"/>
    <w:qFormat/>
    <w:pPr>
      <w:spacing w:before="0" w:after="200" w:lineRule="auto" w:line="240"/>
      <w:ind w:left="0" w:right="0"/>
    </w:pPr>
    <w:rPr>
      <w:rFonts w:ascii="Times New Roman" w:cs="Times New Roman" w:eastAsia="宋体" w:hAnsi="Times New Roman"/>
      <w:i/>
      <w:color w:val="1f497d"/>
      <w:sz w:val="18"/>
      <w:szCs w:val="18"/>
    </w:rPr>
  </w:style>
  <w:style w:type="paragraph" w:styleId="style179">
    <w:name w:val="List Paragraph"/>
    <w:basedOn w:val="style0"/>
    <w:next w:val="style179"/>
    <w:qFormat/>
    <w:pPr>
      <w:spacing w:before="0" w:after="0"/>
      <w:ind w:left="720" w:right="0"/>
    </w:pPr>
    <w:rPr>
      <w:rFonts w:ascii="Times New Roman" w:cs="Times New Roman" w:eastAsia="宋体" w:hAnsi="Times New Roman"/>
      <w:sz w:val="21"/>
    </w:rPr>
  </w:style>
  <w:style w:type="paragraph" w:styleId="style157">
    <w:name w:val="No Spacing"/>
    <w:next w:val="style157"/>
    <w:qFormat/>
    <w:pPr>
      <w:spacing w:before="0" w:after="0" w:lineRule="auto" w:line="240"/>
      <w:ind w:left="0" w:right="0"/>
    </w:pPr>
    <w:rPr>
      <w:rFonts w:ascii="Calibri" w:cs="Arial" w:eastAsia="Calibri" w:hAnsi="Calibri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399</Words>
  <Characters>2342</Characters>
  <Application>WPS Office</Application>
  <Paragraphs>38</Paragraphs>
  <CharactersWithSpaces>2728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2025-10-06T12:37:49Z</dcterms:created>
  <dc:creator>2409BRN2CA</dc:creator>
  <lastModifiedBy>2409BRN2CA</lastModifiedBy>
  <dcterms:modified xsi:type="dcterms:W3CDTF">2025-10-06T12:44:00Z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a1716c9bcaf14612b7c19af4b2b2d915</vt:lpwstr>
  </property>
</Properties>
</file>