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D48641">
      <w:pPr>
        <w:ind w:firstLine="210" w:firstLineChars="100"/>
        <w:rPr>
          <w:rFonts w:hint="eastAsia" w:ascii="微软雅黑" w:hAnsi="微软雅黑" w:cs="微软雅黑"/>
          <w:lang w:val="en-US" w:eastAsia="zh-CN"/>
        </w:rPr>
      </w:pPr>
    </w:p>
    <w:p w14:paraId="1AC9C0BD">
      <w:pPr>
        <w:rPr>
          <w:rFonts w:hint="eastAsia" w:ascii="微软雅黑" w:hAnsi="微软雅黑" w:cs="微软雅黑"/>
        </w:rPr>
      </w:pPr>
      <w:r>
        <w:rPr>
          <w:rFonts w:hint="eastAsia" w:ascii="微软雅黑" w:hAnsi="微软雅黑" w:cs="微软雅黑"/>
        </w:rPr>
        <w:t>Hello，小伙伴，欢迎来挑战</w:t>
      </w:r>
      <w:r>
        <w:rPr>
          <w:rFonts w:hint="eastAsia" w:ascii="微软雅黑" w:hAnsi="微软雅黑" w:cs="微软雅黑"/>
          <w:b/>
          <w:bCs/>
          <w:sz w:val="28"/>
          <w:szCs w:val="36"/>
        </w:rPr>
        <w:t>OfficeAI-Word新手任务!</w:t>
      </w:r>
    </w:p>
    <w:p w14:paraId="14E099D4">
      <w:pPr>
        <w:rPr>
          <w:rFonts w:hint="eastAsia" w:ascii="微软雅黑" w:hAnsi="微软雅黑" w:cs="微软雅黑"/>
        </w:rPr>
      </w:pPr>
      <w:r>
        <w:rPr>
          <w:rFonts w:hint="eastAsia" w:ascii="微软雅黑" w:hAnsi="微软雅黑" w:cs="微软雅黑"/>
        </w:rPr>
        <w:t>首先，请确认OfficeAI插件已安装成功（点击顶部“OfficeAI按钮”，点击</w:t>
      </w:r>
      <w:r>
        <w:rPr>
          <w:rFonts w:ascii="微软雅黑" w:hAnsi="微软雅黑" w:cs="微软雅黑"/>
        </w:rPr>
        <w:t>”</w:t>
      </w:r>
      <w:r>
        <w:rPr>
          <w:rFonts w:hint="eastAsia" w:ascii="微软雅黑" w:hAnsi="微软雅黑" w:cs="微软雅黑"/>
        </w:rPr>
        <w:t>右侧面板</w:t>
      </w:r>
      <w:r>
        <w:rPr>
          <w:rFonts w:ascii="微软雅黑" w:hAnsi="微软雅黑" w:cs="微软雅黑"/>
        </w:rPr>
        <w:t>”</w:t>
      </w:r>
      <w:r>
        <w:rPr>
          <w:rFonts w:hint="eastAsia" w:ascii="微软雅黑" w:hAnsi="微软雅黑" w:cs="微软雅黑"/>
        </w:rPr>
        <w:t>）</w:t>
      </w:r>
    </w:p>
    <w:p w14:paraId="6E05F2E9">
      <w:pPr>
        <w:rPr>
          <w:rFonts w:hint="eastAsia" w:ascii="微软雅黑" w:hAnsi="微软雅黑" w:cs="微软雅黑"/>
        </w:rPr>
      </w:pPr>
      <w:r>
        <w:drawing>
          <wp:anchor distT="0" distB="0" distL="114300" distR="114300" simplePos="0" relativeHeight="251665408" behindDoc="0" locked="0" layoutInCell="1" allowOverlap="1">
            <wp:simplePos x="0" y="0"/>
            <wp:positionH relativeFrom="column">
              <wp:posOffset>-19685</wp:posOffset>
            </wp:positionH>
            <wp:positionV relativeFrom="paragraph">
              <wp:posOffset>112395</wp:posOffset>
            </wp:positionV>
            <wp:extent cx="5267960" cy="3747770"/>
            <wp:effectExtent l="0" t="0" r="15240" b="11430"/>
            <wp:wrapTopAndBottom/>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5267960" cy="3747770"/>
                    </a:xfrm>
                    <a:prstGeom prst="rect">
                      <a:avLst/>
                    </a:prstGeom>
                    <a:noFill/>
                    <a:ln>
                      <a:noFill/>
                    </a:ln>
                  </pic:spPr>
                </pic:pic>
              </a:graphicData>
            </a:graphic>
          </wp:anchor>
        </w:drawing>
      </w:r>
    </w:p>
    <w:p w14:paraId="7E213AAB">
      <w:pPr>
        <w:pBdr>
          <w:top w:val="single" w:color="auto" w:sz="4" w:space="0"/>
          <w:bottom w:val="single" w:color="auto" w:sz="4" w:space="0"/>
        </w:pBdr>
        <w:jc w:val="center"/>
        <w:rPr>
          <w:rFonts w:hint="default" w:ascii="微软雅黑" w:hAnsi="微软雅黑" w:cs="微软雅黑"/>
          <w:color w:val="0000FF"/>
          <w:u w:val="single"/>
          <w:lang w:val="en-US" w:eastAsia="zh-CN"/>
        </w:rPr>
      </w:pPr>
      <w:r>
        <w:rPr>
          <w:rFonts w:hint="eastAsia" w:ascii="微软雅黑" w:hAnsi="微软雅黑" w:cs="微软雅黑"/>
          <w:color w:val="0000FF"/>
          <w:u w:val="none"/>
        </w:rPr>
        <w:t>接下来我们开始挑战吧~~</w:t>
      </w:r>
    </w:p>
    <w:p w14:paraId="1AC9C0C2">
      <w:pPr>
        <w:rPr>
          <w:rFonts w:hint="eastAsia" w:ascii="微软雅黑" w:hAnsi="微软雅黑" w:cs="微软雅黑"/>
          <w:b/>
          <w:bCs/>
        </w:rPr>
      </w:pPr>
    </w:p>
    <w:p w14:paraId="1AC9C0C3">
      <w:pPr>
        <w:rPr>
          <w:rFonts w:hint="eastAsia" w:ascii="微软雅黑" w:hAnsi="微软雅黑" w:cs="微软雅黑"/>
          <w:b/>
          <w:bCs/>
        </w:rPr>
      </w:pPr>
      <w:r>
        <w:rPr>
          <w:b/>
          <w:bCs/>
          <w:color w:val="0000FF"/>
          <w14:shadow w14:blurRad="38100" w14:dist="25400" w14:dir="5400000" w14:sx="100000" w14:sy="100000" w14:kx="0" w14:ky="0" w14:algn="ctr">
            <w14:srgbClr w14:val="6E747A">
              <w14:alpha w14:val="57000"/>
            </w14:srgbClr>
          </w14:shadow>
        </w:rPr>
        <mc:AlternateContent>
          <mc:Choice Requires="wps">
            <w:drawing>
              <wp:anchor distT="0" distB="0" distL="114300" distR="114300" simplePos="0" relativeHeight="251664384" behindDoc="0" locked="0" layoutInCell="1" allowOverlap="1">
                <wp:simplePos x="0" y="0"/>
                <wp:positionH relativeFrom="page">
                  <wp:posOffset>1093470</wp:posOffset>
                </wp:positionH>
                <wp:positionV relativeFrom="paragraph">
                  <wp:posOffset>45085</wp:posOffset>
                </wp:positionV>
                <wp:extent cx="862330" cy="328930"/>
                <wp:effectExtent l="0" t="0" r="1270" b="1270"/>
                <wp:wrapTopAndBottom/>
                <wp:docPr id="7" name="文本框 3"/>
                <wp:cNvGraphicFramePr/>
                <a:graphic xmlns:a="http://schemas.openxmlformats.org/drawingml/2006/main">
                  <a:graphicData uri="http://schemas.microsoft.com/office/word/2010/wordprocessingShape">
                    <wps:wsp>
                      <wps:cNvSpPr txBox="1"/>
                      <wps:spPr>
                        <a:xfrm>
                          <a:off x="0" y="0"/>
                          <a:ext cx="862330" cy="328930"/>
                        </a:xfrm>
                        <a:prstGeom prst="rect">
                          <a:avLst/>
                        </a:prstGeom>
                      </wps:spPr>
                      <wps:style>
                        <a:lnRef idx="0">
                          <a:srgbClr val="FFFFFF"/>
                        </a:lnRef>
                        <a:fillRef idx="3">
                          <a:schemeClr val="accent1"/>
                        </a:fillRef>
                        <a:effectRef idx="0">
                          <a:srgbClr val="FFFFFF"/>
                        </a:effectRef>
                        <a:fontRef idx="minor">
                          <a:schemeClr val="lt1"/>
                        </a:fontRef>
                      </wps:style>
                      <wps:txbx>
                        <w:txbxContent>
                          <w:p w14:paraId="1AC9C0F9">
                            <w:pPr>
                              <w:jc w:val="center"/>
                              <w:rPr>
                                <w:rFonts w:hint="eastAsia" w:ascii="微软雅黑" w:hAnsi="微软雅黑" w:cs="微软雅黑"/>
                                <w:b/>
                                <w:bCs/>
                                <w:color w:val="FFFFFF" w:themeColor="light1"/>
                                <w:kern w:val="24"/>
                                <w:sz w:val="22"/>
                                <w:szCs w:val="22"/>
                                <w14:textFill>
                                  <w14:solidFill>
                                    <w14:schemeClr w14:val="lt1"/>
                                  </w14:solidFill>
                                </w14:textFill>
                              </w:rPr>
                            </w:pPr>
                            <w:r>
                              <w:rPr>
                                <w:rFonts w:hint="eastAsia" w:ascii="微软雅黑" w:hAnsi="微软雅黑" w:cs="微软雅黑"/>
                                <w:b/>
                                <w:bCs/>
                                <w:color w:val="FFFFFF" w:themeColor="light1"/>
                                <w:kern w:val="24"/>
                                <w:sz w:val="22"/>
                                <w:szCs w:val="22"/>
                                <w14:textFill>
                                  <w14:solidFill>
                                    <w14:schemeClr w14:val="lt1"/>
                                  </w14:solidFill>
                                </w14:textFill>
                              </w:rPr>
                              <w:t>任务1：</w:t>
                            </w:r>
                          </w:p>
                        </w:txbxContent>
                      </wps:txbx>
                      <wps:bodyPr wrap="square" rtlCol="0" anchor="ctr" anchorCtr="0">
                        <a:noAutofit/>
                      </wps:bodyPr>
                    </wps:wsp>
                  </a:graphicData>
                </a:graphic>
              </wp:anchor>
            </w:drawing>
          </mc:Choice>
          <mc:Fallback>
            <w:pict>
              <v:shape id="文本框 3" o:spid="_x0000_s1026" o:spt="202" type="#_x0000_t202" style="position:absolute;left:0pt;margin-left:86.1pt;margin-top:3.55pt;height:25.9pt;width:67.9pt;mso-position-horizontal-relative:page;mso-wrap-distance-bottom:0pt;mso-wrap-distance-top:0pt;z-index:251664384;v-text-anchor:middle;mso-width-relative:page;mso-height-relative:page;" fillcolor="#48CBC6 [3216]" filled="t" stroked="f" coordsize="21600,21600" o:gfxdata="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KrJ3ZLY&#10;AAAACAEAAA8AAAAAAAAAAQAgAAAAIgAAAGRycy9kb3ducmV2LnhtbFBLAQIUABQAAAAIAIdO4kBn&#10;4YA9IAIAAEYEAAAOAAAAAAAAAAEAIAAAACcBAABkcnMvZTJvRG9jLnhtbFBLBQYAAAAABgAGAFkB&#10;AAC5BQAAAAA=&#10;">
                <v:fill type="gradient" on="t" color2="#4874CB [3216]" angle="45" focus="100%" focussize="0,0" rotate="t">
                  <o:fill type="gradientUnscaled" v:ext="backwardCompatible"/>
                </v:fill>
                <v:stroke on="f"/>
                <v:imagedata o:title=""/>
                <o:lock v:ext="edit" aspectratio="f"/>
                <v:textbox>
                  <w:txbxContent>
                    <w:p w14:paraId="1AC9C0F9">
                      <w:pPr>
                        <w:jc w:val="center"/>
                        <w:rPr>
                          <w:rFonts w:hint="eastAsia" w:ascii="微软雅黑" w:hAnsi="微软雅黑" w:cs="微软雅黑"/>
                          <w:b/>
                          <w:bCs/>
                          <w:color w:val="FFFFFF" w:themeColor="light1"/>
                          <w:kern w:val="24"/>
                          <w:sz w:val="22"/>
                          <w:szCs w:val="22"/>
                          <w14:textFill>
                            <w14:solidFill>
                              <w14:schemeClr w14:val="lt1"/>
                            </w14:solidFill>
                          </w14:textFill>
                        </w:rPr>
                      </w:pPr>
                      <w:r>
                        <w:rPr>
                          <w:rFonts w:hint="eastAsia" w:ascii="微软雅黑" w:hAnsi="微软雅黑" w:cs="微软雅黑"/>
                          <w:b/>
                          <w:bCs/>
                          <w:color w:val="FFFFFF" w:themeColor="light1"/>
                          <w:kern w:val="24"/>
                          <w:sz w:val="22"/>
                          <w:szCs w:val="22"/>
                          <w14:textFill>
                            <w14:solidFill>
                              <w14:schemeClr w14:val="lt1"/>
                            </w14:solidFill>
                          </w14:textFill>
                        </w:rPr>
                        <w:t>任务1：</w:t>
                      </w:r>
                    </w:p>
                  </w:txbxContent>
                </v:textbox>
                <w10:wrap type="topAndBottom"/>
              </v:shape>
            </w:pict>
          </mc:Fallback>
        </mc:AlternateContent>
      </w:r>
      <w:r>
        <w:rPr>
          <w:rFonts w:hint="eastAsia" w:ascii="微软雅黑" w:hAnsi="微软雅黑" w:cs="微软雅黑"/>
          <w:b/>
          <w:bCs/>
        </w:rPr>
        <w:t>请把以下文案复制到右侧对话框，并发送给AI：</w:t>
      </w:r>
    </w:p>
    <w:p w14:paraId="1AC9C0C4">
      <w:pPr>
        <w:rPr>
          <w:rFonts w:hint="eastAsia" w:ascii="微软雅黑" w:hAnsi="微软雅黑" w:cs="微软雅黑"/>
          <w:b/>
          <w:bCs/>
        </w:rPr>
      </w:pPr>
      <w:r>
        <w:rPr>
          <w:rFonts w:hint="eastAsia" w:ascii="微软雅黑" w:hAnsi="微软雅黑" w:cs="微软雅黑"/>
          <w:u w:val="single"/>
        </w:rPr>
        <w:t>请帮写一篇50字的关于OfficeAI价值的文案</w:t>
      </w:r>
    </w:p>
    <w:p w14:paraId="3FFAA4FD">
      <w:pPr>
        <w:spacing w:before="30" w:beforeLines="0" w:after="90" w:afterLines="0"/>
        <w:ind w:left="60"/>
        <w:jc w:val="left"/>
        <w:rPr>
          <w:rFonts w:hint="default" w:ascii="微软雅黑" w:hAnsi="微软雅黑" w:eastAsia="微软雅黑"/>
          <w:color w:val="000000"/>
          <w:sz w:val="21"/>
          <w:szCs w:val="24"/>
          <w:lang w:val="en-US"/>
        </w:rPr>
      </w:pPr>
      <w:r>
        <w:rPr>
          <w:rFonts w:hint="default" w:ascii="微软雅黑" w:hAnsi="微软雅黑" w:eastAsia="微软雅黑"/>
          <w:color w:val="000000"/>
          <w:sz w:val="21"/>
          <w:szCs w:val="24"/>
          <w:lang w:val="en-US"/>
        </w:rPr>
        <w:t>OfficeAI，您的智能办公助手，提升效率，激发创意，优化协作，助您在工作中的每一步都更加从容自信，成就非凡业绩。</w:t>
      </w:r>
    </w:p>
    <w:p w14:paraId="1AC9C0C5">
      <w:pPr>
        <w:rPr>
          <w:rFonts w:hint="eastAsia" w:ascii="微软雅黑" w:hAnsi="微软雅黑" w:cs="微软雅黑"/>
          <w:b/>
          <w:bCs/>
        </w:rPr>
      </w:pPr>
      <w:r>
        <w:rPr>
          <w:b/>
          <w:bCs/>
          <w:color w:val="0000FF"/>
          <w14:shadow w14:blurRad="38100" w14:dist="25400" w14:dir="5400000" w14:sx="100000" w14:sy="100000" w14:kx="0" w14:ky="0" w14:algn="ctr">
            <w14:srgbClr w14:val="6E747A">
              <w14:alpha w14:val="57000"/>
            </w14:srgbClr>
          </w14:shadow>
        </w:rPr>
        <mc:AlternateContent>
          <mc:Choice Requires="wps">
            <w:drawing>
              <wp:anchor distT="0" distB="0" distL="114300" distR="114300" simplePos="0" relativeHeight="251659264" behindDoc="0" locked="0" layoutInCell="1" allowOverlap="1">
                <wp:simplePos x="0" y="0"/>
                <wp:positionH relativeFrom="page">
                  <wp:posOffset>1143635</wp:posOffset>
                </wp:positionH>
                <wp:positionV relativeFrom="paragraph">
                  <wp:posOffset>361950</wp:posOffset>
                </wp:positionV>
                <wp:extent cx="862330" cy="328930"/>
                <wp:effectExtent l="0" t="0" r="0" b="0"/>
                <wp:wrapTopAndBottom/>
                <wp:docPr id="4" name="文本框 3"/>
                <wp:cNvGraphicFramePr/>
                <a:graphic xmlns:a="http://schemas.openxmlformats.org/drawingml/2006/main">
                  <a:graphicData uri="http://schemas.microsoft.com/office/word/2010/wordprocessingShape">
                    <wps:wsp>
                      <wps:cNvSpPr txBox="1"/>
                      <wps:spPr>
                        <a:xfrm>
                          <a:off x="0" y="0"/>
                          <a:ext cx="862330" cy="328930"/>
                        </a:xfrm>
                        <a:prstGeom prst="rect">
                          <a:avLst/>
                        </a:prstGeom>
                      </wps:spPr>
                      <wps:style>
                        <a:lnRef idx="0">
                          <a:srgbClr val="FFFFFF"/>
                        </a:lnRef>
                        <a:fillRef idx="3">
                          <a:schemeClr val="accent1"/>
                        </a:fillRef>
                        <a:effectRef idx="0">
                          <a:srgbClr val="FFFFFF"/>
                        </a:effectRef>
                        <a:fontRef idx="minor">
                          <a:schemeClr val="lt1"/>
                        </a:fontRef>
                      </wps:style>
                      <wps:txbx>
                        <w:txbxContent>
                          <w:p w14:paraId="1AC9C0FA">
                            <w:pPr>
                              <w:jc w:val="center"/>
                              <w:rPr>
                                <w:rFonts w:hint="eastAsia" w:ascii="微软雅黑" w:hAnsi="微软雅黑" w:cs="微软雅黑"/>
                                <w:b/>
                                <w:bCs/>
                                <w:color w:val="FFFFFF" w:themeColor="light1"/>
                                <w:kern w:val="24"/>
                                <w:sz w:val="22"/>
                                <w:szCs w:val="22"/>
                                <w14:textFill>
                                  <w14:solidFill>
                                    <w14:schemeClr w14:val="lt1"/>
                                  </w14:solidFill>
                                </w14:textFill>
                              </w:rPr>
                            </w:pPr>
                            <w:r>
                              <w:rPr>
                                <w:rFonts w:hint="eastAsia" w:ascii="微软雅黑" w:hAnsi="微软雅黑" w:cs="微软雅黑"/>
                                <w:b/>
                                <w:bCs/>
                                <w:color w:val="FFFFFF" w:themeColor="light1"/>
                                <w:kern w:val="24"/>
                                <w:sz w:val="22"/>
                                <w:szCs w:val="22"/>
                                <w14:textFill>
                                  <w14:solidFill>
                                    <w14:schemeClr w14:val="lt1"/>
                                  </w14:solidFill>
                                </w14:textFill>
                              </w:rPr>
                              <w:t>任务2：</w:t>
                            </w:r>
                          </w:p>
                        </w:txbxContent>
                      </wps:txbx>
                      <wps:bodyPr wrap="square" rtlCol="0" anchor="ctr" anchorCtr="0">
                        <a:noAutofit/>
                      </wps:bodyPr>
                    </wps:wsp>
                  </a:graphicData>
                </a:graphic>
              </wp:anchor>
            </w:drawing>
          </mc:Choice>
          <mc:Fallback>
            <w:pict>
              <v:shape id="文本框 3" o:spid="_x0000_s1026" o:spt="202" type="#_x0000_t202" style="position:absolute;left:0pt;margin-left:90.05pt;margin-top:28.5pt;height:25.9pt;width:67.9pt;mso-position-horizontal-relative:page;mso-wrap-distance-bottom:0pt;mso-wrap-distance-top:0pt;z-index:251659264;v-text-anchor:middle;mso-width-relative:page;mso-height-relative:page;" fillcolor="#48CBC6 [3216]" filled="t" stroked="f" coordsize="21600,21600" o:gfxdata="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KbJRevY&#10;AAAACgEAAA8AAAAAAAAAAQAgAAAAIgAAAGRycy9kb3ducmV2LnhtbFBLAQIUABQAAAAIAIdO4kBL&#10;IZyKIAIAAEYEAAAOAAAAAAAAAAEAIAAAACcBAABkcnMvZTJvRG9jLnhtbFBLBQYAAAAABgAGAFkB&#10;AAC5BQAAAAA=&#10;">
                <v:fill type="gradient" on="t" color2="#4874CB [3216]" angle="45" focus="100%" focussize="0,0" rotate="t">
                  <o:fill type="gradientUnscaled" v:ext="backwardCompatible"/>
                </v:fill>
                <v:stroke on="f"/>
                <v:imagedata o:title=""/>
                <o:lock v:ext="edit" aspectratio="f"/>
                <v:textbox>
                  <w:txbxContent>
                    <w:p w14:paraId="1AC9C0FA">
                      <w:pPr>
                        <w:jc w:val="center"/>
                        <w:rPr>
                          <w:rFonts w:hint="eastAsia" w:ascii="微软雅黑" w:hAnsi="微软雅黑" w:cs="微软雅黑"/>
                          <w:b/>
                          <w:bCs/>
                          <w:color w:val="FFFFFF" w:themeColor="light1"/>
                          <w:kern w:val="24"/>
                          <w:sz w:val="22"/>
                          <w:szCs w:val="22"/>
                          <w14:textFill>
                            <w14:solidFill>
                              <w14:schemeClr w14:val="lt1"/>
                            </w14:solidFill>
                          </w14:textFill>
                        </w:rPr>
                      </w:pPr>
                      <w:r>
                        <w:rPr>
                          <w:rFonts w:hint="eastAsia" w:ascii="微软雅黑" w:hAnsi="微软雅黑" w:cs="微软雅黑"/>
                          <w:b/>
                          <w:bCs/>
                          <w:color w:val="FFFFFF" w:themeColor="light1"/>
                          <w:kern w:val="24"/>
                          <w:sz w:val="22"/>
                          <w:szCs w:val="22"/>
                          <w14:textFill>
                            <w14:solidFill>
                              <w14:schemeClr w14:val="lt1"/>
                            </w14:solidFill>
                          </w14:textFill>
                        </w:rPr>
                        <w:t>任务2：</w:t>
                      </w:r>
                    </w:p>
                  </w:txbxContent>
                </v:textbox>
                <w10:wrap type="topAndBottom"/>
              </v:shape>
            </w:pict>
          </mc:Fallback>
        </mc:AlternateContent>
      </w:r>
    </w:p>
    <w:p w14:paraId="1AC9C0C6">
      <w:pPr>
        <w:rPr>
          <w:rFonts w:hint="eastAsia" w:ascii="微软雅黑" w:hAnsi="微软雅黑" w:cs="微软雅黑"/>
          <w:b/>
          <w:bCs/>
        </w:rPr>
      </w:pPr>
      <w:r>
        <w:rPr>
          <w:rFonts w:hint="eastAsia" w:ascii="微软雅黑" w:hAnsi="微软雅黑" w:cs="微软雅黑"/>
          <w:b/>
          <w:bCs/>
        </w:rPr>
        <w:t>请选中以下这段话，并点击OfficeAI工具栏上的“续写”按钮：</w:t>
      </w:r>
    </w:p>
    <w:p w14:paraId="1AC9C0C7">
      <w:pPr>
        <w:rPr>
          <w:rFonts w:hint="eastAsia" w:ascii="微软雅黑" w:hAnsi="微软雅黑" w:cs="微软雅黑"/>
          <w:u w:val="single"/>
        </w:rPr>
      </w:pPr>
      <w:bookmarkStart w:id="0" w:name="_GoBack"/>
      <w:r>
        <w:rPr>
          <w:rFonts w:hint="eastAsia" w:ascii="微软雅黑" w:hAnsi="微软雅黑" w:cs="微软雅黑"/>
          <w:u w:val="single"/>
        </w:rPr>
        <w:t>OfficeAI是智能办公助手，通过自动化处理、智能分析及跨平台协作，提升工作效率</w:t>
      </w:r>
      <w:bookmarkEnd w:id="0"/>
    </w:p>
    <w:p w14:paraId="1AC9C0C8">
      <w:pPr>
        <w:rPr>
          <w:rFonts w:hint="eastAsia" w:ascii="微软雅黑" w:hAnsi="微软雅黑" w:cs="微软雅黑"/>
          <w:u w:val="single"/>
        </w:rPr>
      </w:pPr>
    </w:p>
    <w:p w14:paraId="1AC9C0C9">
      <w:pPr>
        <w:rPr>
          <w:rFonts w:hint="eastAsia" w:ascii="微软雅黑" w:hAnsi="微软雅黑" w:cs="微软雅黑"/>
        </w:rPr>
      </w:pPr>
      <w:r>
        <w:rPr>
          <w:b/>
          <w:bCs/>
          <w:color w:val="3333FF"/>
          <w14:shadow w14:blurRad="38100" w14:dist="25400" w14:dir="5400000" w14:sx="100000" w14:sy="100000" w14:kx="0" w14:ky="0" w14:algn="ctr">
            <w14:srgbClr w14:val="6E747A">
              <w14:alpha w14:val="57000"/>
            </w14:srgbClr>
          </w14:shadow>
        </w:rPr>
        <mc:AlternateContent>
          <mc:Choice Requires="wps">
            <w:drawing>
              <wp:anchor distT="0" distB="0" distL="114300" distR="114300" simplePos="0" relativeHeight="251660288" behindDoc="0" locked="0" layoutInCell="1" allowOverlap="1">
                <wp:simplePos x="0" y="0"/>
                <wp:positionH relativeFrom="page">
                  <wp:posOffset>1143000</wp:posOffset>
                </wp:positionH>
                <wp:positionV relativeFrom="paragraph">
                  <wp:posOffset>244475</wp:posOffset>
                </wp:positionV>
                <wp:extent cx="862330" cy="328930"/>
                <wp:effectExtent l="0" t="0" r="0" b="0"/>
                <wp:wrapTopAndBottom/>
                <wp:docPr id="563681376" name="文本框 3"/>
                <wp:cNvGraphicFramePr/>
                <a:graphic xmlns:a="http://schemas.openxmlformats.org/drawingml/2006/main">
                  <a:graphicData uri="http://schemas.microsoft.com/office/word/2010/wordprocessingShape">
                    <wps:wsp>
                      <wps:cNvSpPr txBox="1"/>
                      <wps:spPr>
                        <a:xfrm>
                          <a:off x="0" y="0"/>
                          <a:ext cx="862330" cy="328930"/>
                        </a:xfrm>
                        <a:prstGeom prst="rect">
                          <a:avLst/>
                        </a:prstGeom>
                      </wps:spPr>
                      <wps:style>
                        <a:lnRef idx="0">
                          <a:srgbClr val="FFFFFF"/>
                        </a:lnRef>
                        <a:fillRef idx="3">
                          <a:schemeClr val="accent1"/>
                        </a:fillRef>
                        <a:effectRef idx="0">
                          <a:srgbClr val="FFFFFF"/>
                        </a:effectRef>
                        <a:fontRef idx="minor">
                          <a:schemeClr val="lt1"/>
                        </a:fontRef>
                      </wps:style>
                      <wps:txbx>
                        <w:txbxContent>
                          <w:p w14:paraId="1AC9C0FB">
                            <w:pPr>
                              <w:jc w:val="center"/>
                              <w:rPr>
                                <w:rFonts w:hint="eastAsia" w:ascii="微软雅黑" w:hAnsi="微软雅黑" w:cs="微软雅黑"/>
                                <w:b/>
                                <w:bCs/>
                                <w:color w:val="FFFFFF" w:themeColor="light1"/>
                                <w:kern w:val="24"/>
                                <w:sz w:val="22"/>
                                <w:szCs w:val="22"/>
                                <w14:textFill>
                                  <w14:solidFill>
                                    <w14:schemeClr w14:val="lt1"/>
                                  </w14:solidFill>
                                </w14:textFill>
                              </w:rPr>
                            </w:pPr>
                            <w:r>
                              <w:rPr>
                                <w:rFonts w:hint="eastAsia" w:ascii="微软雅黑" w:hAnsi="微软雅黑" w:cs="微软雅黑"/>
                                <w:b/>
                                <w:bCs/>
                                <w:color w:val="FFFFFF" w:themeColor="light1"/>
                                <w:kern w:val="24"/>
                                <w:sz w:val="22"/>
                                <w:szCs w:val="22"/>
                                <w14:textFill>
                                  <w14:solidFill>
                                    <w14:schemeClr w14:val="lt1"/>
                                  </w14:solidFill>
                                </w14:textFill>
                              </w:rPr>
                              <w:t>任务3：</w:t>
                            </w:r>
                          </w:p>
                        </w:txbxContent>
                      </wps:txbx>
                      <wps:bodyPr wrap="square" rtlCol="0" anchor="ctr" anchorCtr="0">
                        <a:noAutofit/>
                      </wps:bodyPr>
                    </wps:wsp>
                  </a:graphicData>
                </a:graphic>
              </wp:anchor>
            </w:drawing>
          </mc:Choice>
          <mc:Fallback>
            <w:pict>
              <v:shape id="文本框 3" o:spid="_x0000_s1026" o:spt="202" type="#_x0000_t202" style="position:absolute;left:0pt;margin-left:90pt;margin-top:19.25pt;height:25.9pt;width:67.9pt;mso-position-horizontal-relative:page;mso-wrap-distance-bottom:0pt;mso-wrap-distance-top:0pt;z-index:251660288;v-text-anchor:middle;mso-width-relative:page;mso-height-relative:page;" fillcolor="#48CBC6 [3216]" filled="t" stroked="f" coordsize="21600,21600" o:gfxdata="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CjveodgAAAAJAQAADwAAAAAAAAABACAAAAAiAAAAZHJzL2Rvd25yZXYueG1sUEsBAhQAFAAA&#10;AAgAh07iQCesiA0oAgAATgQAAA4AAAAAAAAAAQAgAAAAJwEAAGRycy9lMm9Eb2MueG1sUEsFBgAA&#10;AAAGAAYAWQEAAMEFAAAAAA==&#10;">
                <v:fill type="gradient" on="t" color2="#4874CB [3216]" angle="45" focus="100%" focussize="0,0" rotate="t">
                  <o:fill type="gradientUnscaled" v:ext="backwardCompatible"/>
                </v:fill>
                <v:stroke on="f"/>
                <v:imagedata o:title=""/>
                <o:lock v:ext="edit" aspectratio="f"/>
                <v:textbox>
                  <w:txbxContent>
                    <w:p w14:paraId="1AC9C0FB">
                      <w:pPr>
                        <w:jc w:val="center"/>
                        <w:rPr>
                          <w:rFonts w:hint="eastAsia" w:ascii="微软雅黑" w:hAnsi="微软雅黑" w:cs="微软雅黑"/>
                          <w:b/>
                          <w:bCs/>
                          <w:color w:val="FFFFFF" w:themeColor="light1"/>
                          <w:kern w:val="24"/>
                          <w:sz w:val="22"/>
                          <w:szCs w:val="22"/>
                          <w14:textFill>
                            <w14:solidFill>
                              <w14:schemeClr w14:val="lt1"/>
                            </w14:solidFill>
                          </w14:textFill>
                        </w:rPr>
                      </w:pPr>
                      <w:r>
                        <w:rPr>
                          <w:rFonts w:hint="eastAsia" w:ascii="微软雅黑" w:hAnsi="微软雅黑" w:cs="微软雅黑"/>
                          <w:b/>
                          <w:bCs/>
                          <w:color w:val="FFFFFF" w:themeColor="light1"/>
                          <w:kern w:val="24"/>
                          <w:sz w:val="22"/>
                          <w:szCs w:val="22"/>
                          <w14:textFill>
                            <w14:solidFill>
                              <w14:schemeClr w14:val="lt1"/>
                            </w14:solidFill>
                          </w14:textFill>
                        </w:rPr>
                        <w:t>任务3：</w:t>
                      </w:r>
                    </w:p>
                  </w:txbxContent>
                </v:textbox>
                <w10:wrap type="topAndBottom"/>
              </v:shape>
            </w:pict>
          </mc:Fallback>
        </mc:AlternateContent>
      </w:r>
    </w:p>
    <w:p w14:paraId="1AC9C0CA">
      <w:pPr>
        <w:rPr>
          <w:rFonts w:hint="eastAsia" w:ascii="微软雅黑" w:hAnsi="微软雅黑" w:cs="微软雅黑"/>
          <w:b/>
          <w:bCs/>
        </w:rPr>
      </w:pPr>
      <w:r>
        <w:rPr>
          <w:rFonts w:hint="eastAsia" w:ascii="微软雅黑" w:hAnsi="微软雅黑" w:cs="微软雅黑"/>
          <w:b/>
          <w:bCs/>
        </w:rPr>
        <w:t>请选中以下这段话（</w:t>
      </w:r>
      <w:r>
        <w:rPr>
          <w:rFonts w:hint="eastAsia" w:ascii="微软雅黑" w:hAnsi="微软雅黑" w:cs="微软雅黑"/>
          <w:b/>
          <w:bCs/>
          <w:color w:val="3333FF"/>
        </w:rPr>
        <w:t>有错别字</w:t>
      </w:r>
      <w:r>
        <w:rPr>
          <w:rFonts w:hint="eastAsia" w:ascii="微软雅黑" w:hAnsi="微软雅黑" w:cs="微软雅黑"/>
          <w:b/>
          <w:bCs/>
        </w:rPr>
        <w:t>）并点击OfficeAI工具栏上的“校对”→“智能校对”按钮：</w:t>
      </w:r>
    </w:p>
    <w:p w14:paraId="1AC9C0CB">
      <w:pPr>
        <w:rPr>
          <w:rFonts w:hint="eastAsia" w:ascii="微软雅黑" w:hAnsi="微软雅黑" w:cs="微软雅黑"/>
          <w:u w:val="single"/>
        </w:rPr>
      </w:pPr>
      <w:r>
        <w:rPr>
          <w:rFonts w:hint="eastAsia" w:ascii="微软雅黑" w:hAnsi="微软雅黑" w:cs="微软雅黑"/>
          <w:u w:val="single"/>
        </w:rPr>
        <w:t>在数字化转型的的浪</w:t>
      </w:r>
      <w:r>
        <w:rPr>
          <w:rFonts w:hint="eastAsia" w:ascii="微软雅黑" w:hAnsi="微软雅黑" w:cs="微软雅黑"/>
          <w:highlight w:val="cyan"/>
          <w:u w:val="single"/>
        </w:rPr>
        <w:t>朝</w:t>
      </w:r>
      <w:r>
        <w:rPr>
          <w:rFonts w:hint="eastAsia" w:ascii="微软雅黑" w:hAnsi="微软雅黑" w:cs="微软雅黑"/>
          <w:u w:val="single"/>
        </w:rPr>
        <w:t>中，财务公司正不断探索如何通过技术创新提升内部管理效率与服务质量。财务公司成功搭建了知识库问答系统，为企业的</w:t>
      </w:r>
      <w:r>
        <w:rPr>
          <w:rFonts w:hint="eastAsia" w:ascii="微软雅黑" w:hAnsi="微软雅黑" w:cs="微软雅黑"/>
          <w:highlight w:val="cyan"/>
          <w:u w:val="single"/>
        </w:rPr>
        <w:t>晶</w:t>
      </w:r>
      <w:r>
        <w:rPr>
          <w:rFonts w:hint="eastAsia" w:ascii="微软雅黑" w:hAnsi="微软雅黑" w:cs="微软雅黑"/>
          <w:u w:val="single"/>
        </w:rPr>
        <w:t>细化管理注入了新的活力。</w:t>
      </w:r>
    </w:p>
    <w:p w14:paraId="1AC9C0CC">
      <w:pPr>
        <w:rPr>
          <w:rFonts w:hint="eastAsia" w:ascii="微软雅黑" w:hAnsi="微软雅黑" w:cs="微软雅黑"/>
          <w:u w:val="single"/>
        </w:rPr>
      </w:pPr>
    </w:p>
    <w:p w14:paraId="1AC9C0CD">
      <w:pPr>
        <w:rPr>
          <w:rFonts w:hint="eastAsia" w:ascii="微软雅黑" w:hAnsi="微软雅黑" w:cs="微软雅黑"/>
          <w:u w:val="single"/>
        </w:rPr>
      </w:pPr>
      <w:r>
        <w:rPr>
          <w:b/>
          <w:bCs/>
          <w:color w:val="3333FF"/>
          <w14:shadow w14:blurRad="38100" w14:dist="25400" w14:dir="5400000" w14:sx="100000" w14:sy="100000" w14:kx="0" w14:ky="0" w14:algn="ctr">
            <w14:srgbClr w14:val="6E747A">
              <w14:alpha w14:val="57000"/>
            </w14:srgbClr>
          </w14:shadow>
        </w:rPr>
        <mc:AlternateContent>
          <mc:Choice Requires="wps">
            <w:drawing>
              <wp:anchor distT="0" distB="0" distL="114300" distR="114300" simplePos="0" relativeHeight="251661312" behindDoc="0" locked="0" layoutInCell="1" allowOverlap="1">
                <wp:simplePos x="0" y="0"/>
                <wp:positionH relativeFrom="page">
                  <wp:posOffset>1168400</wp:posOffset>
                </wp:positionH>
                <wp:positionV relativeFrom="paragraph">
                  <wp:posOffset>294640</wp:posOffset>
                </wp:positionV>
                <wp:extent cx="862330" cy="328930"/>
                <wp:effectExtent l="0" t="0" r="0" b="0"/>
                <wp:wrapTopAndBottom/>
                <wp:docPr id="852581871" name="文本框 3"/>
                <wp:cNvGraphicFramePr/>
                <a:graphic xmlns:a="http://schemas.openxmlformats.org/drawingml/2006/main">
                  <a:graphicData uri="http://schemas.microsoft.com/office/word/2010/wordprocessingShape">
                    <wps:wsp>
                      <wps:cNvSpPr txBox="1"/>
                      <wps:spPr>
                        <a:xfrm>
                          <a:off x="0" y="0"/>
                          <a:ext cx="862330" cy="328930"/>
                        </a:xfrm>
                        <a:prstGeom prst="rect">
                          <a:avLst/>
                        </a:prstGeom>
                      </wps:spPr>
                      <wps:style>
                        <a:lnRef idx="0">
                          <a:srgbClr val="FFFFFF"/>
                        </a:lnRef>
                        <a:fillRef idx="3">
                          <a:schemeClr val="accent1"/>
                        </a:fillRef>
                        <a:effectRef idx="0">
                          <a:srgbClr val="FFFFFF"/>
                        </a:effectRef>
                        <a:fontRef idx="minor">
                          <a:schemeClr val="lt1"/>
                        </a:fontRef>
                      </wps:style>
                      <wps:txbx>
                        <w:txbxContent>
                          <w:p w14:paraId="1AC9C0FC">
                            <w:pPr>
                              <w:jc w:val="center"/>
                              <w:rPr>
                                <w:rFonts w:hint="eastAsia" w:ascii="微软雅黑" w:hAnsi="微软雅黑" w:cs="微软雅黑"/>
                                <w:b/>
                                <w:bCs/>
                                <w:color w:val="FFFFFF" w:themeColor="light1"/>
                                <w:kern w:val="24"/>
                                <w:sz w:val="22"/>
                                <w:szCs w:val="22"/>
                                <w14:textFill>
                                  <w14:solidFill>
                                    <w14:schemeClr w14:val="lt1"/>
                                  </w14:solidFill>
                                </w14:textFill>
                              </w:rPr>
                            </w:pPr>
                            <w:r>
                              <w:rPr>
                                <w:rFonts w:hint="eastAsia" w:ascii="微软雅黑" w:hAnsi="微软雅黑" w:cs="微软雅黑"/>
                                <w:b/>
                                <w:bCs/>
                                <w:color w:val="FFFFFF" w:themeColor="light1"/>
                                <w:kern w:val="24"/>
                                <w:sz w:val="22"/>
                                <w:szCs w:val="22"/>
                                <w14:textFill>
                                  <w14:solidFill>
                                    <w14:schemeClr w14:val="lt1"/>
                                  </w14:solidFill>
                                </w14:textFill>
                              </w:rPr>
                              <w:t>任务4：</w:t>
                            </w:r>
                          </w:p>
                        </w:txbxContent>
                      </wps:txbx>
                      <wps:bodyPr wrap="square" rtlCol="0" anchor="ctr" anchorCtr="0">
                        <a:noAutofit/>
                      </wps:bodyPr>
                    </wps:wsp>
                  </a:graphicData>
                </a:graphic>
              </wp:anchor>
            </w:drawing>
          </mc:Choice>
          <mc:Fallback>
            <w:pict>
              <v:shape id="文本框 3" o:spid="_x0000_s1026" o:spt="202" type="#_x0000_t202" style="position:absolute;left:0pt;margin-left:92pt;margin-top:23.2pt;height:25.9pt;width:67.9pt;mso-position-horizontal-relative:page;mso-wrap-distance-bottom:0pt;mso-wrap-distance-top:0pt;z-index:251661312;v-text-anchor:middle;mso-width-relative:page;mso-height-relative:page;" fillcolor="#48CBC6 [3216]" filled="t" stroked="f" coordsize="21600,21600" o:gfxdata="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IggGOjZAAAACQEAAA8AAAAAAAAAAQAgAAAAIgAAAGRycy9kb3ducmV2LnhtbFBLAQIUABQA&#10;AAAIAIdO4kDrml3QKAIAAE4EAAAOAAAAAAAAAAEAIAAAACgBAABkcnMvZTJvRG9jLnhtbFBLBQYA&#10;AAAABgAGAFkBAADCBQAAAAA=&#10;">
                <v:fill type="gradient" on="t" color2="#4874CB [3216]" angle="45" focus="100%" focussize="0,0" rotate="t">
                  <o:fill type="gradientUnscaled" v:ext="backwardCompatible"/>
                </v:fill>
                <v:stroke on="f"/>
                <v:imagedata o:title=""/>
                <o:lock v:ext="edit" aspectratio="f"/>
                <v:textbox>
                  <w:txbxContent>
                    <w:p w14:paraId="1AC9C0FC">
                      <w:pPr>
                        <w:jc w:val="center"/>
                        <w:rPr>
                          <w:rFonts w:hint="eastAsia" w:ascii="微软雅黑" w:hAnsi="微软雅黑" w:cs="微软雅黑"/>
                          <w:b/>
                          <w:bCs/>
                          <w:color w:val="FFFFFF" w:themeColor="light1"/>
                          <w:kern w:val="24"/>
                          <w:sz w:val="22"/>
                          <w:szCs w:val="22"/>
                          <w14:textFill>
                            <w14:solidFill>
                              <w14:schemeClr w14:val="lt1"/>
                            </w14:solidFill>
                          </w14:textFill>
                        </w:rPr>
                      </w:pPr>
                      <w:r>
                        <w:rPr>
                          <w:rFonts w:hint="eastAsia" w:ascii="微软雅黑" w:hAnsi="微软雅黑" w:cs="微软雅黑"/>
                          <w:b/>
                          <w:bCs/>
                          <w:color w:val="FFFFFF" w:themeColor="light1"/>
                          <w:kern w:val="24"/>
                          <w:sz w:val="22"/>
                          <w:szCs w:val="22"/>
                          <w14:textFill>
                            <w14:solidFill>
                              <w14:schemeClr w14:val="lt1"/>
                            </w14:solidFill>
                          </w14:textFill>
                        </w:rPr>
                        <w:t>任务4：</w:t>
                      </w:r>
                    </w:p>
                  </w:txbxContent>
                </v:textbox>
                <w10:wrap type="topAndBottom"/>
              </v:shape>
            </w:pict>
          </mc:Fallback>
        </mc:AlternateContent>
      </w:r>
    </w:p>
    <w:p w14:paraId="1AC9C0CE">
      <w:pPr>
        <w:rPr>
          <w:rFonts w:hint="eastAsia" w:ascii="微软雅黑" w:hAnsi="微软雅黑" w:cs="微软雅黑"/>
          <w:b/>
          <w:bCs/>
        </w:rPr>
      </w:pPr>
      <w:r>
        <w:rPr>
          <w:rFonts w:hint="eastAsia" w:ascii="微软雅黑" w:hAnsi="微软雅黑" w:cs="微软雅黑"/>
          <w:b/>
          <w:bCs/>
        </w:rPr>
        <w:t>选中以下这段文字，点击顶部工具栏中的“翻译”→“中文-&gt;英文”：</w:t>
      </w:r>
    </w:p>
    <w:p w14:paraId="1AC9C0CF">
      <w:pPr>
        <w:rPr>
          <w:rFonts w:hint="eastAsia" w:ascii="微软雅黑" w:hAnsi="微软雅黑" w:cs="微软雅黑"/>
          <w:u w:val="single"/>
        </w:rPr>
      </w:pPr>
      <w:r>
        <w:rPr>
          <w:rFonts w:hint="eastAsia" w:ascii="微软雅黑" w:hAnsi="微软雅黑" w:cs="微软雅黑"/>
          <w:u w:val="single"/>
        </w:rPr>
        <w:t>OfficeAI通过自动化、数据分析等多种方式，为企业降本增效提供了强有力的支持。</w:t>
      </w:r>
    </w:p>
    <w:p w14:paraId="1AC9C0D0">
      <w:pPr>
        <w:rPr>
          <w:rFonts w:hint="eastAsia" w:ascii="微软雅黑" w:hAnsi="微软雅黑" w:cs="微软雅黑"/>
          <w:u w:val="single"/>
        </w:rPr>
      </w:pPr>
      <w:r>
        <w:rPr>
          <w:b/>
          <w:bCs/>
          <w:color w:val="3333FF"/>
          <w14:shadow w14:blurRad="38100" w14:dist="25400" w14:dir="5400000" w14:sx="100000" w14:sy="100000" w14:kx="0" w14:ky="0" w14:algn="ctr">
            <w14:srgbClr w14:val="6E747A">
              <w14:alpha w14:val="57000"/>
            </w14:srgbClr>
          </w14:shadow>
        </w:rPr>
        <mc:AlternateContent>
          <mc:Choice Requires="wps">
            <w:drawing>
              <wp:anchor distT="0" distB="0" distL="114300" distR="114300" simplePos="0" relativeHeight="251662336" behindDoc="0" locked="0" layoutInCell="1" allowOverlap="1">
                <wp:simplePos x="0" y="0"/>
                <wp:positionH relativeFrom="page">
                  <wp:posOffset>1161415</wp:posOffset>
                </wp:positionH>
                <wp:positionV relativeFrom="paragraph">
                  <wp:posOffset>508635</wp:posOffset>
                </wp:positionV>
                <wp:extent cx="862330" cy="328930"/>
                <wp:effectExtent l="0" t="0" r="1270" b="1270"/>
                <wp:wrapTopAndBottom/>
                <wp:docPr id="5" name="文本框 3"/>
                <wp:cNvGraphicFramePr/>
                <a:graphic xmlns:a="http://schemas.openxmlformats.org/drawingml/2006/main">
                  <a:graphicData uri="http://schemas.microsoft.com/office/word/2010/wordprocessingShape">
                    <wps:wsp>
                      <wps:cNvSpPr txBox="1"/>
                      <wps:spPr>
                        <a:xfrm>
                          <a:off x="0" y="0"/>
                          <a:ext cx="862330" cy="328930"/>
                        </a:xfrm>
                        <a:prstGeom prst="rect">
                          <a:avLst/>
                        </a:prstGeom>
                      </wps:spPr>
                      <wps:style>
                        <a:lnRef idx="0">
                          <a:srgbClr val="FFFFFF"/>
                        </a:lnRef>
                        <a:fillRef idx="3">
                          <a:schemeClr val="accent1"/>
                        </a:fillRef>
                        <a:effectRef idx="0">
                          <a:srgbClr val="FFFFFF"/>
                        </a:effectRef>
                        <a:fontRef idx="minor">
                          <a:schemeClr val="lt1"/>
                        </a:fontRef>
                      </wps:style>
                      <wps:txbx>
                        <w:txbxContent>
                          <w:p w14:paraId="1AC9C0FD">
                            <w:pPr>
                              <w:jc w:val="center"/>
                              <w:rPr>
                                <w:rFonts w:hint="eastAsia" w:ascii="微软雅黑" w:hAnsi="微软雅黑" w:cs="微软雅黑"/>
                                <w:b/>
                                <w:bCs/>
                                <w:color w:val="FFFFFF" w:themeColor="light1"/>
                                <w:kern w:val="24"/>
                                <w:sz w:val="22"/>
                                <w:szCs w:val="22"/>
                                <w14:textFill>
                                  <w14:solidFill>
                                    <w14:schemeClr w14:val="lt1"/>
                                  </w14:solidFill>
                                </w14:textFill>
                              </w:rPr>
                            </w:pPr>
                            <w:r>
                              <w:rPr>
                                <w:rFonts w:hint="eastAsia" w:ascii="微软雅黑" w:hAnsi="微软雅黑" w:cs="微软雅黑"/>
                                <w:b/>
                                <w:bCs/>
                                <w:color w:val="FFFFFF" w:themeColor="light1"/>
                                <w:kern w:val="24"/>
                                <w:sz w:val="22"/>
                                <w:szCs w:val="22"/>
                                <w14:textFill>
                                  <w14:solidFill>
                                    <w14:schemeClr w14:val="lt1"/>
                                  </w14:solidFill>
                                </w14:textFill>
                              </w:rPr>
                              <w:t>任务5：</w:t>
                            </w:r>
                          </w:p>
                        </w:txbxContent>
                      </wps:txbx>
                      <wps:bodyPr wrap="square" rtlCol="0" anchor="ctr" anchorCtr="0">
                        <a:noAutofit/>
                      </wps:bodyPr>
                    </wps:wsp>
                  </a:graphicData>
                </a:graphic>
              </wp:anchor>
            </w:drawing>
          </mc:Choice>
          <mc:Fallback>
            <w:pict>
              <v:shape id="文本框 3" o:spid="_x0000_s1026" o:spt="202" type="#_x0000_t202" style="position:absolute;left:0pt;margin-left:91.45pt;margin-top:40.05pt;height:25.9pt;width:67.9pt;mso-position-horizontal-relative:page;mso-wrap-distance-bottom:0pt;mso-wrap-distance-top:0pt;z-index:251662336;v-text-anchor:middle;mso-width-relative:page;mso-height-relative:page;" fillcolor="#48CBC6 [3216]" filled="t" stroked="f" coordsize="21600,21600" o:gfxdata="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tRnnu&#10;2QAAAAoBAAAPAAAAAAAAAAEAIAAAACIAAABkcnMvZG93bnJldi54bWxQSwECFAAUAAAACACHTuJA&#10;r56X5yACAABGBAAADgAAAAAAAAABACAAAAAoAQAAZHJzL2Uyb0RvYy54bWxQSwUGAAAAAAYABgBZ&#10;AQAAugUAAAAA&#10;">
                <v:fill type="gradient" on="t" color2="#4874CB [3216]" angle="45" focus="100%" focussize="0,0" rotate="t">
                  <o:fill type="gradientUnscaled" v:ext="backwardCompatible"/>
                </v:fill>
                <v:stroke on="f"/>
                <v:imagedata o:title=""/>
                <o:lock v:ext="edit" aspectratio="f"/>
                <v:textbox>
                  <w:txbxContent>
                    <w:p w14:paraId="1AC9C0FD">
                      <w:pPr>
                        <w:jc w:val="center"/>
                        <w:rPr>
                          <w:rFonts w:hint="eastAsia" w:ascii="微软雅黑" w:hAnsi="微软雅黑" w:cs="微软雅黑"/>
                          <w:b/>
                          <w:bCs/>
                          <w:color w:val="FFFFFF" w:themeColor="light1"/>
                          <w:kern w:val="24"/>
                          <w:sz w:val="22"/>
                          <w:szCs w:val="22"/>
                          <w14:textFill>
                            <w14:solidFill>
                              <w14:schemeClr w14:val="lt1"/>
                            </w14:solidFill>
                          </w14:textFill>
                        </w:rPr>
                      </w:pPr>
                      <w:r>
                        <w:rPr>
                          <w:rFonts w:hint="eastAsia" w:ascii="微软雅黑" w:hAnsi="微软雅黑" w:cs="微软雅黑"/>
                          <w:b/>
                          <w:bCs/>
                          <w:color w:val="FFFFFF" w:themeColor="light1"/>
                          <w:kern w:val="24"/>
                          <w:sz w:val="22"/>
                          <w:szCs w:val="22"/>
                          <w14:textFill>
                            <w14:solidFill>
                              <w14:schemeClr w14:val="lt1"/>
                            </w14:solidFill>
                          </w14:textFill>
                        </w:rPr>
                        <w:t>任务5：</w:t>
                      </w:r>
                    </w:p>
                  </w:txbxContent>
                </v:textbox>
                <w10:wrap type="topAndBottom"/>
              </v:shape>
            </w:pict>
          </mc:Fallback>
        </mc:AlternateContent>
      </w:r>
    </w:p>
    <w:p w14:paraId="1AC9C0D1">
      <w:pPr>
        <w:rPr>
          <w:rFonts w:hint="eastAsia" w:ascii="微软雅黑" w:hAnsi="微软雅黑" w:cs="微软雅黑"/>
          <w:u w:val="single"/>
        </w:rPr>
      </w:pPr>
    </w:p>
    <w:p w14:paraId="1AC9C0D2">
      <w:pPr>
        <w:rPr>
          <w:rFonts w:hint="eastAsia" w:ascii="微软雅黑" w:hAnsi="微软雅黑" w:cs="微软雅黑"/>
          <w:b/>
          <w:bCs/>
        </w:rPr>
      </w:pPr>
      <w:r>
        <w:rPr>
          <w:rFonts w:hint="eastAsia" w:ascii="微软雅黑" w:hAnsi="微软雅黑" w:cs="微软雅黑"/>
          <w:b/>
          <w:bCs/>
        </w:rPr>
        <w:t>选中以下这段文字，点击顶部工具栏中的“工具箱”→“周报助手”：</w:t>
      </w:r>
    </w:p>
    <w:p w14:paraId="1AC9C0D3">
      <w:pPr>
        <w:rPr>
          <w:rFonts w:hint="eastAsia" w:ascii="微软雅黑" w:hAnsi="微软雅黑" w:cs="微软雅黑"/>
          <w:u w:val="single"/>
        </w:rPr>
      </w:pPr>
      <w:r>
        <w:rPr>
          <w:rFonts w:hint="eastAsia" w:ascii="微软雅黑" w:hAnsi="微软雅黑" w:cs="微软雅黑"/>
          <w:u w:val="single"/>
        </w:rPr>
        <w:t>周报，销售部，张三，2025年4月8日本月拜访客户30，挖掘意向客户12家本月完成业绩，签署合同3个，合同金额300000，回款金额183200下一步，意向客户推进签约，催款</w:t>
      </w:r>
    </w:p>
    <w:p w14:paraId="1AC9C0D4">
      <w:pPr>
        <w:rPr>
          <w:rFonts w:hint="eastAsia" w:ascii="微软雅黑" w:hAnsi="微软雅黑" w:cs="微软雅黑"/>
          <w:u w:val="single"/>
        </w:rPr>
      </w:pPr>
      <w:r>
        <w:rPr>
          <w:b/>
          <w:bCs/>
          <w:color w:val="3333FF"/>
          <w14:shadow w14:blurRad="38100" w14:dist="25400" w14:dir="5400000" w14:sx="100000" w14:sy="100000" w14:kx="0" w14:ky="0" w14:algn="ctr">
            <w14:srgbClr w14:val="6E747A">
              <w14:alpha w14:val="57000"/>
            </w14:srgbClr>
          </w14:shadow>
        </w:rPr>
        <mc:AlternateContent>
          <mc:Choice Requires="wps">
            <w:drawing>
              <wp:anchor distT="0" distB="0" distL="114300" distR="114300" simplePos="0" relativeHeight="251663360" behindDoc="0" locked="0" layoutInCell="1" allowOverlap="1">
                <wp:simplePos x="0" y="0"/>
                <wp:positionH relativeFrom="page">
                  <wp:posOffset>1132840</wp:posOffset>
                </wp:positionH>
                <wp:positionV relativeFrom="paragraph">
                  <wp:posOffset>342265</wp:posOffset>
                </wp:positionV>
                <wp:extent cx="862330" cy="328930"/>
                <wp:effectExtent l="0" t="0" r="1270" b="1270"/>
                <wp:wrapTopAndBottom/>
                <wp:docPr id="6" name="文本框 3"/>
                <wp:cNvGraphicFramePr/>
                <a:graphic xmlns:a="http://schemas.openxmlformats.org/drawingml/2006/main">
                  <a:graphicData uri="http://schemas.microsoft.com/office/word/2010/wordprocessingShape">
                    <wps:wsp>
                      <wps:cNvSpPr txBox="1"/>
                      <wps:spPr>
                        <a:xfrm>
                          <a:off x="0" y="0"/>
                          <a:ext cx="862330" cy="328930"/>
                        </a:xfrm>
                        <a:prstGeom prst="rect">
                          <a:avLst/>
                        </a:prstGeom>
                      </wps:spPr>
                      <wps:style>
                        <a:lnRef idx="0">
                          <a:srgbClr val="FFFFFF"/>
                        </a:lnRef>
                        <a:fillRef idx="3">
                          <a:schemeClr val="accent1"/>
                        </a:fillRef>
                        <a:effectRef idx="0">
                          <a:srgbClr val="FFFFFF"/>
                        </a:effectRef>
                        <a:fontRef idx="minor">
                          <a:schemeClr val="lt1"/>
                        </a:fontRef>
                      </wps:style>
                      <wps:txbx>
                        <w:txbxContent>
                          <w:p w14:paraId="1AC9C100">
                            <w:pPr>
                              <w:jc w:val="center"/>
                              <w:rPr>
                                <w:rFonts w:hint="eastAsia" w:ascii="微软雅黑" w:hAnsi="微软雅黑" w:cs="微软雅黑"/>
                                <w:b/>
                                <w:bCs/>
                                <w:color w:val="FFFFFF" w:themeColor="light1"/>
                                <w:kern w:val="24"/>
                                <w:sz w:val="22"/>
                                <w:szCs w:val="22"/>
                                <w14:textFill>
                                  <w14:solidFill>
                                    <w14:schemeClr w14:val="lt1"/>
                                  </w14:solidFill>
                                </w14:textFill>
                              </w:rPr>
                            </w:pPr>
                            <w:r>
                              <w:rPr>
                                <w:rFonts w:hint="eastAsia" w:ascii="微软雅黑" w:hAnsi="微软雅黑" w:cs="微软雅黑"/>
                                <w:b/>
                                <w:bCs/>
                                <w:color w:val="FFFFFF" w:themeColor="light1"/>
                                <w:kern w:val="24"/>
                                <w:sz w:val="22"/>
                                <w:szCs w:val="22"/>
                                <w14:textFill>
                                  <w14:solidFill>
                                    <w14:schemeClr w14:val="lt1"/>
                                  </w14:solidFill>
                                </w14:textFill>
                              </w:rPr>
                              <w:t>任务6：</w:t>
                            </w:r>
                          </w:p>
                        </w:txbxContent>
                      </wps:txbx>
                      <wps:bodyPr wrap="square" rtlCol="0" anchor="ctr" anchorCtr="0">
                        <a:noAutofit/>
                      </wps:bodyPr>
                    </wps:wsp>
                  </a:graphicData>
                </a:graphic>
              </wp:anchor>
            </w:drawing>
          </mc:Choice>
          <mc:Fallback>
            <w:pict>
              <v:shape id="文本框 3" o:spid="_x0000_s1026" o:spt="202" type="#_x0000_t202" style="position:absolute;left:0pt;margin-left:89.2pt;margin-top:26.95pt;height:25.9pt;width:67.9pt;mso-position-horizontal-relative:page;mso-wrap-distance-bottom:0pt;mso-wrap-distance-top:0pt;z-index:251663360;v-text-anchor:middle;mso-width-relative:page;mso-height-relative:page;" fillcolor="#48CBC6 [3216]" filled="t" stroked="f" coordsize="21600,21600" o:gfxdata="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xGtxF&#10;2QAAAAoBAAAPAAAAAAAAAAEAIAAAACIAAABkcnMvZG93bnJldi54bWxQSwECFAAUAAAACACHTuJA&#10;g16LUCACAABGBAAADgAAAAAAAAABACAAAAAoAQAAZHJzL2Uyb0RvYy54bWxQSwUGAAAAAAYABgBZ&#10;AQAAugUAAAAA&#10;">
                <v:fill type="gradient" on="t" color2="#4874CB [3216]" angle="45" focus="100%" focussize="0,0" rotate="t">
                  <o:fill type="gradientUnscaled" v:ext="backwardCompatible"/>
                </v:fill>
                <v:stroke on="f"/>
                <v:imagedata o:title=""/>
                <o:lock v:ext="edit" aspectratio="f"/>
                <v:textbox>
                  <w:txbxContent>
                    <w:p w14:paraId="1AC9C100">
                      <w:pPr>
                        <w:jc w:val="center"/>
                        <w:rPr>
                          <w:rFonts w:hint="eastAsia" w:ascii="微软雅黑" w:hAnsi="微软雅黑" w:cs="微软雅黑"/>
                          <w:b/>
                          <w:bCs/>
                          <w:color w:val="FFFFFF" w:themeColor="light1"/>
                          <w:kern w:val="24"/>
                          <w:sz w:val="22"/>
                          <w:szCs w:val="22"/>
                          <w14:textFill>
                            <w14:solidFill>
                              <w14:schemeClr w14:val="lt1"/>
                            </w14:solidFill>
                          </w14:textFill>
                        </w:rPr>
                      </w:pPr>
                      <w:r>
                        <w:rPr>
                          <w:rFonts w:hint="eastAsia" w:ascii="微软雅黑" w:hAnsi="微软雅黑" w:cs="微软雅黑"/>
                          <w:b/>
                          <w:bCs/>
                          <w:color w:val="FFFFFF" w:themeColor="light1"/>
                          <w:kern w:val="24"/>
                          <w:sz w:val="22"/>
                          <w:szCs w:val="22"/>
                          <w14:textFill>
                            <w14:solidFill>
                              <w14:schemeClr w14:val="lt1"/>
                            </w14:solidFill>
                          </w14:textFill>
                        </w:rPr>
                        <w:t>任务6：</w:t>
                      </w:r>
                    </w:p>
                  </w:txbxContent>
                </v:textbox>
                <w10:wrap type="topAndBottom"/>
              </v:shape>
            </w:pict>
          </mc:Fallback>
        </mc:AlternateContent>
      </w:r>
    </w:p>
    <w:p w14:paraId="1AC9C0D5">
      <w:pPr>
        <w:rPr>
          <w:rFonts w:hint="eastAsia" w:ascii="微软雅黑" w:hAnsi="微软雅黑" w:cs="微软雅黑"/>
          <w:b/>
          <w:bCs/>
        </w:rPr>
      </w:pPr>
      <w:r>
        <w:rPr>
          <w:rFonts w:hint="eastAsia" w:ascii="微软雅黑" w:hAnsi="微软雅黑" w:cs="微软雅黑"/>
          <w:b/>
          <w:bCs/>
        </w:rPr>
        <w:t>选中以下这段文字点击顶部工具栏中的“工具箱”→“会议纪要”：</w:t>
      </w:r>
    </w:p>
    <w:p w14:paraId="1AC9C0D6">
      <w:pPr>
        <w:rPr>
          <w:rFonts w:hint="eastAsia" w:ascii="微软雅黑" w:hAnsi="微软雅黑" w:cs="微软雅黑"/>
          <w:u w:val="single"/>
        </w:rPr>
      </w:pPr>
      <w:r>
        <w:rPr>
          <w:rFonts w:hint="eastAsia" w:ascii="微软雅黑" w:hAnsi="微软雅黑" w:cs="微软雅黑"/>
          <w:u w:val="single"/>
        </w:rPr>
        <w:t>内部实施AI办公项目讨论会议，2025，10约15日</w:t>
      </w:r>
    </w:p>
    <w:p w14:paraId="1AC9C0D7">
      <w:pPr>
        <w:rPr>
          <w:rFonts w:hint="eastAsia" w:ascii="微软雅黑" w:hAnsi="微软雅黑" w:cs="微软雅黑"/>
          <w:u w:val="single"/>
        </w:rPr>
      </w:pPr>
      <w:r>
        <w:rPr>
          <w:rFonts w:hint="eastAsia" w:ascii="微软雅黑" w:hAnsi="微软雅黑" w:cs="微软雅黑"/>
          <w:u w:val="single"/>
        </w:rPr>
        <w:t>张伟（信息部负责人）、李娜（财务部）、王强（总裁办）、陈丽（销售部）</w:t>
      </w:r>
    </w:p>
    <w:p w14:paraId="1AC9C0D8">
      <w:pPr>
        <w:rPr>
          <w:rFonts w:hint="eastAsia" w:ascii="微软雅黑" w:hAnsi="微软雅黑" w:cs="微软雅黑"/>
          <w:u w:val="single"/>
        </w:rPr>
      </w:pPr>
      <w:r>
        <w:rPr>
          <w:rFonts w:hint="eastAsia" w:ascii="微软雅黑" w:hAnsi="微软雅黑" w:cs="微软雅黑"/>
          <w:u w:val="single"/>
        </w:rPr>
        <w:t>张伟介绍厂商officeai产品功能核心功能，以及技术架构，内网大模型部署情况，李娜提了财务部门的相关需求，excel表格的处理，与erp系统的数据集成打通</w:t>
      </w:r>
    </w:p>
    <w:p w14:paraId="1AC9C0D9">
      <w:pPr>
        <w:rPr>
          <w:rFonts w:hint="eastAsia" w:ascii="微软雅黑" w:hAnsi="微软雅黑" w:cs="微软雅黑"/>
          <w:u w:val="single"/>
        </w:rPr>
      </w:pPr>
      <w:r>
        <w:rPr>
          <w:rFonts w:hint="eastAsia" w:ascii="微软雅黑" w:hAnsi="微软雅黑" w:cs="微软雅黑"/>
          <w:u w:val="single"/>
        </w:rPr>
        <w:t>王强强调了领导的思路，要求以提高员工效率为宗旨，调研多款产品进行对比，邀请各部门参与试点</w:t>
      </w:r>
    </w:p>
    <w:p w14:paraId="1AC9C0DA">
      <w:pPr>
        <w:rPr>
          <w:rFonts w:hint="eastAsia" w:ascii="微软雅黑" w:hAnsi="微软雅黑" w:cs="微软雅黑"/>
          <w:u w:val="single"/>
        </w:rPr>
      </w:pPr>
      <w:r>
        <w:rPr>
          <w:rFonts w:hint="eastAsia" w:ascii="微软雅黑" w:hAnsi="微软雅黑" w:cs="微软雅黑"/>
          <w:u w:val="single"/>
        </w:rPr>
        <w:t>陈丽提到合同相关场景需求</w:t>
      </w:r>
    </w:p>
    <w:p w14:paraId="1AC9C0DB">
      <w:pPr>
        <w:rPr>
          <w:rFonts w:hint="eastAsia" w:ascii="微软雅黑" w:hAnsi="微软雅黑" w:cs="微软雅黑"/>
        </w:rPr>
      </w:pPr>
      <w:r>
        <w:rPr>
          <w:rFonts w:hint="eastAsia" w:ascii="微软雅黑" w:hAnsi="微软雅黑" w:cs="微软雅黑"/>
          <w:u w:val="single"/>
        </w:rPr>
        <w:t>下一步计划，张伟负责调研更多厂商的产品，李娜收集整理财务部门需求，陈丽负责收集销售部门需求，王强给领导汇报今天会议内容，整理出会议纪要。邀请领导参与下一次会议。下次会议初定在月末进行。</w:t>
      </w:r>
    </w:p>
    <w:p w14:paraId="1AC9C0DC">
      <w:pPr>
        <w:rPr>
          <w:rFonts w:hint="eastAsia" w:ascii="微软雅黑" w:hAnsi="微软雅黑" w:cs="微软雅黑"/>
        </w:rPr>
      </w:pPr>
    </w:p>
    <w:p w14:paraId="64BFAEED">
      <w:pPr>
        <w:rPr>
          <w:rFonts w:hint="eastAsia" w:ascii="微软雅黑" w:hAnsi="微软雅黑" w:cs="微软雅黑"/>
        </w:rPr>
      </w:pPr>
    </w:p>
    <w:p w14:paraId="74A2E2B0">
      <w:pPr>
        <w:pBdr>
          <w:top w:val="single" w:color="auto" w:sz="4" w:space="0"/>
          <w:bottom w:val="single" w:color="auto" w:sz="4" w:space="0"/>
        </w:pBdr>
        <w:jc w:val="center"/>
        <w:rPr>
          <w:rFonts w:hint="eastAsia" w:ascii="微软雅黑" w:hAnsi="微软雅黑" w:cs="微软雅黑"/>
          <w:color w:val="0000FF"/>
          <w:u w:val="none"/>
        </w:rPr>
      </w:pPr>
      <w:r>
        <w:rPr>
          <w:rFonts w:hint="eastAsia" w:ascii="微软雅黑" w:hAnsi="微软雅黑" w:cs="微软雅黑"/>
          <w:color w:val="0000FF"/>
          <w:u w:val="none"/>
          <w:lang w:val="en-US" w:eastAsia="zh-CN"/>
        </w:rPr>
        <w:t>恭喜你，已成为合格的OfficeAI达人O(∩_∩)O哈</w:t>
      </w:r>
      <w:r>
        <w:rPr>
          <w:rFonts w:hint="eastAsia" w:ascii="微软雅黑" w:hAnsi="微软雅黑" w:cs="微软雅黑"/>
          <w:color w:val="0000FF"/>
          <w:u w:val="none"/>
        </w:rPr>
        <w:t>~~</w:t>
      </w:r>
    </w:p>
    <w:p w14:paraId="1AC9C0DE">
      <w:pPr>
        <w:jc w:val="both"/>
        <w:rPr>
          <w:rFonts w:hint="eastAsia" w:ascii="微软雅黑" w:hAnsi="微软雅黑" w:cs="微软雅黑"/>
          <w:color w:val="3B3838" w:themeColor="background2" w:themeShade="40"/>
        </w:rPr>
      </w:pPr>
    </w:p>
    <w:p w14:paraId="234CF11B">
      <w:pPr>
        <w:jc w:val="both"/>
        <w:rPr>
          <w:rFonts w:hint="eastAsia" w:ascii="微软雅黑" w:hAnsi="微软雅黑" w:cs="微软雅黑"/>
          <w:color w:val="3B3838" w:themeColor="background2" w:themeShade="40"/>
        </w:rPr>
      </w:pPr>
    </w:p>
    <w:p w14:paraId="1AC9C0DF">
      <w:pPr>
        <w:jc w:val="center"/>
        <w:rPr>
          <w:rFonts w:hint="eastAsia" w:ascii="微软雅黑" w:hAnsi="微软雅黑" w:cs="微软雅黑"/>
          <w:color w:val="3B3838" w:themeColor="background2" w:themeShade="40"/>
        </w:rPr>
      </w:pPr>
      <w:r>
        <w:rPr>
          <w:rFonts w:hint="eastAsia" w:ascii="微软雅黑" w:hAnsi="微软雅黑" w:cs="微软雅黑"/>
          <w:color w:val="3B3838" w:themeColor="background2" w:themeShade="40"/>
        </w:rPr>
        <w:t>继续通过</w:t>
      </w:r>
      <w:r>
        <w:rPr>
          <w:rFonts w:hint="eastAsia" w:ascii="微软雅黑" w:hAnsi="微软雅黑" w:cs="微软雅黑"/>
          <w:b/>
          <w:bCs/>
          <w:color w:val="0000FF"/>
          <w:u w:val="single"/>
        </w:rPr>
        <w:t>对话框</w:t>
      </w:r>
      <w:r>
        <w:rPr>
          <w:rFonts w:hint="eastAsia" w:ascii="微软雅黑" w:hAnsi="微软雅黑" w:cs="微软雅黑"/>
          <w:b/>
          <w:bCs/>
          <w:color w:val="3B3838" w:themeColor="background2" w:themeShade="40"/>
        </w:rPr>
        <w:t>，和AI对话</w:t>
      </w:r>
      <w:r>
        <w:rPr>
          <w:rFonts w:hint="eastAsia" w:ascii="微软雅黑" w:hAnsi="微软雅黑" w:cs="微软雅黑"/>
          <w:color w:val="3B3838" w:themeColor="background2" w:themeShade="40"/>
        </w:rPr>
        <w:t>探索更多可能→</w:t>
      </w:r>
    </w:p>
    <w:p w14:paraId="1AC9C0E2">
      <w:pPr>
        <w:jc w:val="both"/>
        <w:rPr>
          <w:rFonts w:hint="eastAsia" w:ascii="微软雅黑" w:hAnsi="微软雅黑" w:cs="微软雅黑"/>
          <w:color w:val="3333FF"/>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137E"/>
    <w:rsid w:val="00025B60"/>
    <w:rsid w:val="000319E3"/>
    <w:rsid w:val="000A748A"/>
    <w:rsid w:val="00172A27"/>
    <w:rsid w:val="001E2436"/>
    <w:rsid w:val="002E459D"/>
    <w:rsid w:val="003148BE"/>
    <w:rsid w:val="00346E1F"/>
    <w:rsid w:val="003618F4"/>
    <w:rsid w:val="0038317D"/>
    <w:rsid w:val="003B4522"/>
    <w:rsid w:val="00451695"/>
    <w:rsid w:val="00473BB6"/>
    <w:rsid w:val="004C0D84"/>
    <w:rsid w:val="004E0014"/>
    <w:rsid w:val="004E7404"/>
    <w:rsid w:val="00567C31"/>
    <w:rsid w:val="005823A9"/>
    <w:rsid w:val="005A08B5"/>
    <w:rsid w:val="005D7EDB"/>
    <w:rsid w:val="00654EA4"/>
    <w:rsid w:val="0069659A"/>
    <w:rsid w:val="006F3668"/>
    <w:rsid w:val="006F6F1B"/>
    <w:rsid w:val="00791E07"/>
    <w:rsid w:val="007C2F52"/>
    <w:rsid w:val="0080306C"/>
    <w:rsid w:val="00834B73"/>
    <w:rsid w:val="009806BC"/>
    <w:rsid w:val="009B799B"/>
    <w:rsid w:val="00A042A3"/>
    <w:rsid w:val="00A05DF1"/>
    <w:rsid w:val="00A65C46"/>
    <w:rsid w:val="00A9477C"/>
    <w:rsid w:val="00AA6B96"/>
    <w:rsid w:val="00AD1D49"/>
    <w:rsid w:val="00B6440B"/>
    <w:rsid w:val="00BA5750"/>
    <w:rsid w:val="00BC0E0D"/>
    <w:rsid w:val="00BF676D"/>
    <w:rsid w:val="00C659E5"/>
    <w:rsid w:val="00C82E3C"/>
    <w:rsid w:val="00C844D0"/>
    <w:rsid w:val="00CC29E5"/>
    <w:rsid w:val="00D33A4D"/>
    <w:rsid w:val="00D37420"/>
    <w:rsid w:val="00EF47D6"/>
    <w:rsid w:val="00F34C4E"/>
    <w:rsid w:val="00FA08F4"/>
    <w:rsid w:val="00FA6519"/>
    <w:rsid w:val="01A85D51"/>
    <w:rsid w:val="06AE66F0"/>
    <w:rsid w:val="09BE0E50"/>
    <w:rsid w:val="0A313C3B"/>
    <w:rsid w:val="0AD220BA"/>
    <w:rsid w:val="0E5721EA"/>
    <w:rsid w:val="0F4F5A5E"/>
    <w:rsid w:val="15704ABE"/>
    <w:rsid w:val="1ABC044C"/>
    <w:rsid w:val="1DD61A87"/>
    <w:rsid w:val="2288537F"/>
    <w:rsid w:val="2C3F444C"/>
    <w:rsid w:val="37B87B0E"/>
    <w:rsid w:val="42A7548A"/>
    <w:rsid w:val="44AA28A5"/>
    <w:rsid w:val="49897620"/>
    <w:rsid w:val="548737F6"/>
    <w:rsid w:val="5FDF1CE2"/>
    <w:rsid w:val="5FEB5D0F"/>
    <w:rsid w:val="61801651"/>
    <w:rsid w:val="66AD57D4"/>
    <w:rsid w:val="66C67005"/>
    <w:rsid w:val="784E7CD6"/>
    <w:rsid w:val="79E24E87"/>
    <w:rsid w:val="7E790702"/>
    <w:rsid w:val="7FFE7410"/>
    <w:rsid w:val="D7F6BBCA"/>
    <w:rsid w:val="D97AFFEA"/>
    <w:rsid w:val="DDAFD259"/>
    <w:rsid w:val="E764993E"/>
    <w:rsid w:val="EF1F06B2"/>
    <w:rsid w:val="FFD508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80" w:lineRule="exact"/>
      <w:jc w:val="both"/>
    </w:pPr>
    <w:rPr>
      <w:rFonts w:eastAsia="微软雅黑" w:asciiTheme="minorHAnsi" w:hAnsiTheme="minorHAnsi" w:cstheme="minorBidi"/>
      <w:kern w:val="2"/>
      <w:sz w:val="21"/>
      <w:szCs w:val="24"/>
      <w:lang w:val="en-US" w:eastAsia="zh-CN" w:bidi="ar-SA"/>
    </w:rPr>
  </w:style>
  <w:style w:type="paragraph" w:styleId="2">
    <w:name w:val="heading 2"/>
    <w:basedOn w:val="1"/>
    <w:next w:val="1"/>
    <w:semiHidden/>
    <w:unhideWhenUsed/>
    <w:qFormat/>
    <w:uiPriority w:val="0"/>
    <w:pPr>
      <w:keepNext/>
      <w:keepLines/>
      <w:spacing w:before="260" w:after="260" w:line="400" w:lineRule="exact"/>
      <w:outlineLvl w:val="1"/>
    </w:pPr>
    <w:rPr>
      <w:rFonts w:ascii="Arial" w:hAnsi="Arial"/>
      <w:b/>
      <w:sz w:val="24"/>
    </w:rPr>
  </w:style>
  <w:style w:type="paragraph" w:styleId="3">
    <w:name w:val="heading 3"/>
    <w:basedOn w:val="1"/>
    <w:next w:val="1"/>
    <w:link w:val="12"/>
    <w:semiHidden/>
    <w:unhideWhenUsed/>
    <w:qFormat/>
    <w:uiPriority w:val="0"/>
    <w:pPr>
      <w:keepNext/>
      <w:keepLines/>
      <w:spacing w:before="260" w:after="260" w:line="413" w:lineRule="auto"/>
      <w:outlineLvl w:val="2"/>
    </w:pPr>
    <w:rPr>
      <w:b/>
    </w:rPr>
  </w:style>
  <w:style w:type="paragraph" w:styleId="4">
    <w:name w:val="heading 4"/>
    <w:basedOn w:val="5"/>
    <w:next w:val="1"/>
    <w:semiHidden/>
    <w:unhideWhenUsed/>
    <w:qFormat/>
    <w:uiPriority w:val="0"/>
    <w:pPr>
      <w:keepNext/>
      <w:keepLines/>
      <w:spacing w:before="20" w:after="20" w:line="372" w:lineRule="auto"/>
      <w:outlineLvl w:val="3"/>
    </w:pPr>
    <w:rPr>
      <w:rFonts w:ascii="Arial" w:hAnsi="Arial"/>
      <w:b/>
    </w:rPr>
  </w:style>
  <w:style w:type="character" w:default="1" w:styleId="9">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5">
    <w:name w:val="Body Text"/>
    <w:basedOn w:val="1"/>
    <w:qFormat/>
    <w:uiPriority w:val="0"/>
    <w:pPr>
      <w:spacing w:after="120"/>
    </w:pPr>
  </w:style>
  <w:style w:type="paragraph" w:styleId="6">
    <w:name w:val="footer"/>
    <w:basedOn w:val="1"/>
    <w:link w:val="14"/>
    <w:uiPriority w:val="0"/>
    <w:pPr>
      <w:tabs>
        <w:tab w:val="center" w:pos="4153"/>
        <w:tab w:val="right" w:pos="8306"/>
      </w:tabs>
      <w:snapToGrid w:val="0"/>
      <w:spacing w:line="240" w:lineRule="atLeast"/>
      <w:jc w:val="left"/>
    </w:pPr>
    <w:rPr>
      <w:sz w:val="18"/>
      <w:szCs w:val="18"/>
    </w:rPr>
  </w:style>
  <w:style w:type="paragraph" w:styleId="7">
    <w:name w:val="header"/>
    <w:basedOn w:val="1"/>
    <w:link w:val="13"/>
    <w:qFormat/>
    <w:uiPriority w:val="0"/>
    <w:pPr>
      <w:tabs>
        <w:tab w:val="center" w:pos="4153"/>
        <w:tab w:val="right" w:pos="8306"/>
      </w:tabs>
      <w:snapToGrid w:val="0"/>
      <w:spacing w:line="240" w:lineRule="atLeast"/>
      <w:jc w:val="center"/>
    </w:pPr>
    <w:rPr>
      <w:sz w:val="18"/>
      <w:szCs w:val="18"/>
    </w:rPr>
  </w:style>
  <w:style w:type="character" w:styleId="10">
    <w:name w:val="FollowedHyperlink"/>
    <w:basedOn w:val="9"/>
    <w:qFormat/>
    <w:uiPriority w:val="0"/>
    <w:rPr>
      <w:color w:val="800080"/>
      <w:u w:val="single"/>
    </w:rPr>
  </w:style>
  <w:style w:type="character" w:styleId="11">
    <w:name w:val="Hyperlink"/>
    <w:basedOn w:val="9"/>
    <w:qFormat/>
    <w:uiPriority w:val="0"/>
    <w:rPr>
      <w:color w:val="0000FF"/>
      <w:u w:val="single"/>
    </w:rPr>
  </w:style>
  <w:style w:type="character" w:customStyle="1" w:styleId="12">
    <w:name w:val="标题 3 字符"/>
    <w:link w:val="3"/>
    <w:qFormat/>
    <w:uiPriority w:val="0"/>
    <w:rPr>
      <w:rFonts w:eastAsia="微软雅黑" w:asciiTheme="minorHAnsi" w:hAnsiTheme="minorHAnsi"/>
      <w:b/>
      <w:sz w:val="21"/>
    </w:rPr>
  </w:style>
  <w:style w:type="character" w:customStyle="1" w:styleId="13">
    <w:name w:val="页眉 字符"/>
    <w:basedOn w:val="9"/>
    <w:link w:val="7"/>
    <w:uiPriority w:val="0"/>
    <w:rPr>
      <w:rFonts w:eastAsia="微软雅黑"/>
      <w:kern w:val="2"/>
      <w:sz w:val="18"/>
      <w:szCs w:val="18"/>
    </w:rPr>
  </w:style>
  <w:style w:type="character" w:customStyle="1" w:styleId="14">
    <w:name w:val="页脚 字符"/>
    <w:basedOn w:val="9"/>
    <w:link w:val="6"/>
    <w:qFormat/>
    <w:uiPriority w:val="0"/>
    <w:rPr>
      <w:rFonts w:eastAsia="微软雅黑"/>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776</Words>
  <Characters>890</Characters>
  <Lines>8</Lines>
  <Paragraphs>2</Paragraphs>
  <TotalTime>17</TotalTime>
  <ScaleCrop>false</ScaleCrop>
  <LinksUpToDate>false</LinksUpToDate>
  <CharactersWithSpaces>890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2025-04-17T20:20:00Z</dcterms:created>
  <dc:creator>30724</dc:creator>
  <cp:lastModifiedBy>RexYang</cp:lastModifiedBy>
  <dcterms:modified xsi:type="dcterms:W3CDTF">2026-01-05T07:54:07Z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1D98A455F07440F3BB060955C3BA2288_13</vt:lpwstr>
  </property>
  <property fmtid="{D5CDD505-2E9C-101B-9397-08002B2CF9AE}" pid="4" name="KSOTemplateDocerSaveRecord">
    <vt:lpwstr>eyJoZGlkIjoiM2Y0N2ZmYjIzMWQyNDdjYmNjMTM5M2U5N2Y3Nzk3NWYiLCJ1c2VySWQiOiIxOTI2MTk0MCJ9</vt:lpwstr>
  </property>
</Properties>
</file>