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56647" w14:textId="1FD663BD" w:rsidR="0092260C" w:rsidRPr="0073378F" w:rsidRDefault="0073378F" w:rsidP="0073378F"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修改了predefine中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FLog10InterpByTwoValue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对数插值函数的具体运算方法。</w:t>
      </w:r>
    </w:p>
    <w:sectPr w:rsidR="0092260C" w:rsidRPr="007337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0C"/>
    <w:rsid w:val="00117641"/>
    <w:rsid w:val="00175690"/>
    <w:rsid w:val="0073378F"/>
    <w:rsid w:val="00830210"/>
    <w:rsid w:val="00867C9E"/>
    <w:rsid w:val="0092260C"/>
    <w:rsid w:val="00C3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8288"/>
  <w15:chartTrackingRefBased/>
  <w15:docId w15:val="{E5140E3E-DABE-4F80-B500-BF012A7B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RulongTan@outlook.com</dc:creator>
  <cp:keywords/>
  <dc:description/>
  <cp:lastModifiedBy>TAN</cp:lastModifiedBy>
  <cp:revision>3</cp:revision>
  <dcterms:created xsi:type="dcterms:W3CDTF">2024-08-12T06:31:00Z</dcterms:created>
  <dcterms:modified xsi:type="dcterms:W3CDTF">2025-05-26T08:45:00Z</dcterms:modified>
</cp:coreProperties>
</file>