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9138AD" w14:textId="5753558B" w:rsidR="00772D7C" w:rsidRPr="00772D7C" w:rsidRDefault="00772D7C" w:rsidP="005417D6">
      <w:pPr>
        <w:pStyle w:val="HeadingBiasa"/>
        <w:spacing w:before="0" w:beforeAutospacing="0" w:after="0" w:afterAutospacing="0" w:line="360" w:lineRule="auto"/>
        <w:rPr>
          <w:rFonts w:cs="Times New Roman"/>
        </w:rPr>
      </w:pPr>
      <w:bookmarkStart w:id="0" w:name="_Toc112822620"/>
      <w:r w:rsidRPr="00772D7C">
        <w:rPr>
          <w:rFonts w:cs="Times New Roman"/>
        </w:rPr>
        <w:t xml:space="preserve">BAB I </w:t>
      </w:r>
      <w:r w:rsidRPr="00772D7C">
        <w:rPr>
          <w:rFonts w:cs="Times New Roman"/>
        </w:rPr>
        <w:br w:type="textWrapping" w:clear="all"/>
        <w:t>PENDAHULUAN</w:t>
      </w:r>
      <w:bookmarkEnd w:id="0"/>
    </w:p>
    <w:p w14:paraId="6C3841E7" w14:textId="77777777" w:rsidR="00772D7C" w:rsidRPr="009B2692" w:rsidRDefault="00772D7C" w:rsidP="00772D7C">
      <w:pPr>
        <w:jc w:val="center"/>
        <w:rPr>
          <w:szCs w:val="28"/>
        </w:rPr>
      </w:pPr>
    </w:p>
    <w:p w14:paraId="45451AD4" w14:textId="52D533E5" w:rsidR="00772D7C" w:rsidRDefault="00772D7C" w:rsidP="00772D7C">
      <w:pPr>
        <w:pStyle w:val="Heading11"/>
        <w:ind w:left="360"/>
        <w:rPr>
          <w:szCs w:val="24"/>
        </w:rPr>
      </w:pPr>
      <w:bookmarkStart w:id="1" w:name="_Toc111419105"/>
      <w:bookmarkStart w:id="2" w:name="_Toc111455599"/>
      <w:bookmarkStart w:id="3" w:name="_Toc111455746"/>
      <w:bookmarkStart w:id="4" w:name="_Toc112822621"/>
      <w:r w:rsidRPr="00772D7C">
        <w:rPr>
          <w:szCs w:val="24"/>
        </w:rPr>
        <w:t>Deskripsi Aplikasi</w:t>
      </w:r>
      <w:bookmarkEnd w:id="1"/>
      <w:bookmarkEnd w:id="2"/>
      <w:bookmarkEnd w:id="3"/>
      <w:bookmarkEnd w:id="4"/>
    </w:p>
    <w:p w14:paraId="5834BDDE" w14:textId="4A9D0E44" w:rsidR="00EA5008" w:rsidRDefault="001E4C9C" w:rsidP="00C81791">
      <w:pPr>
        <w:ind w:firstLine="720"/>
      </w:pPr>
      <w:r>
        <w:t xml:space="preserve">Dengan adanya </w:t>
      </w:r>
      <w:r w:rsidR="00F12901">
        <w:t xml:space="preserve">internet yang sekarang dapat diakses dengan mudah oleh warga Indonesia mulai muncul topik – topik yang sebelumnya jarang orang dengar. Sejatinya manusia adalah makhluk yang sangat beragam dan keberagaman tersebutlah yang membuat adanya pro dan kontra terhadap suatu topik pembahasan. Oleh karena itu </w:t>
      </w:r>
      <w:r w:rsidR="00C81791">
        <w:t xml:space="preserve">untuk </w:t>
      </w:r>
      <w:r w:rsidR="00F12901">
        <w:t>mengetahui tanggapan masyarakat  terhadap suatu topik</w:t>
      </w:r>
      <w:r w:rsidR="00C81791">
        <w:t xml:space="preserve"> diperlukan adanya analisis sentimen.</w:t>
      </w:r>
    </w:p>
    <w:p w14:paraId="586AE602" w14:textId="4FF07A25" w:rsidR="00C81791" w:rsidRDefault="00C81791" w:rsidP="00A32175">
      <w:pPr>
        <w:rPr>
          <w:color w:val="000000"/>
        </w:rPr>
      </w:pPr>
      <w:r>
        <w:tab/>
        <w:t xml:space="preserve">Pada analisis ini kami melakukannya dengan metode komputasi berbasis </w:t>
      </w:r>
      <w:r w:rsidRPr="00C81791">
        <w:rPr>
          <w:i/>
          <w:iCs/>
        </w:rPr>
        <w:t>machine learning</w:t>
      </w:r>
      <w:r>
        <w:rPr>
          <w:i/>
          <w:iCs/>
        </w:rPr>
        <w:t>.</w:t>
      </w:r>
      <w:r>
        <w:t xml:space="preserve"> </w:t>
      </w:r>
      <w:r>
        <w:rPr>
          <w:i/>
          <w:iCs/>
        </w:rPr>
        <w:t>Machine Learning</w:t>
      </w:r>
      <w:r>
        <w:t xml:space="preserve"> sederhananya adalah mesin yang dapat belajar layaknya manusia</w:t>
      </w:r>
      <w:r w:rsidR="004B4F08">
        <w:t xml:space="preserve"> dan bertindak sesuai dengan apa yang dipelajari</w:t>
      </w:r>
      <w:sdt>
        <w:sdtPr>
          <w:rPr>
            <w:color w:val="000000"/>
          </w:rPr>
          <w:tag w:val="MENDELEY_CITATION_v3_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"/>
          <w:id w:val="1623195672"/>
          <w:placeholder>
            <w:docPart w:val="DefaultPlaceholder_-1854013440"/>
          </w:placeholder>
        </w:sdtPr>
        <w:sdtContent>
          <w:r w:rsidR="003B00EC" w:rsidRPr="003B00EC">
            <w:rPr>
              <w:color w:val="000000"/>
            </w:rPr>
            <w:t>[1]</w:t>
          </w:r>
        </w:sdtContent>
      </w:sdt>
      <w:r w:rsidR="004B4F08">
        <w:t>.</w:t>
      </w:r>
      <w:r w:rsidR="0054020D">
        <w:t xml:space="preserve"> Pendekatan </w:t>
      </w:r>
      <w:r w:rsidR="0054020D">
        <w:rPr>
          <w:i/>
          <w:iCs/>
        </w:rPr>
        <w:t>machine learning</w:t>
      </w:r>
      <w:r w:rsidR="0054020D">
        <w:t xml:space="preserve">  kami menggunakan LDA (</w:t>
      </w:r>
      <w:r w:rsidR="0054020D" w:rsidRPr="0054020D">
        <w:rPr>
          <w:i/>
          <w:iCs/>
        </w:rPr>
        <w:t>Latent Dirichlet Allocation</w:t>
      </w:r>
      <w:r w:rsidR="0054020D">
        <w:t xml:space="preserve">). LDA adalah algoritma </w:t>
      </w:r>
      <w:r w:rsidR="003B00EC">
        <w:rPr>
          <w:color w:val="000000"/>
        </w:rPr>
        <w:t xml:space="preserve">termasuk sebagai </w:t>
      </w:r>
      <w:r w:rsidR="003B00EC" w:rsidRPr="00451844">
        <w:rPr>
          <w:i/>
          <w:iCs/>
        </w:rPr>
        <w:t>unsupervised learning</w:t>
      </w:r>
      <w:r w:rsidR="003B00EC">
        <w:t xml:space="preserve"> dan </w:t>
      </w:r>
      <w:r w:rsidR="0054020D">
        <w:t>digunakan untuk pengkategorian teks (</w:t>
      </w:r>
      <w:r w:rsidR="0054020D" w:rsidRPr="0054020D">
        <w:rPr>
          <w:i/>
          <w:iCs/>
        </w:rPr>
        <w:t>text categorization</w:t>
      </w:r>
      <w:r w:rsidR="0054020D">
        <w:t>), pengelompokan teks (</w:t>
      </w:r>
      <w:r w:rsidR="0054020D">
        <w:rPr>
          <w:i/>
          <w:iCs/>
        </w:rPr>
        <w:t>text clustering</w:t>
      </w:r>
      <w:r w:rsidR="0054020D">
        <w:t>), analisis emosi (</w:t>
      </w:r>
      <w:r w:rsidR="0054020D">
        <w:rPr>
          <w:i/>
          <w:iCs/>
        </w:rPr>
        <w:t>emotion an</w:t>
      </w:r>
      <w:r w:rsidR="00451844">
        <w:rPr>
          <w:i/>
          <w:iCs/>
        </w:rPr>
        <w:t>alysis</w:t>
      </w:r>
      <w:r w:rsidR="0054020D">
        <w:t>)</w:t>
      </w:r>
      <w:r w:rsidR="00451844">
        <w:t>, dan lain sebagainnya</w:t>
      </w:r>
      <w:sdt>
        <w:sdtPr>
          <w:rPr>
            <w:color w:val="000000"/>
          </w:rPr>
          <w:tag w:val="MENDELEY_CITATION_v3_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"/>
          <w:id w:val="1773052169"/>
          <w:placeholder>
            <w:docPart w:val="DefaultPlaceholder_-1854013440"/>
          </w:placeholder>
        </w:sdtPr>
        <w:sdtContent>
          <w:r w:rsidR="003B00EC">
            <w:rPr>
              <w:color w:val="000000"/>
            </w:rPr>
            <w:t xml:space="preserve"> </w:t>
          </w:r>
          <w:r w:rsidR="003B00EC" w:rsidRPr="003B00EC">
            <w:rPr>
              <w:color w:val="000000"/>
            </w:rPr>
            <w:t>[2], [3]</w:t>
          </w:r>
        </w:sdtContent>
      </w:sdt>
      <w:r w:rsidR="00451844">
        <w:rPr>
          <w:color w:val="000000"/>
        </w:rPr>
        <w:t>.</w:t>
      </w:r>
      <w:r w:rsidR="003B00EC">
        <w:rPr>
          <w:color w:val="000000"/>
        </w:rPr>
        <w:t xml:space="preserve"> Maka dari itulah pada penelitian ini kami mengusulkan metode LDA  untuk menganalisis sentimen masyarakat terhadap topik yang sedang viral.</w:t>
      </w:r>
    </w:p>
    <w:p w14:paraId="578AB329" w14:textId="7F07FDF0" w:rsidR="003B00EC" w:rsidRPr="00451844" w:rsidRDefault="003B00EC" w:rsidP="00A32175">
      <w:r>
        <w:rPr>
          <w:color w:val="000000"/>
        </w:rPr>
        <w:tab/>
      </w:r>
    </w:p>
    <w:p w14:paraId="67C993D0" w14:textId="77777777" w:rsidR="00772D7C" w:rsidRPr="00772D7C" w:rsidRDefault="00772D7C" w:rsidP="00772D7C">
      <w:pPr>
        <w:pStyle w:val="Heading11"/>
        <w:ind w:left="360"/>
        <w:rPr>
          <w:szCs w:val="24"/>
        </w:rPr>
      </w:pPr>
      <w:bookmarkStart w:id="5" w:name="_Toc111419106"/>
      <w:bookmarkStart w:id="6" w:name="_Toc111455600"/>
      <w:bookmarkStart w:id="7" w:name="_Toc111455747"/>
      <w:bookmarkStart w:id="8" w:name="_Toc112822622"/>
      <w:r w:rsidRPr="00772D7C">
        <w:rPr>
          <w:szCs w:val="24"/>
        </w:rPr>
        <w:t>Identifikasi Masalah</w:t>
      </w:r>
      <w:bookmarkEnd w:id="5"/>
      <w:bookmarkEnd w:id="6"/>
      <w:bookmarkEnd w:id="7"/>
      <w:bookmarkEnd w:id="8"/>
    </w:p>
    <w:p w14:paraId="6802B0C1" w14:textId="5B6D4680" w:rsidR="00A80C51" w:rsidRDefault="00A80C51" w:rsidP="00A80C51">
      <w:pPr>
        <w:ind w:firstLine="720"/>
      </w:pPr>
      <w:bookmarkStart w:id="9" w:name="_Toc111419107"/>
      <w:bookmarkStart w:id="10" w:name="_Toc111455601"/>
      <w:bookmarkStart w:id="11" w:name="_Toc111455748"/>
      <w:bookmarkStart w:id="12" w:name="_Toc112822623"/>
      <w:r>
        <w:t xml:space="preserve">Dengan beragam macam topik yang ada di internet ini  tentunya akan membuat banyak orang yang memiliki pendapat yang berbeda antara satu sama lain. Oleh karena itu diperlukan analisa agar dapat mengetahui </w:t>
      </w:r>
      <w:r w:rsidRPr="00A80C51">
        <w:rPr>
          <w:iCs/>
        </w:rPr>
        <w:t>sentimen</w:t>
      </w:r>
      <w:r>
        <w:t xml:space="preserve"> masyarakat terhadap suatu topik. </w:t>
      </w:r>
    </w:p>
    <w:p w14:paraId="4A43C024" w14:textId="77777777" w:rsidR="00A80C51" w:rsidRDefault="00A80C51" w:rsidP="00A80C51">
      <w:r>
        <w:tab/>
      </w:r>
      <w:r>
        <w:rPr>
          <w:i/>
        </w:rPr>
        <w:t>Machine learning</w:t>
      </w:r>
      <w:r>
        <w:t xml:space="preserve"> adalah cabang keilmuan yang tepat untuk menganalisa sebuah data. Hasil komputasi data dari </w:t>
      </w:r>
      <w:r>
        <w:rPr>
          <w:i/>
        </w:rPr>
        <w:t>machine learning</w:t>
      </w:r>
      <w:r>
        <w:t xml:space="preserve"> tersebut butuh ditampilkan agar dapat dianalisa. Untuk menampilkan data tersebut kami akan menggunakan sebuah framework dari Bahasa pemrograman python. </w:t>
      </w:r>
    </w:p>
    <w:p w14:paraId="7FC5D006" w14:textId="77777777" w:rsidR="00772D7C" w:rsidRPr="00772D7C" w:rsidRDefault="00772D7C" w:rsidP="00772D7C">
      <w:pPr>
        <w:pStyle w:val="Heading11"/>
        <w:ind w:left="360"/>
        <w:rPr>
          <w:szCs w:val="24"/>
        </w:rPr>
      </w:pPr>
      <w:r w:rsidRPr="00772D7C">
        <w:rPr>
          <w:szCs w:val="24"/>
        </w:rPr>
        <w:lastRenderedPageBreak/>
        <w:t>Tujuan</w:t>
      </w:r>
      <w:bookmarkEnd w:id="9"/>
      <w:bookmarkEnd w:id="10"/>
      <w:bookmarkEnd w:id="11"/>
      <w:bookmarkEnd w:id="12"/>
    </w:p>
    <w:p w14:paraId="0880FDEA" w14:textId="2B196A1C" w:rsidR="00A80C51" w:rsidRDefault="00A80C51" w:rsidP="00A80C51">
      <w:pPr>
        <w:pStyle w:val="ListParagraph"/>
        <w:ind w:left="0" w:firstLine="630"/>
        <w:rPr>
          <w:szCs w:val="24"/>
        </w:rPr>
      </w:pPr>
      <w:r>
        <w:rPr>
          <w:szCs w:val="24"/>
        </w:rPr>
        <w:t>Dari identifikasi masalah di atas dapat diuraikan tujuan dari aplikasi kami adalah sebagai berikut :</w:t>
      </w:r>
    </w:p>
    <w:p w14:paraId="5799BEDE" w14:textId="63FE150E" w:rsidR="00A80C51" w:rsidRDefault="00A80C51" w:rsidP="00A80C51">
      <w:pPr>
        <w:pStyle w:val="ListParagraph"/>
        <w:numPr>
          <w:ilvl w:val="0"/>
          <w:numId w:val="4"/>
        </w:numPr>
        <w:rPr>
          <w:szCs w:val="24"/>
        </w:rPr>
      </w:pPr>
      <w:r>
        <w:rPr>
          <w:szCs w:val="24"/>
        </w:rPr>
        <w:t xml:space="preserve">Menganalisis </w:t>
      </w:r>
      <w:r w:rsidRPr="0097793A">
        <w:rPr>
          <w:iCs/>
          <w:szCs w:val="24"/>
        </w:rPr>
        <w:t>sentimen</w:t>
      </w:r>
      <w:r>
        <w:rPr>
          <w:szCs w:val="24"/>
        </w:rPr>
        <w:t xml:space="preserve"> masyarakat terhadap topik yang sedang viral menggunakan algorima </w:t>
      </w:r>
      <w:r>
        <w:rPr>
          <w:i/>
          <w:szCs w:val="24"/>
        </w:rPr>
        <w:t>machine learning</w:t>
      </w:r>
      <w:r>
        <w:rPr>
          <w:szCs w:val="24"/>
        </w:rPr>
        <w:t xml:space="preserve"> dengan pendekatan LDA.</w:t>
      </w:r>
    </w:p>
    <w:p w14:paraId="0CF8763F" w14:textId="672D11B8" w:rsidR="00772D7C" w:rsidRDefault="00A80C51" w:rsidP="00A80C51">
      <w:pPr>
        <w:pStyle w:val="ListParagraph"/>
        <w:numPr>
          <w:ilvl w:val="0"/>
          <w:numId w:val="4"/>
        </w:numPr>
        <w:rPr>
          <w:szCs w:val="24"/>
        </w:rPr>
      </w:pPr>
      <w:r>
        <w:rPr>
          <w:szCs w:val="24"/>
        </w:rPr>
        <w:t>Membuat framework untuk menampilkan hasil dari komputasi data.</w:t>
      </w:r>
    </w:p>
    <w:p w14:paraId="1117F067" w14:textId="77777777" w:rsidR="00A80C51" w:rsidRDefault="00A80C51" w:rsidP="00A80C51">
      <w:pPr>
        <w:pStyle w:val="Heading11"/>
        <w:ind w:left="360"/>
      </w:pPr>
      <w:bookmarkStart w:id="13" w:name="_Toc111419108"/>
      <w:bookmarkStart w:id="14" w:name="_Toc111455602"/>
      <w:bookmarkStart w:id="15" w:name="_Toc111455749"/>
      <w:bookmarkStart w:id="16" w:name="_Toc112822624"/>
      <w:bookmarkStart w:id="17" w:name="_Toc118401463"/>
      <w:r>
        <w:t>Lingkup Dokumentasi</w:t>
      </w:r>
      <w:bookmarkEnd w:id="13"/>
      <w:bookmarkEnd w:id="14"/>
      <w:bookmarkEnd w:id="15"/>
      <w:bookmarkEnd w:id="16"/>
      <w:bookmarkEnd w:id="17"/>
    </w:p>
    <w:p w14:paraId="5E6E6CE4" w14:textId="3D82F502" w:rsidR="00A80C51" w:rsidRDefault="00A80C51" w:rsidP="00A80C51">
      <w:pPr>
        <w:ind w:firstLine="720"/>
      </w:pPr>
      <w:r>
        <w:t xml:space="preserve">Untuk menganalisis </w:t>
      </w:r>
      <w:r w:rsidRPr="0097793A">
        <w:rPr>
          <w:iCs/>
        </w:rPr>
        <w:t>sentimen</w:t>
      </w:r>
      <w:r>
        <w:t xml:space="preserve"> ada berbagai macam metode yang dapat digunakan akan tetapi di sini kami akan mencoba untuk menggunakan </w:t>
      </w:r>
      <w:r>
        <w:rPr>
          <w:i/>
        </w:rPr>
        <w:t>machine learning</w:t>
      </w:r>
      <w:r>
        <w:t xml:space="preserve"> dengan algorma LDA.</w:t>
      </w:r>
    </w:p>
    <w:p w14:paraId="470DA1C6" w14:textId="77777777" w:rsidR="00A80C51" w:rsidRPr="00A80C51" w:rsidRDefault="00A80C51" w:rsidP="00A80C51">
      <w:pPr>
        <w:rPr>
          <w:szCs w:val="24"/>
        </w:rPr>
      </w:pPr>
    </w:p>
    <w:sectPr w:rsidR="00A80C51" w:rsidRPr="00A80C51" w:rsidSect="003B219D">
      <w:footerReference w:type="default" r:id="rId9"/>
      <w:pgSz w:w="11920" w:h="16840"/>
      <w:pgMar w:top="1701" w:right="1418" w:bottom="1701" w:left="2268" w:header="0" w:footer="12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72842F" w14:textId="77777777" w:rsidR="0020223A" w:rsidRDefault="0020223A">
      <w:r>
        <w:separator/>
      </w:r>
    </w:p>
  </w:endnote>
  <w:endnote w:type="continuationSeparator" w:id="0">
    <w:p w14:paraId="5E0C95C4" w14:textId="77777777" w:rsidR="0020223A" w:rsidRDefault="002022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E75258" w14:textId="77777777" w:rsidR="0055703B" w:rsidRDefault="0055703B">
    <w:pPr>
      <w:pStyle w:val="Footer"/>
    </w:pPr>
  </w:p>
  <w:p w14:paraId="6C4EDD52" w14:textId="77777777" w:rsidR="001B6BC5" w:rsidRDefault="001B6BC5">
    <w:pPr>
      <w:spacing w:line="200" w:lineRule="exac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196A99" w14:textId="77777777" w:rsidR="0020223A" w:rsidRDefault="0020223A">
      <w:r>
        <w:separator/>
      </w:r>
    </w:p>
  </w:footnote>
  <w:footnote w:type="continuationSeparator" w:id="0">
    <w:p w14:paraId="15BA5E7B" w14:textId="77777777" w:rsidR="0020223A" w:rsidRDefault="0020223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0E1C1B"/>
    <w:multiLevelType w:val="hybridMultilevel"/>
    <w:tmpl w:val="75082C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2A6825CE"/>
    <w:multiLevelType w:val="hybridMultilevel"/>
    <w:tmpl w:val="0FA22D32"/>
    <w:lvl w:ilvl="0" w:tplc="4C8AC4AA">
      <w:start w:val="1"/>
      <w:numFmt w:val="decimal"/>
      <w:pStyle w:val="Heading11"/>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D748D9"/>
    <w:multiLevelType w:val="hybridMultilevel"/>
    <w:tmpl w:val="064CCC08"/>
    <w:lvl w:ilvl="0" w:tplc="0706C12E">
      <w:start w:val="1"/>
      <w:numFmt w:val="decimal"/>
      <w:lvlText w:val="%1."/>
      <w:lvlJc w:val="left"/>
      <w:pPr>
        <w:ind w:left="990" w:hanging="360"/>
      </w:pPr>
      <w:rPr>
        <w:rFonts w:hint="default"/>
        <w:i w:val="0"/>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 w15:restartNumberingAfterBreak="0">
    <w:nsid w:val="6FBC49C6"/>
    <w:multiLevelType w:val="hybridMultilevel"/>
    <w:tmpl w:val="FF0054B6"/>
    <w:lvl w:ilvl="0" w:tplc="DBC6B9C8">
      <w:start w:val="1"/>
      <w:numFmt w:val="decimal"/>
      <w:pStyle w:val="Heading221"/>
      <w:lvlText w:val="2.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32255857">
    <w:abstractNumId w:val="3"/>
  </w:num>
  <w:num w:numId="2" w16cid:durableId="572936693">
    <w:abstractNumId w:val="2"/>
  </w:num>
  <w:num w:numId="3" w16cid:durableId="1567296844">
    <w:abstractNumId w:val="1"/>
  </w:num>
  <w:num w:numId="4" w16cid:durableId="2007434074">
    <w:abstractNumId w:val="0"/>
  </w:num>
  <w:num w:numId="5" w16cid:durableId="492913446">
    <w:abstractNumId w:val="0"/>
  </w:num>
  <w:num w:numId="6" w16cid:durableId="122953498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fillcolor="white">
      <v:fill color="white"/>
    </o:shapedefaults>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1B6BC5"/>
    <w:rsid w:val="000139B4"/>
    <w:rsid w:val="000175A5"/>
    <w:rsid w:val="000F7CE3"/>
    <w:rsid w:val="00117799"/>
    <w:rsid w:val="001B6BC5"/>
    <w:rsid w:val="001E4C9C"/>
    <w:rsid w:val="0020223A"/>
    <w:rsid w:val="00232560"/>
    <w:rsid w:val="002500D5"/>
    <w:rsid w:val="00272C49"/>
    <w:rsid w:val="002D07F9"/>
    <w:rsid w:val="003B00EC"/>
    <w:rsid w:val="003B219D"/>
    <w:rsid w:val="003B2436"/>
    <w:rsid w:val="003F53CE"/>
    <w:rsid w:val="004019AB"/>
    <w:rsid w:val="00427065"/>
    <w:rsid w:val="004302D1"/>
    <w:rsid w:val="00434684"/>
    <w:rsid w:val="00451844"/>
    <w:rsid w:val="00454EE3"/>
    <w:rsid w:val="00473144"/>
    <w:rsid w:val="00481C8A"/>
    <w:rsid w:val="004A3098"/>
    <w:rsid w:val="004B32C5"/>
    <w:rsid w:val="004B4F08"/>
    <w:rsid w:val="004C0FB1"/>
    <w:rsid w:val="004C2FE9"/>
    <w:rsid w:val="0054020D"/>
    <w:rsid w:val="005417D6"/>
    <w:rsid w:val="0055703B"/>
    <w:rsid w:val="005A2ADC"/>
    <w:rsid w:val="005B02E6"/>
    <w:rsid w:val="005D6D43"/>
    <w:rsid w:val="005D7619"/>
    <w:rsid w:val="0061200D"/>
    <w:rsid w:val="00627772"/>
    <w:rsid w:val="006B2AAF"/>
    <w:rsid w:val="006C77C4"/>
    <w:rsid w:val="006D73E3"/>
    <w:rsid w:val="006E2495"/>
    <w:rsid w:val="00720DF4"/>
    <w:rsid w:val="0073009D"/>
    <w:rsid w:val="0073144A"/>
    <w:rsid w:val="00772D7C"/>
    <w:rsid w:val="00776E6E"/>
    <w:rsid w:val="00777810"/>
    <w:rsid w:val="00787ED7"/>
    <w:rsid w:val="0079045E"/>
    <w:rsid w:val="0079099D"/>
    <w:rsid w:val="007B4BC5"/>
    <w:rsid w:val="007C1684"/>
    <w:rsid w:val="007C5A0A"/>
    <w:rsid w:val="00804F27"/>
    <w:rsid w:val="008173E0"/>
    <w:rsid w:val="00863654"/>
    <w:rsid w:val="00863A47"/>
    <w:rsid w:val="008B0AA9"/>
    <w:rsid w:val="008D233A"/>
    <w:rsid w:val="00922B38"/>
    <w:rsid w:val="0097793A"/>
    <w:rsid w:val="009A4054"/>
    <w:rsid w:val="009A450F"/>
    <w:rsid w:val="00A32175"/>
    <w:rsid w:val="00A71312"/>
    <w:rsid w:val="00A80C51"/>
    <w:rsid w:val="00A958E9"/>
    <w:rsid w:val="00AA21CD"/>
    <w:rsid w:val="00AC2E09"/>
    <w:rsid w:val="00AC520B"/>
    <w:rsid w:val="00AC67F9"/>
    <w:rsid w:val="00B613E9"/>
    <w:rsid w:val="00B66EAE"/>
    <w:rsid w:val="00BB01AE"/>
    <w:rsid w:val="00C81791"/>
    <w:rsid w:val="00CC64A9"/>
    <w:rsid w:val="00D57BAF"/>
    <w:rsid w:val="00E023F3"/>
    <w:rsid w:val="00E8444F"/>
    <w:rsid w:val="00EA5008"/>
    <w:rsid w:val="00EF66FD"/>
    <w:rsid w:val="00F1204D"/>
    <w:rsid w:val="00F12901"/>
    <w:rsid w:val="00F20D2B"/>
    <w:rsid w:val="00F46015"/>
    <w:rsid w:val="00F5029C"/>
    <w:rsid w:val="00F80FBF"/>
    <w:rsid w:val="00FB6E7F"/>
    <w:rsid w:val="00FE07B4"/>
    <w:rsid w:val="00FE0D66"/>
    <w:rsid w:val="0B291287"/>
    <w:rsid w:val="0FA764D5"/>
    <w:rsid w:val="1CC76CB1"/>
    <w:rsid w:val="27C84167"/>
    <w:rsid w:val="32F61ADF"/>
    <w:rsid w:val="46C04787"/>
    <w:rsid w:val="61034A08"/>
    <w:rsid w:val="6F450B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4558C572"/>
  <w15:docId w15:val="{38C4BA05-6436-43AE-8CBC-467B5C017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uiPriority="0"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5008"/>
    <w:pPr>
      <w:spacing w:line="360" w:lineRule="auto"/>
      <w:jc w:val="both"/>
    </w:pPr>
    <w:rPr>
      <w:sz w:val="24"/>
    </w:rPr>
  </w:style>
  <w:style w:type="paragraph" w:styleId="Heading1">
    <w:name w:val="heading 1"/>
    <w:basedOn w:val="Normal"/>
    <w:next w:val="Normal"/>
    <w:link w:val="Heading1Char"/>
    <w:uiPriority w:val="9"/>
    <w:qFormat/>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pPr>
      <w:keepNext/>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p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pPr>
      <w:spacing w:before="240" w:after="60"/>
      <w:outlineLvl w:val="6"/>
    </w:pPr>
    <w:rPr>
      <w:rFonts w:asciiTheme="minorHAnsi" w:eastAsiaTheme="minorEastAsia" w:hAnsiTheme="minorHAnsi" w:cstheme="minorBidi"/>
      <w:szCs w:val="24"/>
    </w:rPr>
  </w:style>
  <w:style w:type="paragraph" w:styleId="Heading8">
    <w:name w:val="heading 8"/>
    <w:basedOn w:val="Normal"/>
    <w:next w:val="Normal"/>
    <w:link w:val="Heading8Char"/>
    <w:uiPriority w:val="9"/>
    <w:semiHidden/>
    <w:unhideWhenUsed/>
    <w:qFormat/>
    <w:pPr>
      <w:spacing w:before="240" w:after="60"/>
      <w:outlineLvl w:val="7"/>
    </w:pPr>
    <w:rPr>
      <w:rFonts w:asciiTheme="minorHAnsi" w:eastAsiaTheme="minorEastAsia" w:hAnsiTheme="minorHAnsi" w:cstheme="minorBidi"/>
      <w:i/>
      <w:iCs/>
      <w:szCs w:val="24"/>
    </w:rPr>
  </w:style>
  <w:style w:type="paragraph" w:styleId="Heading9">
    <w:name w:val="heading 9"/>
    <w:basedOn w:val="Normal"/>
    <w:next w:val="Normal"/>
    <w:link w:val="Heading9Char"/>
    <w:uiPriority w:val="9"/>
    <w:semiHidden/>
    <w:unhideWhenUsed/>
    <w:qFormat/>
    <w:p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qFormat/>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Pr>
      <w:b/>
      <w:bCs/>
      <w:sz w:val="22"/>
      <w:szCs w:val="22"/>
    </w:rPr>
  </w:style>
  <w:style w:type="character" w:customStyle="1" w:styleId="Heading7Char">
    <w:name w:val="Heading 7 Char"/>
    <w:basedOn w:val="DefaultParagraphFont"/>
    <w:link w:val="Heading7"/>
    <w:uiPriority w:val="9"/>
    <w:semiHidden/>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sz w:val="22"/>
      <w:szCs w:val="22"/>
    </w:rPr>
  </w:style>
  <w:style w:type="paragraph" w:styleId="BalloonText">
    <w:name w:val="Balloon Text"/>
    <w:basedOn w:val="Normal"/>
    <w:link w:val="BalloonTextChar"/>
    <w:uiPriority w:val="99"/>
    <w:semiHidden/>
    <w:unhideWhenUsed/>
    <w:rsid w:val="004019AB"/>
    <w:rPr>
      <w:rFonts w:ascii="Tahoma" w:hAnsi="Tahoma" w:cs="Tahoma"/>
      <w:sz w:val="16"/>
      <w:szCs w:val="16"/>
    </w:rPr>
  </w:style>
  <w:style w:type="character" w:customStyle="1" w:styleId="BalloonTextChar">
    <w:name w:val="Balloon Text Char"/>
    <w:basedOn w:val="DefaultParagraphFont"/>
    <w:link w:val="BalloonText"/>
    <w:uiPriority w:val="99"/>
    <w:semiHidden/>
    <w:rsid w:val="004019AB"/>
    <w:rPr>
      <w:rFonts w:ascii="Tahoma" w:hAnsi="Tahoma" w:cs="Tahoma"/>
      <w:sz w:val="16"/>
      <w:szCs w:val="16"/>
    </w:rPr>
  </w:style>
  <w:style w:type="paragraph" w:styleId="Header">
    <w:name w:val="header"/>
    <w:basedOn w:val="Normal"/>
    <w:link w:val="HeaderChar"/>
    <w:uiPriority w:val="99"/>
    <w:unhideWhenUsed/>
    <w:rsid w:val="0055703B"/>
    <w:pPr>
      <w:tabs>
        <w:tab w:val="center" w:pos="4680"/>
        <w:tab w:val="right" w:pos="9360"/>
      </w:tabs>
    </w:pPr>
  </w:style>
  <w:style w:type="character" w:customStyle="1" w:styleId="HeaderChar">
    <w:name w:val="Header Char"/>
    <w:basedOn w:val="DefaultParagraphFont"/>
    <w:link w:val="Header"/>
    <w:uiPriority w:val="99"/>
    <w:rsid w:val="0055703B"/>
  </w:style>
  <w:style w:type="paragraph" w:styleId="Footer">
    <w:name w:val="footer"/>
    <w:basedOn w:val="Normal"/>
    <w:link w:val="FooterChar"/>
    <w:uiPriority w:val="99"/>
    <w:unhideWhenUsed/>
    <w:rsid w:val="0055703B"/>
    <w:pPr>
      <w:tabs>
        <w:tab w:val="center" w:pos="4680"/>
        <w:tab w:val="right" w:pos="9360"/>
      </w:tabs>
    </w:pPr>
  </w:style>
  <w:style w:type="character" w:customStyle="1" w:styleId="FooterChar">
    <w:name w:val="Footer Char"/>
    <w:basedOn w:val="DefaultParagraphFont"/>
    <w:link w:val="Footer"/>
    <w:uiPriority w:val="99"/>
    <w:rsid w:val="0055703B"/>
  </w:style>
  <w:style w:type="paragraph" w:styleId="Bibliography">
    <w:name w:val="Bibliography"/>
    <w:basedOn w:val="Normal"/>
    <w:next w:val="Normal"/>
    <w:uiPriority w:val="37"/>
    <w:unhideWhenUsed/>
    <w:rsid w:val="006D73E3"/>
  </w:style>
  <w:style w:type="paragraph" w:customStyle="1" w:styleId="Heading221">
    <w:name w:val="Heading 2.2.1"/>
    <w:basedOn w:val="Heading3"/>
    <w:link w:val="Heading221Char"/>
    <w:qFormat/>
    <w:rsid w:val="00F80FBF"/>
    <w:pPr>
      <w:keepLines/>
      <w:numPr>
        <w:numId w:val="1"/>
      </w:numPr>
      <w:spacing w:before="200" w:after="0"/>
    </w:pPr>
    <w:rPr>
      <w:sz w:val="24"/>
    </w:rPr>
  </w:style>
  <w:style w:type="character" w:customStyle="1" w:styleId="Heading221Char">
    <w:name w:val="Heading 2.2.1 Char"/>
    <w:basedOn w:val="Heading3Char"/>
    <w:link w:val="Heading221"/>
    <w:rsid w:val="00F80FBF"/>
    <w:rPr>
      <w:rFonts w:asciiTheme="majorHAnsi" w:eastAsiaTheme="majorEastAsia" w:hAnsiTheme="majorHAnsi" w:cstheme="majorBidi"/>
      <w:b/>
      <w:bCs/>
      <w:sz w:val="24"/>
      <w:szCs w:val="26"/>
    </w:rPr>
  </w:style>
  <w:style w:type="paragraph" w:styleId="ListParagraph">
    <w:name w:val="List Paragraph"/>
    <w:basedOn w:val="Normal"/>
    <w:link w:val="ListParagraphChar"/>
    <w:uiPriority w:val="34"/>
    <w:qFormat/>
    <w:rsid w:val="00F80FBF"/>
    <w:pPr>
      <w:ind w:left="720"/>
      <w:contextualSpacing/>
    </w:pPr>
  </w:style>
  <w:style w:type="character" w:customStyle="1" w:styleId="ListParagraphChar">
    <w:name w:val="List Paragraph Char"/>
    <w:basedOn w:val="DefaultParagraphFont"/>
    <w:link w:val="ListParagraph"/>
    <w:uiPriority w:val="34"/>
    <w:rsid w:val="00F80FBF"/>
  </w:style>
  <w:style w:type="character" w:styleId="Hyperlink">
    <w:name w:val="Hyperlink"/>
    <w:basedOn w:val="DefaultParagraphFont"/>
    <w:uiPriority w:val="99"/>
    <w:semiHidden/>
    <w:unhideWhenUsed/>
    <w:rsid w:val="00F80FBF"/>
    <w:rPr>
      <w:color w:val="0000FF"/>
      <w:u w:val="single"/>
    </w:rPr>
  </w:style>
  <w:style w:type="paragraph" w:customStyle="1" w:styleId="HeadingBiasa">
    <w:name w:val="Heading Biasa"/>
    <w:basedOn w:val="Heading1"/>
    <w:link w:val="HeadingBiasaChar"/>
    <w:qFormat/>
    <w:rsid w:val="005417D6"/>
    <w:pPr>
      <w:keepLines/>
      <w:widowControl w:val="0"/>
      <w:spacing w:before="100" w:beforeAutospacing="1" w:after="100" w:afterAutospacing="1" w:line="271" w:lineRule="auto"/>
      <w:jc w:val="center"/>
    </w:pPr>
    <w:rPr>
      <w:rFonts w:ascii="Times New Roman" w:eastAsia="SimSun" w:hAnsi="Times New Roman"/>
      <w:sz w:val="28"/>
      <w:szCs w:val="24"/>
    </w:rPr>
  </w:style>
  <w:style w:type="character" w:customStyle="1" w:styleId="HeadingBiasaChar">
    <w:name w:val="Heading Biasa Char"/>
    <w:basedOn w:val="Heading1Char"/>
    <w:link w:val="HeadingBiasa"/>
    <w:rsid w:val="005417D6"/>
    <w:rPr>
      <w:rFonts w:asciiTheme="majorHAnsi" w:eastAsia="SimSun" w:hAnsiTheme="majorHAnsi" w:cstheme="majorBidi"/>
      <w:b/>
      <w:bCs/>
      <w:kern w:val="32"/>
      <w:sz w:val="28"/>
      <w:szCs w:val="24"/>
    </w:rPr>
  </w:style>
  <w:style w:type="paragraph" w:customStyle="1" w:styleId="Heading11">
    <w:name w:val="Heading 1.1"/>
    <w:basedOn w:val="Heading2"/>
    <w:link w:val="Heading11Char"/>
    <w:qFormat/>
    <w:rsid w:val="00772D7C"/>
    <w:pPr>
      <w:keepLines/>
      <w:numPr>
        <w:numId w:val="3"/>
      </w:numPr>
      <w:spacing w:before="200" w:after="0"/>
    </w:pPr>
    <w:rPr>
      <w:rFonts w:ascii="Times New Roman" w:hAnsi="Times New Roman"/>
      <w:i w:val="0"/>
      <w:iCs w:val="0"/>
      <w:sz w:val="24"/>
    </w:rPr>
  </w:style>
  <w:style w:type="character" w:customStyle="1" w:styleId="Heading11Char">
    <w:name w:val="Heading 1.1 Char"/>
    <w:basedOn w:val="ListParagraphChar"/>
    <w:link w:val="Heading11"/>
    <w:rsid w:val="00772D7C"/>
    <w:rPr>
      <w:rFonts w:eastAsiaTheme="majorEastAsia" w:cstheme="majorBidi"/>
      <w:b/>
      <w:bCs/>
      <w:sz w:val="24"/>
      <w:szCs w:val="28"/>
    </w:rPr>
  </w:style>
  <w:style w:type="character" w:styleId="PlaceholderText">
    <w:name w:val="Placeholder Text"/>
    <w:basedOn w:val="DefaultParagraphFont"/>
    <w:uiPriority w:val="99"/>
    <w:unhideWhenUsed/>
    <w:rsid w:val="004B4F0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658966">
      <w:bodyDiv w:val="1"/>
      <w:marLeft w:val="0"/>
      <w:marRight w:val="0"/>
      <w:marTop w:val="0"/>
      <w:marBottom w:val="0"/>
      <w:divBdr>
        <w:top w:val="none" w:sz="0" w:space="0" w:color="auto"/>
        <w:left w:val="none" w:sz="0" w:space="0" w:color="auto"/>
        <w:bottom w:val="none" w:sz="0" w:space="0" w:color="auto"/>
        <w:right w:val="none" w:sz="0" w:space="0" w:color="auto"/>
      </w:divBdr>
    </w:div>
    <w:div w:id="378363434">
      <w:bodyDiv w:val="1"/>
      <w:marLeft w:val="0"/>
      <w:marRight w:val="0"/>
      <w:marTop w:val="0"/>
      <w:marBottom w:val="0"/>
      <w:divBdr>
        <w:top w:val="none" w:sz="0" w:space="0" w:color="auto"/>
        <w:left w:val="none" w:sz="0" w:space="0" w:color="auto"/>
        <w:bottom w:val="none" w:sz="0" w:space="0" w:color="auto"/>
        <w:right w:val="none" w:sz="0" w:space="0" w:color="auto"/>
      </w:divBdr>
    </w:div>
    <w:div w:id="1164010641">
      <w:bodyDiv w:val="1"/>
      <w:marLeft w:val="0"/>
      <w:marRight w:val="0"/>
      <w:marTop w:val="0"/>
      <w:marBottom w:val="0"/>
      <w:divBdr>
        <w:top w:val="none" w:sz="0" w:space="0" w:color="auto"/>
        <w:left w:val="none" w:sz="0" w:space="0" w:color="auto"/>
        <w:bottom w:val="none" w:sz="0" w:space="0" w:color="auto"/>
        <w:right w:val="none" w:sz="0" w:space="0" w:color="auto"/>
      </w:divBdr>
    </w:div>
    <w:div w:id="1257638495">
      <w:bodyDiv w:val="1"/>
      <w:marLeft w:val="0"/>
      <w:marRight w:val="0"/>
      <w:marTop w:val="0"/>
      <w:marBottom w:val="0"/>
      <w:divBdr>
        <w:top w:val="none" w:sz="0" w:space="0" w:color="auto"/>
        <w:left w:val="none" w:sz="0" w:space="0" w:color="auto"/>
        <w:bottom w:val="none" w:sz="0" w:space="0" w:color="auto"/>
        <w:right w:val="none" w:sz="0" w:space="0" w:color="auto"/>
      </w:divBdr>
    </w:div>
    <w:div w:id="20257457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73DF9D93-4053-41CE-864A-F2389C312BEC}"/>
      </w:docPartPr>
      <w:docPartBody>
        <w:p w:rsidR="000C720E" w:rsidRDefault="000726A9">
          <w:r w:rsidRPr="00D713DE">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6A9"/>
    <w:rsid w:val="00016A82"/>
    <w:rsid w:val="000726A9"/>
    <w:rsid w:val="000C720E"/>
    <w:rsid w:val="00DA0A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unhideWhenUsed/>
    <w:rsid w:val="000726A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EF39147-6768-4830-A939-15AEA8C4FB07}">
  <we:reference id="wa104382081" version="1.46.0.0" store="en-US" storeType="OMEX"/>
  <we:alternateReferences>
    <we:reference id="WA104382081" version="1.46.0.0" store="" storeType="OMEX"/>
  </we:alternateReferences>
  <we:properties>
    <we:property name="MENDELEY_CITATIONS" value="[{&quot;citationID&quot;:&quot;MENDELEY_CITATION_f15a34d6-b046-4554-90df-9be309dbb59f&quot;,&quot;properties&quot;:{&quot;noteIndex&quot;:0},&quot;isEdited&quot;:false,&quot;manualOverride&quot;:{&quot;isManuallyOverridden&quot;:false,&quot;citeprocText&quot;:&quot;[1]&quot;,&quot;manualOverrideText&quot;:&quot;&quot;},&quot;citationTag&quot;:&quot;MENDELEY_CITATION_v3_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&quot;,&quot;citationItems&quot;:[{&quot;id&quot;:&quot;31258431-80f3-3024-ba05-40111b54ec67&quot;,&quot;itemData&quot;:{&quot;type&quot;:&quot;article-journal&quot;,&quot;id&quot;:&quot;31258431-80f3-3024-ba05-40111b54ec67&quot;,&quot;title&quot;:&quot;SISTEM DETEKSI TOPIK POLITIK PADA TWITTER MENGGUNAKAN ALGORITMA LATENT DIRICHLET ALLOCATION&quot;,&quot;author&quot;:[{&quot;family&quot;:&quot;Nasution&quot;,&quot;given&quot;:&quot;Khairul Hudha&quot;,&quot;parse-names&quot;:false,&quot;dropping-particle&quot;:&quot;&quot;,&quot;non-dropping-particle&quot;:&quot;&quot;},{&quot;family&quot;:&quot;Adhi&quot;,&quot;given&quot;:&quot;Bambang Prasetya&quot;,&quot;parse-names&quot;:false,&quot;dropping-particle&quot;:&quot;&quot;,&quot;non-dropping-particle&quot;:&quot;&quot;},{&quot;family&quot;:&quot;others&quot;,&quot;given&quot;:&quot;&quot;,&quot;parse-names&quot;:false,&quot;dropping-particle&quot;:&quot;&quot;,&quot;non-dropping-particle&quot;:&quot;&quot;}],&quot;container-title&quot;:&quot;PINTER: Jurnal Pendidikan Teknik Informatika dan Komputer&quot;,&quot;accessed&quot;:{&quot;date-parts&quot;:[[2022,11,3]]},&quot;URL&quot;:&quot;http://journal.unj.ac.id/unj/index.php/pinter/article/view/23588&quot;,&quot;issued&quot;:{&quot;date-parts&quot;:[[2021]]},&quot;page&quot;:&quot;76-83&quot;,&quot;issue&quot;:&quot;1&quot;,&quot;volume&quot;:&quot;5&quot;,&quot;container-title-short&quot;:&quot;&quot;},&quot;isTemporary&quot;:false}]},{&quot;citationID&quot;:&quot;MENDELEY_CITATION_47014557-fd9a-415b-af04-d2bd6308769e&quot;,&quot;properties&quot;:{&quot;noteIndex&quot;:0},&quot;isEdited&quot;:false,&quot;manualOverride&quot;:{&quot;isManuallyOverridden&quot;:false,&quot;citeprocText&quot;:&quot;[2], [3]&quot;,&quot;manualOverrideText&quot;:&quot;&quot;},&quot;citationItems&quot;:[{&quot;id&quot;:&quot;da25d7f0-97e8-3869-8547-1c28f8b84809&quot;,&quot;itemData&quot;:{&quot;type&quot;:&quot;paper-conference&quot;,&quot;id&quot;:&quot;da25d7f0-97e8-3869-8547-1c28f8b84809&quot;,&quot;title&quot;:&quot;A method of optimizing LDA result purity based on semantic similarity&quot;,&quot;author&quot;:[{&quot;family&quot;:&quot;Jingrui&quot;,&quot;given&quot;:&quot;Zhu&quot;,&quot;parse-names&quot;:false,&quot;dropping-particle&quot;:&quot;&quot;,&quot;non-dropping-particle&quot;:&quot;&quot;},{&quot;family&quot;:&quot;Qinglin&quot;,&quot;given&quot;:&quot;Wang&quot;,&quot;parse-names&quot;:false,&quot;dropping-particle&quot;:&quot;&quot;,&quot;non-dropping-particle&quot;:&quot;&quot;},{&quot;family&quot;:&quot;Yu&quot;,&quot;given&quot;:&quot;Liu&quot;,&quot;parse-names&quot;:false,&quot;dropping-particle&quot;:&quot;&quot;,&quot;non-dropping-particle&quot;:&quot;&quot;},{&quot;family&quot;:&quot;Yuan&quot;,&quot;given&quot;:&quot;Li&quot;,&quot;parse-names&quot;:false,&quot;dropping-particle&quot;:&quot;&quot;,&quot;non-dropping-particle&quot;:&quot;&quot;}],&quot;container-title&quot;:&quot;2017 32nd Youth Academic Annual Conference of Chinese Association of Automation (YAC)&quot;,&quot;accessed&quot;:{&quot;date-parts&quot;:[[2022,11,3]]},&quot;DOI&quot;:&quot;10.1109/YAC.2017.7967434&quot;,&quot;URL&quot;:&quot;https://ieeexplore.ieee.org/document/7967434&quot;,&quot;issued&quot;:{&quot;date-parts&quot;:[[2017]]},&quot;page&quot;:&quot;361-365&quot;,&quot;container-title-short&quot;:&quot;&quot;},&quot;isTemporary&quot;:false},{&quot;id&quot;:&quot;e7fb0cac-a966-394f-af6b-33f09732d51f&quot;,&quot;itemData&quot;:{&quot;type&quot;:&quot;article-journal&quot;,&quot;id&quot;:&quot;e7fb0cac-a966-394f-af6b-33f09732d51f&quot;,&quot;title&quot;:&quot;Leveraging Global and Local Topic Popularities for LDA-Based Document Clustering&quot;,&quot;author&quot;:[{&quot;family&quot;:&quot;Yang&quot;,&quot;given&quot;:&quot;Peng&quot;,&quot;parse-names&quot;:false,&quot;dropping-particle&quot;:&quot;&quot;,&quot;non-dropping-particle&quot;:&quot;&quot;},{&quot;family&quot;:&quot;Yao&quot;,&quot;given&quot;:&quot;Yu&quot;,&quot;parse-names&quot;:false,&quot;dropping-particle&quot;:&quot;&quot;,&quot;non-dropping-particle&quot;:&quot;&quot;},{&quot;family&quot;:&quot;Zhou&quot;,&quot;given&quot;:&quot;Huajian&quot;,&quot;parse-names&quot;:false,&quot;dropping-particle&quot;:&quot;&quot;,&quot;non-dropping-particle&quot;:&quot;&quot;}],&quot;container-title&quot;:&quot;IEEE Access&quot;,&quot;accessed&quot;:{&quot;date-parts&quot;:[[2022,11,3]]},&quot;DOI&quot;:&quot;10.1109/ACCESS.2020.2969525&quot;,&quot;URL&quot;:&quot;https://ieeexplore.ieee.org/document/8970318&quot;,&quot;issued&quot;:{&quot;date-parts&quot;:[[2020]]},&quot;page&quot;:&quot;24734-24745&quot;,&quot;volume&quot;:&quot;8&quot;},&quot;isTemporary&quot;:false}],&quot;citationTag&quot;:&quot;MENDELEY_CITATION_v3_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&quot;}]"/>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Amu20</b:Tag>
    <b:SourceType>JournalArticle</b:SourceType>
    <b:Guid>{2089902B-5422-44B7-B6FC-8423FA3D8D1D}</b:Guid>
    <b:Year>2020</b:Year>
    <b:Author>
      <b:Author>
        <b:NameList>
          <b:Person>
            <b:Last>Amudha</b:Last>
            <b:First>S.</b:First>
          </b:Person>
          <b:Person>
            <b:Last>Niveditha</b:Last>
            <b:First>V R.</b:First>
          </b:Person>
          <b:Person>
            <b:Last>Raja Kumar </b:Last>
            <b:Middle>P.S.</b:Middle>
            <b:First>Dr.</b:First>
          </b:Person>
          <b:Person>
            <b:Last>Revathi </b:Last>
            <b:First>M.</b:First>
          </b:Person>
          <b:Person>
            <b:Last>Radha </b:Last>
            <b:Middle>S.</b:Middle>
            <b:First>Dr.</b:First>
          </b:Person>
        </b:NameList>
      </b:Author>
    </b:Author>
    <b:Title>Youtube Trending Video Metadata Analysis Using Machine Learning</b:Title>
    <b:JournalName>International Journal of Advanced Science and Technology</b:JournalName>
    <b:Pages>3028-3037</b:Pages>
    <b:Volume>XXIX</b:Volume>
    <b:Issue>7</b:Issue>
    <b:RefOrder>4</b:RefOrder>
  </b:Source>
  <b:Source>
    <b:Tag>Yog16</b:Tag>
    <b:SourceType>JournalArticle</b:SourceType>
    <b:Guid>{7A649F64-7A63-497D-91BB-9782BFEFD4B7}</b:Guid>
    <b:Title>REKAYASA PERANGKAT LUNAK PEMESANAN TIKET BIOSKOP BERBASIS WEB</b:Title>
    <b:Year>2016</b:Year>
    <b:Author>
      <b:Author>
        <b:NameList>
          <b:Person>
            <b:Last>Yoga Swara</b:Last>
            <b:First>Ganda</b:First>
          </b:Person>
          <b:Person>
            <b:Last>Pebriadi</b:Last>
            <b:First>Yunes</b:First>
          </b:Person>
        </b:NameList>
      </b:Author>
    </b:Author>
    <b:JournalName>Vol. 4 No. 2 (2016): JURNAL TEKNOIF ITP</b:JournalName>
    <b:Month>October</b:Month>
    <b:Pages>28</b:Pages>
    <b:Volume>IV</b:Volume>
    <b:RefOrder>1</b:RefOrder>
  </b:Source>
  <b:Source>
    <b:Tag>And01</b:Tag>
    <b:SourceType>DocumentFromInternetSite</b:SourceType>
    <b:Guid>{20918083-F153-46FC-8B1D-45DB4F7322A1}</b:Guid>
    <b:Title>PENGERTIAN DATABASE SECARA UMUM</b:Title>
    <b:Year>201</b:Year>
    <b:Month>December</b:Month>
    <b:Author>
      <b:Author>
        <b:NameList>
          <b:Person>
            <b:Last>Andaru</b:Last>
            <b:First>Andry</b:First>
          </b:Person>
        </b:NameList>
      </b:Author>
    </b:Author>
    <b:InternetSiteTitle>osf preprints</b:InternetSiteTitle>
    <b:URL>https://osf.io/43b5j</b:URL>
    <b:RefOrder>2</b:RefOrder>
  </b:Source>
  <b:Source>
    <b:Tag>Lut17</b:Tag>
    <b:SourceType>JournalArticle</b:SourceType>
    <b:Guid>{36ACE21C-8941-467B-A725-870C91F5F372}</b:Guid>
    <b:Year>2017</b:Year>
    <b:Month>October</b:Month>
    <b:Author>
      <b:Author>
        <b:NameList>
          <b:Person>
            <b:Last>Lutfi</b:Last>
            <b:First>Ahmad</b:First>
          </b:Person>
        </b:NameList>
      </b:Author>
    </b:Author>
    <b:Title>SISTEM INFORMASI AKADEMIK MADRASAH ALIYAH SALAFIYAH SYAFI’IYAH MENGGUNAKAN PHP DAN MYSQL </b:Title>
    <b:JournalName>Vol 3 No 2 (2017): AiTech </b:JournalName>
    <b:Pages>105</b:Pages>
    <b:Volume>III</b:Volume>
    <b:RefOrder>3</b:RefOrder>
  </b:Source>
  <b:Source>
    <b:Tag>Arn05</b:Tag>
    <b:SourceType>Book</b:SourceType>
    <b:Guid>{A79D4509-40B5-4CAE-8A46-80517ACB98D5}</b:Guid>
    <b:Title>THE Java™ Programming Language</b:Title>
    <b:Year>2005</b:Year>
    <b:Author>
      <b:Author>
        <b:NameList>
          <b:Person>
            <b:Last>Arnold</b:Last>
            <b:First>Ken</b:First>
          </b:Person>
          <b:Person>
            <b:Last>Gosling</b:Last>
            <b:First>James</b:First>
          </b:Person>
          <b:Person>
            <b:Last>Holmes</b:Last>
            <b:First>David</b:First>
          </b:Person>
        </b:NameList>
      </b:Author>
    </b:Author>
    <b:Publisher>Addison Wesley Professional</b:Publisher>
    <b:Edition>4th</b:Edition>
    <b:RefOrder>5</b:RefOrder>
  </b:Source>
  <b:Source>
    <b:Tag>Woj17</b:Tag>
    <b:SourceType>Book</b:SourceType>
    <b:Guid>{56668DA1-CB1C-416F-BF5C-1FD10199ADE1}</b:Guid>
    <b:Author>
      <b:Author>
        <b:NameList>
          <b:Person>
            <b:Last>Wojda</b:Last>
            <b:First>Igor</b:First>
          </b:Person>
          <b:Person>
            <b:Last>Moskala</b:Last>
            <b:First>Marcin</b:First>
          </b:Person>
        </b:NameList>
      </b:Author>
    </b:Author>
    <b:Title>Android Development with Kotlin</b:Title>
    <b:Year>2017</b:Year>
    <b:City>Birmingham</b:City>
    <b:CountryRegion>England</b:CountryRegion>
    <b:Publisher>Packt Publishing Ltd.</b:Publisher>
    <b:Edition>1st</b:Edition>
    <b:RefOrder>6</b:RefOrder>
  </b:Source>
</b:Sources>
</file>

<file path=customXml/item2.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2049"/>
    <customShpInfo spid="_x0000_s2050"/>
    <customShpInfo spid="_x0000_s2051"/>
    <customShpInfo spid="_x0000_s2052"/>
    <customShpInfo spid="_x0000_s2053"/>
    <customShpInfo spid="_x0000_s1027"/>
    <customShpInfo spid="_x0000_s1028"/>
    <customShpInfo spid="_x0000_s1029"/>
    <customShpInfo spid="_x0000_s1030"/>
    <customShpInfo spid="_x0000_s1031"/>
    <customShpInfo spid="_x0000_s1032"/>
    <customShpInfo spid="_x0000_s1033"/>
    <customShpInfo spid="_x0000_s1034"/>
    <customShpInfo spid="_x0000_s1035"/>
    <customShpInfo spid="_x0000_s1036"/>
    <customShpInfo spid="_x0000_s1037"/>
    <customShpInfo spid="_x0000_s1038"/>
    <customShpInfo spid="_x0000_s1026"/>
    <customShpInfo spid="_x0000_s1039"/>
    <customShpInfo spid="_x0000_s1040"/>
    <customShpInfo spid="_x0000_s1041"/>
    <customShpInfo spid="_x0000_s1042"/>
    <customShpInfo spid="_x0000_s1043"/>
    <customShpInfo spid="_x0000_s1045"/>
    <customShpInfo spid="_x0000_s1046"/>
    <customShpInfo spid="_x0000_s1044"/>
    <customShpInfo spid="_x0000_s1048"/>
    <customShpInfo spid="_x0000_s1049"/>
    <customShpInfo spid="_x0000_s1047"/>
    <customShpInfo spid="_x0000_s1051"/>
    <customShpInfo spid="_x0000_s1052"/>
    <customShpInfo spid="_x0000_s1050"/>
    <customShpInfo spid="_x0000_s1054"/>
    <customShpInfo spid="_x0000_s1055"/>
    <customShpInfo spid="_x0000_s1053"/>
    <customShpInfo spid="_x0000_s1057"/>
    <customShpInfo spid="_x0000_s1058"/>
    <customShpInfo spid="_x0000_s1056"/>
    <customShpInfo spid="_x0000_s1060"/>
    <customShpInfo spid="_x0000_s1061"/>
    <customShpInfo spid="_x0000_s1059"/>
    <customShpInfo spid="_x0000_s1063"/>
    <customShpInfo spid="_x0000_s1064"/>
    <customShpInfo spid="_x0000_s1062"/>
    <customShpInfo spid="_x0000_s1066"/>
    <customShpInfo spid="_x0000_s1067"/>
    <customShpInfo spid="_x0000_s1068"/>
    <customShpInfo spid="_x0000_s1069"/>
    <customShpInfo spid="_x0000_s1065"/>
    <customShpInfo spid="_x0000_s1071"/>
    <customShpInfo spid="_x0000_s1072"/>
    <customShpInfo spid="_x0000_s1070"/>
    <customShpInfo spid="_x0000_s1074"/>
    <customShpInfo spid="_x0000_s1075"/>
    <customShpInfo spid="_x0000_s1073"/>
    <customShpInfo spid="_x0000_s1077"/>
    <customShpInfo spid="_x0000_s1078"/>
    <customShpInfo spid="_x0000_s1076"/>
    <customShpInfo spid="_x0000_s1080"/>
    <customShpInfo spid="_x0000_s1081"/>
    <customShpInfo spid="_x0000_s1079"/>
    <customShpInfo spid="_x0000_s1083"/>
    <customShpInfo spid="_x0000_s1084"/>
    <customShpInfo spid="_x0000_s1082"/>
    <customShpInfo spid="_x0000_s1086"/>
    <customShpInfo spid="_x0000_s1087"/>
    <customShpInfo spid="_x0000_s1085"/>
    <customShpInfo spid="_x0000_s1089"/>
    <customShpInfo spid="_x0000_s1090"/>
    <customShpInfo spid="_x0000_s1091"/>
    <customShpInfo spid="_x0000_s1092"/>
    <customShpInfo spid="_x0000_s1088"/>
    <customShpInfo spid="_x0000_s1094"/>
    <customShpInfo spid="_x0000_s1095"/>
    <customShpInfo spid="_x0000_s1093"/>
    <customShpInfo spid="_x0000_s1097"/>
    <customShpInfo spid="_x0000_s1098"/>
    <customShpInfo spid="_x0000_s1096"/>
    <customShpInfo spid="_x0000_s1100"/>
    <customShpInfo spid="_x0000_s1101"/>
    <customShpInfo spid="_x0000_s1099"/>
    <customShpInfo spid="_x0000_s1103"/>
    <customShpInfo spid="_x0000_s1104"/>
    <customShpInfo spid="_x0000_s1105"/>
    <customShpInfo spid="_x0000_s1102"/>
    <customShpInfo spid="_x0000_s1107"/>
    <customShpInfo spid="_x0000_s1108"/>
    <customShpInfo spid="_x0000_s1109"/>
    <customShpInfo spid="_x0000_s1106"/>
    <customShpInfo spid="_x0000_s1111"/>
    <customShpInfo spid="_x0000_s1112"/>
    <customShpInfo spid="_x0000_s1113"/>
    <customShpInfo spid="_x0000_s1110"/>
    <customShpInfo spid="_x0000_s1115"/>
    <customShpInfo spid="_x0000_s1116"/>
    <customShpInfo spid="_x0000_s1117"/>
    <customShpInfo spid="_x0000_s1114"/>
    <customShpInfo spid="_x0000_s1119"/>
    <customShpInfo spid="_x0000_s1120"/>
    <customShpInfo spid="_x0000_s1121"/>
    <customShpInfo spid="_x0000_s1118"/>
    <customShpInfo spid="_x0000_s1123"/>
    <customShpInfo spid="_x0000_s1124"/>
    <customShpInfo spid="_x0000_s1125"/>
    <customShpInfo spid="_x0000_s1122"/>
    <customShpInfo spid="_x0000_s1127"/>
    <customShpInfo spid="_x0000_s1128"/>
    <customShpInfo spid="_x0000_s1129"/>
    <customShpInfo spid="_x0000_s1126"/>
    <customShpInfo spid="_x0000_s1131"/>
    <customShpInfo spid="_x0000_s1132"/>
    <customShpInfo spid="_x0000_s1133"/>
    <customShpInfo spid="_x0000_s1130"/>
    <customShpInfo spid="_x0000_s1135"/>
    <customShpInfo spid="_x0000_s1136"/>
    <customShpInfo spid="_x0000_s1137"/>
    <customShpInfo spid="_x0000_s1134"/>
    <customShpInfo spid="_x0000_s1139"/>
    <customShpInfo spid="_x0000_s1140"/>
    <customShpInfo spid="_x0000_s1141"/>
    <customShpInfo spid="_x0000_s1138"/>
    <customShpInfo spid="_x0000_s1143"/>
    <customShpInfo spid="_x0000_s1144"/>
    <customShpInfo spid="_x0000_s1145"/>
    <customShpInfo spid="_x0000_s1142"/>
    <customShpInfo spid="_x0000_s1147"/>
    <customShpInfo spid="_x0000_s1148"/>
    <customShpInfo spid="_x0000_s1149"/>
    <customShpInfo spid="_x0000_s1146"/>
  </customShpExts>
</s:customData>
</file>

<file path=customXml/itemProps1.xml><?xml version="1.0" encoding="utf-8"?>
<ds:datastoreItem xmlns:ds="http://schemas.openxmlformats.org/officeDocument/2006/customXml" ds:itemID="{2A449385-5830-4AD2-B083-A8FA9ECDAA48}">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2</Pages>
  <Words>321</Words>
  <Characters>1835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Nuraini</dc:creator>
  <cp:lastModifiedBy>Befous Main</cp:lastModifiedBy>
  <cp:revision>21</cp:revision>
  <dcterms:created xsi:type="dcterms:W3CDTF">2022-04-23T07:41:00Z</dcterms:created>
  <dcterms:modified xsi:type="dcterms:W3CDTF">2022-11-04T04:38:00Z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1033-11.2.0.11073</vt:lpwstr>
  </property>
  <property fmtid="{D5CDD505-2E9C-101B-9397-08002B2CF9AE}" pid="3" name="ICV">
    <vt:lpwstr>5735805E613D481DA56631C0B6115427</vt:lpwstr>
  </property>
</Properties>
</file>