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A29A" w14:textId="3A2B45D0" w:rsidR="000E20EE" w:rsidRDefault="000E20EE"/>
    <w:p w14:paraId="1D6C34D4" w14:textId="60F86D38" w:rsidR="005D223D" w:rsidRPr="00787B6B" w:rsidRDefault="005D223D" w:rsidP="005D223D">
      <w:r w:rsidRPr="00787B6B">
        <w:t xml:space="preserve">MATMTDC is a free open source </w:t>
      </w:r>
      <w:proofErr w:type="spellStart"/>
      <w:r w:rsidRPr="00787B6B">
        <w:t>Matlab</w:t>
      </w:r>
      <w:proofErr w:type="spellEnd"/>
      <w:r w:rsidRPr="00787B6B">
        <w:t xml:space="preserve"> based program for performing dynamic analysis of AC/DC hybrid power systems. </w:t>
      </w:r>
      <w:r w:rsidR="00AE29AE">
        <w:t xml:space="preserve">The flowchart of MATMTDC is shown in Fig.1. </w:t>
      </w:r>
      <w:r w:rsidRPr="00787B6B">
        <w:t xml:space="preserve">It is inspired by </w:t>
      </w:r>
      <w:proofErr w:type="spellStart"/>
      <w:r w:rsidRPr="00787B6B">
        <w:t>MatPower</w:t>
      </w:r>
      <w:proofErr w:type="spellEnd"/>
      <w:r w:rsidRPr="00787B6B">
        <w:t xml:space="preserve">, a power flow and optimal power flow program in MATLAB. MATMTDC is an easy-to-use and easy-to-modify simulation tool for researchers and educators. Care has been taken to keep it </w:t>
      </w:r>
      <w:proofErr w:type="spellStart"/>
      <w:r w:rsidRPr="00787B6B">
        <w:t>well structured</w:t>
      </w:r>
      <w:proofErr w:type="spellEnd"/>
      <w:r w:rsidRPr="00787B6B">
        <w:t xml:space="preserve"> and easy to understand.</w:t>
      </w:r>
      <w:r w:rsidR="00E92516">
        <w:t xml:space="preserve"> </w:t>
      </w:r>
    </w:p>
    <w:p w14:paraId="3E2475DC" w14:textId="77777777" w:rsidR="00E92516" w:rsidRDefault="00E92516" w:rsidP="00E92516">
      <w:pPr>
        <w:snapToGrid w:val="0"/>
        <w:spacing w:line="360" w:lineRule="auto"/>
        <w:jc w:val="center"/>
        <w:outlineLvl w:val="2"/>
        <w:rPr>
          <w:rFonts w:eastAsia="楷体"/>
          <w:color w:val="000000"/>
          <w:sz w:val="24"/>
        </w:rPr>
      </w:pPr>
      <w:r>
        <w:object w:dxaOrig="10521" w:dyaOrig="11191" w14:anchorId="7FCEDD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25pt;height:229.5pt" o:ole="">
            <v:imagedata r:id="rId4" o:title="" cropbottom="1084f"/>
          </v:shape>
          <o:OLEObject Type="Embed" ProgID="Visio.Drawing.15" ShapeID="_x0000_i1025" DrawAspect="Content" ObjectID="_1673942055" r:id="rId5"/>
        </w:object>
      </w:r>
    </w:p>
    <w:p w14:paraId="17CA4B92" w14:textId="21FB958C" w:rsidR="00E92516" w:rsidRDefault="00E92516" w:rsidP="00E92516">
      <w:pPr>
        <w:snapToGrid w:val="0"/>
        <w:spacing w:line="360" w:lineRule="auto"/>
        <w:jc w:val="center"/>
        <w:outlineLvl w:val="2"/>
        <w:rPr>
          <w:rFonts w:eastAsia="楷体" w:hint="eastAsia"/>
          <w:color w:val="000000"/>
          <w:sz w:val="24"/>
        </w:rPr>
      </w:pPr>
      <w:r>
        <w:rPr>
          <w:rFonts w:eastAsia="楷体" w:hint="eastAsia"/>
          <w:color w:val="000000"/>
          <w:sz w:val="24"/>
        </w:rPr>
        <w:t>图</w:t>
      </w:r>
      <w:r w:rsidR="005C15A2">
        <w:rPr>
          <w:rFonts w:eastAsia="楷体" w:hint="eastAsia"/>
          <w:color w:val="000000"/>
          <w:sz w:val="24"/>
        </w:rPr>
        <w:t>1</w:t>
      </w:r>
      <w:r>
        <w:rPr>
          <w:rFonts w:eastAsia="楷体"/>
          <w:color w:val="000000"/>
          <w:sz w:val="24"/>
        </w:rPr>
        <w:t xml:space="preserve"> </w:t>
      </w:r>
      <w:r>
        <w:rPr>
          <w:rFonts w:eastAsia="楷体" w:hint="eastAsia"/>
          <w:color w:val="000000"/>
          <w:sz w:val="24"/>
        </w:rPr>
        <w:t>MATMTDC</w:t>
      </w:r>
      <w:r>
        <w:rPr>
          <w:rFonts w:eastAsia="楷体" w:hint="eastAsia"/>
          <w:color w:val="000000"/>
          <w:sz w:val="24"/>
        </w:rPr>
        <w:t>软件算法主体流程</w:t>
      </w:r>
    </w:p>
    <w:p w14:paraId="292216C7" w14:textId="1BD09E72" w:rsidR="00B040A6" w:rsidRPr="005D223D" w:rsidRDefault="00B040A6"/>
    <w:p w14:paraId="2D5B4033" w14:textId="21959C24" w:rsidR="00B040A6" w:rsidRDefault="00B040A6" w:rsidP="00B040A6">
      <w:pPr>
        <w:rPr>
          <w:rFonts w:hint="eastAsia"/>
        </w:rPr>
      </w:pPr>
    </w:p>
    <w:sectPr w:rsidR="00B040A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9A"/>
    <w:rsid w:val="00001D92"/>
    <w:rsid w:val="000E20EE"/>
    <w:rsid w:val="005C15A2"/>
    <w:rsid w:val="005D223D"/>
    <w:rsid w:val="005D3A99"/>
    <w:rsid w:val="006C0434"/>
    <w:rsid w:val="00736849"/>
    <w:rsid w:val="00787B6B"/>
    <w:rsid w:val="007B3056"/>
    <w:rsid w:val="007F4B70"/>
    <w:rsid w:val="00A7159A"/>
    <w:rsid w:val="00AA5DD1"/>
    <w:rsid w:val="00AE29AE"/>
    <w:rsid w:val="00B040A6"/>
    <w:rsid w:val="00C22CE2"/>
    <w:rsid w:val="00CE6A83"/>
    <w:rsid w:val="00D03D13"/>
    <w:rsid w:val="00E9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DF74"/>
  <w15:chartTrackingRefBased/>
  <w15:docId w15:val="{F5951D17-3288-49D5-8527-90CB0DA0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2021-02-04T02:56:00Z</dcterms:created>
  <dcterms:modified xsi:type="dcterms:W3CDTF">2021-02-04T03:08:00Z</dcterms:modified>
</cp:coreProperties>
</file>