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3ACD2" w14:textId="74F0A7BE" w:rsidR="00AB6EC8" w:rsidRDefault="00AB6EC8" w:rsidP="00AB6EC8">
      <w:pPr>
        <w:pStyle w:val="SemEspaamento"/>
        <w:jc w:val="center"/>
        <w:rPr>
          <w:rStyle w:val="RefernciaSutil"/>
        </w:rPr>
      </w:pPr>
      <w:bookmarkStart w:id="0" w:name="_Toc23735702"/>
      <w:r w:rsidRPr="006F7039">
        <w:rPr>
          <w:rStyle w:val="RefernciaSutil"/>
        </w:rPr>
        <w:t>Filipe Salles de Oliveira, RA149175 - IT603A 2S2019 – Cálculo de curto-circuito</w:t>
      </w:r>
    </w:p>
    <w:p w14:paraId="4F601457" w14:textId="77777777" w:rsidR="00942FCA" w:rsidRPr="00AB6EC8" w:rsidRDefault="00942FCA" w:rsidP="00942FCA">
      <w:pPr>
        <w:pStyle w:val="Ttulo"/>
      </w:pPr>
    </w:p>
    <w:p w14:paraId="086F2180" w14:textId="5F5865C6" w:rsidR="00A9130F" w:rsidRDefault="00496A3B" w:rsidP="00942FCA">
      <w:pPr>
        <w:pStyle w:val="Ttulo"/>
        <w:jc w:val="center"/>
      </w:pPr>
      <w:r w:rsidRPr="00F9329D">
        <w:t>Relatório programa de cálculo de curto-circuito</w:t>
      </w:r>
      <w:bookmarkEnd w:id="0"/>
    </w:p>
    <w:p w14:paraId="5D453DF6" w14:textId="77777777" w:rsidR="00942FCA" w:rsidRPr="00942FCA" w:rsidRDefault="00942FCA" w:rsidP="00942FCA">
      <w:pPr>
        <w:pStyle w:val="Ttulo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217790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7B7995" w14:textId="19A98C73" w:rsidR="006F7039" w:rsidRDefault="006F7039">
          <w:pPr>
            <w:pStyle w:val="CabealhodoSumrio"/>
          </w:pPr>
          <w:r>
            <w:t>Sumário</w:t>
          </w:r>
        </w:p>
        <w:p w14:paraId="7FE8BD96" w14:textId="57687F7A" w:rsidR="006F7039" w:rsidRDefault="006F7039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3735702" w:history="1">
            <w:r w:rsidRPr="0026397C">
              <w:rPr>
                <w:rStyle w:val="Hyperlink"/>
                <w:noProof/>
              </w:rPr>
              <w:t>Relatório programa de cálculo de curto-circuito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_Toc23735702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E0DD1" w14:textId="49DD559B" w:rsidR="006F7039" w:rsidRDefault="003E75E4">
          <w:pPr>
            <w:pStyle w:val="Sumrio2"/>
            <w:rPr>
              <w:noProof/>
              <w:lang w:eastAsia="pt-BR"/>
            </w:rPr>
          </w:pPr>
          <w:hyperlink w:anchor="_Toc23735703" w:history="1">
            <w:r w:rsidR="006F7039" w:rsidRPr="0026397C">
              <w:rPr>
                <w:rStyle w:val="Hyperlink"/>
                <w:noProof/>
              </w:rPr>
              <w:t>1.</w:t>
            </w:r>
            <w:r w:rsidR="006F7039">
              <w:rPr>
                <w:noProof/>
                <w:lang w:eastAsia="pt-BR"/>
              </w:rPr>
              <w:tab/>
            </w:r>
            <w:r w:rsidR="006F7039" w:rsidRPr="0026397C">
              <w:rPr>
                <w:rStyle w:val="Hyperlink"/>
                <w:noProof/>
              </w:rPr>
              <w:t>Descrição do programa</w:t>
            </w:r>
            <w:r w:rsidR="006F7039">
              <w:rPr>
                <w:noProof/>
                <w:webHidden/>
              </w:rPr>
              <w:tab/>
            </w:r>
            <w:r w:rsidR="006F7039">
              <w:rPr>
                <w:noProof/>
                <w:webHidden/>
              </w:rPr>
              <w:fldChar w:fldCharType="begin"/>
            </w:r>
            <w:r w:rsidR="006F7039">
              <w:rPr>
                <w:noProof/>
                <w:webHidden/>
              </w:rPr>
              <w:instrText xml:space="preserve"> PAGEREF _Toc23735703 \h </w:instrText>
            </w:r>
            <w:r w:rsidR="006F7039">
              <w:rPr>
                <w:noProof/>
                <w:webHidden/>
              </w:rPr>
            </w:r>
            <w:r w:rsidR="006F7039">
              <w:rPr>
                <w:noProof/>
                <w:webHidden/>
              </w:rPr>
              <w:fldChar w:fldCharType="separate"/>
            </w:r>
            <w:r w:rsidR="006F7039">
              <w:rPr>
                <w:noProof/>
                <w:webHidden/>
              </w:rPr>
              <w:t>2</w:t>
            </w:r>
            <w:r w:rsidR="006F7039">
              <w:rPr>
                <w:noProof/>
                <w:webHidden/>
              </w:rPr>
              <w:fldChar w:fldCharType="end"/>
            </w:r>
          </w:hyperlink>
        </w:p>
        <w:p w14:paraId="7C24DB2C" w14:textId="667280A3" w:rsidR="006F7039" w:rsidRDefault="003E75E4">
          <w:pPr>
            <w:pStyle w:val="Sumrio3"/>
            <w:rPr>
              <w:noProof/>
              <w:lang w:eastAsia="pt-BR"/>
            </w:rPr>
          </w:pPr>
          <w:hyperlink w:anchor="_Toc23735704" w:history="1">
            <w:r w:rsidR="006F7039" w:rsidRPr="0026397C">
              <w:rPr>
                <w:rStyle w:val="Hyperlink"/>
                <w:noProof/>
              </w:rPr>
              <w:t>1.1.</w:t>
            </w:r>
            <w:r w:rsidR="006F7039">
              <w:rPr>
                <w:noProof/>
                <w:lang w:eastAsia="pt-BR"/>
              </w:rPr>
              <w:tab/>
            </w:r>
            <w:r w:rsidR="006F7039" w:rsidRPr="0026397C">
              <w:rPr>
                <w:rStyle w:val="Hyperlink"/>
                <w:noProof/>
              </w:rPr>
              <w:t>Plataforma de programação</w:t>
            </w:r>
            <w:r w:rsidR="006F7039">
              <w:rPr>
                <w:noProof/>
                <w:webHidden/>
              </w:rPr>
              <w:tab/>
            </w:r>
            <w:r w:rsidR="006F7039">
              <w:rPr>
                <w:noProof/>
                <w:webHidden/>
              </w:rPr>
              <w:fldChar w:fldCharType="begin"/>
            </w:r>
            <w:r w:rsidR="006F7039">
              <w:rPr>
                <w:noProof/>
                <w:webHidden/>
              </w:rPr>
              <w:instrText xml:space="preserve"> PAGEREF _Toc23735704 \h </w:instrText>
            </w:r>
            <w:r w:rsidR="006F7039">
              <w:rPr>
                <w:noProof/>
                <w:webHidden/>
              </w:rPr>
            </w:r>
            <w:r w:rsidR="006F7039">
              <w:rPr>
                <w:noProof/>
                <w:webHidden/>
              </w:rPr>
              <w:fldChar w:fldCharType="separate"/>
            </w:r>
            <w:r w:rsidR="006F7039">
              <w:rPr>
                <w:noProof/>
                <w:webHidden/>
              </w:rPr>
              <w:t>2</w:t>
            </w:r>
            <w:r w:rsidR="006F7039">
              <w:rPr>
                <w:noProof/>
                <w:webHidden/>
              </w:rPr>
              <w:fldChar w:fldCharType="end"/>
            </w:r>
          </w:hyperlink>
        </w:p>
        <w:p w14:paraId="2CF9156E" w14:textId="3EECA983" w:rsidR="006F7039" w:rsidRDefault="003E75E4">
          <w:pPr>
            <w:pStyle w:val="Sumrio3"/>
            <w:rPr>
              <w:noProof/>
              <w:lang w:eastAsia="pt-BR"/>
            </w:rPr>
          </w:pPr>
          <w:hyperlink w:anchor="_Toc23735705" w:history="1">
            <w:r w:rsidR="006F7039" w:rsidRPr="0026397C">
              <w:rPr>
                <w:rStyle w:val="Hyperlink"/>
                <w:noProof/>
              </w:rPr>
              <w:t>1.2.</w:t>
            </w:r>
            <w:r w:rsidR="006F7039">
              <w:rPr>
                <w:noProof/>
                <w:lang w:eastAsia="pt-BR"/>
              </w:rPr>
              <w:tab/>
            </w:r>
            <w:r w:rsidR="006F7039" w:rsidRPr="0026397C">
              <w:rPr>
                <w:rStyle w:val="Hyperlink"/>
                <w:noProof/>
              </w:rPr>
              <w:t>Saída de dados</w:t>
            </w:r>
            <w:r w:rsidR="006F7039">
              <w:rPr>
                <w:noProof/>
                <w:webHidden/>
              </w:rPr>
              <w:tab/>
            </w:r>
            <w:r w:rsidR="006F7039">
              <w:rPr>
                <w:noProof/>
                <w:webHidden/>
              </w:rPr>
              <w:fldChar w:fldCharType="begin"/>
            </w:r>
            <w:r w:rsidR="006F7039">
              <w:rPr>
                <w:noProof/>
                <w:webHidden/>
              </w:rPr>
              <w:instrText xml:space="preserve"> PAGEREF _Toc23735705 \h </w:instrText>
            </w:r>
            <w:r w:rsidR="006F7039">
              <w:rPr>
                <w:noProof/>
                <w:webHidden/>
              </w:rPr>
            </w:r>
            <w:r w:rsidR="006F7039">
              <w:rPr>
                <w:noProof/>
                <w:webHidden/>
              </w:rPr>
              <w:fldChar w:fldCharType="separate"/>
            </w:r>
            <w:r w:rsidR="006F7039">
              <w:rPr>
                <w:noProof/>
                <w:webHidden/>
              </w:rPr>
              <w:t>2</w:t>
            </w:r>
            <w:r w:rsidR="006F7039">
              <w:rPr>
                <w:noProof/>
                <w:webHidden/>
              </w:rPr>
              <w:fldChar w:fldCharType="end"/>
            </w:r>
          </w:hyperlink>
        </w:p>
        <w:p w14:paraId="6AB7ECE8" w14:textId="693F1FC7" w:rsidR="006F7039" w:rsidRDefault="003E75E4">
          <w:pPr>
            <w:pStyle w:val="Sumrio3"/>
            <w:rPr>
              <w:noProof/>
              <w:lang w:eastAsia="pt-BR"/>
            </w:rPr>
          </w:pPr>
          <w:hyperlink w:anchor="_Toc23735706" w:history="1">
            <w:r w:rsidR="006F7039" w:rsidRPr="0026397C">
              <w:rPr>
                <w:rStyle w:val="Hyperlink"/>
                <w:noProof/>
              </w:rPr>
              <w:t>1.3.</w:t>
            </w:r>
            <w:r w:rsidR="006F7039">
              <w:rPr>
                <w:noProof/>
                <w:lang w:eastAsia="pt-BR"/>
              </w:rPr>
              <w:tab/>
            </w:r>
            <w:r w:rsidR="006F7039" w:rsidRPr="0026397C">
              <w:rPr>
                <w:rStyle w:val="Hyperlink"/>
                <w:noProof/>
              </w:rPr>
              <w:t>Dados de entrada</w:t>
            </w:r>
            <w:r w:rsidR="006F7039">
              <w:rPr>
                <w:noProof/>
                <w:webHidden/>
              </w:rPr>
              <w:tab/>
            </w:r>
            <w:r w:rsidR="006F7039">
              <w:rPr>
                <w:noProof/>
                <w:webHidden/>
              </w:rPr>
              <w:fldChar w:fldCharType="begin"/>
            </w:r>
            <w:r w:rsidR="006F7039">
              <w:rPr>
                <w:noProof/>
                <w:webHidden/>
              </w:rPr>
              <w:instrText xml:space="preserve"> PAGEREF _Toc23735706 \h </w:instrText>
            </w:r>
            <w:r w:rsidR="006F7039">
              <w:rPr>
                <w:noProof/>
                <w:webHidden/>
              </w:rPr>
            </w:r>
            <w:r w:rsidR="006F7039">
              <w:rPr>
                <w:noProof/>
                <w:webHidden/>
              </w:rPr>
              <w:fldChar w:fldCharType="separate"/>
            </w:r>
            <w:r w:rsidR="006F7039">
              <w:rPr>
                <w:noProof/>
                <w:webHidden/>
              </w:rPr>
              <w:t>2</w:t>
            </w:r>
            <w:r w:rsidR="006F7039">
              <w:rPr>
                <w:noProof/>
                <w:webHidden/>
              </w:rPr>
              <w:fldChar w:fldCharType="end"/>
            </w:r>
          </w:hyperlink>
        </w:p>
        <w:p w14:paraId="2D087938" w14:textId="04540099" w:rsidR="006F7039" w:rsidRDefault="003E75E4">
          <w:pPr>
            <w:pStyle w:val="Sumrio3"/>
            <w:rPr>
              <w:noProof/>
              <w:lang w:eastAsia="pt-BR"/>
            </w:rPr>
          </w:pPr>
          <w:hyperlink w:anchor="_Toc23735707" w:history="1">
            <w:r w:rsidR="006F7039" w:rsidRPr="0026397C">
              <w:rPr>
                <w:rStyle w:val="Hyperlink"/>
                <w:noProof/>
              </w:rPr>
              <w:t>1.4.</w:t>
            </w:r>
            <w:r w:rsidR="006F7039">
              <w:rPr>
                <w:noProof/>
                <w:lang w:eastAsia="pt-BR"/>
              </w:rPr>
              <w:tab/>
            </w:r>
            <w:r w:rsidR="006F7039" w:rsidRPr="0026397C">
              <w:rPr>
                <w:rStyle w:val="Hyperlink"/>
                <w:noProof/>
              </w:rPr>
              <w:t>Descrição do algoritmo adotado</w:t>
            </w:r>
            <w:r w:rsidR="006F7039">
              <w:rPr>
                <w:noProof/>
                <w:webHidden/>
              </w:rPr>
              <w:tab/>
            </w:r>
            <w:r w:rsidR="006F7039">
              <w:rPr>
                <w:noProof/>
                <w:webHidden/>
              </w:rPr>
              <w:fldChar w:fldCharType="begin"/>
            </w:r>
            <w:r w:rsidR="006F7039">
              <w:rPr>
                <w:noProof/>
                <w:webHidden/>
              </w:rPr>
              <w:instrText xml:space="preserve"> PAGEREF _Toc23735707 \h </w:instrText>
            </w:r>
            <w:r w:rsidR="006F7039">
              <w:rPr>
                <w:noProof/>
                <w:webHidden/>
              </w:rPr>
            </w:r>
            <w:r w:rsidR="006F7039">
              <w:rPr>
                <w:noProof/>
                <w:webHidden/>
              </w:rPr>
              <w:fldChar w:fldCharType="separate"/>
            </w:r>
            <w:r w:rsidR="006F7039">
              <w:rPr>
                <w:noProof/>
                <w:webHidden/>
              </w:rPr>
              <w:t>3</w:t>
            </w:r>
            <w:r w:rsidR="006F7039">
              <w:rPr>
                <w:noProof/>
                <w:webHidden/>
              </w:rPr>
              <w:fldChar w:fldCharType="end"/>
            </w:r>
          </w:hyperlink>
        </w:p>
        <w:p w14:paraId="391F1344" w14:textId="652F068A" w:rsidR="006F7039" w:rsidRDefault="003E75E4">
          <w:pPr>
            <w:pStyle w:val="Sumrio2"/>
            <w:rPr>
              <w:noProof/>
              <w:lang w:eastAsia="pt-BR"/>
            </w:rPr>
          </w:pPr>
          <w:hyperlink w:anchor="_Toc23735708" w:history="1">
            <w:r w:rsidR="006F7039" w:rsidRPr="0026397C">
              <w:rPr>
                <w:rStyle w:val="Hyperlink"/>
                <w:noProof/>
              </w:rPr>
              <w:t>2.</w:t>
            </w:r>
            <w:r w:rsidR="006F7039">
              <w:rPr>
                <w:noProof/>
                <w:lang w:eastAsia="pt-BR"/>
              </w:rPr>
              <w:tab/>
            </w:r>
            <w:r w:rsidR="006F7039" w:rsidRPr="0026397C">
              <w:rPr>
                <w:rStyle w:val="Hyperlink"/>
                <w:noProof/>
              </w:rPr>
              <w:t>R</w:t>
            </w:r>
            <w:r w:rsidR="006F7039" w:rsidRPr="0026397C">
              <w:rPr>
                <w:rStyle w:val="Hyperlink"/>
                <w:noProof/>
              </w:rPr>
              <w:t>e</w:t>
            </w:r>
            <w:r w:rsidR="006F7039" w:rsidRPr="0026397C">
              <w:rPr>
                <w:rStyle w:val="Hyperlink"/>
                <w:noProof/>
              </w:rPr>
              <w:t>sultados de saída</w:t>
            </w:r>
            <w:r w:rsidR="006F7039">
              <w:rPr>
                <w:noProof/>
                <w:webHidden/>
              </w:rPr>
              <w:tab/>
            </w:r>
            <w:r w:rsidR="006F7039">
              <w:rPr>
                <w:noProof/>
                <w:webHidden/>
              </w:rPr>
              <w:fldChar w:fldCharType="begin"/>
            </w:r>
            <w:r w:rsidR="006F7039">
              <w:rPr>
                <w:noProof/>
                <w:webHidden/>
              </w:rPr>
              <w:instrText xml:space="preserve"> PAGEREF _Toc23735708 \h </w:instrText>
            </w:r>
            <w:r w:rsidR="006F7039">
              <w:rPr>
                <w:noProof/>
                <w:webHidden/>
              </w:rPr>
            </w:r>
            <w:r w:rsidR="006F7039">
              <w:rPr>
                <w:noProof/>
                <w:webHidden/>
              </w:rPr>
              <w:fldChar w:fldCharType="separate"/>
            </w:r>
            <w:r w:rsidR="006F7039">
              <w:rPr>
                <w:noProof/>
                <w:webHidden/>
              </w:rPr>
              <w:t>8</w:t>
            </w:r>
            <w:r w:rsidR="006F7039">
              <w:rPr>
                <w:noProof/>
                <w:webHidden/>
              </w:rPr>
              <w:fldChar w:fldCharType="end"/>
            </w:r>
          </w:hyperlink>
        </w:p>
        <w:p w14:paraId="7832DAD6" w14:textId="7C5F0242" w:rsidR="006F7039" w:rsidRDefault="003E75E4">
          <w:pPr>
            <w:pStyle w:val="Sumrio3"/>
            <w:rPr>
              <w:noProof/>
              <w:lang w:eastAsia="pt-BR"/>
            </w:rPr>
          </w:pPr>
          <w:hyperlink w:anchor="_Toc23735709" w:history="1">
            <w:r w:rsidR="006F7039" w:rsidRPr="0026397C">
              <w:rPr>
                <w:rStyle w:val="Hyperlink"/>
                <w:noProof/>
              </w:rPr>
              <w:t>2.1.</w:t>
            </w:r>
            <w:r w:rsidR="006F7039">
              <w:rPr>
                <w:noProof/>
                <w:lang w:eastAsia="pt-BR"/>
              </w:rPr>
              <w:tab/>
            </w:r>
            <w:r w:rsidR="006F7039" w:rsidRPr="0026397C">
              <w:rPr>
                <w:rStyle w:val="Hyperlink"/>
                <w:noProof/>
              </w:rPr>
              <w:t>Comparação com exercício 1 prova 1 da disciplina, sistema de 4 barras e 6 ramos</w:t>
            </w:r>
            <w:r w:rsidR="006F7039">
              <w:rPr>
                <w:noProof/>
                <w:webHidden/>
              </w:rPr>
              <w:tab/>
            </w:r>
            <w:r w:rsidR="006F7039">
              <w:rPr>
                <w:noProof/>
                <w:webHidden/>
              </w:rPr>
              <w:fldChar w:fldCharType="begin"/>
            </w:r>
            <w:r w:rsidR="006F7039">
              <w:rPr>
                <w:noProof/>
                <w:webHidden/>
              </w:rPr>
              <w:instrText xml:space="preserve"> PAGEREF _Toc23735709 \h </w:instrText>
            </w:r>
            <w:r w:rsidR="006F7039">
              <w:rPr>
                <w:noProof/>
                <w:webHidden/>
              </w:rPr>
            </w:r>
            <w:r w:rsidR="006F7039">
              <w:rPr>
                <w:noProof/>
                <w:webHidden/>
              </w:rPr>
              <w:fldChar w:fldCharType="separate"/>
            </w:r>
            <w:r w:rsidR="006F7039">
              <w:rPr>
                <w:noProof/>
                <w:webHidden/>
              </w:rPr>
              <w:t>8</w:t>
            </w:r>
            <w:r w:rsidR="006F7039">
              <w:rPr>
                <w:noProof/>
                <w:webHidden/>
              </w:rPr>
              <w:fldChar w:fldCharType="end"/>
            </w:r>
          </w:hyperlink>
        </w:p>
        <w:p w14:paraId="52023A5A" w14:textId="224880B7" w:rsidR="006F7039" w:rsidRDefault="003E75E4">
          <w:pPr>
            <w:pStyle w:val="Sumrio3"/>
            <w:rPr>
              <w:noProof/>
              <w:lang w:eastAsia="pt-BR"/>
            </w:rPr>
          </w:pPr>
          <w:hyperlink w:anchor="_Toc23735710" w:history="1">
            <w:r w:rsidR="006F7039" w:rsidRPr="0026397C">
              <w:rPr>
                <w:rStyle w:val="Hyperlink"/>
                <w:noProof/>
              </w:rPr>
              <w:t>2.2.</w:t>
            </w:r>
            <w:r w:rsidR="006F7039">
              <w:rPr>
                <w:noProof/>
                <w:lang w:eastAsia="pt-BR"/>
              </w:rPr>
              <w:tab/>
            </w:r>
            <w:r w:rsidR="006F7039" w:rsidRPr="0026397C">
              <w:rPr>
                <w:rStyle w:val="Hyperlink"/>
                <w:noProof/>
              </w:rPr>
              <w:t>Comparação com exercício 2 prova 1 da disciplina, sistema de 8 barras e 13 ramos</w:t>
            </w:r>
            <w:r w:rsidR="006F7039">
              <w:rPr>
                <w:noProof/>
                <w:webHidden/>
              </w:rPr>
              <w:tab/>
            </w:r>
            <w:r w:rsidR="006F7039">
              <w:rPr>
                <w:noProof/>
                <w:webHidden/>
              </w:rPr>
              <w:fldChar w:fldCharType="begin"/>
            </w:r>
            <w:r w:rsidR="006F7039">
              <w:rPr>
                <w:noProof/>
                <w:webHidden/>
              </w:rPr>
              <w:instrText xml:space="preserve"> PAGEREF _Toc23735710 \h </w:instrText>
            </w:r>
            <w:r w:rsidR="006F7039">
              <w:rPr>
                <w:noProof/>
                <w:webHidden/>
              </w:rPr>
            </w:r>
            <w:r w:rsidR="006F7039">
              <w:rPr>
                <w:noProof/>
                <w:webHidden/>
              </w:rPr>
              <w:fldChar w:fldCharType="separate"/>
            </w:r>
            <w:r w:rsidR="006F7039">
              <w:rPr>
                <w:noProof/>
                <w:webHidden/>
              </w:rPr>
              <w:t>8</w:t>
            </w:r>
            <w:r w:rsidR="006F7039">
              <w:rPr>
                <w:noProof/>
                <w:webHidden/>
              </w:rPr>
              <w:fldChar w:fldCharType="end"/>
            </w:r>
          </w:hyperlink>
        </w:p>
        <w:p w14:paraId="3A857D37" w14:textId="0F698DE6" w:rsidR="006F7039" w:rsidRDefault="003E75E4">
          <w:pPr>
            <w:pStyle w:val="Sumrio3"/>
            <w:rPr>
              <w:noProof/>
              <w:lang w:eastAsia="pt-BR"/>
            </w:rPr>
          </w:pPr>
          <w:hyperlink w:anchor="_Toc23735711" w:history="1">
            <w:r w:rsidR="006F7039" w:rsidRPr="0026397C">
              <w:rPr>
                <w:rStyle w:val="Hyperlink"/>
                <w:noProof/>
              </w:rPr>
              <w:t>2.3.</w:t>
            </w:r>
            <w:r w:rsidR="006F7039">
              <w:rPr>
                <w:noProof/>
                <w:lang w:eastAsia="pt-BR"/>
              </w:rPr>
              <w:tab/>
            </w:r>
            <w:r w:rsidR="006F7039" w:rsidRPr="0026397C">
              <w:rPr>
                <w:rStyle w:val="Hyperlink"/>
                <w:noProof/>
              </w:rPr>
              <w:t>Comparação com exercício 2 prova 1 da disciplina, sistema de 8 barras e 12 ramos</w:t>
            </w:r>
            <w:r w:rsidR="006F7039">
              <w:rPr>
                <w:noProof/>
                <w:webHidden/>
              </w:rPr>
              <w:tab/>
            </w:r>
            <w:r w:rsidR="006F7039">
              <w:rPr>
                <w:noProof/>
                <w:webHidden/>
              </w:rPr>
              <w:fldChar w:fldCharType="begin"/>
            </w:r>
            <w:r w:rsidR="006F7039">
              <w:rPr>
                <w:noProof/>
                <w:webHidden/>
              </w:rPr>
              <w:instrText xml:space="preserve"> PAGEREF _Toc23735711 \h </w:instrText>
            </w:r>
            <w:r w:rsidR="006F7039">
              <w:rPr>
                <w:noProof/>
                <w:webHidden/>
              </w:rPr>
            </w:r>
            <w:r w:rsidR="006F7039">
              <w:rPr>
                <w:noProof/>
                <w:webHidden/>
              </w:rPr>
              <w:fldChar w:fldCharType="separate"/>
            </w:r>
            <w:r w:rsidR="006F7039">
              <w:rPr>
                <w:noProof/>
                <w:webHidden/>
              </w:rPr>
              <w:t>10</w:t>
            </w:r>
            <w:r w:rsidR="006F7039">
              <w:rPr>
                <w:noProof/>
                <w:webHidden/>
              </w:rPr>
              <w:fldChar w:fldCharType="end"/>
            </w:r>
          </w:hyperlink>
        </w:p>
        <w:p w14:paraId="2E217DC0" w14:textId="5A169FE5" w:rsidR="006F7039" w:rsidRDefault="003E75E4">
          <w:pPr>
            <w:pStyle w:val="Sumrio3"/>
            <w:rPr>
              <w:noProof/>
              <w:lang w:eastAsia="pt-BR"/>
            </w:rPr>
          </w:pPr>
          <w:hyperlink w:anchor="_Toc23735712" w:history="1">
            <w:r w:rsidR="006F7039" w:rsidRPr="0026397C">
              <w:rPr>
                <w:rStyle w:val="Hyperlink"/>
                <w:noProof/>
              </w:rPr>
              <w:t>2.4.</w:t>
            </w:r>
            <w:r w:rsidR="006F7039">
              <w:rPr>
                <w:noProof/>
                <w:lang w:eastAsia="pt-BR"/>
              </w:rPr>
              <w:tab/>
            </w:r>
            <w:r w:rsidR="006F7039" w:rsidRPr="0026397C">
              <w:rPr>
                <w:rStyle w:val="Hyperlink"/>
                <w:noProof/>
              </w:rPr>
              <w:t>Comparação com exemplo livro [1] capítulo 6 seção 6.1, sistema radial de 4 barras e 5 ramos</w:t>
            </w:r>
            <w:r w:rsidR="006F7039">
              <w:rPr>
                <w:noProof/>
                <w:webHidden/>
              </w:rPr>
              <w:tab/>
            </w:r>
            <w:r w:rsidR="006F7039">
              <w:rPr>
                <w:noProof/>
                <w:webHidden/>
              </w:rPr>
              <w:fldChar w:fldCharType="begin"/>
            </w:r>
            <w:r w:rsidR="006F7039">
              <w:rPr>
                <w:noProof/>
                <w:webHidden/>
              </w:rPr>
              <w:instrText xml:space="preserve"> PAGEREF _Toc23735712 \h </w:instrText>
            </w:r>
            <w:r w:rsidR="006F7039">
              <w:rPr>
                <w:noProof/>
                <w:webHidden/>
              </w:rPr>
            </w:r>
            <w:r w:rsidR="006F7039">
              <w:rPr>
                <w:noProof/>
                <w:webHidden/>
              </w:rPr>
              <w:fldChar w:fldCharType="separate"/>
            </w:r>
            <w:r w:rsidR="006F7039">
              <w:rPr>
                <w:noProof/>
                <w:webHidden/>
              </w:rPr>
              <w:t>11</w:t>
            </w:r>
            <w:r w:rsidR="006F7039">
              <w:rPr>
                <w:noProof/>
                <w:webHidden/>
              </w:rPr>
              <w:fldChar w:fldCharType="end"/>
            </w:r>
          </w:hyperlink>
        </w:p>
        <w:p w14:paraId="55E1EF43" w14:textId="21D00442" w:rsidR="006F7039" w:rsidRDefault="003E75E4">
          <w:pPr>
            <w:pStyle w:val="Sumrio3"/>
            <w:rPr>
              <w:noProof/>
              <w:lang w:eastAsia="pt-BR"/>
            </w:rPr>
          </w:pPr>
          <w:hyperlink w:anchor="_Toc23735713" w:history="1">
            <w:r w:rsidR="006F7039" w:rsidRPr="0026397C">
              <w:rPr>
                <w:rStyle w:val="Hyperlink"/>
                <w:noProof/>
              </w:rPr>
              <w:t>2.5.</w:t>
            </w:r>
            <w:r w:rsidR="006F7039">
              <w:rPr>
                <w:noProof/>
                <w:lang w:eastAsia="pt-BR"/>
              </w:rPr>
              <w:tab/>
            </w:r>
            <w:r w:rsidR="006F7039" w:rsidRPr="0026397C">
              <w:rPr>
                <w:rStyle w:val="Hyperlink"/>
                <w:noProof/>
              </w:rPr>
              <w:t>Comparação com exemplo livro [1] capítulo 6 seção 6.2, sistema anel de 5 barras e 8 ramos</w:t>
            </w:r>
            <w:r w:rsidR="006F7039">
              <w:rPr>
                <w:noProof/>
                <w:webHidden/>
              </w:rPr>
              <w:tab/>
            </w:r>
            <w:r w:rsidR="006F7039">
              <w:rPr>
                <w:noProof/>
                <w:webHidden/>
              </w:rPr>
              <w:fldChar w:fldCharType="begin"/>
            </w:r>
            <w:r w:rsidR="006F7039">
              <w:rPr>
                <w:noProof/>
                <w:webHidden/>
              </w:rPr>
              <w:instrText xml:space="preserve"> PAGEREF _Toc23735713 \h </w:instrText>
            </w:r>
            <w:r w:rsidR="006F7039">
              <w:rPr>
                <w:noProof/>
                <w:webHidden/>
              </w:rPr>
            </w:r>
            <w:r w:rsidR="006F7039">
              <w:rPr>
                <w:noProof/>
                <w:webHidden/>
              </w:rPr>
              <w:fldChar w:fldCharType="separate"/>
            </w:r>
            <w:r w:rsidR="006F7039">
              <w:rPr>
                <w:noProof/>
                <w:webHidden/>
              </w:rPr>
              <w:t>12</w:t>
            </w:r>
            <w:r w:rsidR="006F7039">
              <w:rPr>
                <w:noProof/>
                <w:webHidden/>
              </w:rPr>
              <w:fldChar w:fldCharType="end"/>
            </w:r>
          </w:hyperlink>
        </w:p>
        <w:p w14:paraId="57A4C63D" w14:textId="714759DE" w:rsidR="006F7039" w:rsidRDefault="003E75E4">
          <w:pPr>
            <w:pStyle w:val="Sumrio3"/>
            <w:rPr>
              <w:noProof/>
              <w:lang w:eastAsia="pt-BR"/>
            </w:rPr>
          </w:pPr>
          <w:hyperlink w:anchor="_Toc23735714" w:history="1">
            <w:r w:rsidR="006F7039" w:rsidRPr="0026397C">
              <w:rPr>
                <w:rStyle w:val="Hyperlink"/>
                <w:noProof/>
              </w:rPr>
              <w:t>2.6.</w:t>
            </w:r>
            <w:r w:rsidR="006F7039">
              <w:rPr>
                <w:noProof/>
                <w:lang w:eastAsia="pt-BR"/>
              </w:rPr>
              <w:tab/>
            </w:r>
            <w:r w:rsidR="006F7039" w:rsidRPr="0026397C">
              <w:rPr>
                <w:rStyle w:val="Hyperlink"/>
                <w:noProof/>
              </w:rPr>
              <w:t>Comparação com exercício 14 lista de exercício da disciplina, sistema anel de 8 barras e 12 ramos</w:t>
            </w:r>
            <w:r w:rsidR="006F7039">
              <w:rPr>
                <w:noProof/>
                <w:webHidden/>
              </w:rPr>
              <w:tab/>
            </w:r>
            <w:r w:rsidR="006F7039">
              <w:rPr>
                <w:noProof/>
                <w:webHidden/>
              </w:rPr>
              <w:fldChar w:fldCharType="begin"/>
            </w:r>
            <w:r w:rsidR="006F7039">
              <w:rPr>
                <w:noProof/>
                <w:webHidden/>
              </w:rPr>
              <w:instrText xml:space="preserve"> PAGEREF _Toc23735714 \h </w:instrText>
            </w:r>
            <w:r w:rsidR="006F7039">
              <w:rPr>
                <w:noProof/>
                <w:webHidden/>
              </w:rPr>
            </w:r>
            <w:r w:rsidR="006F7039">
              <w:rPr>
                <w:noProof/>
                <w:webHidden/>
              </w:rPr>
              <w:fldChar w:fldCharType="separate"/>
            </w:r>
            <w:r w:rsidR="006F7039">
              <w:rPr>
                <w:noProof/>
                <w:webHidden/>
              </w:rPr>
              <w:t>15</w:t>
            </w:r>
            <w:r w:rsidR="006F7039">
              <w:rPr>
                <w:noProof/>
                <w:webHidden/>
              </w:rPr>
              <w:fldChar w:fldCharType="end"/>
            </w:r>
          </w:hyperlink>
        </w:p>
        <w:p w14:paraId="6755F763" w14:textId="3DB4DB31" w:rsidR="006F7039" w:rsidRDefault="003E75E4">
          <w:pPr>
            <w:pStyle w:val="Sumrio3"/>
            <w:rPr>
              <w:noProof/>
              <w:lang w:eastAsia="pt-BR"/>
            </w:rPr>
          </w:pPr>
          <w:hyperlink w:anchor="_Toc23735715" w:history="1">
            <w:r w:rsidR="006F7039" w:rsidRPr="0026397C">
              <w:rPr>
                <w:rStyle w:val="Hyperlink"/>
                <w:noProof/>
              </w:rPr>
              <w:t>2.7.</w:t>
            </w:r>
            <w:r w:rsidR="006F7039">
              <w:rPr>
                <w:noProof/>
                <w:lang w:eastAsia="pt-BR"/>
              </w:rPr>
              <w:tab/>
            </w:r>
            <w:r w:rsidR="006F7039" w:rsidRPr="0026397C">
              <w:rPr>
                <w:rStyle w:val="Hyperlink"/>
                <w:noProof/>
              </w:rPr>
              <w:t>Comparação com exercício 30 lista de exercício da disciplina, sistema anel de 8 barras e 15 ramos</w:t>
            </w:r>
            <w:r w:rsidR="006F7039">
              <w:rPr>
                <w:noProof/>
                <w:webHidden/>
              </w:rPr>
              <w:tab/>
            </w:r>
            <w:r w:rsidR="006F7039">
              <w:rPr>
                <w:noProof/>
                <w:webHidden/>
              </w:rPr>
              <w:fldChar w:fldCharType="begin"/>
            </w:r>
            <w:r w:rsidR="006F7039">
              <w:rPr>
                <w:noProof/>
                <w:webHidden/>
              </w:rPr>
              <w:instrText xml:space="preserve"> PAGEREF _Toc23735715 \h </w:instrText>
            </w:r>
            <w:r w:rsidR="006F7039">
              <w:rPr>
                <w:noProof/>
                <w:webHidden/>
              </w:rPr>
            </w:r>
            <w:r w:rsidR="006F7039">
              <w:rPr>
                <w:noProof/>
                <w:webHidden/>
              </w:rPr>
              <w:fldChar w:fldCharType="separate"/>
            </w:r>
            <w:r w:rsidR="006F7039">
              <w:rPr>
                <w:noProof/>
                <w:webHidden/>
              </w:rPr>
              <w:t>16</w:t>
            </w:r>
            <w:r w:rsidR="006F7039">
              <w:rPr>
                <w:noProof/>
                <w:webHidden/>
              </w:rPr>
              <w:fldChar w:fldCharType="end"/>
            </w:r>
          </w:hyperlink>
        </w:p>
        <w:p w14:paraId="68007A03" w14:textId="04DBB53C" w:rsidR="006F7039" w:rsidRDefault="003E75E4">
          <w:pPr>
            <w:pStyle w:val="Sumrio3"/>
            <w:rPr>
              <w:noProof/>
              <w:lang w:eastAsia="pt-BR"/>
            </w:rPr>
          </w:pPr>
          <w:hyperlink w:anchor="_Toc23735716" w:history="1">
            <w:r w:rsidR="006F7039" w:rsidRPr="0026397C">
              <w:rPr>
                <w:rStyle w:val="Hyperlink"/>
                <w:noProof/>
              </w:rPr>
              <w:t>2.8.</w:t>
            </w:r>
            <w:r w:rsidR="006F7039">
              <w:rPr>
                <w:noProof/>
                <w:lang w:eastAsia="pt-BR"/>
              </w:rPr>
              <w:tab/>
            </w:r>
            <w:r w:rsidR="006F7039" w:rsidRPr="0026397C">
              <w:rPr>
                <w:rStyle w:val="Hyperlink"/>
                <w:noProof/>
              </w:rPr>
              <w:t>Comparação com sistema exemplo IEEE 13 barras</w:t>
            </w:r>
            <w:r w:rsidR="006F7039">
              <w:rPr>
                <w:noProof/>
                <w:webHidden/>
              </w:rPr>
              <w:tab/>
            </w:r>
            <w:r w:rsidR="006F7039">
              <w:rPr>
                <w:noProof/>
                <w:webHidden/>
              </w:rPr>
              <w:fldChar w:fldCharType="begin"/>
            </w:r>
            <w:r w:rsidR="006F7039">
              <w:rPr>
                <w:noProof/>
                <w:webHidden/>
              </w:rPr>
              <w:instrText xml:space="preserve"> PAGEREF _Toc23735716 \h </w:instrText>
            </w:r>
            <w:r w:rsidR="006F7039">
              <w:rPr>
                <w:noProof/>
                <w:webHidden/>
              </w:rPr>
            </w:r>
            <w:r w:rsidR="006F7039">
              <w:rPr>
                <w:noProof/>
                <w:webHidden/>
              </w:rPr>
              <w:fldChar w:fldCharType="separate"/>
            </w:r>
            <w:r w:rsidR="006F7039">
              <w:rPr>
                <w:noProof/>
                <w:webHidden/>
              </w:rPr>
              <w:t>18</w:t>
            </w:r>
            <w:r w:rsidR="006F7039">
              <w:rPr>
                <w:noProof/>
                <w:webHidden/>
              </w:rPr>
              <w:fldChar w:fldCharType="end"/>
            </w:r>
          </w:hyperlink>
        </w:p>
        <w:p w14:paraId="7555B840" w14:textId="4D458387" w:rsidR="006F7039" w:rsidRDefault="003E75E4">
          <w:pPr>
            <w:pStyle w:val="Sumrio3"/>
            <w:rPr>
              <w:noProof/>
              <w:lang w:eastAsia="pt-BR"/>
            </w:rPr>
          </w:pPr>
          <w:hyperlink w:anchor="_Toc23735717" w:history="1">
            <w:r w:rsidR="006F7039" w:rsidRPr="0026397C">
              <w:rPr>
                <w:rStyle w:val="Hyperlink"/>
                <w:noProof/>
              </w:rPr>
              <w:t>3.</w:t>
            </w:r>
            <w:r w:rsidR="006F7039">
              <w:rPr>
                <w:noProof/>
                <w:lang w:eastAsia="pt-BR"/>
              </w:rPr>
              <w:tab/>
            </w:r>
            <w:r w:rsidR="006F7039" w:rsidRPr="0026397C">
              <w:rPr>
                <w:rStyle w:val="Hyperlink"/>
                <w:noProof/>
              </w:rPr>
              <w:t>Referências</w:t>
            </w:r>
            <w:r w:rsidR="006F7039">
              <w:rPr>
                <w:noProof/>
                <w:webHidden/>
              </w:rPr>
              <w:tab/>
            </w:r>
            <w:r w:rsidR="006F7039">
              <w:rPr>
                <w:noProof/>
                <w:webHidden/>
              </w:rPr>
              <w:fldChar w:fldCharType="begin"/>
            </w:r>
            <w:r w:rsidR="006F7039">
              <w:rPr>
                <w:noProof/>
                <w:webHidden/>
              </w:rPr>
              <w:instrText xml:space="preserve"> PAGEREF _Toc23735717 \h </w:instrText>
            </w:r>
            <w:r w:rsidR="006F7039">
              <w:rPr>
                <w:noProof/>
                <w:webHidden/>
              </w:rPr>
            </w:r>
            <w:r w:rsidR="006F7039">
              <w:rPr>
                <w:noProof/>
                <w:webHidden/>
              </w:rPr>
              <w:fldChar w:fldCharType="separate"/>
            </w:r>
            <w:r w:rsidR="006F7039">
              <w:rPr>
                <w:noProof/>
                <w:webHidden/>
              </w:rPr>
              <w:t>19</w:t>
            </w:r>
            <w:r w:rsidR="006F7039">
              <w:rPr>
                <w:noProof/>
                <w:webHidden/>
              </w:rPr>
              <w:fldChar w:fldCharType="end"/>
            </w:r>
          </w:hyperlink>
        </w:p>
        <w:p w14:paraId="51F4042C" w14:textId="7ED3AD3A" w:rsidR="006F7039" w:rsidRDefault="006F7039">
          <w:r>
            <w:rPr>
              <w:b/>
              <w:bCs/>
            </w:rPr>
            <w:fldChar w:fldCharType="end"/>
          </w:r>
        </w:p>
      </w:sdtContent>
    </w:sdt>
    <w:p w14:paraId="7F2BFB57" w14:textId="10CF6579" w:rsidR="00A9130F" w:rsidRDefault="00A913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C109EC9" w14:textId="07E88B13" w:rsidR="00496A3B" w:rsidRPr="00002124" w:rsidRDefault="00496A3B" w:rsidP="00A9130F">
      <w:pPr>
        <w:pStyle w:val="Ttulo2"/>
        <w:numPr>
          <w:ilvl w:val="0"/>
          <w:numId w:val="10"/>
        </w:numPr>
      </w:pPr>
      <w:bookmarkStart w:id="1" w:name="_Toc23735703"/>
      <w:r w:rsidRPr="00002124">
        <w:lastRenderedPageBreak/>
        <w:t xml:space="preserve">Descrição do </w:t>
      </w:r>
      <w:r w:rsidR="006F1E90" w:rsidRPr="00002124">
        <w:t>programa</w:t>
      </w:r>
      <w:bookmarkEnd w:id="1"/>
    </w:p>
    <w:p w14:paraId="739D1E17" w14:textId="36A5C591" w:rsidR="006F1E90" w:rsidRPr="00002124" w:rsidRDefault="006F1E90" w:rsidP="00A9130F">
      <w:pPr>
        <w:pStyle w:val="Ttulo3"/>
        <w:numPr>
          <w:ilvl w:val="1"/>
          <w:numId w:val="10"/>
        </w:numPr>
      </w:pPr>
      <w:bookmarkStart w:id="2" w:name="_Toc23735704"/>
      <w:r w:rsidRPr="00002124">
        <w:t>Plataforma de programação</w:t>
      </w:r>
      <w:bookmarkEnd w:id="2"/>
    </w:p>
    <w:p w14:paraId="1099236C" w14:textId="7B4A19AE" w:rsidR="006F1E90" w:rsidRDefault="006F1E90" w:rsidP="006F1E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plataforma de programação MATLAB versão R2015a foi utilizada para o desenvolvimento deste programa.</w:t>
      </w:r>
    </w:p>
    <w:p w14:paraId="4EF82D24" w14:textId="15842552" w:rsidR="006F1E90" w:rsidRPr="00002124" w:rsidRDefault="006F1E90" w:rsidP="00A9130F">
      <w:pPr>
        <w:pStyle w:val="Ttulo3"/>
        <w:numPr>
          <w:ilvl w:val="1"/>
          <w:numId w:val="10"/>
        </w:numPr>
      </w:pPr>
      <w:bookmarkStart w:id="3" w:name="_Toc23735705"/>
      <w:r w:rsidRPr="00002124">
        <w:t>Saída de dados</w:t>
      </w:r>
      <w:bookmarkEnd w:id="3"/>
    </w:p>
    <w:p w14:paraId="15F74866" w14:textId="77777777" w:rsidR="008177B9" w:rsidRDefault="006F1E90" w:rsidP="006F1E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programa “CC_REV7.m”, após </w:t>
      </w:r>
      <w:r w:rsidR="008177B9">
        <w:rPr>
          <w:rFonts w:ascii="Times New Roman" w:hAnsi="Times New Roman" w:cs="Times New Roman"/>
          <w:sz w:val="24"/>
          <w:szCs w:val="24"/>
        </w:rPr>
        <w:t xml:space="preserve">ser executado na interface do MATLAB, irá </w:t>
      </w:r>
      <w:r>
        <w:rPr>
          <w:rFonts w:ascii="Times New Roman" w:hAnsi="Times New Roman" w:cs="Times New Roman"/>
          <w:sz w:val="24"/>
          <w:szCs w:val="24"/>
        </w:rPr>
        <w:t xml:space="preserve">avaliar </w:t>
      </w:r>
      <w:r w:rsidR="008177B9">
        <w:rPr>
          <w:rFonts w:ascii="Times New Roman" w:hAnsi="Times New Roman" w:cs="Times New Roman"/>
          <w:sz w:val="24"/>
          <w:szCs w:val="24"/>
        </w:rPr>
        <w:t>a topologia informada através dos dados de entrada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177B9">
        <w:rPr>
          <w:rFonts w:ascii="Times New Roman" w:hAnsi="Times New Roman" w:cs="Times New Roman"/>
          <w:sz w:val="24"/>
          <w:szCs w:val="24"/>
        </w:rPr>
        <w:t xml:space="preserve">então </w:t>
      </w:r>
      <w:r>
        <w:rPr>
          <w:rFonts w:ascii="Times New Roman" w:hAnsi="Times New Roman" w:cs="Times New Roman"/>
          <w:sz w:val="24"/>
          <w:szCs w:val="24"/>
        </w:rPr>
        <w:t xml:space="preserve">retornará ao </w:t>
      </w:r>
      <w:r w:rsidR="008177B9">
        <w:rPr>
          <w:rFonts w:ascii="Times New Roman" w:hAnsi="Times New Roman" w:cs="Times New Roman"/>
          <w:sz w:val="24"/>
          <w:szCs w:val="24"/>
        </w:rPr>
        <w:t xml:space="preserve">usuário </w:t>
      </w:r>
      <w:r>
        <w:rPr>
          <w:rFonts w:ascii="Times New Roman" w:hAnsi="Times New Roman" w:cs="Times New Roman"/>
          <w:sz w:val="24"/>
          <w:szCs w:val="24"/>
        </w:rPr>
        <w:t>informações sobre curto-circuito dos tipos monofásico, bifásico (fase-fase) e trifásico</w:t>
      </w:r>
      <w:r w:rsidR="008177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9866A0" w14:textId="01164783" w:rsidR="006F1E90" w:rsidRDefault="008177B9" w:rsidP="006F1E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console do MATLAB será possível visualizar as seguintes informações por tipo de curto-circuito:</w:t>
      </w:r>
    </w:p>
    <w:p w14:paraId="4EC21BDE" w14:textId="6DC991FB" w:rsidR="008177B9" w:rsidRDefault="008177B9" w:rsidP="008177B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Corrente de curto-circuito na barra indicada em curto-circuito em kA</w:t>
      </w:r>
    </w:p>
    <w:p w14:paraId="2AB15F0E" w14:textId="0569C461" w:rsidR="008177B9" w:rsidRDefault="008177B9" w:rsidP="008177B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Tensão de fase em todas barras da topologia informada em kV</w:t>
      </w:r>
    </w:p>
    <w:p w14:paraId="2FCC645B" w14:textId="13F7964C" w:rsidR="008177B9" w:rsidRDefault="008177B9" w:rsidP="008177B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Fluxo de corrente entre ramos da topologia informada em kA</w:t>
      </w:r>
    </w:p>
    <w:p w14:paraId="1C4DAABE" w14:textId="45209362" w:rsidR="008177B9" w:rsidRDefault="008177B9" w:rsidP="008177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mesmas informações visualizadas no formato de tabela no console do MATLAB serão exportadas para pasta raiz do programa nos arquivos “analise3f.csv”, “analise2f.csv” e “analise1f.csv” com os resultados dos tipos de curto-circuito trifásico, bifásico (fase-fase) e monofásico respectivamente.</w:t>
      </w:r>
    </w:p>
    <w:p w14:paraId="5DA44AB6" w14:textId="177168B6" w:rsidR="008177B9" w:rsidRPr="00002124" w:rsidRDefault="008177B9" w:rsidP="00A9130F">
      <w:pPr>
        <w:pStyle w:val="Ttulo3"/>
        <w:numPr>
          <w:ilvl w:val="1"/>
          <w:numId w:val="10"/>
        </w:numPr>
      </w:pPr>
      <w:bookmarkStart w:id="4" w:name="_Toc23735706"/>
      <w:r w:rsidRPr="00002124">
        <w:t>Dados de entrada</w:t>
      </w:r>
      <w:bookmarkEnd w:id="4"/>
    </w:p>
    <w:p w14:paraId="1C843CEB" w14:textId="621806A3" w:rsidR="00D71EB6" w:rsidRDefault="00AF294D" w:rsidP="008177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topologia da rede a ser analisada pelo programa deve ser organizada em um arquivo de entrada no formato de texto separado por vírgulas (extensão “.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  <w:r w:rsidR="00D71EB6">
        <w:rPr>
          <w:rFonts w:ascii="Times New Roman" w:hAnsi="Times New Roman" w:cs="Times New Roman"/>
          <w:sz w:val="24"/>
          <w:szCs w:val="24"/>
        </w:rPr>
        <w:t>. Cada ramo da topologia será representado por uma linha do arquivo de texto que deve ter os seguintes parâmetros separados por vírgula: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4"/>
        <w:gridCol w:w="474"/>
        <w:gridCol w:w="557"/>
        <w:gridCol w:w="547"/>
        <w:gridCol w:w="493"/>
        <w:gridCol w:w="675"/>
        <w:gridCol w:w="675"/>
        <w:gridCol w:w="1123"/>
        <w:gridCol w:w="1163"/>
        <w:gridCol w:w="1163"/>
        <w:gridCol w:w="1150"/>
      </w:tblGrid>
      <w:tr w:rsidR="00AF294D" w14:paraId="4D77A3FD" w14:textId="74D4560A" w:rsidTr="00D71EB6">
        <w:tc>
          <w:tcPr>
            <w:tcW w:w="474" w:type="dxa"/>
          </w:tcPr>
          <w:p w14:paraId="0CA450DA" w14:textId="37A5219A" w:rsidR="00AF294D" w:rsidRDefault="00AF294D" w:rsidP="00AF2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74" w:type="dxa"/>
          </w:tcPr>
          <w:p w14:paraId="16BE660F" w14:textId="6ED71F4E" w:rsidR="00AF294D" w:rsidRDefault="00AF294D" w:rsidP="00AF2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557" w:type="dxa"/>
          </w:tcPr>
          <w:p w14:paraId="215DFD08" w14:textId="04EB7863" w:rsidR="00AF294D" w:rsidRDefault="00AF294D" w:rsidP="00AF2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z+</w:t>
            </w:r>
          </w:p>
        </w:tc>
        <w:tc>
          <w:tcPr>
            <w:tcW w:w="547" w:type="dxa"/>
          </w:tcPr>
          <w:p w14:paraId="2DC0DC7F" w14:textId="0DA4824A" w:rsidR="00AF294D" w:rsidRDefault="00AF294D" w:rsidP="00AF2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z0</w:t>
            </w:r>
          </w:p>
        </w:tc>
        <w:tc>
          <w:tcPr>
            <w:tcW w:w="493" w:type="dxa"/>
          </w:tcPr>
          <w:p w14:paraId="5AD7BDA4" w14:textId="34AE8F41" w:rsidR="00AF294D" w:rsidRDefault="00AF294D" w:rsidP="00AF2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75" w:type="dxa"/>
          </w:tcPr>
          <w:p w14:paraId="21931DB0" w14:textId="5E580B41" w:rsidR="00AF294D" w:rsidRDefault="00AF294D" w:rsidP="00AF2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Vpb</w:t>
            </w:r>
            <w:proofErr w:type="spellEnd"/>
          </w:p>
        </w:tc>
        <w:tc>
          <w:tcPr>
            <w:tcW w:w="675" w:type="dxa"/>
          </w:tcPr>
          <w:p w14:paraId="23E6AC00" w14:textId="6685478B" w:rsidR="00AF294D" w:rsidRDefault="00AF294D" w:rsidP="00AF2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Vqb</w:t>
            </w:r>
            <w:proofErr w:type="spellEnd"/>
          </w:p>
        </w:tc>
        <w:tc>
          <w:tcPr>
            <w:tcW w:w="1123" w:type="dxa"/>
          </w:tcPr>
          <w:p w14:paraId="63614547" w14:textId="5F230CEE" w:rsidR="00AF294D" w:rsidRDefault="00AF294D" w:rsidP="00AF2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Sb_equip</w:t>
            </w:r>
            <w:proofErr w:type="spellEnd"/>
          </w:p>
        </w:tc>
        <w:tc>
          <w:tcPr>
            <w:tcW w:w="1163" w:type="dxa"/>
          </w:tcPr>
          <w:p w14:paraId="25ABA75C" w14:textId="4B9273C3" w:rsidR="00AF294D" w:rsidRDefault="00AF294D" w:rsidP="00AF2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Vp_equip</w:t>
            </w:r>
            <w:proofErr w:type="spellEnd"/>
          </w:p>
        </w:tc>
        <w:tc>
          <w:tcPr>
            <w:tcW w:w="1163" w:type="dxa"/>
          </w:tcPr>
          <w:p w14:paraId="454043D9" w14:textId="16B523C9" w:rsidR="00AF294D" w:rsidRDefault="00AF294D" w:rsidP="00AF2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Vq_equip</w:t>
            </w:r>
            <w:proofErr w:type="spellEnd"/>
          </w:p>
        </w:tc>
        <w:tc>
          <w:tcPr>
            <w:tcW w:w="1150" w:type="dxa"/>
          </w:tcPr>
          <w:p w14:paraId="10F5C628" w14:textId="47A68AFC" w:rsidR="00AF294D" w:rsidRDefault="00AF294D" w:rsidP="00AF2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tipo_seq0</w:t>
            </w:r>
          </w:p>
        </w:tc>
      </w:tr>
    </w:tbl>
    <w:p w14:paraId="0636FBB8" w14:textId="77777777" w:rsidR="00D71EB6" w:rsidRDefault="00D71EB6" w:rsidP="008177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6DC930" w14:textId="3C939E91" w:rsidR="00AF294D" w:rsidRDefault="00AF294D" w:rsidP="008177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Onde:</w:t>
      </w:r>
    </w:p>
    <w:p w14:paraId="21847AAA" w14:textId="39CAE65C" w:rsidR="00AF294D" w:rsidRDefault="00AF294D" w:rsidP="00AF294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</w:t>
      </w:r>
      <w:r w:rsidR="00D71E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barra </w:t>
      </w:r>
      <w:r w:rsidR="00D71EB6">
        <w:rPr>
          <w:rFonts w:ascii="Times New Roman" w:hAnsi="Times New Roman" w:cs="Times New Roman"/>
          <w:sz w:val="24"/>
          <w:szCs w:val="24"/>
        </w:rPr>
        <w:t xml:space="preserve">origem do ramo </w:t>
      </w:r>
      <w:r w:rsidR="00523D76">
        <w:rPr>
          <w:rFonts w:ascii="Times New Roman" w:hAnsi="Times New Roman" w:cs="Times New Roman"/>
          <w:sz w:val="24"/>
          <w:szCs w:val="24"/>
        </w:rPr>
        <w:t xml:space="preserve">em número </w:t>
      </w:r>
      <w:r w:rsidR="00A57680">
        <w:rPr>
          <w:rFonts w:ascii="Times New Roman" w:hAnsi="Times New Roman" w:cs="Times New Roman"/>
          <w:sz w:val="24"/>
          <w:szCs w:val="24"/>
        </w:rPr>
        <w:t>[</w:t>
      </w:r>
      <w:r w:rsidR="00523D76">
        <w:rPr>
          <w:rFonts w:ascii="Times New Roman" w:hAnsi="Times New Roman" w:cs="Times New Roman"/>
          <w:sz w:val="24"/>
          <w:szCs w:val="24"/>
        </w:rPr>
        <w:t>inteiro</w:t>
      </w:r>
      <w:r w:rsidR="00A57680">
        <w:rPr>
          <w:rFonts w:ascii="Times New Roman" w:hAnsi="Times New Roman" w:cs="Times New Roman"/>
          <w:sz w:val="24"/>
          <w:szCs w:val="24"/>
        </w:rPr>
        <w:t>]</w:t>
      </w:r>
    </w:p>
    <w:p w14:paraId="78AE6139" w14:textId="2EB0C1E6" w:rsidR="00AF294D" w:rsidRDefault="00AF294D" w:rsidP="00AF294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q: barra </w:t>
      </w:r>
      <w:r w:rsidR="00D71EB6">
        <w:rPr>
          <w:rFonts w:ascii="Times New Roman" w:hAnsi="Times New Roman" w:cs="Times New Roman"/>
          <w:sz w:val="24"/>
          <w:szCs w:val="24"/>
        </w:rPr>
        <w:t>destino do ramo</w:t>
      </w:r>
      <w:r w:rsidR="00523D76">
        <w:rPr>
          <w:rFonts w:ascii="Times New Roman" w:hAnsi="Times New Roman" w:cs="Times New Roman"/>
          <w:sz w:val="24"/>
          <w:szCs w:val="24"/>
        </w:rPr>
        <w:t xml:space="preserve"> em número </w:t>
      </w:r>
      <w:r w:rsidR="00A57680">
        <w:rPr>
          <w:rFonts w:ascii="Times New Roman" w:hAnsi="Times New Roman" w:cs="Times New Roman"/>
          <w:sz w:val="24"/>
          <w:szCs w:val="24"/>
        </w:rPr>
        <w:t>[</w:t>
      </w:r>
      <w:r w:rsidR="00523D76">
        <w:rPr>
          <w:rFonts w:ascii="Times New Roman" w:hAnsi="Times New Roman" w:cs="Times New Roman"/>
          <w:sz w:val="24"/>
          <w:szCs w:val="24"/>
        </w:rPr>
        <w:t>inteiro</w:t>
      </w:r>
      <w:r w:rsidR="00A57680">
        <w:rPr>
          <w:rFonts w:ascii="Times New Roman" w:hAnsi="Times New Roman" w:cs="Times New Roman"/>
          <w:sz w:val="24"/>
          <w:szCs w:val="24"/>
        </w:rPr>
        <w:t>]</w:t>
      </w:r>
    </w:p>
    <w:p w14:paraId="05491960" w14:textId="084E8D1C" w:rsidR="00AF294D" w:rsidRPr="00D71EB6" w:rsidRDefault="00AF294D" w:rsidP="00AF294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z+: </w:t>
      </w:r>
      <w:r w:rsidR="00D71EB6">
        <w:rPr>
          <w:rFonts w:ascii="Times New Roman" w:hAnsi="Times New Roman" w:cs="Times New Roman"/>
          <w:sz w:val="24"/>
          <w:szCs w:val="24"/>
        </w:rPr>
        <w:t>impedância de sequência positiva em [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  <m:r>
          <w:rPr>
            <w:rFonts w:ascii="Cambria Math" w:hAnsi="Cambria Math" w:cs="Times New Roman"/>
            <w:sz w:val="24"/>
            <w:szCs w:val="24"/>
          </w:rPr>
          <m:t>/m</m:t>
        </m:r>
      </m:oMath>
      <w:r w:rsidR="00D71EB6">
        <w:rPr>
          <w:rFonts w:ascii="Times New Roman" w:hAnsi="Times New Roman" w:cs="Times New Roman"/>
          <w:sz w:val="24"/>
          <w:szCs w:val="24"/>
        </w:rPr>
        <w:t>] ou [pu] entre o ramo pq</w:t>
      </w:r>
    </w:p>
    <w:p w14:paraId="4885633D" w14:textId="32CFAEC9" w:rsidR="00D71EB6" w:rsidRPr="00D71EB6" w:rsidRDefault="00D71EB6" w:rsidP="00D71EB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z+: impedância de sequência zero em [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  <m:r>
          <w:rPr>
            <w:rFonts w:ascii="Cambria Math" w:hAnsi="Cambria Math" w:cs="Times New Roman"/>
            <w:sz w:val="24"/>
            <w:szCs w:val="24"/>
          </w:rPr>
          <m:t>/m</m:t>
        </m:r>
      </m:oMath>
      <w:r>
        <w:rPr>
          <w:rFonts w:ascii="Times New Roman" w:hAnsi="Times New Roman" w:cs="Times New Roman"/>
          <w:sz w:val="24"/>
          <w:szCs w:val="24"/>
        </w:rPr>
        <w:t>] ou [pu] entre o ramo pq</w:t>
      </w:r>
    </w:p>
    <w:p w14:paraId="0324D05F" w14:textId="40BE17D8" w:rsidR="00D71EB6" w:rsidRDefault="00D71EB6" w:rsidP="00AF294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L: </w:t>
      </w:r>
      <w:r w:rsidR="00F7486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omprimento</w:t>
      </w:r>
      <w:r w:rsidR="00523D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entre o ramo </w:t>
      </w:r>
      <w:proofErr w:type="spellStart"/>
      <w:r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="00523D76">
        <w:rPr>
          <w:rFonts w:ascii="Times New Roman" w:hAnsi="Times New Roman" w:cs="Times New Roman"/>
          <w:sz w:val="24"/>
          <w:szCs w:val="24"/>
        </w:rPr>
        <w:t xml:space="preserve"> em </w:t>
      </w:r>
      <w:r w:rsidR="00523D76" w:rsidRPr="00D71EB6">
        <w:rPr>
          <w:rFonts w:ascii="Times New Roman" w:hAnsi="Times New Roman" w:cs="Times New Roman"/>
          <w:sz w:val="24"/>
          <w:szCs w:val="24"/>
        </w:rPr>
        <w:t>[m]</w:t>
      </w:r>
    </w:p>
    <w:p w14:paraId="23A76F59" w14:textId="7DC3A610" w:rsidR="00D71EB6" w:rsidRDefault="00F7486F" w:rsidP="00AF294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Vpb</w:t>
      </w:r>
      <w:proofErr w:type="spellEnd"/>
      <w:r>
        <w:rPr>
          <w:rFonts w:ascii="Times New Roman" w:hAnsi="Times New Roman" w:cs="Times New Roman"/>
          <w:sz w:val="24"/>
          <w:szCs w:val="24"/>
        </w:rPr>
        <w:t>: tensão de base da barra p</w:t>
      </w:r>
      <w:r w:rsidR="00E90DB3">
        <w:rPr>
          <w:rFonts w:ascii="Times New Roman" w:hAnsi="Times New Roman" w:cs="Times New Roman"/>
          <w:sz w:val="24"/>
          <w:szCs w:val="24"/>
        </w:rPr>
        <w:t xml:space="preserve"> em [kV]</w:t>
      </w:r>
    </w:p>
    <w:p w14:paraId="335A5042" w14:textId="64282A40" w:rsidR="00F7486F" w:rsidRDefault="00F7486F" w:rsidP="00AF294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Vqb</w:t>
      </w:r>
      <w:proofErr w:type="spellEnd"/>
      <w:r>
        <w:rPr>
          <w:rFonts w:ascii="Times New Roman" w:hAnsi="Times New Roman" w:cs="Times New Roman"/>
          <w:sz w:val="24"/>
          <w:szCs w:val="24"/>
        </w:rPr>
        <w:t>: tensão de base da barra q</w:t>
      </w:r>
      <w:r w:rsidR="00E90DB3">
        <w:rPr>
          <w:rFonts w:ascii="Times New Roman" w:hAnsi="Times New Roman" w:cs="Times New Roman"/>
          <w:sz w:val="24"/>
          <w:szCs w:val="24"/>
        </w:rPr>
        <w:t xml:space="preserve"> em [kV]</w:t>
      </w:r>
    </w:p>
    <w:p w14:paraId="740E04C4" w14:textId="5BD643AF" w:rsidR="00F7486F" w:rsidRDefault="00F7486F" w:rsidP="00AF294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Sb_equip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5490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otência aparente base do equipamento entre o ramo </w:t>
      </w:r>
      <w:proofErr w:type="spellStart"/>
      <w:r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="00E90DB3">
        <w:rPr>
          <w:rFonts w:ascii="Times New Roman" w:hAnsi="Times New Roman" w:cs="Times New Roman"/>
          <w:sz w:val="24"/>
          <w:szCs w:val="24"/>
        </w:rPr>
        <w:t xml:space="preserve"> em [MVA]</w:t>
      </w:r>
    </w:p>
    <w:p w14:paraId="14BE90AA" w14:textId="11897FDE" w:rsidR="00E90DB3" w:rsidRDefault="00E90DB3" w:rsidP="00E90DB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Vp_equip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5490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ensão de base do equipamento referida a barra p em [kV]</w:t>
      </w:r>
      <w:r w:rsidRPr="00E90D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C07896" w14:textId="3A241BFF" w:rsidR="00E90DB3" w:rsidRDefault="00E90DB3" w:rsidP="00E90DB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Vq_equip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F54909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ensão de base do equipamento referida a barra q em [kV]</w:t>
      </w:r>
    </w:p>
    <w:p w14:paraId="44083936" w14:textId="052BB34C" w:rsidR="00523D76" w:rsidRDefault="00523D76" w:rsidP="00523D7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tipo_seq0: </w:t>
      </w:r>
      <w:r w:rsidR="00F5490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ipo de conexão de sequência zero entre o ramo </w:t>
      </w:r>
      <w:proofErr w:type="spellStart"/>
      <w:r>
        <w:rPr>
          <w:rFonts w:ascii="Times New Roman" w:hAnsi="Times New Roman" w:cs="Times New Roman"/>
          <w:sz w:val="24"/>
          <w:szCs w:val="24"/>
        </w:rPr>
        <w:t>pq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número </w:t>
      </w:r>
      <w:r w:rsidR="00A57680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inteiro</w:t>
      </w:r>
      <w:r w:rsidR="00A57680">
        <w:rPr>
          <w:rFonts w:ascii="Times New Roman" w:hAnsi="Times New Roman" w:cs="Times New Roman"/>
          <w:sz w:val="24"/>
          <w:szCs w:val="24"/>
        </w:rPr>
        <w:t>]</w:t>
      </w:r>
    </w:p>
    <w:p w14:paraId="5F73F0D4" w14:textId="0F9E8EFD" w:rsidR="00523D76" w:rsidRDefault="00523D76" w:rsidP="00523D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parâmetros de entrada devem estar preenchidos</w:t>
      </w:r>
      <w:r w:rsidR="00A57680">
        <w:rPr>
          <w:rFonts w:ascii="Times New Roman" w:hAnsi="Times New Roman" w:cs="Times New Roman"/>
          <w:sz w:val="24"/>
          <w:szCs w:val="24"/>
        </w:rPr>
        <w:t>, c</w:t>
      </w:r>
      <w:r>
        <w:rPr>
          <w:rFonts w:ascii="Times New Roman" w:hAnsi="Times New Roman" w:cs="Times New Roman"/>
          <w:sz w:val="24"/>
          <w:szCs w:val="24"/>
        </w:rPr>
        <w:t xml:space="preserve">aso algum </w:t>
      </w:r>
      <w:r w:rsidR="00A57680">
        <w:rPr>
          <w:rFonts w:ascii="Times New Roman" w:hAnsi="Times New Roman" w:cs="Times New Roman"/>
          <w:sz w:val="24"/>
          <w:szCs w:val="24"/>
        </w:rPr>
        <w:t xml:space="preserve">parâmetro </w:t>
      </w:r>
      <w:r>
        <w:rPr>
          <w:rFonts w:ascii="Times New Roman" w:hAnsi="Times New Roman" w:cs="Times New Roman"/>
          <w:sz w:val="24"/>
          <w:szCs w:val="24"/>
        </w:rPr>
        <w:t>seja inexistente para o ramo expresso</w:t>
      </w:r>
      <w:r w:rsidR="00A57680">
        <w:rPr>
          <w:rFonts w:ascii="Times New Roman" w:hAnsi="Times New Roman" w:cs="Times New Roman"/>
          <w:sz w:val="24"/>
          <w:szCs w:val="24"/>
        </w:rPr>
        <w:t xml:space="preserve"> o valor atribuído deverá ser zero.</w:t>
      </w:r>
    </w:p>
    <w:p w14:paraId="50E03363" w14:textId="04071BF8" w:rsidR="004F62AC" w:rsidRDefault="004F62AC" w:rsidP="00523D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ramo formado entre elementos shunt e uma barra da topologia deve ter como origem</w:t>
      </w:r>
      <w:r w:rsidR="003E75E4">
        <w:rPr>
          <w:rFonts w:ascii="Times New Roman" w:hAnsi="Times New Roman" w:cs="Times New Roman"/>
          <w:sz w:val="24"/>
          <w:szCs w:val="24"/>
        </w:rPr>
        <w:t xml:space="preserve"> (p ou q)</w:t>
      </w:r>
      <w:r>
        <w:rPr>
          <w:rFonts w:ascii="Times New Roman" w:hAnsi="Times New Roman" w:cs="Times New Roman"/>
          <w:sz w:val="24"/>
          <w:szCs w:val="24"/>
        </w:rPr>
        <w:t xml:space="preserve"> a barra de número zero, a referência, no arquivo de entrada.</w:t>
      </w:r>
    </w:p>
    <w:p w14:paraId="7A2475B6" w14:textId="16B43D70" w:rsidR="003E75E4" w:rsidRDefault="003E75E4" w:rsidP="00523D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parâmetro tipo_seq0 determina como o programa irá interpretar a topologia do ramo relacionado. A tabela em Anexo I apresenta os valores válidos para tipo_seq0 e sua interpretação.</w:t>
      </w:r>
    </w:p>
    <w:p w14:paraId="286504FF" w14:textId="7C74D033" w:rsidR="00A57680" w:rsidRDefault="00A57680" w:rsidP="00523D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interface do MATLAB, após carregado o programa de análise de curto-circuito, o usuário deverá entrar manualmente com os seguintes parâmetros:</w:t>
      </w:r>
    </w:p>
    <w:p w14:paraId="34E85B25" w14:textId="654C6830" w:rsidR="00A57680" w:rsidRDefault="00A57680" w:rsidP="00A5768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barra_cc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5490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arra em que ocorrerá o curto-circuito na topologia informada em número </w:t>
      </w:r>
      <w:r w:rsidR="00F54909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inteiro</w:t>
      </w:r>
      <w:r w:rsidR="00F54909">
        <w:rPr>
          <w:rFonts w:ascii="Times New Roman" w:hAnsi="Times New Roman" w:cs="Times New Roman"/>
          <w:sz w:val="24"/>
          <w:szCs w:val="24"/>
        </w:rPr>
        <w:t>]</w:t>
      </w:r>
    </w:p>
    <w:p w14:paraId="245E0FBA" w14:textId="7F3AB0A2" w:rsidR="00A57680" w:rsidRDefault="00A57680" w:rsidP="00A5768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Sb: </w:t>
      </w:r>
      <w:r w:rsidR="00F5490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otência base do sistema em [MVA] </w:t>
      </w:r>
    </w:p>
    <w:p w14:paraId="099721EE" w14:textId="64FE7E28" w:rsidR="00F54909" w:rsidRDefault="00F54909" w:rsidP="00A5768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rf</w:t>
      </w:r>
      <w:proofErr w:type="spellEnd"/>
      <w:r>
        <w:rPr>
          <w:rFonts w:ascii="Times New Roman" w:hAnsi="Times New Roman" w:cs="Times New Roman"/>
          <w:sz w:val="24"/>
          <w:szCs w:val="24"/>
        </w:rPr>
        <w:t>: resistência de falta em [</w:t>
      </w:r>
      <w:proofErr w:type="spellStart"/>
      <w:r>
        <w:rPr>
          <w:rFonts w:ascii="Times New Roman" w:hAnsi="Times New Roman" w:cs="Times New Roman"/>
          <w:sz w:val="24"/>
          <w:szCs w:val="24"/>
        </w:rPr>
        <w:t>pu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57AC05E8" w14:textId="6B8EE950" w:rsidR="00F9329D" w:rsidRPr="00002124" w:rsidRDefault="00F9329D" w:rsidP="00A9130F">
      <w:pPr>
        <w:pStyle w:val="Ttulo3"/>
        <w:numPr>
          <w:ilvl w:val="1"/>
          <w:numId w:val="10"/>
        </w:numPr>
      </w:pPr>
      <w:bookmarkStart w:id="5" w:name="_Toc23735707"/>
      <w:r w:rsidRPr="00002124">
        <w:t>Descrição do algoritmo adotado</w:t>
      </w:r>
      <w:bookmarkEnd w:id="5"/>
    </w:p>
    <w:p w14:paraId="64998BC9" w14:textId="7407F783" w:rsidR="00F9329D" w:rsidRDefault="004F62AC" w:rsidP="008177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programa de análise de curto-circuito aqui descrito segue os seguintes passos:</w:t>
      </w:r>
    </w:p>
    <w:p w14:paraId="70AF4650" w14:textId="083E3192" w:rsidR="004F62AC" w:rsidRDefault="004F62AC" w:rsidP="004F62AC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Leitura dos dados de entrada</w:t>
      </w:r>
      <w:r w:rsidR="00D2427C">
        <w:rPr>
          <w:rFonts w:ascii="Times New Roman" w:hAnsi="Times New Roman" w:cs="Times New Roman"/>
          <w:sz w:val="24"/>
          <w:szCs w:val="24"/>
        </w:rPr>
        <w:t>.</w:t>
      </w:r>
    </w:p>
    <w:p w14:paraId="316A0B79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rf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%RESISTÊNCIA DE FALTA [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pu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>]</w:t>
      </w:r>
    </w:p>
    <w:p w14:paraId="4C470177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Sb=100;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%DEFINIR POTENCIA DE BASE DO SISTEMA [MVA]</w:t>
      </w:r>
    </w:p>
    <w:p w14:paraId="5B100A45" w14:textId="50D94C46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barra_cc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7</w:t>
      </w: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%NOME DA BARRA COMO NO ARQUIVO DE ENTRADA</w:t>
      </w:r>
    </w:p>
    <w:p w14:paraId="278282CE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>entrada=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csvread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</w:t>
      </w:r>
      <w:r w:rsidRPr="00F77D6B">
        <w:rPr>
          <w:rFonts w:ascii="Courier New" w:hAnsi="Courier New" w:cs="Courier New"/>
          <w:color w:val="A020F0"/>
          <w:sz w:val="20"/>
          <w:szCs w:val="20"/>
        </w:rPr>
        <w:t>'./8bar_ex30_OK.txt'</w:t>
      </w: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ex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 w:rsidRPr="00F77D6B">
        <w:rPr>
          <w:rFonts w:ascii="Courier New" w:hAnsi="Courier New" w:cs="Courier New"/>
          <w:color w:val="228B22"/>
          <w:sz w:val="20"/>
          <w:szCs w:val="20"/>
        </w:rPr>
        <w:t>30 lista</w:t>
      </w:r>
      <w:proofErr w:type="gram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p1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cc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barra 7</w:t>
      </w:r>
    </w:p>
    <w:p w14:paraId="35CD17D9" w14:textId="55006110" w:rsidR="004F62AC" w:rsidRDefault="004F62AC" w:rsidP="004F62AC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Organização dos dados para </w:t>
      </w:r>
      <w:r w:rsidR="00F77D6B">
        <w:rPr>
          <w:rFonts w:ascii="Times New Roman" w:hAnsi="Times New Roman" w:cs="Times New Roman"/>
          <w:sz w:val="24"/>
          <w:szCs w:val="24"/>
        </w:rPr>
        <w:t>que o programa não dependa do</w:t>
      </w:r>
      <w:r>
        <w:rPr>
          <w:rFonts w:ascii="Times New Roman" w:hAnsi="Times New Roman" w:cs="Times New Roman"/>
          <w:sz w:val="24"/>
          <w:szCs w:val="24"/>
        </w:rPr>
        <w:t xml:space="preserve"> nome </w:t>
      </w:r>
      <w:r w:rsidR="00F77D6B">
        <w:rPr>
          <w:rFonts w:ascii="Times New Roman" w:hAnsi="Times New Roman" w:cs="Times New Roman"/>
          <w:sz w:val="24"/>
          <w:szCs w:val="24"/>
        </w:rPr>
        <w:t>das barras informadas na entrada para a posição de</w:t>
      </w:r>
      <w:r>
        <w:rPr>
          <w:rFonts w:ascii="Times New Roman" w:hAnsi="Times New Roman" w:cs="Times New Roman"/>
          <w:sz w:val="24"/>
          <w:szCs w:val="24"/>
        </w:rPr>
        <w:t xml:space="preserve"> barras na matriz de impedâncias</w:t>
      </w:r>
      <w:r w:rsidR="00D2427C">
        <w:rPr>
          <w:rFonts w:ascii="Times New Roman" w:hAnsi="Times New Roman" w:cs="Times New Roman"/>
          <w:sz w:val="24"/>
          <w:szCs w:val="24"/>
        </w:rPr>
        <w:t>.</w:t>
      </w:r>
    </w:p>
    <w:p w14:paraId="73B5BC2C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barraNome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unique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entrada(:,[1 2]));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%esta ordenado menor para o maior devido função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unique</w:t>
      </w:r>
      <w:proofErr w:type="spellEnd"/>
    </w:p>
    <w:p w14:paraId="1E00CD56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=0:1:length(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barraNome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)-1;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%barra 0 é sempre o primeiro elemento do vetor</w:t>
      </w:r>
    </w:p>
    <w:p w14:paraId="1FD21EB5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V_barra_base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=[entrada</w:t>
      </w:r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1) entrada(:,6);entrada(:,2) entrada(:,7)];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%tensão de base por barra</w:t>
      </w:r>
    </w:p>
    <w:p w14:paraId="5AF0BDA6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barraNum_sem_barras_ficticias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%usado para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calculo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de tensão nas barras</w:t>
      </w:r>
    </w:p>
    <w:p w14:paraId="39D5F2BF" w14:textId="585AC796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>entrada</w:t>
      </w:r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[1 2])=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sort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(entrada(:,[1 2]),2);</w:t>
      </w:r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%ordenar dados de linha para que p&lt;q</w:t>
      </w:r>
    </w:p>
    <w:p w14:paraId="0D53E7A4" w14:textId="30F0781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>entrada=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sortrows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(entrada,1);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%ordenar dados da barra</w:t>
      </w:r>
      <w:proofErr w:type="gramStart"/>
      <w:r w:rsidRPr="00F77D6B">
        <w:rPr>
          <w:rFonts w:ascii="Courier New" w:hAnsi="Courier New" w:cs="Courier New"/>
          <w:color w:val="228B22"/>
          <w:sz w:val="20"/>
          <w:szCs w:val="20"/>
        </w:rPr>
        <w:t>(:,</w:t>
      </w:r>
      <w:proofErr w:type="gramEnd"/>
      <w:r w:rsidRPr="00F77D6B">
        <w:rPr>
          <w:rFonts w:ascii="Courier New" w:hAnsi="Courier New" w:cs="Courier New"/>
          <w:color w:val="228B22"/>
          <w:sz w:val="20"/>
          <w:szCs w:val="20"/>
        </w:rPr>
        <w:t>1) do menor para o maior</w:t>
      </w:r>
    </w:p>
    <w:p w14:paraId="66EA301B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entrada_sem_ramos_ficticios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=entrada;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%usado para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calculo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de corrente nos ramos</w:t>
      </w:r>
    </w:p>
    <w:p w14:paraId="4144581F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FF"/>
          <w:sz w:val="20"/>
          <w:szCs w:val="20"/>
        </w:rPr>
        <w:t>for</w:t>
      </w: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i=1:1:length(entrada</w:t>
      </w:r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1))</w:t>
      </w:r>
    </w:p>
    <w:p w14:paraId="75F56EB5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entrada(i,</w:t>
      </w:r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1)=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find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barraNome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==entrada(i,1)));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%mapear nome barra p ao numero</w:t>
      </w:r>
    </w:p>
    <w:p w14:paraId="63A5009A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entrada(i,</w:t>
      </w:r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2)=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find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barraNome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==entrada(i,2)));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%mapear nome barra q ao numero</w:t>
      </w:r>
    </w:p>
    <w:p w14:paraId="4C14EEAF" w14:textId="46BCEFBD" w:rsid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F77D6B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59460664" w14:textId="6E701745" w:rsidR="00F77D6B" w:rsidRDefault="00F77D6B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br w:type="page"/>
      </w:r>
    </w:p>
    <w:p w14:paraId="2CC95B02" w14:textId="1F815798" w:rsidR="00F77D6B" w:rsidRDefault="00F77D6B" w:rsidP="00841D4F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D6B">
        <w:rPr>
          <w:rFonts w:ascii="Times New Roman" w:hAnsi="Times New Roman" w:cs="Times New Roman"/>
          <w:sz w:val="24"/>
          <w:szCs w:val="24"/>
        </w:rPr>
        <w:lastRenderedPageBreak/>
        <w:t>Conversão</w:t>
      </w:r>
      <w:r>
        <w:rPr>
          <w:rFonts w:ascii="Times New Roman" w:hAnsi="Times New Roman" w:cs="Times New Roman"/>
          <w:sz w:val="24"/>
          <w:szCs w:val="24"/>
        </w:rPr>
        <w:t xml:space="preserve"> dos parâmetros z+ e z0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adição de ramos extras a depender do parâmetro tipo_seq0</w:t>
      </w:r>
      <w:r w:rsidR="00D2427C">
        <w:rPr>
          <w:rFonts w:ascii="Times New Roman" w:hAnsi="Times New Roman" w:cs="Times New Roman"/>
          <w:sz w:val="24"/>
          <w:szCs w:val="24"/>
        </w:rPr>
        <w:t>, descrito na seção “Dados de entrada”.</w:t>
      </w:r>
    </w:p>
    <w:p w14:paraId="0D6A52B4" w14:textId="2E9F4320" w:rsid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0CCB72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FF"/>
          <w:sz w:val="20"/>
          <w:szCs w:val="20"/>
        </w:rPr>
        <w:t>for</w:t>
      </w: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m=1:1:size(entrada,1)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%tratamento de topologia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seq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pos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e zero</w:t>
      </w:r>
    </w:p>
    <w:p w14:paraId="66E5ABA1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X=</w:t>
      </w:r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entrada(</w:t>
      </w:r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m,:);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%para facilitar leitura das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</w:p>
    <w:p w14:paraId="13F629D1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[p,q,zp,z0,L,Vpb,Vqb,Sequip,Vp_equip,Vq_equip,t_z0]=deal(X(1),X(2),X(3),X(4),X(5),X(6),X(7),X(8),X(9),X(10),X(11));</w:t>
      </w:r>
    </w:p>
    <w:p w14:paraId="65AEE0BC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7D6B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(L&gt;0) </w:t>
      </w:r>
      <w:r w:rsidRPr="00F77D6B">
        <w:rPr>
          <w:rFonts w:ascii="Courier New" w:hAnsi="Courier New" w:cs="Courier New"/>
          <w:color w:val="228B22"/>
          <w:sz w:val="20"/>
          <w:szCs w:val="20"/>
          <w:lang w:val="en-US"/>
        </w:rPr>
        <w:t>%LT</w:t>
      </w:r>
    </w:p>
    <w:p w14:paraId="00F073C7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*L*(Sb/Vpb^2);</w:t>
      </w:r>
    </w:p>
    <w:p w14:paraId="239646DA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77D6B">
        <w:rPr>
          <w:rFonts w:ascii="Courier New" w:hAnsi="Courier New" w:cs="Courier New"/>
          <w:color w:val="000000"/>
          <w:sz w:val="20"/>
          <w:szCs w:val="20"/>
        </w:rPr>
        <w:t>z0=z0*L*(Sb/Vpb^2);</w:t>
      </w:r>
    </w:p>
    <w:p w14:paraId="5728DD74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;[p q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z0 L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Sb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t_z0]];        </w:t>
      </w:r>
    </w:p>
    <w:p w14:paraId="55C4A2B0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77D6B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Sequip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&gt;0)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%TR e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UGs</w:t>
      </w:r>
      <w:proofErr w:type="spellEnd"/>
    </w:p>
    <w:p w14:paraId="73A21F8A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77D6B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Vp_equip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==0)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%evitar casos ramo p ou q é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ref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para geradores</w:t>
      </w:r>
    </w:p>
    <w:p w14:paraId="2DA0D6A9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*((Vq_equip^2)/</w:t>
      </w:r>
      <w:proofErr w:type="spellStart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Sequip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gramEnd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(Sb/Vqb^2);</w:t>
      </w:r>
    </w:p>
    <w:p w14:paraId="0E57F008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z0=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A02631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77D6B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40E603FC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*((Vp_equip^2)/</w:t>
      </w:r>
      <w:proofErr w:type="spellStart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Sequip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gramEnd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(Sb/Vpb^2);</w:t>
      </w:r>
    </w:p>
    <w:p w14:paraId="5333C0C0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z0=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376564D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77D6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DD98590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77D6B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(t_z0==0)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%gerador</w:t>
      </w:r>
    </w:p>
    <w:p w14:paraId="4CE5CAFD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;[p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/2 z0/2 L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Sb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t_z0]];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%conexão geradores            </w:t>
      </w:r>
    </w:p>
    <w:p w14:paraId="26A9387C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77D6B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(t_z0==1)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trafo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seq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zero conexão p-ficticia-0 |q</w:t>
      </w:r>
    </w:p>
    <w:p w14:paraId="44E8A817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)+1];</w:t>
      </w:r>
    </w:p>
    <w:p w14:paraId="2C85594B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BF4B0B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;[p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/2 z0/2 L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Sb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t_z0]];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%conexão p-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ficticia</w:t>
      </w:r>
      <w:proofErr w:type="spellEnd"/>
    </w:p>
    <w:p w14:paraId="4FAEB2B2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;[0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9999 z0/2 L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Sb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t_z0]];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%conexão ficticia-0</w:t>
      </w:r>
    </w:p>
    <w:p w14:paraId="7C0A3E5D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;[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q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/2 9999 L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Sb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t_z0]];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%conexão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-q        </w:t>
      </w:r>
    </w:p>
    <w:p w14:paraId="30075E9C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77D6B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(t_z0==2)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trafo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seq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zero conexão p| 0-ficticia-q </w:t>
      </w:r>
    </w:p>
    <w:p w14:paraId="25C56502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)+1];</w:t>
      </w:r>
    </w:p>
    <w:p w14:paraId="20C0CB81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4BDC2C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;[p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/2 9999 L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Sb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t_z0]];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%conexão p-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ficticia</w:t>
      </w:r>
      <w:proofErr w:type="spellEnd"/>
    </w:p>
    <w:p w14:paraId="3C4A4253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;[0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9999 z0/2 L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Sb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t_z0]];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%conexão ficticia-0</w:t>
      </w:r>
    </w:p>
    <w:p w14:paraId="07DF48CA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;[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q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/2 z0/2 L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Sb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t_z0]];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%conexão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-q        </w:t>
      </w:r>
    </w:p>
    <w:p w14:paraId="1BF830AC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77D6B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(t_z0==3)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trafo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seq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zero conexão p-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-q e ficticia-0 </w:t>
      </w:r>
    </w:p>
    <w:p w14:paraId="1B6FEE4F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)+1];</w:t>
      </w:r>
    </w:p>
    <w:p w14:paraId="30160C8A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EBDAAE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;[p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/2 z0/2 L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Sb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t_z0]];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%conexão p-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ficticia</w:t>
      </w:r>
      <w:proofErr w:type="spellEnd"/>
    </w:p>
    <w:p w14:paraId="6B31292A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;[0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9999 z0/2 L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Sb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t_z0]];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%conexão ficticia-0</w:t>
      </w:r>
    </w:p>
    <w:p w14:paraId="580515EF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;[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q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/2 z0/2 L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Sb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t_z0]];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%conexão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>-q</w:t>
      </w:r>
    </w:p>
    <w:p w14:paraId="56275E65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77D6B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5D2A19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77D6B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%equivalente de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sistemam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em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pu</w:t>
      </w:r>
      <w:proofErr w:type="spellEnd"/>
    </w:p>
    <w:p w14:paraId="7424E003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;[p q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z0 L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Sb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t_z0]];</w:t>
      </w:r>
    </w:p>
    <w:p w14:paraId="45B2D89D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77D6B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792CCCE2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77D6B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2EDEEBD5" w14:textId="0A140BD5" w:rsidR="00F77D6B" w:rsidRDefault="00F77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16AC04" w14:textId="3AAD597A" w:rsidR="00F77D6B" w:rsidRDefault="00F77D6B" w:rsidP="00841D4F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Construção da matriz de impedâncias de sequência positiva e negativa</w:t>
      </w:r>
      <w:r w:rsidR="00841D4F">
        <w:rPr>
          <w:rFonts w:ascii="Times New Roman" w:hAnsi="Times New Roman" w:cs="Times New Roman"/>
          <w:sz w:val="24"/>
          <w:szCs w:val="24"/>
        </w:rPr>
        <w:t>. Abaixo é reproduzido o código para construção da matriz de impedância de sequência positiva que é o mesmo utilizado para sequência zero</w:t>
      </w:r>
      <w:r w:rsidR="00D2427C">
        <w:rPr>
          <w:rFonts w:ascii="Times New Roman" w:hAnsi="Times New Roman" w:cs="Times New Roman"/>
          <w:sz w:val="24"/>
          <w:szCs w:val="24"/>
        </w:rPr>
        <w:t>.</w:t>
      </w:r>
    </w:p>
    <w:p w14:paraId="318D09E2" w14:textId="7EA8FAEC" w:rsid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7F13A3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FF"/>
          <w:sz w:val="24"/>
          <w:szCs w:val="24"/>
        </w:rPr>
        <w:t>for</w:t>
      </w: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m=1:1:size(entrada,1)</w:t>
      </w:r>
    </w:p>
    <w:p w14:paraId="672118C6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p=entrada(m,1);</w:t>
      </w:r>
    </w:p>
    <w:p w14:paraId="7BC0457C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q=entrada(m,2);</w:t>
      </w:r>
    </w:p>
    <w:p w14:paraId="1A3692EC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z_pos_lt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=entrada(m,3);</w:t>
      </w:r>
    </w:p>
    <w:p w14:paraId="6A467D33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(p==0) </w:t>
      </w:r>
      <w:r w:rsidRPr="00841D4F">
        <w:rPr>
          <w:rFonts w:ascii="Courier New" w:hAnsi="Courier New" w:cs="Courier New"/>
          <w:color w:val="228B22"/>
          <w:sz w:val="24"/>
          <w:szCs w:val="24"/>
        </w:rPr>
        <w:t xml:space="preserve">%conexão com barra </w:t>
      </w:r>
      <w:proofErr w:type="spellStart"/>
      <w:r w:rsidRPr="00841D4F">
        <w:rPr>
          <w:rFonts w:ascii="Courier New" w:hAnsi="Courier New" w:cs="Courier New"/>
          <w:color w:val="228B22"/>
          <w:sz w:val="24"/>
          <w:szCs w:val="24"/>
        </w:rPr>
        <w:t>ref</w:t>
      </w:r>
      <w:proofErr w:type="spellEnd"/>
      <w:r w:rsidRPr="00841D4F">
        <w:rPr>
          <w:rFonts w:ascii="Courier New" w:hAnsi="Courier New" w:cs="Courier New"/>
          <w:color w:val="228B22"/>
          <w:sz w:val="24"/>
          <w:szCs w:val="24"/>
        </w:rPr>
        <w:t xml:space="preserve">   </w:t>
      </w:r>
    </w:p>
    <w:p w14:paraId="2D3E106E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z_pos_barra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q,q</w:t>
      </w:r>
      <w:proofErr w:type="spellEnd"/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)==0) </w:t>
      </w:r>
      <w:r w:rsidRPr="00841D4F">
        <w:rPr>
          <w:rFonts w:ascii="Courier New" w:hAnsi="Courier New" w:cs="Courier New"/>
          <w:color w:val="228B22"/>
          <w:sz w:val="24"/>
          <w:szCs w:val="24"/>
        </w:rPr>
        <w:t>%barra é uma nova conexão</w:t>
      </w:r>
    </w:p>
    <w:p w14:paraId="131C47C4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z_pos_barra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q,q</w:t>
      </w:r>
      <w:proofErr w:type="spellEnd"/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)=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z_pos_lt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EF9DF8D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</w:p>
    <w:p w14:paraId="505F67C2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    z_pos_barra=z_pos_barra-(1/(z_pos_barra(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q,q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)+z_pos_lt))*z_pos_barra(:,q)*z_pos_barra(q,:);</w:t>
      </w:r>
    </w:p>
    <w:p w14:paraId="771C5511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14F853FB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</w:p>
    <w:p w14:paraId="15BA7FC1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z_pos_barra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q,q</w:t>
      </w:r>
      <w:proofErr w:type="spellEnd"/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)==0) </w:t>
      </w:r>
      <w:r w:rsidRPr="00841D4F">
        <w:rPr>
          <w:rFonts w:ascii="Courier New" w:hAnsi="Courier New" w:cs="Courier New"/>
          <w:color w:val="228B22"/>
          <w:sz w:val="24"/>
          <w:szCs w:val="24"/>
        </w:rPr>
        <w:t>%barra q é uma nova conexão</w:t>
      </w:r>
    </w:p>
    <w:p w14:paraId="295FF1C2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z_pos_barra</w:t>
      </w:r>
      <w:proofErr w:type="spellEnd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q)=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z_pos_barra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(:,p);</w:t>
      </w:r>
    </w:p>
    <w:p w14:paraId="60CA6FCC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barra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q,:)=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z_pos_barra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(p,:);</w:t>
      </w:r>
    </w:p>
    <w:p w14:paraId="512FDA85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z_pos_barra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q,q</w:t>
      </w:r>
      <w:proofErr w:type="spellEnd"/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)=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z_pos_barra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p,p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)+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z_pos_lt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3DF125C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elseif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z_pos_barra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p,p</w:t>
      </w:r>
      <w:proofErr w:type="spellEnd"/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)==0) </w:t>
      </w:r>
      <w:r w:rsidRPr="00841D4F">
        <w:rPr>
          <w:rFonts w:ascii="Courier New" w:hAnsi="Courier New" w:cs="Courier New"/>
          <w:color w:val="228B22"/>
          <w:sz w:val="24"/>
          <w:szCs w:val="24"/>
        </w:rPr>
        <w:t>%barra p é uma nova conexão</w:t>
      </w:r>
    </w:p>
    <w:p w14:paraId="3D4618F7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z_pos_barra</w:t>
      </w:r>
      <w:proofErr w:type="spellEnd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p)=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z_pos_barra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(:,q);</w:t>
      </w:r>
    </w:p>
    <w:p w14:paraId="45388FE0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barra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p,:)=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z_pos_barra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(q,:);</w:t>
      </w:r>
    </w:p>
    <w:p w14:paraId="25F45D8B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z_pos_barra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p,p</w:t>
      </w:r>
      <w:proofErr w:type="spellEnd"/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)=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z_pos_barra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q,q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)+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z_pos_lt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AB556D1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</w:p>
    <w:p w14:paraId="1B3438DA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    z_pos_barra=z_pos_barra-(1/(z_pos_barra(q,q)+z_pos_barra(p,p)-(2*z_pos_barra(p,q))+z_pos_lt))*(z_pos_barra(:,p)-z_pos_barra(:,q))*(z_pos_barra(p,:)-z_pos_barra(q,:));</w:t>
      </w:r>
    </w:p>
    <w:p w14:paraId="3D75C848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6A9137C3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60152A3A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33AF2659" w14:textId="6884AC06" w:rsidR="00841D4F" w:rsidRDefault="00841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A435DF" w14:textId="5864B76A" w:rsidR="00841D4F" w:rsidRPr="00841D4F" w:rsidRDefault="00841D4F" w:rsidP="00085FC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1D4F">
        <w:rPr>
          <w:rFonts w:ascii="Times New Roman" w:hAnsi="Times New Roman" w:cs="Times New Roman"/>
          <w:sz w:val="24"/>
          <w:szCs w:val="24"/>
        </w:rPr>
        <w:lastRenderedPageBreak/>
        <w:t>Cálculo d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841D4F">
        <w:rPr>
          <w:rFonts w:ascii="Times New Roman" w:hAnsi="Times New Roman" w:cs="Times New Roman"/>
          <w:sz w:val="24"/>
          <w:szCs w:val="24"/>
        </w:rPr>
        <w:t xml:space="preserve"> curto-circuito </w:t>
      </w:r>
      <w:r>
        <w:rPr>
          <w:rFonts w:ascii="Times New Roman" w:hAnsi="Times New Roman" w:cs="Times New Roman"/>
          <w:sz w:val="24"/>
          <w:szCs w:val="24"/>
        </w:rPr>
        <w:t xml:space="preserve">do tipo </w:t>
      </w:r>
      <w:r w:rsidRPr="00841D4F">
        <w:rPr>
          <w:rFonts w:ascii="Times New Roman" w:hAnsi="Times New Roman" w:cs="Times New Roman"/>
          <w:sz w:val="24"/>
          <w:szCs w:val="24"/>
        </w:rPr>
        <w:t>trifásico</w:t>
      </w:r>
      <w:r>
        <w:rPr>
          <w:rFonts w:ascii="Times New Roman" w:hAnsi="Times New Roman" w:cs="Times New Roman"/>
          <w:sz w:val="24"/>
          <w:szCs w:val="24"/>
        </w:rPr>
        <w:t xml:space="preserve">, bifásico e monofásico com saída de dados na console do MATLAB e arquivo de texto. </w:t>
      </w:r>
      <w:r w:rsidR="00EC4EF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Abaixo é reproduzido o código com cálculos referente ao tipo de curto circuito trifásico</w:t>
      </w:r>
      <w:r w:rsidR="00D2427C">
        <w:rPr>
          <w:rFonts w:ascii="Times New Roman" w:hAnsi="Times New Roman" w:cs="Times New Roman"/>
          <w:sz w:val="24"/>
          <w:szCs w:val="24"/>
        </w:rPr>
        <w:t>. A</w:t>
      </w:r>
      <w:r>
        <w:rPr>
          <w:rFonts w:ascii="Times New Roman" w:hAnsi="Times New Roman" w:cs="Times New Roman"/>
          <w:sz w:val="24"/>
          <w:szCs w:val="24"/>
        </w:rPr>
        <w:t xml:space="preserve"> mesma lógica é utilizada para o</w:t>
      </w:r>
      <w:r w:rsidR="00D2427C">
        <w:rPr>
          <w:rFonts w:ascii="Times New Roman" w:hAnsi="Times New Roman" w:cs="Times New Roman"/>
          <w:sz w:val="24"/>
          <w:szCs w:val="24"/>
        </w:rPr>
        <w:t xml:space="preserve"> cálculo dos</w:t>
      </w:r>
      <w:r>
        <w:rPr>
          <w:rFonts w:ascii="Times New Roman" w:hAnsi="Times New Roman" w:cs="Times New Roman"/>
          <w:sz w:val="24"/>
          <w:szCs w:val="24"/>
        </w:rPr>
        <w:t xml:space="preserve"> demais tipos de curto-circuito</w:t>
      </w:r>
      <w:r w:rsidR="00D2427C">
        <w:rPr>
          <w:rFonts w:ascii="Times New Roman" w:hAnsi="Times New Roman" w:cs="Times New Roman"/>
          <w:sz w:val="24"/>
          <w:szCs w:val="24"/>
        </w:rPr>
        <w:t>, modificado apenas pela formulação como descrito em [1].</w:t>
      </w:r>
    </w:p>
    <w:p w14:paraId="3694175E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228B22"/>
          <w:sz w:val="24"/>
          <w:szCs w:val="24"/>
        </w:rPr>
        <w:t>%Cálculo corrente de curto-circuito</w:t>
      </w:r>
    </w:p>
    <w:p w14:paraId="6A51351B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row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,~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find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V_barra_base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(:,1)==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barra_cc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86F4358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Vbase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V_barra_base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row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1),2);</w:t>
      </w:r>
    </w:p>
    <w:p w14:paraId="6F776E71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Ibase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=Sb/(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Vbase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*</w:t>
      </w:r>
      <w:proofErr w:type="spellStart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sqrt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3));</w:t>
      </w:r>
    </w:p>
    <w:p w14:paraId="53D4DF55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>Icc3f=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Ibase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/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z_pos_barra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barra_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cc,barra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_cc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888AA81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Icc3f_abs=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abs(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Icc3f);</w:t>
      </w:r>
    </w:p>
    <w:p w14:paraId="1E01DC8D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Icc3f_angle=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radtodeg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angle(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Icc3f));</w:t>
      </w:r>
    </w:p>
    <w:p w14:paraId="4876BDDA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228B22"/>
          <w:sz w:val="24"/>
          <w:szCs w:val="24"/>
        </w:rPr>
        <w:t>%Cálculo tensão nas barras</w:t>
      </w:r>
    </w:p>
    <w:p w14:paraId="0E5E299E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>V3f=zeros(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1,total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_barras_sem_ficticias);</w:t>
      </w:r>
    </w:p>
    <w:p w14:paraId="4D6F4892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FF"/>
          <w:sz w:val="24"/>
          <w:szCs w:val="24"/>
        </w:rPr>
        <w:t>for</w:t>
      </w: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i=1:1:total_barras_sem_ficticias </w:t>
      </w:r>
      <w:r w:rsidRPr="00841D4F">
        <w:rPr>
          <w:rFonts w:ascii="Courier New" w:hAnsi="Courier New" w:cs="Courier New"/>
          <w:color w:val="228B22"/>
          <w:sz w:val="24"/>
          <w:szCs w:val="24"/>
        </w:rPr>
        <w:t xml:space="preserve">%quantidade de barras menos a </w:t>
      </w:r>
      <w:proofErr w:type="spellStart"/>
      <w:r w:rsidRPr="00841D4F">
        <w:rPr>
          <w:rFonts w:ascii="Courier New" w:hAnsi="Courier New" w:cs="Courier New"/>
          <w:color w:val="228B22"/>
          <w:sz w:val="24"/>
          <w:szCs w:val="24"/>
        </w:rPr>
        <w:t>referencia</w:t>
      </w:r>
      <w:proofErr w:type="spellEnd"/>
      <w:r w:rsidRPr="00841D4F">
        <w:rPr>
          <w:rFonts w:ascii="Courier New" w:hAnsi="Courier New" w:cs="Courier New"/>
          <w:color w:val="228B22"/>
          <w:sz w:val="24"/>
          <w:szCs w:val="24"/>
        </w:rPr>
        <w:t xml:space="preserve"> e barras </w:t>
      </w:r>
      <w:proofErr w:type="spellStart"/>
      <w:r w:rsidRPr="00841D4F">
        <w:rPr>
          <w:rFonts w:ascii="Courier New" w:hAnsi="Courier New" w:cs="Courier New"/>
          <w:color w:val="228B22"/>
          <w:sz w:val="24"/>
          <w:szCs w:val="24"/>
        </w:rPr>
        <w:t>ficticias</w:t>
      </w:r>
      <w:proofErr w:type="spellEnd"/>
    </w:p>
    <w:p w14:paraId="413FEF64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row,~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]=find(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V_barra_base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(:,1)==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CCFADD0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Vbase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V_barra_base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row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(1),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2)/</w:t>
      </w:r>
      <w:proofErr w:type="spellStart"/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sqrt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(3);</w:t>
      </w:r>
    </w:p>
    <w:p w14:paraId="564BE046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V3f(i)=Vbase*(1-z_pos_barra(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i,barra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_cc)/z_pos_barra(barra_cc,barra_cc));</w:t>
      </w:r>
    </w:p>
    <w:p w14:paraId="37E7C3DC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V3f_abs(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)=abs(V3f(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51518E03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V3f_angle(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)=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radtodeg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(angle(V3f(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)));</w:t>
      </w:r>
    </w:p>
    <w:p w14:paraId="40C1E0AE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68D55A03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228B22"/>
          <w:sz w:val="24"/>
          <w:szCs w:val="24"/>
        </w:rPr>
        <w:t>%Cálculo fluxo de corrente nos ramos</w:t>
      </w:r>
    </w:p>
    <w:p w14:paraId="5BEB0705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>Ipq3f=zeros(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1,size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(entrada_sem_ramos_ficticios,1));</w:t>
      </w:r>
    </w:p>
    <w:p w14:paraId="6279342A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FF"/>
          <w:sz w:val="24"/>
          <w:szCs w:val="24"/>
        </w:rPr>
        <w:t>for</w:t>
      </w: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m=1:1:size(entrada_sem_ramos_ficticios,1)</w:t>
      </w:r>
    </w:p>
    <w:p w14:paraId="5ED317EE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X=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entrada_sem_ramos_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ficticios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m,:); </w:t>
      </w:r>
      <w:r w:rsidRPr="00841D4F">
        <w:rPr>
          <w:rFonts w:ascii="Courier New" w:hAnsi="Courier New" w:cs="Courier New"/>
          <w:color w:val="228B22"/>
          <w:sz w:val="24"/>
          <w:szCs w:val="24"/>
        </w:rPr>
        <w:t xml:space="preserve">%para facilitar leitura das </w:t>
      </w:r>
      <w:proofErr w:type="spellStart"/>
      <w:r w:rsidRPr="00841D4F">
        <w:rPr>
          <w:rFonts w:ascii="Courier New" w:hAnsi="Courier New" w:cs="Courier New"/>
          <w:color w:val="228B22"/>
          <w:sz w:val="24"/>
          <w:szCs w:val="24"/>
        </w:rPr>
        <w:t>variaveis</w:t>
      </w:r>
      <w:proofErr w:type="spellEnd"/>
    </w:p>
    <w:p w14:paraId="6349FC25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[p,q,zp,z0,L,Vpb,Vqb,Sequip,Vp_equip,Vq_equip,t_z0]=deal(X(1),X(2),X(3),X(4),X(5),X(6),X(7),X(8),X(9),X(10),X(11));</w:t>
      </w:r>
    </w:p>
    <w:p w14:paraId="285B0CDB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841D4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(L&gt;0) </w:t>
      </w:r>
      <w:r w:rsidRPr="00841D4F">
        <w:rPr>
          <w:rFonts w:ascii="Courier New" w:hAnsi="Courier New" w:cs="Courier New"/>
          <w:color w:val="228B22"/>
          <w:sz w:val="24"/>
          <w:szCs w:val="24"/>
          <w:lang w:val="en-US"/>
        </w:rPr>
        <w:t>%LT</w:t>
      </w:r>
    </w:p>
    <w:p w14:paraId="4808F93C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zp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zp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*L*(Sb/Vpb^2);</w:t>
      </w:r>
    </w:p>
    <w:p w14:paraId="1B4E5E2C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41D4F">
        <w:rPr>
          <w:rFonts w:ascii="Courier New" w:hAnsi="Courier New" w:cs="Courier New"/>
          <w:color w:val="0000FF"/>
          <w:sz w:val="24"/>
          <w:szCs w:val="24"/>
        </w:rPr>
        <w:t>elseif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Sequip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&gt;0) </w:t>
      </w:r>
      <w:r w:rsidRPr="00841D4F">
        <w:rPr>
          <w:rFonts w:ascii="Courier New" w:hAnsi="Courier New" w:cs="Courier New"/>
          <w:color w:val="228B22"/>
          <w:sz w:val="24"/>
          <w:szCs w:val="24"/>
        </w:rPr>
        <w:t xml:space="preserve">%TR e </w:t>
      </w:r>
      <w:proofErr w:type="spellStart"/>
      <w:r w:rsidRPr="00841D4F">
        <w:rPr>
          <w:rFonts w:ascii="Courier New" w:hAnsi="Courier New" w:cs="Courier New"/>
          <w:color w:val="228B22"/>
          <w:sz w:val="24"/>
          <w:szCs w:val="24"/>
        </w:rPr>
        <w:t>UGs</w:t>
      </w:r>
      <w:proofErr w:type="spellEnd"/>
    </w:p>
    <w:p w14:paraId="287F7CA0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41D4F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Vp_equip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==0) </w:t>
      </w:r>
      <w:r w:rsidRPr="00841D4F">
        <w:rPr>
          <w:rFonts w:ascii="Courier New" w:hAnsi="Courier New" w:cs="Courier New"/>
          <w:color w:val="228B22"/>
          <w:sz w:val="24"/>
          <w:szCs w:val="24"/>
        </w:rPr>
        <w:t xml:space="preserve">%evitar casos ramo p ou q é </w:t>
      </w:r>
      <w:proofErr w:type="spellStart"/>
      <w:r w:rsidRPr="00841D4F">
        <w:rPr>
          <w:rFonts w:ascii="Courier New" w:hAnsi="Courier New" w:cs="Courier New"/>
          <w:color w:val="228B22"/>
          <w:sz w:val="24"/>
          <w:szCs w:val="24"/>
        </w:rPr>
        <w:t>ref</w:t>
      </w:r>
      <w:proofErr w:type="spellEnd"/>
      <w:r w:rsidRPr="00841D4F">
        <w:rPr>
          <w:rFonts w:ascii="Courier New" w:hAnsi="Courier New" w:cs="Courier New"/>
          <w:color w:val="228B22"/>
          <w:sz w:val="24"/>
          <w:szCs w:val="24"/>
        </w:rPr>
        <w:t xml:space="preserve"> para geradores</w:t>
      </w:r>
    </w:p>
    <w:p w14:paraId="3DDCDA45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zp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zp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*((Vq_equip^2)/</w:t>
      </w:r>
      <w:proofErr w:type="spellStart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Sequip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)*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(Sb/Vqb^2);</w:t>
      </w:r>
    </w:p>
    <w:p w14:paraId="5CAE623B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41D4F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28FB511E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zp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zp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*((Vp_equip^2)/</w:t>
      </w:r>
      <w:proofErr w:type="spellStart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Sequip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)*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(Sb/Vpb^2);</w:t>
      </w:r>
    </w:p>
    <w:p w14:paraId="4C63C404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41D4F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2A63984F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49D6D3C8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(p==0)</w:t>
      </w:r>
    </w:p>
    <w:p w14:paraId="51878BA1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Ibase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=Sb/(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Vqb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*</w:t>
      </w:r>
      <w:proofErr w:type="spellStart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sqrt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3)); </w:t>
      </w:r>
      <w:r w:rsidRPr="00841D4F">
        <w:rPr>
          <w:rFonts w:ascii="Courier New" w:hAnsi="Courier New" w:cs="Courier New"/>
          <w:color w:val="228B22"/>
          <w:sz w:val="24"/>
          <w:szCs w:val="24"/>
        </w:rPr>
        <w:t>%sempre considerando corrente do ramo p ao ramo q</w:t>
      </w:r>
    </w:p>
    <w:p w14:paraId="58046F83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Ipq3f(m)=Ibase*z_pos_barra(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q,barra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_cc)/(z_pos_barra(barra_cc,barra_cc)*zp);</w:t>
      </w:r>
    </w:p>
    <w:p w14:paraId="3D36CE21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Ipq3f_abs(m)=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abs(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Ipq3f(m));</w:t>
      </w:r>
    </w:p>
    <w:p w14:paraId="7A8EA426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Ipq3f_angle(m)=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radtodeg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angle(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Ipq3f(m)));</w:t>
      </w:r>
    </w:p>
    <w:p w14:paraId="4D3C2FAE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</w:p>
    <w:p w14:paraId="18FDF304" w14:textId="417B4B11" w:rsid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Ibase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=Sb/(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Vpb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*</w:t>
      </w:r>
      <w:proofErr w:type="spellStart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sqrt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3)); </w:t>
      </w:r>
      <w:r w:rsidRPr="00841D4F">
        <w:rPr>
          <w:rFonts w:ascii="Courier New" w:hAnsi="Courier New" w:cs="Courier New"/>
          <w:color w:val="228B22"/>
          <w:sz w:val="24"/>
          <w:szCs w:val="24"/>
        </w:rPr>
        <w:t>%sempre considerando corrente do ramo p ao ramo q</w:t>
      </w:r>
    </w:p>
    <w:p w14:paraId="31FBAE88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1609AE5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Ipq3f(m)=Ibase*(z_pos_barra(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q,barra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_cc)-z_pos_barra(p,barra_cc))/(z_pos_barra(barra_cc,barra_cc)*zp);</w:t>
      </w:r>
    </w:p>
    <w:p w14:paraId="5223371B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Ipq3f_abs(m)=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abs(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Ipq3f(m));</w:t>
      </w:r>
    </w:p>
    <w:p w14:paraId="2C05E093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Ipq3f_angle(m)=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radtodeg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angle(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Ipq3f(m)));</w:t>
      </w:r>
    </w:p>
    <w:p w14:paraId="7885321A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41D4F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5AB63A8B" w14:textId="192ED2C2" w:rsidR="006F1E90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6B5BC6C5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(array2table([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barraNome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(find(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barraNum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==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barra_cc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)) Icc3f_abs Icc3f_angle], </w:t>
      </w:r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VariableNames</w:t>
      </w:r>
      <w:proofErr w:type="spellEnd"/>
      <w:proofErr w:type="gramStart"/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,{</w:t>
      </w:r>
      <w:proofErr w:type="gramEnd"/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'Barra'</w:t>
      </w: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I_cc_kA</w:t>
      </w:r>
      <w:proofErr w:type="spellEnd"/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'deg'</w:t>
      </w: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}))</w:t>
      </w:r>
    </w:p>
    <w:p w14:paraId="3AE566E2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(array2table([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barraNome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2:end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V3f_abs.' V3f_angle.'], </w:t>
      </w:r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VariableNames</w:t>
      </w:r>
      <w:proofErr w:type="spellEnd"/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,{</w:t>
      </w:r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'Barra'</w:t>
      </w: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Vfase_kV</w:t>
      </w:r>
      <w:proofErr w:type="spellEnd"/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'deg'</w:t>
      </w: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}))</w:t>
      </w:r>
    </w:p>
    <w:p w14:paraId="0DA8B490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FF"/>
          <w:sz w:val="24"/>
          <w:szCs w:val="24"/>
        </w:rPr>
        <w:t>for</w:t>
      </w: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i=1:1:length(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entrada_sem_ramos_ficticios</w:t>
      </w:r>
      <w:proofErr w:type="spellEnd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1))</w:t>
      </w:r>
    </w:p>
    <w:p w14:paraId="1C239E3B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entrada_sem_ramos_ficticios(i,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1)=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barraNome(find(barraNum==entrada_sem_ramos_ficticios(i,1))); </w:t>
      </w:r>
      <w:r w:rsidRPr="00841D4F">
        <w:rPr>
          <w:rFonts w:ascii="Courier New" w:hAnsi="Courier New" w:cs="Courier New"/>
          <w:color w:val="228B22"/>
          <w:sz w:val="24"/>
          <w:szCs w:val="24"/>
        </w:rPr>
        <w:t xml:space="preserve">%mapear </w:t>
      </w:r>
      <w:proofErr w:type="spellStart"/>
      <w:r w:rsidRPr="00841D4F">
        <w:rPr>
          <w:rFonts w:ascii="Courier New" w:hAnsi="Courier New" w:cs="Courier New"/>
          <w:color w:val="228B22"/>
          <w:sz w:val="24"/>
          <w:szCs w:val="24"/>
        </w:rPr>
        <w:t>numero</w:t>
      </w:r>
      <w:proofErr w:type="spellEnd"/>
      <w:r w:rsidRPr="00841D4F">
        <w:rPr>
          <w:rFonts w:ascii="Courier New" w:hAnsi="Courier New" w:cs="Courier New"/>
          <w:color w:val="228B22"/>
          <w:sz w:val="24"/>
          <w:szCs w:val="24"/>
        </w:rPr>
        <w:t xml:space="preserve"> barra p ao nome</w:t>
      </w:r>
    </w:p>
    <w:p w14:paraId="1D79ED77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entrada_sem_ramos_ficticios(i,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2)=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barraNome(find(barraNum==entrada_sem_ramos_ficticios(i,2))); </w:t>
      </w:r>
      <w:r w:rsidRPr="00841D4F">
        <w:rPr>
          <w:rFonts w:ascii="Courier New" w:hAnsi="Courier New" w:cs="Courier New"/>
          <w:color w:val="228B22"/>
          <w:sz w:val="24"/>
          <w:szCs w:val="24"/>
        </w:rPr>
        <w:t xml:space="preserve">%mapear </w:t>
      </w:r>
      <w:proofErr w:type="spellStart"/>
      <w:r w:rsidRPr="00841D4F">
        <w:rPr>
          <w:rFonts w:ascii="Courier New" w:hAnsi="Courier New" w:cs="Courier New"/>
          <w:color w:val="228B22"/>
          <w:sz w:val="24"/>
          <w:szCs w:val="24"/>
        </w:rPr>
        <w:t>numero</w:t>
      </w:r>
      <w:proofErr w:type="spellEnd"/>
      <w:r w:rsidRPr="00841D4F">
        <w:rPr>
          <w:rFonts w:ascii="Courier New" w:hAnsi="Courier New" w:cs="Courier New"/>
          <w:color w:val="228B22"/>
          <w:sz w:val="24"/>
          <w:szCs w:val="24"/>
        </w:rPr>
        <w:t xml:space="preserve"> barra q ao nome</w:t>
      </w:r>
    </w:p>
    <w:p w14:paraId="6997B243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7B9EB1D7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array2table([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entrada_sem_ramos_ficticios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(:,[1 2]) Ipq3f_abs.' Ipq3f_angle.'], </w:t>
      </w:r>
      <w:r w:rsidRPr="00841D4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841D4F">
        <w:rPr>
          <w:rFonts w:ascii="Courier New" w:hAnsi="Courier New" w:cs="Courier New"/>
          <w:color w:val="A020F0"/>
          <w:sz w:val="24"/>
          <w:szCs w:val="24"/>
        </w:rPr>
        <w:t>VariableNames</w:t>
      </w:r>
      <w:proofErr w:type="spellEnd"/>
      <w:r w:rsidRPr="00841D4F">
        <w:rPr>
          <w:rFonts w:ascii="Courier New" w:hAnsi="Courier New" w:cs="Courier New"/>
          <w:color w:val="A020F0"/>
          <w:sz w:val="24"/>
          <w:szCs w:val="24"/>
        </w:rPr>
        <w:t>'</w:t>
      </w:r>
      <w:r w:rsidRPr="00841D4F">
        <w:rPr>
          <w:rFonts w:ascii="Courier New" w:hAnsi="Courier New" w:cs="Courier New"/>
          <w:color w:val="000000"/>
          <w:sz w:val="24"/>
          <w:szCs w:val="24"/>
        </w:rPr>
        <w:t>,{</w:t>
      </w:r>
      <w:r w:rsidRPr="00841D4F">
        <w:rPr>
          <w:rFonts w:ascii="Courier New" w:hAnsi="Courier New" w:cs="Courier New"/>
          <w:color w:val="A020F0"/>
          <w:sz w:val="24"/>
          <w:szCs w:val="24"/>
        </w:rPr>
        <w:t>'p'</w:t>
      </w: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841D4F">
        <w:rPr>
          <w:rFonts w:ascii="Courier New" w:hAnsi="Courier New" w:cs="Courier New"/>
          <w:color w:val="A020F0"/>
          <w:sz w:val="24"/>
          <w:szCs w:val="24"/>
        </w:rPr>
        <w:t>'q'</w:t>
      </w: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841D4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841D4F">
        <w:rPr>
          <w:rFonts w:ascii="Courier New" w:hAnsi="Courier New" w:cs="Courier New"/>
          <w:color w:val="A020F0"/>
          <w:sz w:val="24"/>
          <w:szCs w:val="24"/>
        </w:rPr>
        <w:t>I_kA</w:t>
      </w:r>
      <w:proofErr w:type="spellEnd"/>
      <w:r w:rsidRPr="00841D4F">
        <w:rPr>
          <w:rFonts w:ascii="Courier New" w:hAnsi="Courier New" w:cs="Courier New"/>
          <w:color w:val="A020F0"/>
          <w:sz w:val="24"/>
          <w:szCs w:val="24"/>
        </w:rPr>
        <w:t>'</w:t>
      </w: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841D4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841D4F">
        <w:rPr>
          <w:rFonts w:ascii="Courier New" w:hAnsi="Courier New" w:cs="Courier New"/>
          <w:color w:val="A020F0"/>
          <w:sz w:val="24"/>
          <w:szCs w:val="24"/>
        </w:rPr>
        <w:t>deg</w:t>
      </w:r>
      <w:proofErr w:type="spellEnd"/>
      <w:r w:rsidRPr="00841D4F">
        <w:rPr>
          <w:rFonts w:ascii="Courier New" w:hAnsi="Courier New" w:cs="Courier New"/>
          <w:color w:val="A020F0"/>
          <w:sz w:val="24"/>
          <w:szCs w:val="24"/>
        </w:rPr>
        <w:t>'</w:t>
      </w:r>
      <w:r w:rsidRPr="00841D4F">
        <w:rPr>
          <w:rFonts w:ascii="Courier New" w:hAnsi="Courier New" w:cs="Courier New"/>
          <w:color w:val="000000"/>
          <w:sz w:val="24"/>
          <w:szCs w:val="24"/>
        </w:rPr>
        <w:t>}))</w:t>
      </w:r>
    </w:p>
    <w:p w14:paraId="152FBC36" w14:textId="68174813" w:rsidR="004748A3" w:rsidRDefault="00474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ECE019" w14:textId="46CD0C00" w:rsidR="00496A3B" w:rsidRPr="00002124" w:rsidRDefault="00496A3B" w:rsidP="00A9130F">
      <w:pPr>
        <w:pStyle w:val="Ttulo2"/>
        <w:numPr>
          <w:ilvl w:val="0"/>
          <w:numId w:val="10"/>
        </w:numPr>
      </w:pPr>
      <w:bookmarkStart w:id="6" w:name="_Toc23735708"/>
      <w:r w:rsidRPr="00002124">
        <w:lastRenderedPageBreak/>
        <w:t>Resultados de saída</w:t>
      </w:r>
      <w:bookmarkEnd w:id="6"/>
    </w:p>
    <w:p w14:paraId="444446A4" w14:textId="1293D638" w:rsidR="00776CEF" w:rsidRPr="00002124" w:rsidRDefault="00776CEF" w:rsidP="00A9130F">
      <w:pPr>
        <w:pStyle w:val="Ttulo3"/>
        <w:numPr>
          <w:ilvl w:val="1"/>
          <w:numId w:val="10"/>
        </w:numPr>
      </w:pPr>
      <w:bookmarkStart w:id="7" w:name="_Toc23735709"/>
      <w:r w:rsidRPr="00002124">
        <w:t xml:space="preserve">Comparação com exercício 1 prova 1 da disciplina, sistema </w:t>
      </w:r>
      <w:r w:rsidR="00AB253D" w:rsidRPr="00002124">
        <w:t>de 4 barras e 6 ramos</w:t>
      </w:r>
      <w:bookmarkEnd w:id="7"/>
    </w:p>
    <w:p w14:paraId="4352383D" w14:textId="7D37BA4B" w:rsidR="00776CEF" w:rsidRDefault="00776CEF" w:rsidP="00776CEF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Construção da matriz de impedâncias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391"/>
      </w:tblGrid>
      <w:tr w:rsidR="00776CEF" w14:paraId="74C2C078" w14:textId="77777777" w:rsidTr="00776CEF">
        <w:tc>
          <w:tcPr>
            <w:tcW w:w="4566" w:type="dxa"/>
          </w:tcPr>
          <w:p w14:paraId="30404967" w14:textId="77777777" w:rsidR="00776CEF" w:rsidRDefault="00776CEF" w:rsidP="00085FCB">
            <w:pPr>
              <w:jc w:val="center"/>
            </w:pPr>
            <w:r>
              <w:t>Resultado programa</w:t>
            </w:r>
          </w:p>
        </w:tc>
      </w:tr>
      <w:tr w:rsidR="00776CEF" w14:paraId="711DCE3F" w14:textId="77777777" w:rsidTr="00776CEF">
        <w:tc>
          <w:tcPr>
            <w:tcW w:w="4566" w:type="dxa"/>
          </w:tcPr>
          <w:p w14:paraId="6E5EA04B" w14:textId="79832526" w:rsidR="00776CEF" w:rsidRDefault="00776CEF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27FECF" wp14:editId="4BE05E01">
                  <wp:extent cx="2762250" cy="1266825"/>
                  <wp:effectExtent l="0" t="0" r="0" b="9525"/>
                  <wp:docPr id="50" name="Imagem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6CEF" w14:paraId="1F6D2348" w14:textId="77777777" w:rsidTr="00776CEF">
        <w:tc>
          <w:tcPr>
            <w:tcW w:w="4566" w:type="dxa"/>
          </w:tcPr>
          <w:p w14:paraId="7C27D6EC" w14:textId="2452141F" w:rsidR="00776CEF" w:rsidRDefault="00776CEF" w:rsidP="00085FCB">
            <w:pPr>
              <w:jc w:val="center"/>
              <w:rPr>
                <w:noProof/>
              </w:rPr>
            </w:pPr>
            <w:r>
              <w:rPr>
                <w:noProof/>
              </w:rPr>
              <w:t>Resultado referência</w:t>
            </w:r>
          </w:p>
        </w:tc>
      </w:tr>
      <w:tr w:rsidR="00776CEF" w14:paraId="296F650D" w14:textId="77777777" w:rsidTr="00776CEF">
        <w:tc>
          <w:tcPr>
            <w:tcW w:w="4566" w:type="dxa"/>
          </w:tcPr>
          <w:p w14:paraId="13524A0C" w14:textId="77777777" w:rsidR="00AB253D" w:rsidRDefault="00AB253D" w:rsidP="00776CEF">
            <w:pPr>
              <w:jc w:val="center"/>
              <w:rPr>
                <w:noProof/>
              </w:rPr>
            </w:pPr>
          </w:p>
          <w:p w14:paraId="10641A08" w14:textId="534EDBC7" w:rsidR="00776CEF" w:rsidRDefault="00776CEF" w:rsidP="00776CE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B0C295" wp14:editId="5AE098B7">
                  <wp:extent cx="5191125" cy="573807"/>
                  <wp:effectExtent l="0" t="0" r="0" b="0"/>
                  <wp:docPr id="52" name="Imagem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6719" cy="58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271577" w14:textId="43398304" w:rsidR="00776CEF" w:rsidRDefault="00776CEF" w:rsidP="00776CEF">
            <w:pPr>
              <w:jc w:val="center"/>
              <w:rPr>
                <w:noProof/>
              </w:rPr>
            </w:pPr>
          </w:p>
        </w:tc>
      </w:tr>
    </w:tbl>
    <w:p w14:paraId="5DF2BFA3" w14:textId="4888ADE3" w:rsidR="00776CEF" w:rsidRDefault="00776CEF" w:rsidP="00776CE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B1CD4D" w14:textId="6775FBAF" w:rsidR="00AB253D" w:rsidRPr="00002124" w:rsidRDefault="00AB253D" w:rsidP="00A9130F">
      <w:pPr>
        <w:pStyle w:val="Ttulo3"/>
        <w:numPr>
          <w:ilvl w:val="1"/>
          <w:numId w:val="10"/>
        </w:numPr>
      </w:pPr>
      <w:bookmarkStart w:id="8" w:name="_Toc23735710"/>
      <w:r w:rsidRPr="00002124">
        <w:t>Comparação com exercício 2 prova 1 da disciplina, sistema de 8 barras e 13 ramos</w:t>
      </w:r>
      <w:bookmarkEnd w:id="8"/>
    </w:p>
    <w:p w14:paraId="2C1DF0E5" w14:textId="77777777" w:rsidR="00AB253D" w:rsidRDefault="00AB253D" w:rsidP="00AB253D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Construção da matriz de impedâncias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26"/>
      </w:tblGrid>
      <w:tr w:rsidR="00AB253D" w14:paraId="1E354914" w14:textId="77777777" w:rsidTr="00085FCB">
        <w:tc>
          <w:tcPr>
            <w:tcW w:w="4566" w:type="dxa"/>
          </w:tcPr>
          <w:p w14:paraId="29402E19" w14:textId="77777777" w:rsidR="00AB253D" w:rsidRDefault="00AB253D" w:rsidP="00085FCB">
            <w:pPr>
              <w:jc w:val="center"/>
            </w:pPr>
            <w:r>
              <w:t>Resultado programa</w:t>
            </w:r>
          </w:p>
        </w:tc>
      </w:tr>
      <w:tr w:rsidR="00AB253D" w14:paraId="4D937CB3" w14:textId="77777777" w:rsidTr="00085FCB">
        <w:tc>
          <w:tcPr>
            <w:tcW w:w="4566" w:type="dxa"/>
          </w:tcPr>
          <w:p w14:paraId="7D414F7D" w14:textId="41D28086" w:rsidR="00AB253D" w:rsidRDefault="00AB253D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DEB8FF" wp14:editId="066200E5">
                  <wp:extent cx="5086350" cy="1751872"/>
                  <wp:effectExtent l="0" t="0" r="0" b="1270"/>
                  <wp:docPr id="55" name="Imagem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2606" cy="1754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253D" w14:paraId="2B1BF276" w14:textId="77777777" w:rsidTr="00085FCB">
        <w:tc>
          <w:tcPr>
            <w:tcW w:w="4566" w:type="dxa"/>
          </w:tcPr>
          <w:p w14:paraId="2E23B678" w14:textId="77777777" w:rsidR="00AB253D" w:rsidRDefault="00AB253D" w:rsidP="00085FCB">
            <w:pPr>
              <w:jc w:val="center"/>
              <w:rPr>
                <w:noProof/>
              </w:rPr>
            </w:pPr>
            <w:r>
              <w:rPr>
                <w:noProof/>
              </w:rPr>
              <w:t>Resultado referência</w:t>
            </w:r>
          </w:p>
        </w:tc>
      </w:tr>
      <w:tr w:rsidR="00AB253D" w14:paraId="484CC586" w14:textId="77777777" w:rsidTr="00085FCB">
        <w:tc>
          <w:tcPr>
            <w:tcW w:w="4566" w:type="dxa"/>
          </w:tcPr>
          <w:p w14:paraId="3184A222" w14:textId="782E08A8" w:rsidR="00AB253D" w:rsidRDefault="00AB253D" w:rsidP="00F11C1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F4F944" wp14:editId="070B7249">
                  <wp:extent cx="4448175" cy="1962150"/>
                  <wp:effectExtent l="0" t="0" r="9525" b="0"/>
                  <wp:docPr id="56" name="Imagem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1D064F" w14:textId="77777777" w:rsidR="00AB253D" w:rsidRDefault="00AB25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922BB8A" w14:textId="0CB6170C" w:rsidR="00085FCB" w:rsidRPr="00002124" w:rsidRDefault="00085FCB" w:rsidP="00A9130F">
      <w:pPr>
        <w:pStyle w:val="Ttulo3"/>
        <w:numPr>
          <w:ilvl w:val="1"/>
          <w:numId w:val="10"/>
        </w:numPr>
      </w:pPr>
      <w:bookmarkStart w:id="9" w:name="_Toc23735711"/>
      <w:r w:rsidRPr="00002124">
        <w:lastRenderedPageBreak/>
        <w:t>Comparação com exercício 2 prova 1 da disciplina, sistema de 8 barras e 12 ramos</w:t>
      </w:r>
      <w:bookmarkEnd w:id="9"/>
    </w:p>
    <w:p w14:paraId="54816D9B" w14:textId="6FF75BC8" w:rsidR="00085FCB" w:rsidRDefault="00085FCB" w:rsidP="00085FC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Curto-circuito trifásico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426"/>
      </w:tblGrid>
      <w:tr w:rsidR="00085FCB" w14:paraId="2DAC7324" w14:textId="77777777" w:rsidTr="00085FCB">
        <w:trPr>
          <w:jc w:val="center"/>
        </w:trPr>
        <w:tc>
          <w:tcPr>
            <w:tcW w:w="4566" w:type="dxa"/>
          </w:tcPr>
          <w:p w14:paraId="238B2F90" w14:textId="77777777" w:rsidR="00085FCB" w:rsidRDefault="00085FCB" w:rsidP="00085FCB">
            <w:pPr>
              <w:jc w:val="center"/>
            </w:pPr>
            <w:r>
              <w:t>Resultado programa</w:t>
            </w:r>
          </w:p>
        </w:tc>
      </w:tr>
      <w:tr w:rsidR="00085FCB" w14:paraId="1F4965F1" w14:textId="77777777" w:rsidTr="00085FCB">
        <w:trPr>
          <w:jc w:val="center"/>
        </w:trPr>
        <w:tc>
          <w:tcPr>
            <w:tcW w:w="4566" w:type="dxa"/>
          </w:tcPr>
          <w:p w14:paraId="4BC9FF06" w14:textId="1623DCCB" w:rsidR="00085FCB" w:rsidRDefault="00085FCB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4920" w:dyaOrig="8220" w14:anchorId="4EAB2128">
                <v:shape id="_x0000_i1683" type="#_x0000_t75" style="width:246.05pt;height:410.7pt" o:ole="">
                  <v:imagedata r:id="rId12" o:title=""/>
                </v:shape>
                <o:OLEObject Type="Embed" ProgID="PBrush" ShapeID="_x0000_i1683" DrawAspect="Content" ObjectID="_1634837123" r:id="rId13"/>
              </w:object>
            </w:r>
          </w:p>
        </w:tc>
      </w:tr>
      <w:tr w:rsidR="00085FCB" w14:paraId="5B031E89" w14:textId="77777777" w:rsidTr="00085FCB">
        <w:trPr>
          <w:jc w:val="center"/>
        </w:trPr>
        <w:tc>
          <w:tcPr>
            <w:tcW w:w="4566" w:type="dxa"/>
          </w:tcPr>
          <w:p w14:paraId="5DD8A371" w14:textId="77777777" w:rsidR="00085FCB" w:rsidRDefault="00085FCB" w:rsidP="00085FCB">
            <w:pPr>
              <w:jc w:val="center"/>
              <w:rPr>
                <w:noProof/>
              </w:rPr>
            </w:pPr>
            <w:r>
              <w:rPr>
                <w:noProof/>
              </w:rPr>
              <w:t>Resultado referência</w:t>
            </w:r>
          </w:p>
        </w:tc>
      </w:tr>
      <w:tr w:rsidR="00085FCB" w14:paraId="083409C3" w14:textId="77777777" w:rsidTr="00085FCB">
        <w:trPr>
          <w:jc w:val="center"/>
        </w:trPr>
        <w:tc>
          <w:tcPr>
            <w:tcW w:w="4566" w:type="dxa"/>
          </w:tcPr>
          <w:p w14:paraId="21B74A9C" w14:textId="77777777" w:rsidR="00085FCB" w:rsidRDefault="00085FCB" w:rsidP="00085FCB">
            <w:pPr>
              <w:jc w:val="center"/>
              <w:rPr>
                <w:noProof/>
              </w:rPr>
            </w:pPr>
          </w:p>
          <w:p w14:paraId="0FB5F82D" w14:textId="35B8C22D" w:rsidR="00085FCB" w:rsidRDefault="00085FCB" w:rsidP="00085FC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C33EC7" wp14:editId="064C3C7A">
                  <wp:extent cx="3933825" cy="923925"/>
                  <wp:effectExtent l="0" t="0" r="9525" b="9525"/>
                  <wp:docPr id="59" name="Imagem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FE187C" w14:textId="2DE09410" w:rsidR="00085FCB" w:rsidRDefault="00085FCB" w:rsidP="00085FCB">
            <w:pPr>
              <w:jc w:val="center"/>
            </w:pPr>
            <w:r>
              <w:t xml:space="preserve">*resultado em </w:t>
            </w:r>
            <w:proofErr w:type="spellStart"/>
            <w:r>
              <w:t>pu</w:t>
            </w:r>
            <w:proofErr w:type="spellEnd"/>
            <w:r>
              <w:t xml:space="preserve">, considerar </w:t>
            </w:r>
            <w:proofErr w:type="spellStart"/>
            <w:r>
              <w:t>Vbase</w:t>
            </w:r>
            <w:proofErr w:type="spellEnd"/>
            <w:r>
              <w:t xml:space="preserve"> do sistema de 138kV e </w:t>
            </w:r>
            <w:proofErr w:type="spellStart"/>
            <w:r>
              <w:t>Sbase</w:t>
            </w:r>
            <w:proofErr w:type="spellEnd"/>
            <w:r>
              <w:t xml:space="preserve"> de 100MVA</w:t>
            </w:r>
          </w:p>
          <w:p w14:paraId="52FE7DFC" w14:textId="77777777" w:rsidR="00085FCB" w:rsidRDefault="00085FCB" w:rsidP="00085FCB">
            <w:pPr>
              <w:jc w:val="center"/>
              <w:rPr>
                <w:noProof/>
              </w:rPr>
            </w:pPr>
          </w:p>
        </w:tc>
      </w:tr>
    </w:tbl>
    <w:p w14:paraId="3E154AE7" w14:textId="31B60051" w:rsidR="00085FCB" w:rsidRDefault="00085FCB" w:rsidP="006F1E9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36F6F9" w14:textId="77777777" w:rsidR="00085FCB" w:rsidRDefault="00085F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DCA66C9" w14:textId="51E75A35" w:rsidR="004748A3" w:rsidRPr="00002124" w:rsidRDefault="00496A3B" w:rsidP="00A9130F">
      <w:pPr>
        <w:pStyle w:val="Ttulo3"/>
        <w:numPr>
          <w:ilvl w:val="1"/>
          <w:numId w:val="10"/>
        </w:numPr>
      </w:pPr>
      <w:bookmarkStart w:id="10" w:name="_Toc23735712"/>
      <w:r w:rsidRPr="00002124">
        <w:lastRenderedPageBreak/>
        <w:t xml:space="preserve">Comparação </w:t>
      </w:r>
      <w:r w:rsidR="004748A3" w:rsidRPr="00002124">
        <w:t>com exemplo livro [1] capítulo 6 seção 6.1, sistema radial de 4 barras e 5 ramos</w:t>
      </w:r>
      <w:bookmarkEnd w:id="10"/>
    </w:p>
    <w:p w14:paraId="5D2003EE" w14:textId="2962D0E9" w:rsidR="006623A3" w:rsidRPr="006623A3" w:rsidRDefault="006623A3" w:rsidP="006623A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Curto-circuito trifásico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55"/>
        <w:gridCol w:w="3739"/>
      </w:tblGrid>
      <w:tr w:rsidR="006623A3" w14:paraId="7ADB260C" w14:textId="77777777" w:rsidTr="006623A3">
        <w:tc>
          <w:tcPr>
            <w:tcW w:w="4247" w:type="dxa"/>
          </w:tcPr>
          <w:p w14:paraId="698FFAF2" w14:textId="478E8B0A" w:rsidR="006623A3" w:rsidRDefault="006623A3" w:rsidP="006623A3">
            <w:pPr>
              <w:jc w:val="center"/>
            </w:pPr>
            <w:r>
              <w:t>Resultado programa</w:t>
            </w:r>
          </w:p>
        </w:tc>
        <w:tc>
          <w:tcPr>
            <w:tcW w:w="4247" w:type="dxa"/>
            <w:vAlign w:val="center"/>
          </w:tcPr>
          <w:p w14:paraId="539AF5F9" w14:textId="27F34E0B" w:rsidR="006623A3" w:rsidRDefault="006623A3" w:rsidP="006623A3">
            <w:pPr>
              <w:jc w:val="center"/>
              <w:rPr>
                <w:noProof/>
              </w:rPr>
            </w:pPr>
            <w:r>
              <w:rPr>
                <w:noProof/>
              </w:rPr>
              <w:t>Resultado referência</w:t>
            </w:r>
          </w:p>
        </w:tc>
      </w:tr>
      <w:tr w:rsidR="006623A3" w14:paraId="7D206A73" w14:textId="77777777" w:rsidTr="006623A3">
        <w:tc>
          <w:tcPr>
            <w:tcW w:w="4247" w:type="dxa"/>
          </w:tcPr>
          <w:p w14:paraId="163667A5" w14:textId="56485C5B" w:rsidR="006623A3" w:rsidRDefault="00B262B9" w:rsidP="006623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4949" w:dyaOrig="1605" w14:anchorId="36ED4F9B">
                <v:shape id="_x0000_i1684" type="#_x0000_t75" style="width:226.65pt;height:73.9pt" o:ole="">
                  <v:imagedata r:id="rId15" o:title=""/>
                </v:shape>
                <o:OLEObject Type="Embed" ProgID="PBrush" ShapeID="_x0000_i1684" DrawAspect="Content" ObjectID="_1634837124" r:id="rId16"/>
              </w:object>
            </w:r>
          </w:p>
        </w:tc>
        <w:tc>
          <w:tcPr>
            <w:tcW w:w="4247" w:type="dxa"/>
            <w:vAlign w:val="center"/>
          </w:tcPr>
          <w:p w14:paraId="4032EFA5" w14:textId="1042099A" w:rsidR="006623A3" w:rsidRDefault="006623A3" w:rsidP="006623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771A78" wp14:editId="24FF6923">
                  <wp:extent cx="2152650" cy="362996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93" cy="367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14EBBD" w14:textId="6FA7B433" w:rsidR="006623A3" w:rsidRPr="006623A3" w:rsidRDefault="006623A3" w:rsidP="00085FC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623A3">
        <w:rPr>
          <w:rFonts w:ascii="Times New Roman" w:hAnsi="Times New Roman" w:cs="Times New Roman"/>
          <w:b/>
          <w:sz w:val="24"/>
          <w:szCs w:val="24"/>
        </w:rPr>
        <w:t>Curto-circuito bifásico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03"/>
      </w:tblGrid>
      <w:tr w:rsidR="00B262B9" w14:paraId="25663A8F" w14:textId="77777777" w:rsidTr="00B262B9">
        <w:tc>
          <w:tcPr>
            <w:tcW w:w="5837" w:type="dxa"/>
          </w:tcPr>
          <w:p w14:paraId="7D851924" w14:textId="77777777" w:rsidR="00B262B9" w:rsidRDefault="00B262B9" w:rsidP="00085FCB">
            <w:pPr>
              <w:jc w:val="center"/>
            </w:pPr>
            <w:r>
              <w:t>Resultado programa</w:t>
            </w:r>
          </w:p>
        </w:tc>
      </w:tr>
      <w:tr w:rsidR="00B262B9" w14:paraId="6890DF59" w14:textId="77777777" w:rsidTr="00B262B9">
        <w:tc>
          <w:tcPr>
            <w:tcW w:w="5837" w:type="dxa"/>
          </w:tcPr>
          <w:p w14:paraId="5DE15930" w14:textId="5602A2F7" w:rsidR="00B262B9" w:rsidRDefault="00B262B9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8626" w:dyaOrig="1380" w14:anchorId="1F7DC207">
                <v:shape id="_x0000_i1685" type="#_x0000_t75" style="width:409.45pt;height:65.1pt" o:ole="">
                  <v:imagedata r:id="rId18" o:title=""/>
                </v:shape>
                <o:OLEObject Type="Embed" ProgID="PBrush" ShapeID="_x0000_i1685" DrawAspect="Content" ObjectID="_1634837125" r:id="rId19"/>
              </w:object>
            </w:r>
          </w:p>
        </w:tc>
      </w:tr>
      <w:tr w:rsidR="00B262B9" w14:paraId="77CD0EC9" w14:textId="77777777" w:rsidTr="00B262B9">
        <w:tc>
          <w:tcPr>
            <w:tcW w:w="5837" w:type="dxa"/>
          </w:tcPr>
          <w:p w14:paraId="757E2253" w14:textId="2639187C" w:rsidR="00B262B9" w:rsidRDefault="00B262B9" w:rsidP="00085FCB">
            <w:pPr>
              <w:jc w:val="center"/>
            </w:pPr>
            <w:r>
              <w:t>Resultado referência</w:t>
            </w:r>
          </w:p>
        </w:tc>
      </w:tr>
      <w:tr w:rsidR="00B262B9" w14:paraId="0E721D4B" w14:textId="77777777" w:rsidTr="00B262B9">
        <w:tc>
          <w:tcPr>
            <w:tcW w:w="5837" w:type="dxa"/>
          </w:tcPr>
          <w:p w14:paraId="7FCD9FF7" w14:textId="77777777" w:rsidR="00B262B9" w:rsidRDefault="00B262B9" w:rsidP="00085F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79CB85" wp14:editId="108179F9">
                  <wp:extent cx="771525" cy="419100"/>
                  <wp:effectExtent l="0" t="0" r="9525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A5E51F" w14:textId="0E7EB939" w:rsidR="00B262B9" w:rsidRDefault="00B262B9" w:rsidP="00085F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94882A" wp14:editId="13387F8A">
                  <wp:extent cx="2343150" cy="786879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29" cy="789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20D72C" w14:textId="727B6584" w:rsidR="006623A3" w:rsidRDefault="00B262B9" w:rsidP="00B262B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Curto-circuito monofásico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262B9" w14:paraId="058A1F75" w14:textId="77777777" w:rsidTr="00085FCB">
        <w:tc>
          <w:tcPr>
            <w:tcW w:w="5837" w:type="dxa"/>
          </w:tcPr>
          <w:p w14:paraId="35C945DE" w14:textId="77777777" w:rsidR="00B262B9" w:rsidRDefault="00B262B9" w:rsidP="00085FCB">
            <w:pPr>
              <w:jc w:val="center"/>
            </w:pPr>
            <w:r>
              <w:t>Resultado programa</w:t>
            </w:r>
          </w:p>
        </w:tc>
      </w:tr>
      <w:tr w:rsidR="00B262B9" w14:paraId="64C99A6A" w14:textId="77777777" w:rsidTr="00085FCB">
        <w:tc>
          <w:tcPr>
            <w:tcW w:w="5837" w:type="dxa"/>
          </w:tcPr>
          <w:p w14:paraId="1EE57BC3" w14:textId="447BECBA" w:rsidR="00B262B9" w:rsidRDefault="00B262B9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8565" w:dyaOrig="1380" w14:anchorId="165BDC42">
                <v:shape id="_x0000_i1686" type="#_x0000_t75" style="width:424.5pt;height:68.85pt" o:ole="">
                  <v:imagedata r:id="rId22" o:title=""/>
                </v:shape>
                <o:OLEObject Type="Embed" ProgID="PBrush" ShapeID="_x0000_i1686" DrawAspect="Content" ObjectID="_1634837126" r:id="rId23"/>
              </w:object>
            </w:r>
          </w:p>
        </w:tc>
      </w:tr>
      <w:tr w:rsidR="00B262B9" w14:paraId="1AEC55C9" w14:textId="77777777" w:rsidTr="00085FCB">
        <w:tc>
          <w:tcPr>
            <w:tcW w:w="5837" w:type="dxa"/>
          </w:tcPr>
          <w:p w14:paraId="2535C5A7" w14:textId="77777777" w:rsidR="00B262B9" w:rsidRDefault="00B262B9" w:rsidP="00085FCB">
            <w:pPr>
              <w:jc w:val="center"/>
            </w:pPr>
            <w:r>
              <w:t>Resultado referência</w:t>
            </w:r>
          </w:p>
        </w:tc>
      </w:tr>
      <w:tr w:rsidR="00B262B9" w14:paraId="77531830" w14:textId="77777777" w:rsidTr="00085FCB">
        <w:tc>
          <w:tcPr>
            <w:tcW w:w="5837" w:type="dxa"/>
          </w:tcPr>
          <w:p w14:paraId="617F9A66" w14:textId="31E88601" w:rsidR="00B262B9" w:rsidRDefault="00B262B9" w:rsidP="00B262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69A0CA" wp14:editId="2F4A49B7">
                  <wp:extent cx="2533650" cy="333375"/>
                  <wp:effectExtent l="0" t="0" r="0" b="9525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F263E1" w14:textId="734F3898" w:rsidR="00A245C9" w:rsidRDefault="00A245C9" w:rsidP="00B262B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3B0B6A" w14:textId="77777777" w:rsidR="00A245C9" w:rsidRDefault="00A245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CF63116" w14:textId="5BFF21FE" w:rsidR="00B262B9" w:rsidRPr="00002124" w:rsidRDefault="00B262B9" w:rsidP="00A9130F">
      <w:pPr>
        <w:pStyle w:val="Ttulo3"/>
        <w:numPr>
          <w:ilvl w:val="1"/>
          <w:numId w:val="10"/>
        </w:numPr>
      </w:pPr>
      <w:bookmarkStart w:id="11" w:name="_Toc23735713"/>
      <w:r w:rsidRPr="00002124">
        <w:lastRenderedPageBreak/>
        <w:t xml:space="preserve">Comparação com exemplo livro [1] capítulo </w:t>
      </w:r>
      <w:proofErr w:type="gramStart"/>
      <w:r w:rsidRPr="00002124">
        <w:t>6 seção</w:t>
      </w:r>
      <w:proofErr w:type="gramEnd"/>
      <w:r w:rsidRPr="00002124">
        <w:t xml:space="preserve"> 6.2, sistema anel de 5 barras e 8 ramos</w:t>
      </w:r>
      <w:bookmarkEnd w:id="11"/>
    </w:p>
    <w:p w14:paraId="646DDABE" w14:textId="1A434690" w:rsidR="006F1E90" w:rsidRPr="007D2630" w:rsidRDefault="007D2630" w:rsidP="006F1E90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Curto-circuito trifásico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77"/>
        <w:gridCol w:w="3517"/>
      </w:tblGrid>
      <w:tr w:rsidR="00A245C9" w14:paraId="082F1DAD" w14:textId="77777777" w:rsidTr="00085FCB">
        <w:tc>
          <w:tcPr>
            <w:tcW w:w="4247" w:type="dxa"/>
          </w:tcPr>
          <w:p w14:paraId="0C7473A3" w14:textId="77777777" w:rsidR="00A245C9" w:rsidRDefault="00A245C9" w:rsidP="00085FCB">
            <w:pPr>
              <w:jc w:val="center"/>
            </w:pPr>
            <w:r>
              <w:t>Resultado programa</w:t>
            </w:r>
          </w:p>
        </w:tc>
        <w:tc>
          <w:tcPr>
            <w:tcW w:w="4247" w:type="dxa"/>
            <w:vAlign w:val="center"/>
          </w:tcPr>
          <w:p w14:paraId="6A84EAC3" w14:textId="77777777" w:rsidR="00A245C9" w:rsidRDefault="00A245C9" w:rsidP="00085FCB">
            <w:pPr>
              <w:jc w:val="center"/>
              <w:rPr>
                <w:noProof/>
              </w:rPr>
            </w:pPr>
            <w:r>
              <w:rPr>
                <w:noProof/>
              </w:rPr>
              <w:t>Resultado referência</w:t>
            </w:r>
          </w:p>
        </w:tc>
      </w:tr>
      <w:tr w:rsidR="00A245C9" w14:paraId="06702B56" w14:textId="77777777" w:rsidTr="00085FCB">
        <w:tc>
          <w:tcPr>
            <w:tcW w:w="4247" w:type="dxa"/>
          </w:tcPr>
          <w:p w14:paraId="1292195E" w14:textId="66A84255" w:rsidR="00A245C9" w:rsidRDefault="00A245C9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059703" wp14:editId="517F29A7">
                  <wp:extent cx="3143250" cy="4181475"/>
                  <wp:effectExtent l="0" t="0" r="0" b="9525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0" cy="418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360ECFF9" w14:textId="77777777" w:rsidR="00A245C9" w:rsidRDefault="00A245C9" w:rsidP="00085FCB">
            <w:pPr>
              <w:jc w:val="center"/>
            </w:pPr>
            <w:r>
              <w:object w:dxaOrig="3435" w:dyaOrig="660" w14:anchorId="569F240A">
                <v:shape id="_x0000_i1687" type="#_x0000_t75" style="width:171.55pt;height:32.55pt" o:ole="">
                  <v:imagedata r:id="rId26" o:title=""/>
                </v:shape>
                <o:OLEObject Type="Embed" ProgID="PBrush" ShapeID="_x0000_i1687" DrawAspect="Content" ObjectID="_1634837127" r:id="rId27"/>
              </w:object>
            </w:r>
          </w:p>
          <w:p w14:paraId="5784345C" w14:textId="77777777" w:rsidR="00A245C9" w:rsidRDefault="00A245C9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916D6B" wp14:editId="2E55686B">
                  <wp:extent cx="2076450" cy="347488"/>
                  <wp:effectExtent l="0" t="0" r="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757" cy="34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E3E260" w14:textId="36024724" w:rsidR="00A245C9" w:rsidRDefault="00A245C9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2235" w:dyaOrig="480" w14:anchorId="5C073B66">
                <v:shape id="_x0000_i1688" type="#_x0000_t75" style="width:111.45pt;height:24.4pt" o:ole="">
                  <v:imagedata r:id="rId29" o:title=""/>
                </v:shape>
                <o:OLEObject Type="Embed" ProgID="PBrush" ShapeID="_x0000_i1688" DrawAspect="Content" ObjectID="_1634837128" r:id="rId30"/>
              </w:object>
            </w:r>
          </w:p>
        </w:tc>
      </w:tr>
    </w:tbl>
    <w:p w14:paraId="37B231D5" w14:textId="77777777" w:rsidR="007D2630" w:rsidRPr="007D2630" w:rsidRDefault="007D2630" w:rsidP="007D263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EBD430" w14:textId="77777777" w:rsidR="007D2630" w:rsidRDefault="007D26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1F6B6FD" w14:textId="4A2E8687" w:rsidR="007D2630" w:rsidRDefault="007D2630" w:rsidP="007D2630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Curto-circuito bifásico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D2630" w14:paraId="7995F1F2" w14:textId="77777777" w:rsidTr="00085FCB">
        <w:tc>
          <w:tcPr>
            <w:tcW w:w="5837" w:type="dxa"/>
          </w:tcPr>
          <w:p w14:paraId="4FF15D52" w14:textId="77777777" w:rsidR="007D2630" w:rsidRDefault="007D2630" w:rsidP="00085FCB">
            <w:pPr>
              <w:jc w:val="center"/>
            </w:pPr>
            <w:r>
              <w:t>Resultado programa</w:t>
            </w:r>
          </w:p>
        </w:tc>
      </w:tr>
      <w:tr w:rsidR="007D2630" w14:paraId="42E49299" w14:textId="77777777" w:rsidTr="00085FCB">
        <w:tc>
          <w:tcPr>
            <w:tcW w:w="5837" w:type="dxa"/>
          </w:tcPr>
          <w:p w14:paraId="086FC4FB" w14:textId="7248A0EA" w:rsidR="007D2630" w:rsidRDefault="007D2630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8325" w:dyaOrig="6360" w14:anchorId="5D467022">
                <v:shape id="_x0000_i1689" type="#_x0000_t75" style="width:416.35pt;height:318.05pt" o:ole="">
                  <v:imagedata r:id="rId31" o:title=""/>
                </v:shape>
                <o:OLEObject Type="Embed" ProgID="PBrush" ShapeID="_x0000_i1689" DrawAspect="Content" ObjectID="_1634837129" r:id="rId32"/>
              </w:object>
            </w:r>
          </w:p>
        </w:tc>
      </w:tr>
      <w:tr w:rsidR="007D2630" w14:paraId="77716A3A" w14:textId="77777777" w:rsidTr="00085FCB">
        <w:tc>
          <w:tcPr>
            <w:tcW w:w="5837" w:type="dxa"/>
          </w:tcPr>
          <w:p w14:paraId="55D8C103" w14:textId="77777777" w:rsidR="007D2630" w:rsidRDefault="007D2630" w:rsidP="00085FCB">
            <w:pPr>
              <w:jc w:val="center"/>
            </w:pPr>
            <w:r>
              <w:t>Resultado referência</w:t>
            </w:r>
          </w:p>
        </w:tc>
      </w:tr>
      <w:tr w:rsidR="007D2630" w14:paraId="4A873DCD" w14:textId="77777777" w:rsidTr="00085FCB">
        <w:tc>
          <w:tcPr>
            <w:tcW w:w="5837" w:type="dxa"/>
          </w:tcPr>
          <w:p w14:paraId="40C11674" w14:textId="3A926044" w:rsidR="007D2630" w:rsidRDefault="007D2630" w:rsidP="00085FCB">
            <w:pPr>
              <w:jc w:val="center"/>
            </w:pPr>
            <w:r>
              <w:object w:dxaOrig="6180" w:dyaOrig="5085" w14:anchorId="3C8AF97F">
                <v:shape id="_x0000_i1690" type="#_x0000_t75" style="width:309.3pt;height:254.2pt" o:ole="">
                  <v:imagedata r:id="rId33" o:title=""/>
                </v:shape>
                <o:OLEObject Type="Embed" ProgID="PBrush" ShapeID="_x0000_i1690" DrawAspect="Content" ObjectID="_1634837130" r:id="rId34"/>
              </w:object>
            </w:r>
          </w:p>
        </w:tc>
      </w:tr>
    </w:tbl>
    <w:p w14:paraId="7C918C9E" w14:textId="77777777" w:rsidR="007D2630" w:rsidRPr="007D2630" w:rsidRDefault="007D2630" w:rsidP="007D263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98708E" w14:textId="675225AB" w:rsidR="007D2630" w:rsidRDefault="007D2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E0D4C1" w14:textId="77777777" w:rsidR="005F0803" w:rsidRDefault="005F0803" w:rsidP="005F080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Curto-circuito monofásico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F0803" w14:paraId="534454C3" w14:textId="77777777" w:rsidTr="00085FCB">
        <w:tc>
          <w:tcPr>
            <w:tcW w:w="5837" w:type="dxa"/>
          </w:tcPr>
          <w:p w14:paraId="084ED4BF" w14:textId="77777777" w:rsidR="005F0803" w:rsidRDefault="005F0803" w:rsidP="00085FCB">
            <w:pPr>
              <w:jc w:val="center"/>
            </w:pPr>
            <w:r>
              <w:t>Resultado programa</w:t>
            </w:r>
          </w:p>
        </w:tc>
      </w:tr>
      <w:tr w:rsidR="005F0803" w14:paraId="3ACD5475" w14:textId="77777777" w:rsidTr="00085FCB">
        <w:tc>
          <w:tcPr>
            <w:tcW w:w="5837" w:type="dxa"/>
          </w:tcPr>
          <w:p w14:paraId="7F74B193" w14:textId="0E645405" w:rsidR="005F0803" w:rsidRDefault="005F0803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8340" w:dyaOrig="6255" w14:anchorId="71D1883C">
                <v:shape id="_x0000_i1691" type="#_x0000_t75" style="width:416.95pt;height:313.05pt" o:ole="">
                  <v:imagedata r:id="rId35" o:title=""/>
                </v:shape>
                <o:OLEObject Type="Embed" ProgID="PBrush" ShapeID="_x0000_i1691" DrawAspect="Content" ObjectID="_1634837131" r:id="rId36"/>
              </w:object>
            </w:r>
          </w:p>
        </w:tc>
      </w:tr>
      <w:tr w:rsidR="005F0803" w14:paraId="629D75A9" w14:textId="77777777" w:rsidTr="00085FCB">
        <w:tc>
          <w:tcPr>
            <w:tcW w:w="5837" w:type="dxa"/>
          </w:tcPr>
          <w:p w14:paraId="722DD050" w14:textId="77777777" w:rsidR="005F0803" w:rsidRDefault="005F0803" w:rsidP="00085FCB">
            <w:pPr>
              <w:jc w:val="center"/>
            </w:pPr>
            <w:r>
              <w:t>Resultado referência</w:t>
            </w:r>
          </w:p>
        </w:tc>
      </w:tr>
      <w:tr w:rsidR="005F0803" w14:paraId="1DEB5FB5" w14:textId="77777777" w:rsidTr="00085FCB">
        <w:tc>
          <w:tcPr>
            <w:tcW w:w="5837" w:type="dxa"/>
          </w:tcPr>
          <w:p w14:paraId="600E3DEC" w14:textId="77777777" w:rsidR="005F0803" w:rsidRDefault="005F0803" w:rsidP="00085F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DA8B72" wp14:editId="63244E08">
                  <wp:extent cx="3914775" cy="381000"/>
                  <wp:effectExtent l="0" t="0" r="9525" b="0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79FE76" w14:textId="77777777" w:rsidR="005F0803" w:rsidRDefault="005F0803" w:rsidP="00085F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DDCEB6" wp14:editId="7350059D">
                  <wp:extent cx="3009900" cy="314325"/>
                  <wp:effectExtent l="0" t="0" r="0" b="9525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AD1EA6" w14:textId="77777777" w:rsidR="005F0803" w:rsidRDefault="005F0803" w:rsidP="00085F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7FB19A" wp14:editId="61CD68A4">
                  <wp:extent cx="3657600" cy="352425"/>
                  <wp:effectExtent l="0" t="0" r="0" b="9525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4009C" w14:textId="77777777" w:rsidR="005F0803" w:rsidRDefault="005F0803" w:rsidP="00085F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329DE2" wp14:editId="70DFAF8E">
                  <wp:extent cx="3638550" cy="342900"/>
                  <wp:effectExtent l="0" t="0" r="0" b="0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828655" w14:textId="77777777" w:rsidR="005F0803" w:rsidRDefault="005F0803" w:rsidP="00085F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3347E5" wp14:editId="445A070A">
                  <wp:extent cx="3286125" cy="371475"/>
                  <wp:effectExtent l="0" t="0" r="9525" b="9525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7BAFF3" w14:textId="77777777" w:rsidR="005F0803" w:rsidRDefault="005F0803" w:rsidP="00085F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6F78D1" wp14:editId="537AC244">
                  <wp:extent cx="3162300" cy="361950"/>
                  <wp:effectExtent l="0" t="0" r="0" b="0"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7C41D" w14:textId="6D79FE4E" w:rsidR="005F0803" w:rsidRDefault="005F0803" w:rsidP="00085F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1DE7B3" wp14:editId="224EB77D">
                  <wp:extent cx="1447800" cy="371475"/>
                  <wp:effectExtent l="0" t="0" r="0" b="9525"/>
                  <wp:docPr id="33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C36E0E" w14:textId="768E72D3" w:rsidR="005F0803" w:rsidRDefault="005F0803" w:rsidP="005F0803">
      <w:pPr>
        <w:rPr>
          <w:rFonts w:ascii="Times New Roman" w:hAnsi="Times New Roman" w:cs="Times New Roman"/>
          <w:sz w:val="24"/>
          <w:szCs w:val="24"/>
        </w:rPr>
      </w:pPr>
    </w:p>
    <w:p w14:paraId="51D7FC6A" w14:textId="77777777" w:rsidR="005F0803" w:rsidRDefault="005F08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ACC9BD" w14:textId="61E921F7" w:rsidR="000A361C" w:rsidRPr="00002124" w:rsidRDefault="000A361C" w:rsidP="00A9130F">
      <w:pPr>
        <w:pStyle w:val="Ttulo3"/>
        <w:numPr>
          <w:ilvl w:val="1"/>
          <w:numId w:val="10"/>
        </w:numPr>
      </w:pPr>
      <w:bookmarkStart w:id="12" w:name="_Toc23735714"/>
      <w:r w:rsidRPr="00002124">
        <w:lastRenderedPageBreak/>
        <w:t xml:space="preserve">Comparação com </w:t>
      </w:r>
      <w:r w:rsidR="00C56D69" w:rsidRPr="00002124">
        <w:t>exercício 14 lista de exercício da disciplina, sistema anel de 8 barras e 12 ramos</w:t>
      </w:r>
      <w:bookmarkEnd w:id="12"/>
    </w:p>
    <w:p w14:paraId="60C43385" w14:textId="77777777" w:rsidR="000A361C" w:rsidRPr="007D2630" w:rsidRDefault="000A361C" w:rsidP="000A361C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Curto-circuito trifásico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85"/>
        <w:gridCol w:w="3409"/>
      </w:tblGrid>
      <w:tr w:rsidR="000A361C" w14:paraId="263AA894" w14:textId="77777777" w:rsidTr="00085FCB">
        <w:tc>
          <w:tcPr>
            <w:tcW w:w="4247" w:type="dxa"/>
          </w:tcPr>
          <w:p w14:paraId="61F969AE" w14:textId="77777777" w:rsidR="000A361C" w:rsidRDefault="000A361C" w:rsidP="00085FCB">
            <w:pPr>
              <w:jc w:val="center"/>
            </w:pPr>
            <w:r>
              <w:t>Resultado programa</w:t>
            </w:r>
          </w:p>
        </w:tc>
        <w:tc>
          <w:tcPr>
            <w:tcW w:w="4247" w:type="dxa"/>
            <w:vAlign w:val="center"/>
          </w:tcPr>
          <w:p w14:paraId="3858156C" w14:textId="77777777" w:rsidR="000A361C" w:rsidRDefault="000A361C" w:rsidP="00085FCB">
            <w:pPr>
              <w:jc w:val="center"/>
              <w:rPr>
                <w:noProof/>
              </w:rPr>
            </w:pPr>
            <w:r>
              <w:rPr>
                <w:noProof/>
              </w:rPr>
              <w:t>Resultado referência</w:t>
            </w:r>
          </w:p>
        </w:tc>
      </w:tr>
      <w:tr w:rsidR="000A361C" w14:paraId="39E421EB" w14:textId="77777777" w:rsidTr="00085FCB">
        <w:tc>
          <w:tcPr>
            <w:tcW w:w="4247" w:type="dxa"/>
          </w:tcPr>
          <w:p w14:paraId="3361EF29" w14:textId="7E645AE2" w:rsidR="000A361C" w:rsidRDefault="00C56D69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4936" w:dyaOrig="8354" w14:anchorId="3D8D45F6">
                <v:shape id="_x0000_i1692" type="#_x0000_t75" style="width:247.3pt;height:417.6pt" o:ole="">
                  <v:imagedata r:id="rId44" o:title=""/>
                </v:shape>
                <o:OLEObject Type="Embed" ProgID="PBrush" ShapeID="_x0000_i1692" DrawAspect="Content" ObjectID="_1634837132" r:id="rId45"/>
              </w:object>
            </w:r>
          </w:p>
        </w:tc>
        <w:tc>
          <w:tcPr>
            <w:tcW w:w="4247" w:type="dxa"/>
            <w:vAlign w:val="center"/>
          </w:tcPr>
          <w:p w14:paraId="72FCF4D6" w14:textId="77777777" w:rsidR="000A361C" w:rsidRDefault="00C56D69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A26220" wp14:editId="7EE6DF8B">
                  <wp:extent cx="2055159" cy="666750"/>
                  <wp:effectExtent l="0" t="0" r="2540" b="0"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6060" cy="667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20D6FA" w14:textId="4AEDAAD1" w:rsidR="00C56D69" w:rsidRPr="00085FCB" w:rsidRDefault="00C56D69" w:rsidP="00085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FCB">
              <w:rPr>
                <w:rFonts w:ascii="Times New Roman" w:hAnsi="Times New Roman" w:cs="Times New Roman"/>
                <w:sz w:val="24"/>
                <w:szCs w:val="24"/>
              </w:rPr>
              <w:t>*atentar que o resultado do fluxo de corrente depende da referência do ramo</w:t>
            </w:r>
          </w:p>
        </w:tc>
      </w:tr>
    </w:tbl>
    <w:p w14:paraId="7FF5F9D3" w14:textId="1ABEE407" w:rsidR="000A361C" w:rsidRDefault="000A361C" w:rsidP="000A361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3E9AB0" w14:textId="1FF1F7C6" w:rsidR="00C56D69" w:rsidRDefault="00C56D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2828B12" w14:textId="608FAA51" w:rsidR="00002124" w:rsidRPr="00002124" w:rsidRDefault="00C56D69" w:rsidP="00A9130F">
      <w:pPr>
        <w:pStyle w:val="Ttulo3"/>
        <w:numPr>
          <w:ilvl w:val="1"/>
          <w:numId w:val="10"/>
        </w:numPr>
      </w:pPr>
      <w:bookmarkStart w:id="13" w:name="_Toc23735715"/>
      <w:r w:rsidRPr="00002124">
        <w:lastRenderedPageBreak/>
        <w:t>Comparação com exercício 30 lista de exercício da disciplina, sistema anel de 8 barras e 15 ramos</w:t>
      </w:r>
      <w:bookmarkEnd w:id="13"/>
    </w:p>
    <w:p w14:paraId="63111C76" w14:textId="77777777" w:rsidR="004E70A4" w:rsidRPr="007D2630" w:rsidRDefault="004E70A4" w:rsidP="004E70A4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Curto-circuito trifásico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54"/>
        <w:gridCol w:w="3440"/>
      </w:tblGrid>
      <w:tr w:rsidR="004E70A4" w14:paraId="10D0F08B" w14:textId="77777777" w:rsidTr="00085FCB">
        <w:tc>
          <w:tcPr>
            <w:tcW w:w="4247" w:type="dxa"/>
          </w:tcPr>
          <w:p w14:paraId="227DBDED" w14:textId="77777777" w:rsidR="004E70A4" w:rsidRDefault="004E70A4" w:rsidP="00085FCB">
            <w:pPr>
              <w:jc w:val="center"/>
            </w:pPr>
            <w:r>
              <w:t>Resultado programa</w:t>
            </w:r>
          </w:p>
        </w:tc>
        <w:tc>
          <w:tcPr>
            <w:tcW w:w="4247" w:type="dxa"/>
            <w:vAlign w:val="center"/>
          </w:tcPr>
          <w:p w14:paraId="4CEBE585" w14:textId="77777777" w:rsidR="004E70A4" w:rsidRDefault="004E70A4" w:rsidP="00085FCB">
            <w:pPr>
              <w:jc w:val="center"/>
              <w:rPr>
                <w:noProof/>
              </w:rPr>
            </w:pPr>
            <w:r>
              <w:rPr>
                <w:noProof/>
              </w:rPr>
              <w:t>Resultado referência</w:t>
            </w:r>
          </w:p>
        </w:tc>
      </w:tr>
      <w:tr w:rsidR="004E70A4" w14:paraId="2D995211" w14:textId="77777777" w:rsidTr="00085FCB">
        <w:tc>
          <w:tcPr>
            <w:tcW w:w="4247" w:type="dxa"/>
          </w:tcPr>
          <w:p w14:paraId="3AA8B414" w14:textId="508F5E2F" w:rsidR="004E70A4" w:rsidRDefault="004E70A4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4979" w:dyaOrig="8926" w14:anchorId="4846512E">
                <v:shape id="_x0000_i1693" type="#_x0000_t75" style="width:248.55pt;height:446.4pt" o:ole="">
                  <v:imagedata r:id="rId47" o:title=""/>
                </v:shape>
                <o:OLEObject Type="Embed" ProgID="PBrush" ShapeID="_x0000_i1693" DrawAspect="Content" ObjectID="_1634837133" r:id="rId48"/>
              </w:object>
            </w:r>
          </w:p>
        </w:tc>
        <w:tc>
          <w:tcPr>
            <w:tcW w:w="4247" w:type="dxa"/>
            <w:vAlign w:val="center"/>
          </w:tcPr>
          <w:p w14:paraId="4E65BCA4" w14:textId="7565ABE8" w:rsidR="004E70A4" w:rsidRDefault="004E70A4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119CD9" wp14:editId="53BAEC06">
                  <wp:extent cx="2085975" cy="228600"/>
                  <wp:effectExtent l="0" t="0" r="9525" b="0"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0E222" w14:textId="6370201F" w:rsidR="008025FA" w:rsidRDefault="008025FA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F8D2312" w14:textId="44875343" w:rsidR="008025FA" w:rsidRDefault="008025FA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692167F" w14:textId="7D75C1DA" w:rsidR="008025FA" w:rsidRDefault="008025FA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99ABF7C" w14:textId="30B0B21E" w:rsidR="008025FA" w:rsidRDefault="008025FA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5ADF9FA" w14:textId="77777777" w:rsidR="008025FA" w:rsidRDefault="008025FA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438CD0" w14:textId="77777777" w:rsidR="004E70A4" w:rsidRDefault="004E70A4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7FE384" wp14:editId="2F483198">
                  <wp:extent cx="1619250" cy="400050"/>
                  <wp:effectExtent l="0" t="0" r="0" b="0"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957B1F" w14:textId="5C478251" w:rsidR="004E70A4" w:rsidRDefault="004E70A4" w:rsidP="00085FC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5659AD" wp14:editId="33BB262D">
                  <wp:extent cx="1981200" cy="476250"/>
                  <wp:effectExtent l="0" t="0" r="0" b="0"/>
                  <wp:docPr id="37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9AF2C2C" wp14:editId="603E62E2">
                  <wp:extent cx="1971675" cy="485775"/>
                  <wp:effectExtent l="0" t="0" r="9525" b="9525"/>
                  <wp:docPr id="38" name="Imagem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5F419B" w14:textId="7E5B8D76" w:rsidR="008025FA" w:rsidRDefault="008025FA" w:rsidP="00085FCB">
            <w:pPr>
              <w:jc w:val="center"/>
            </w:pPr>
            <w:r>
              <w:t xml:space="preserve">*resultado em </w:t>
            </w:r>
            <w:proofErr w:type="spellStart"/>
            <w:r>
              <w:t>pu</w:t>
            </w:r>
            <w:proofErr w:type="spellEnd"/>
            <w:r>
              <w:t xml:space="preserve">, considerar </w:t>
            </w:r>
            <w:proofErr w:type="spellStart"/>
            <w:r>
              <w:t>Vbase</w:t>
            </w:r>
            <w:proofErr w:type="spellEnd"/>
            <w:r>
              <w:t xml:space="preserve"> do sistema de 500kV</w:t>
            </w:r>
          </w:p>
          <w:p w14:paraId="194ED710" w14:textId="009D4992" w:rsidR="008025FA" w:rsidRDefault="008025FA" w:rsidP="00085FCB">
            <w:pPr>
              <w:jc w:val="center"/>
              <w:rPr>
                <w:noProof/>
              </w:rPr>
            </w:pPr>
          </w:p>
          <w:p w14:paraId="2D1C27D4" w14:textId="2C30B5ED" w:rsidR="008025FA" w:rsidRDefault="008025FA" w:rsidP="00085FCB">
            <w:pPr>
              <w:jc w:val="center"/>
              <w:rPr>
                <w:noProof/>
              </w:rPr>
            </w:pPr>
          </w:p>
          <w:p w14:paraId="63C01621" w14:textId="77777777" w:rsidR="008025FA" w:rsidRDefault="008025FA" w:rsidP="00085FCB">
            <w:pPr>
              <w:jc w:val="center"/>
              <w:rPr>
                <w:noProof/>
              </w:rPr>
            </w:pPr>
          </w:p>
          <w:p w14:paraId="751123DA" w14:textId="6CD194C5" w:rsidR="004E70A4" w:rsidRDefault="004E70A4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3315" w:dyaOrig="2055" w14:anchorId="0FB6A481">
                <v:shape id="_x0000_i1694" type="#_x0000_t75" style="width:165.9pt;height:102.7pt" o:ole="">
                  <v:imagedata r:id="rId53" o:title=""/>
                </v:shape>
                <o:OLEObject Type="Embed" ProgID="PBrush" ShapeID="_x0000_i1694" DrawAspect="Content" ObjectID="_1634837134" r:id="rId54"/>
              </w:object>
            </w:r>
          </w:p>
        </w:tc>
      </w:tr>
    </w:tbl>
    <w:p w14:paraId="20BB26B2" w14:textId="77777777" w:rsidR="00C56D69" w:rsidRDefault="00C56D69" w:rsidP="000A361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744613" w14:textId="574F8033" w:rsidR="0067121E" w:rsidRDefault="006712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ECEE705" w14:textId="77777777" w:rsidR="000A361C" w:rsidRDefault="000A361C" w:rsidP="000A361C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Curto-circuito monofásico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70"/>
      </w:tblGrid>
      <w:tr w:rsidR="000A361C" w14:paraId="24F4E045" w14:textId="77777777" w:rsidTr="00085FCB">
        <w:tc>
          <w:tcPr>
            <w:tcW w:w="5837" w:type="dxa"/>
          </w:tcPr>
          <w:p w14:paraId="6281B475" w14:textId="77777777" w:rsidR="000A361C" w:rsidRDefault="000A361C" w:rsidP="00085FCB">
            <w:pPr>
              <w:jc w:val="center"/>
            </w:pPr>
            <w:r>
              <w:t>Resultado programa</w:t>
            </w:r>
          </w:p>
        </w:tc>
      </w:tr>
      <w:tr w:rsidR="000A361C" w14:paraId="4F465E23" w14:textId="77777777" w:rsidTr="00085FCB">
        <w:tc>
          <w:tcPr>
            <w:tcW w:w="5837" w:type="dxa"/>
          </w:tcPr>
          <w:p w14:paraId="614C82E4" w14:textId="59ECE01B" w:rsidR="000A361C" w:rsidRDefault="00776CEF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8535" w:dyaOrig="8685" w14:anchorId="177EA8CE">
                <v:shape id="_x0000_i1695" type="#_x0000_t75" style="width:412.6pt;height:420.1pt" o:ole="">
                  <v:imagedata r:id="rId55" o:title=""/>
                </v:shape>
                <o:OLEObject Type="Embed" ProgID="PBrush" ShapeID="_x0000_i1695" DrawAspect="Content" ObjectID="_1634837135" r:id="rId56"/>
              </w:object>
            </w:r>
          </w:p>
        </w:tc>
      </w:tr>
      <w:tr w:rsidR="000A361C" w14:paraId="745ABA36" w14:textId="77777777" w:rsidTr="00085FCB">
        <w:tc>
          <w:tcPr>
            <w:tcW w:w="5837" w:type="dxa"/>
          </w:tcPr>
          <w:p w14:paraId="5996417A" w14:textId="77777777" w:rsidR="000A361C" w:rsidRDefault="000A361C" w:rsidP="00085FCB">
            <w:pPr>
              <w:jc w:val="center"/>
            </w:pPr>
            <w:r>
              <w:t>Resultado referência</w:t>
            </w:r>
          </w:p>
        </w:tc>
      </w:tr>
      <w:tr w:rsidR="000A361C" w14:paraId="2EA59C48" w14:textId="77777777" w:rsidTr="00085FCB">
        <w:tc>
          <w:tcPr>
            <w:tcW w:w="5837" w:type="dxa"/>
          </w:tcPr>
          <w:p w14:paraId="26426D33" w14:textId="00E94E56" w:rsidR="008025FA" w:rsidRDefault="00034C43" w:rsidP="00085F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F40578" wp14:editId="0282B127">
                  <wp:extent cx="2295525" cy="228600"/>
                  <wp:effectExtent l="0" t="0" r="9525" b="0"/>
                  <wp:docPr id="40" name="Image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F07BB9" w14:textId="77777777" w:rsidR="008025FA" w:rsidRDefault="008025FA" w:rsidP="00085FCB">
            <w:pPr>
              <w:jc w:val="center"/>
            </w:pPr>
          </w:p>
          <w:p w14:paraId="60FA60FF" w14:textId="44CBF096" w:rsidR="00034C43" w:rsidRDefault="00034C43" w:rsidP="00085F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12D3EB" wp14:editId="6958B8A8">
                  <wp:extent cx="1809750" cy="190500"/>
                  <wp:effectExtent l="0" t="0" r="0" b="0"/>
                  <wp:docPr id="41" name="Imagem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137912C" wp14:editId="3BC921E5">
                  <wp:extent cx="1657350" cy="209550"/>
                  <wp:effectExtent l="0" t="0" r="0" b="0"/>
                  <wp:docPr id="42" name="Imagem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025FA">
              <w:rPr>
                <w:noProof/>
              </w:rPr>
              <w:drawing>
                <wp:inline distT="0" distB="0" distL="0" distR="0" wp14:anchorId="162D1DEA" wp14:editId="5BE14BFC">
                  <wp:extent cx="609600" cy="228600"/>
                  <wp:effectExtent l="0" t="0" r="0" b="0"/>
                  <wp:docPr id="43" name="Imagem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025FA">
              <w:rPr>
                <w:noProof/>
              </w:rPr>
              <w:drawing>
                <wp:inline distT="0" distB="0" distL="0" distR="0" wp14:anchorId="54C5D3C6" wp14:editId="445A3FA7">
                  <wp:extent cx="800100" cy="238125"/>
                  <wp:effectExtent l="0" t="0" r="0" b="9525"/>
                  <wp:docPr id="44" name="Imagem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D990C5" w14:textId="4822331A" w:rsidR="008025FA" w:rsidRDefault="008025FA" w:rsidP="00085F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D9C0D7" wp14:editId="59C7CB80">
                  <wp:extent cx="3667125" cy="190500"/>
                  <wp:effectExtent l="0" t="0" r="9525" b="0"/>
                  <wp:docPr id="45" name="Imagem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453FE88" wp14:editId="255850D8">
                  <wp:extent cx="1495425" cy="171450"/>
                  <wp:effectExtent l="0" t="0" r="9525" b="0"/>
                  <wp:docPr id="46" name="Imagem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0F54F8" w14:textId="2CE5686F" w:rsidR="008025FA" w:rsidRDefault="008025FA" w:rsidP="00085F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FB08CB" wp14:editId="388D0C9E">
                  <wp:extent cx="3695700" cy="209550"/>
                  <wp:effectExtent l="0" t="0" r="0" b="0"/>
                  <wp:docPr id="47" name="Imagem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84935BE" wp14:editId="7B9F64A8">
                  <wp:extent cx="1371600" cy="200025"/>
                  <wp:effectExtent l="0" t="0" r="0" b="9525"/>
                  <wp:docPr id="48" name="Imagem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B34738" w14:textId="116ED831" w:rsidR="008025FA" w:rsidRDefault="008025FA" w:rsidP="00085FCB">
            <w:pPr>
              <w:jc w:val="center"/>
            </w:pPr>
            <w:r>
              <w:t xml:space="preserve">*resultado em </w:t>
            </w:r>
            <w:proofErr w:type="spellStart"/>
            <w:r>
              <w:t>pu</w:t>
            </w:r>
            <w:proofErr w:type="spellEnd"/>
            <w:r>
              <w:t xml:space="preserve">, considerar </w:t>
            </w:r>
            <w:proofErr w:type="spellStart"/>
            <w:r>
              <w:t>Vbase</w:t>
            </w:r>
            <w:proofErr w:type="spellEnd"/>
            <w:r>
              <w:t xml:space="preserve"> do sistema de 500kV</w:t>
            </w:r>
          </w:p>
          <w:p w14:paraId="646883F3" w14:textId="77777777" w:rsidR="008025FA" w:rsidRDefault="008025FA" w:rsidP="00085FCB">
            <w:pPr>
              <w:jc w:val="center"/>
            </w:pPr>
          </w:p>
          <w:p w14:paraId="57A6A21A" w14:textId="77777777" w:rsidR="008025FA" w:rsidRDefault="008025FA" w:rsidP="00085FCB">
            <w:pPr>
              <w:jc w:val="center"/>
            </w:pPr>
            <w:r>
              <w:object w:dxaOrig="3630" w:dyaOrig="1755" w14:anchorId="322A4A48">
                <v:shape id="_x0000_i1696" type="#_x0000_t75" style="width:181.55pt;height:87.65pt" o:ole="">
                  <v:imagedata r:id="rId66" o:title=""/>
                </v:shape>
                <o:OLEObject Type="Embed" ProgID="PBrush" ShapeID="_x0000_i1696" DrawAspect="Content" ObjectID="_1634837136" r:id="rId67"/>
              </w:object>
            </w:r>
          </w:p>
        </w:tc>
      </w:tr>
    </w:tbl>
    <w:p w14:paraId="5F41F88E" w14:textId="77777777" w:rsidR="008025FA" w:rsidRDefault="008025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9FF37A" w14:textId="45EDA0BF" w:rsidR="000A361C" w:rsidRPr="00002124" w:rsidRDefault="000A361C" w:rsidP="00A9130F">
      <w:pPr>
        <w:pStyle w:val="Ttulo3"/>
        <w:numPr>
          <w:ilvl w:val="1"/>
          <w:numId w:val="10"/>
        </w:numPr>
      </w:pPr>
      <w:bookmarkStart w:id="14" w:name="_Toc23735716"/>
      <w:r w:rsidRPr="00002124">
        <w:lastRenderedPageBreak/>
        <w:t xml:space="preserve">Comparação com </w:t>
      </w:r>
      <w:r w:rsidR="00085FCB" w:rsidRPr="00002124">
        <w:t>sistema exemplo IEEE 13 barras</w:t>
      </w:r>
      <w:bookmarkEnd w:id="14"/>
    </w:p>
    <w:p w14:paraId="2A82F250" w14:textId="7C96A267" w:rsidR="007D2630" w:rsidRDefault="007D2630">
      <w:pPr>
        <w:rPr>
          <w:rFonts w:ascii="Times New Roman" w:hAnsi="Times New Roman" w:cs="Times New Roman"/>
          <w:sz w:val="24"/>
          <w:szCs w:val="24"/>
        </w:rPr>
      </w:pPr>
    </w:p>
    <w:p w14:paraId="77EDE74E" w14:textId="77777777" w:rsidR="007D2630" w:rsidRPr="007D2630" w:rsidRDefault="007D2630" w:rsidP="007D2630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Curto-circuito trifásico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2630" w14:paraId="351404B8" w14:textId="77777777" w:rsidTr="00085FCB">
        <w:tc>
          <w:tcPr>
            <w:tcW w:w="4247" w:type="dxa"/>
          </w:tcPr>
          <w:p w14:paraId="7CCFA08E" w14:textId="77777777" w:rsidR="007D2630" w:rsidRDefault="007D2630" w:rsidP="007D2630">
            <w:pPr>
              <w:jc w:val="center"/>
            </w:pPr>
            <w:r>
              <w:t>Resultado programa</w:t>
            </w:r>
          </w:p>
        </w:tc>
        <w:tc>
          <w:tcPr>
            <w:tcW w:w="4247" w:type="dxa"/>
            <w:vAlign w:val="center"/>
          </w:tcPr>
          <w:p w14:paraId="444F664A" w14:textId="77777777" w:rsidR="007D2630" w:rsidRDefault="007D2630" w:rsidP="007D2630">
            <w:pPr>
              <w:jc w:val="center"/>
              <w:rPr>
                <w:noProof/>
              </w:rPr>
            </w:pPr>
            <w:r>
              <w:rPr>
                <w:noProof/>
              </w:rPr>
              <w:t>Resultado referência</w:t>
            </w:r>
          </w:p>
        </w:tc>
      </w:tr>
      <w:tr w:rsidR="007D2630" w14:paraId="6AA18ACA" w14:textId="77777777" w:rsidTr="00085FCB">
        <w:tc>
          <w:tcPr>
            <w:tcW w:w="4247" w:type="dxa"/>
          </w:tcPr>
          <w:p w14:paraId="5C05C688" w14:textId="45AAE611" w:rsidR="007D2630" w:rsidRDefault="007D2630" w:rsidP="007D26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  <w:vAlign w:val="center"/>
          </w:tcPr>
          <w:p w14:paraId="1F070041" w14:textId="6C7BAE11" w:rsidR="007D2630" w:rsidRDefault="007D2630" w:rsidP="007D26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25644AB" w14:textId="77777777" w:rsidR="007D2630" w:rsidRPr="007D2630" w:rsidRDefault="007D2630" w:rsidP="007D263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E2DE99" w14:textId="77777777" w:rsidR="007D2630" w:rsidRDefault="007D2630" w:rsidP="007D2630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Curto-circuito bifásico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837"/>
      </w:tblGrid>
      <w:tr w:rsidR="007D2630" w14:paraId="59843035" w14:textId="77777777" w:rsidTr="00085FCB">
        <w:tc>
          <w:tcPr>
            <w:tcW w:w="5837" w:type="dxa"/>
          </w:tcPr>
          <w:p w14:paraId="5A82730A" w14:textId="77777777" w:rsidR="007D2630" w:rsidRDefault="007D2630" w:rsidP="00085FCB">
            <w:pPr>
              <w:jc w:val="center"/>
            </w:pPr>
            <w:r>
              <w:t>Resultado programa</w:t>
            </w:r>
          </w:p>
        </w:tc>
      </w:tr>
      <w:tr w:rsidR="007D2630" w14:paraId="37953DEB" w14:textId="77777777" w:rsidTr="00085FCB">
        <w:tc>
          <w:tcPr>
            <w:tcW w:w="5837" w:type="dxa"/>
          </w:tcPr>
          <w:p w14:paraId="3F3A3879" w14:textId="548677B3" w:rsidR="007D2630" w:rsidRDefault="007D2630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2630" w14:paraId="71D42BF8" w14:textId="77777777" w:rsidTr="00085FCB">
        <w:tc>
          <w:tcPr>
            <w:tcW w:w="5837" w:type="dxa"/>
          </w:tcPr>
          <w:p w14:paraId="7375308B" w14:textId="77777777" w:rsidR="007D2630" w:rsidRDefault="007D2630" w:rsidP="00085FCB">
            <w:pPr>
              <w:jc w:val="center"/>
            </w:pPr>
            <w:r>
              <w:t>Resultado referência</w:t>
            </w:r>
          </w:p>
        </w:tc>
      </w:tr>
      <w:tr w:rsidR="007D2630" w14:paraId="06020473" w14:textId="77777777" w:rsidTr="00085FCB">
        <w:tc>
          <w:tcPr>
            <w:tcW w:w="5837" w:type="dxa"/>
          </w:tcPr>
          <w:p w14:paraId="73A7C373" w14:textId="3DF3FEE5" w:rsidR="007D2630" w:rsidRDefault="007D2630" w:rsidP="00085FCB">
            <w:pPr>
              <w:jc w:val="center"/>
            </w:pPr>
          </w:p>
        </w:tc>
      </w:tr>
    </w:tbl>
    <w:p w14:paraId="39E1443A" w14:textId="77777777" w:rsidR="007D2630" w:rsidRDefault="007D2630">
      <w:pPr>
        <w:rPr>
          <w:rFonts w:ascii="Times New Roman" w:hAnsi="Times New Roman" w:cs="Times New Roman"/>
          <w:sz w:val="24"/>
          <w:szCs w:val="24"/>
        </w:rPr>
      </w:pPr>
    </w:p>
    <w:p w14:paraId="4CC8AF95" w14:textId="412A427A" w:rsidR="007D2630" w:rsidRDefault="007D2630" w:rsidP="007D2630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Curto-circuito monofásico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837"/>
      </w:tblGrid>
      <w:tr w:rsidR="007D2630" w14:paraId="322F89FE" w14:textId="77777777" w:rsidTr="00085FCB">
        <w:tc>
          <w:tcPr>
            <w:tcW w:w="5837" w:type="dxa"/>
          </w:tcPr>
          <w:p w14:paraId="4A04B8BA" w14:textId="77777777" w:rsidR="007D2630" w:rsidRDefault="007D2630" w:rsidP="00085FCB">
            <w:pPr>
              <w:jc w:val="center"/>
            </w:pPr>
            <w:r>
              <w:t>Resultado programa</w:t>
            </w:r>
          </w:p>
        </w:tc>
      </w:tr>
      <w:tr w:rsidR="007D2630" w14:paraId="40A44A24" w14:textId="77777777" w:rsidTr="00085FCB">
        <w:tc>
          <w:tcPr>
            <w:tcW w:w="5837" w:type="dxa"/>
          </w:tcPr>
          <w:p w14:paraId="64CDA79E" w14:textId="77777777" w:rsidR="007D2630" w:rsidRDefault="007D2630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2630" w14:paraId="6617FAE3" w14:textId="77777777" w:rsidTr="00085FCB">
        <w:tc>
          <w:tcPr>
            <w:tcW w:w="5837" w:type="dxa"/>
          </w:tcPr>
          <w:p w14:paraId="79BD1693" w14:textId="77777777" w:rsidR="007D2630" w:rsidRDefault="007D2630" w:rsidP="00085FCB">
            <w:pPr>
              <w:jc w:val="center"/>
            </w:pPr>
            <w:r>
              <w:t>Resultado referência</w:t>
            </w:r>
          </w:p>
        </w:tc>
      </w:tr>
      <w:tr w:rsidR="007D2630" w14:paraId="57243C35" w14:textId="77777777" w:rsidTr="00085FCB">
        <w:tc>
          <w:tcPr>
            <w:tcW w:w="5837" w:type="dxa"/>
          </w:tcPr>
          <w:p w14:paraId="4100CF79" w14:textId="77777777" w:rsidR="007D2630" w:rsidRDefault="007D2630" w:rsidP="00085FCB">
            <w:pPr>
              <w:jc w:val="center"/>
            </w:pPr>
          </w:p>
        </w:tc>
      </w:tr>
    </w:tbl>
    <w:p w14:paraId="2426A2A2" w14:textId="5270B8DE" w:rsidR="00002124" w:rsidRDefault="00002124" w:rsidP="007D2630">
      <w:pPr>
        <w:rPr>
          <w:rFonts w:ascii="Times New Roman" w:hAnsi="Times New Roman" w:cs="Times New Roman"/>
          <w:sz w:val="24"/>
          <w:szCs w:val="24"/>
        </w:rPr>
      </w:pPr>
    </w:p>
    <w:p w14:paraId="4970F30A" w14:textId="1BA5C04A" w:rsidR="00002124" w:rsidRDefault="00002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5F10D2" w14:textId="77777777" w:rsidR="003E75E4" w:rsidRDefault="003E75E4" w:rsidP="003E75E4">
      <w:pPr>
        <w:pStyle w:val="Ttulo2"/>
        <w:numPr>
          <w:ilvl w:val="0"/>
          <w:numId w:val="10"/>
        </w:numPr>
      </w:pPr>
      <w:r>
        <w:lastRenderedPageBreak/>
        <w:t>Anexos</w:t>
      </w:r>
    </w:p>
    <w:p w14:paraId="6DEF7DF6" w14:textId="77777777" w:rsidR="003E75E4" w:rsidRDefault="003E75E4" w:rsidP="003E75E4">
      <w:pPr>
        <w:pStyle w:val="Ttulo3"/>
        <w:numPr>
          <w:ilvl w:val="1"/>
          <w:numId w:val="10"/>
        </w:numPr>
      </w:pPr>
      <w:r>
        <w:t>Parâmetro tipo_seq0</w:t>
      </w:r>
    </w:p>
    <w:p w14:paraId="42BFAA7C" w14:textId="77777777" w:rsidR="003E75E4" w:rsidRDefault="003E75E4" w:rsidP="003E75E4">
      <w:pPr>
        <w:pStyle w:val="Ttulo3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26"/>
        <w:gridCol w:w="2496"/>
        <w:gridCol w:w="994"/>
        <w:gridCol w:w="2496"/>
      </w:tblGrid>
      <w:tr w:rsidR="009F3010" w14:paraId="224D2080" w14:textId="77777777" w:rsidTr="009F3010">
        <w:trPr>
          <w:jc w:val="center"/>
        </w:trPr>
        <w:tc>
          <w:tcPr>
            <w:tcW w:w="902" w:type="dxa"/>
            <w:vAlign w:val="center"/>
          </w:tcPr>
          <w:p w14:paraId="5AA9EFA0" w14:textId="19B435FC" w:rsidR="009F3010" w:rsidRPr="009F3010" w:rsidRDefault="009F3010" w:rsidP="009F301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9F3010">
              <w:rPr>
                <w:rFonts w:ascii="Times New Roman" w:hAnsi="Times New Roman" w:cs="Times New Roman"/>
                <w:sz w:val="20"/>
                <w:szCs w:val="24"/>
              </w:rPr>
              <w:t>Conexã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  <w:tc>
          <w:tcPr>
            <w:tcW w:w="2420" w:type="dxa"/>
            <w:vAlign w:val="center"/>
          </w:tcPr>
          <w:p w14:paraId="445AB32D" w14:textId="77777777" w:rsidR="009F3010" w:rsidRPr="009F3010" w:rsidRDefault="009F3010" w:rsidP="003E75E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9F3010">
              <w:rPr>
                <w:rFonts w:ascii="Times New Roman" w:hAnsi="Times New Roman" w:cs="Times New Roman"/>
                <w:sz w:val="20"/>
                <w:szCs w:val="24"/>
              </w:rPr>
              <w:t>Topologia de sequência zero</w:t>
            </w:r>
          </w:p>
        </w:tc>
        <w:tc>
          <w:tcPr>
            <w:tcW w:w="332" w:type="dxa"/>
            <w:vAlign w:val="center"/>
          </w:tcPr>
          <w:p w14:paraId="6698AE52" w14:textId="1A7010B3" w:rsidR="009F3010" w:rsidRPr="009F3010" w:rsidRDefault="009F3010" w:rsidP="003E75E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tipo_seq0</w:t>
            </w:r>
          </w:p>
        </w:tc>
        <w:tc>
          <w:tcPr>
            <w:tcW w:w="2420" w:type="dxa"/>
            <w:vAlign w:val="center"/>
          </w:tcPr>
          <w:p w14:paraId="0A646BFD" w14:textId="77777777" w:rsidR="009F3010" w:rsidRPr="009F3010" w:rsidRDefault="009F3010" w:rsidP="003E75E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9F3010">
              <w:rPr>
                <w:rFonts w:ascii="Times New Roman" w:hAnsi="Times New Roman" w:cs="Times New Roman"/>
                <w:sz w:val="20"/>
                <w:szCs w:val="24"/>
              </w:rPr>
              <w:t>Topologia de sequência zero interpretada</w:t>
            </w:r>
          </w:p>
        </w:tc>
      </w:tr>
      <w:bookmarkStart w:id="15" w:name="_GoBack"/>
      <w:bookmarkEnd w:id="15"/>
      <w:tr w:rsidR="009F3010" w14:paraId="16A7B0F8" w14:textId="77777777" w:rsidTr="00F72635">
        <w:trPr>
          <w:trHeight w:val="1198"/>
          <w:jc w:val="center"/>
        </w:trPr>
        <w:tc>
          <w:tcPr>
            <w:tcW w:w="902" w:type="dxa"/>
            <w:vAlign w:val="center"/>
          </w:tcPr>
          <w:p w14:paraId="70DF5F8A" w14:textId="170971AF" w:rsidR="009F3010" w:rsidRPr="00770D67" w:rsidRDefault="00770D67" w:rsidP="00770D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690" w:dyaOrig="345" w14:anchorId="37A6DA17">
                <v:shape id="_x0000_i1772" type="#_x0000_t75" style="width:34.45pt;height:17.55pt" o:ole="">
                  <v:imagedata r:id="rId68" o:title=""/>
                </v:shape>
                <o:OLEObject Type="Embed" ProgID="PBrush" ShapeID="_x0000_i1772" DrawAspect="Content" ObjectID="_1634837137" r:id="rId69"/>
              </w:object>
            </w:r>
          </w:p>
        </w:tc>
        <w:tc>
          <w:tcPr>
            <w:tcW w:w="2420" w:type="dxa"/>
            <w:vAlign w:val="center"/>
          </w:tcPr>
          <w:p w14:paraId="44613322" w14:textId="358A8394" w:rsidR="009F3010" w:rsidRDefault="009F3010" w:rsidP="003E7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E8823A" wp14:editId="703ED551">
                  <wp:extent cx="1439545" cy="728373"/>
                  <wp:effectExtent l="0" t="0" r="825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35038" b="70628"/>
                          <a:stretch/>
                        </pic:blipFill>
                        <pic:spPr bwMode="auto">
                          <a:xfrm>
                            <a:off x="0" y="0"/>
                            <a:ext cx="1440000" cy="728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" w:type="dxa"/>
            <w:vAlign w:val="center"/>
          </w:tcPr>
          <w:p w14:paraId="5FF37EE2" w14:textId="486C56F2" w:rsidR="009F3010" w:rsidRDefault="009F3010" w:rsidP="003E7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20" w:type="dxa"/>
            <w:vAlign w:val="center"/>
          </w:tcPr>
          <w:p w14:paraId="1B5794A5" w14:textId="6977B884" w:rsidR="009F3010" w:rsidRDefault="009F3010" w:rsidP="003E7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EE9B5C" wp14:editId="4CCAF87B">
                  <wp:extent cx="1440000" cy="712800"/>
                  <wp:effectExtent l="0" t="0" r="8255" b="0"/>
                  <wp:docPr id="39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4" r="35886" b="70173"/>
                          <a:stretch/>
                        </pic:blipFill>
                        <pic:spPr bwMode="auto">
                          <a:xfrm>
                            <a:off x="0" y="0"/>
                            <a:ext cx="1440000" cy="7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3010" w14:paraId="40114DBC" w14:textId="77777777" w:rsidTr="009F3010">
        <w:trPr>
          <w:jc w:val="center"/>
        </w:trPr>
        <w:tc>
          <w:tcPr>
            <w:tcW w:w="902" w:type="dxa"/>
            <w:vAlign w:val="center"/>
          </w:tcPr>
          <w:p w14:paraId="3A3CE6BF" w14:textId="1A3D55BA" w:rsidR="009F3010" w:rsidRDefault="009F3010" w:rsidP="003E7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0E8116" wp14:editId="1EE84723">
                  <wp:extent cx="442800" cy="216000"/>
                  <wp:effectExtent l="0" t="0" r="0" b="0"/>
                  <wp:docPr id="63" name="Imagem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8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0" w:type="dxa"/>
            <w:vAlign w:val="center"/>
          </w:tcPr>
          <w:p w14:paraId="4D6D0042" w14:textId="6A38CAF1" w:rsidR="009F3010" w:rsidRDefault="009F3010" w:rsidP="00EC7C6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EE2AD7" wp14:editId="62EE2078">
                  <wp:extent cx="1440000" cy="691200"/>
                  <wp:effectExtent l="0" t="0" r="825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81" r="34019" b="70465"/>
                          <a:stretch/>
                        </pic:blipFill>
                        <pic:spPr bwMode="auto">
                          <a:xfrm>
                            <a:off x="0" y="0"/>
                            <a:ext cx="1440000" cy="69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" w:type="dxa"/>
            <w:vAlign w:val="center"/>
          </w:tcPr>
          <w:p w14:paraId="69AFB9C4" w14:textId="389F0AC1" w:rsidR="009F3010" w:rsidRDefault="009F3010" w:rsidP="003E7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20" w:type="dxa"/>
            <w:vAlign w:val="center"/>
          </w:tcPr>
          <w:p w14:paraId="15769396" w14:textId="65BC0EC3" w:rsidR="009F3010" w:rsidRDefault="009F3010" w:rsidP="003E7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A8F4526" wp14:editId="655CBBBD">
                  <wp:extent cx="1440000" cy="788400"/>
                  <wp:effectExtent l="0" t="0" r="825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9611" b="70344"/>
                          <a:stretch/>
                        </pic:blipFill>
                        <pic:spPr bwMode="auto">
                          <a:xfrm>
                            <a:off x="0" y="0"/>
                            <a:ext cx="1440000" cy="78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3010" w14:paraId="186D01B7" w14:textId="77777777" w:rsidTr="009F3010">
        <w:trPr>
          <w:jc w:val="center"/>
        </w:trPr>
        <w:tc>
          <w:tcPr>
            <w:tcW w:w="902" w:type="dxa"/>
            <w:vAlign w:val="center"/>
          </w:tcPr>
          <w:p w14:paraId="72DFEF66" w14:textId="75623D16" w:rsidR="009F3010" w:rsidRDefault="00770D67" w:rsidP="003E7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CE5C51" wp14:editId="3105C9D6">
                  <wp:extent cx="453600" cy="216000"/>
                  <wp:effectExtent l="0" t="0" r="3810" b="0"/>
                  <wp:docPr id="64" name="Imagem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0" w:type="dxa"/>
            <w:vAlign w:val="center"/>
          </w:tcPr>
          <w:p w14:paraId="13F01A03" w14:textId="2345228D" w:rsidR="009F3010" w:rsidRDefault="009F3010" w:rsidP="003E7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4B51C4" wp14:editId="1A8C9E2D">
                  <wp:extent cx="1440000" cy="752400"/>
                  <wp:effectExtent l="0" t="0" r="8255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28" r="35298" b="68593"/>
                          <a:stretch/>
                        </pic:blipFill>
                        <pic:spPr bwMode="auto">
                          <a:xfrm>
                            <a:off x="0" y="0"/>
                            <a:ext cx="1440000" cy="7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" w:type="dxa"/>
            <w:vAlign w:val="center"/>
          </w:tcPr>
          <w:p w14:paraId="7D22A59A" w14:textId="7F504AAA" w:rsidR="009F3010" w:rsidRDefault="009F3010" w:rsidP="003E7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20" w:type="dxa"/>
            <w:vAlign w:val="center"/>
          </w:tcPr>
          <w:p w14:paraId="3537EDD9" w14:textId="5BD5E62E" w:rsidR="009F3010" w:rsidRDefault="009F3010" w:rsidP="003E7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EC4907" wp14:editId="7EBA74F8">
                  <wp:extent cx="1440000" cy="702000"/>
                  <wp:effectExtent l="0" t="0" r="8255" b="317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4" r="35886" b="70699"/>
                          <a:stretch/>
                        </pic:blipFill>
                        <pic:spPr bwMode="auto">
                          <a:xfrm>
                            <a:off x="0" y="0"/>
                            <a:ext cx="1440000" cy="70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3010" w14:paraId="75FEA5F0" w14:textId="77777777" w:rsidTr="009F3010">
        <w:trPr>
          <w:jc w:val="center"/>
        </w:trPr>
        <w:tc>
          <w:tcPr>
            <w:tcW w:w="902" w:type="dxa"/>
            <w:vAlign w:val="center"/>
          </w:tcPr>
          <w:p w14:paraId="0F0D32A1" w14:textId="5F531A15" w:rsidR="00F72635" w:rsidRDefault="00F72635" w:rsidP="003E75E4">
            <w:pPr>
              <w:jc w:val="center"/>
            </w:pPr>
            <w:r>
              <w:object w:dxaOrig="960" w:dyaOrig="345" w14:anchorId="27C22D5D">
                <v:shape id="_x0000_i1758" type="#_x0000_t75" style="width:48.2pt;height:17.55pt" o:ole="">
                  <v:imagedata r:id="rId78" o:title=""/>
                </v:shape>
                <o:OLEObject Type="Embed" ProgID="PBrush" ShapeID="_x0000_i1758" DrawAspect="Content" ObjectID="_1634837138" r:id="rId79"/>
              </w:object>
            </w:r>
          </w:p>
          <w:p w14:paraId="1C1F73B4" w14:textId="15D200D5" w:rsidR="009F3010" w:rsidRDefault="00F72635" w:rsidP="003E75E4">
            <w:pPr>
              <w:jc w:val="center"/>
            </w:pPr>
            <w:r>
              <w:object w:dxaOrig="1110" w:dyaOrig="360" w14:anchorId="7A90751E">
                <v:shape id="_x0000_i1765" type="#_x0000_t75" style="width:55.7pt;height:18.15pt" o:ole="">
                  <v:imagedata r:id="rId80" o:title=""/>
                </v:shape>
                <o:OLEObject Type="Embed" ProgID="PBrush" ShapeID="_x0000_i1765" DrawAspect="Content" ObjectID="_1634837139" r:id="rId81"/>
              </w:object>
            </w:r>
          </w:p>
          <w:p w14:paraId="3BEE6592" w14:textId="3D84F39C" w:rsidR="00F72635" w:rsidRDefault="00F72635" w:rsidP="003E75E4">
            <w:pPr>
              <w:jc w:val="center"/>
            </w:pPr>
            <w:r>
              <w:object w:dxaOrig="960" w:dyaOrig="345" w14:anchorId="04CC5881">
                <v:shape id="_x0000_i1756" type="#_x0000_t75" style="width:48.2pt;height:17.55pt" o:ole="">
                  <v:imagedata r:id="rId82" o:title=""/>
                </v:shape>
                <o:OLEObject Type="Embed" ProgID="PBrush" ShapeID="_x0000_i1756" DrawAspect="Content" ObjectID="_1634837140" r:id="rId83"/>
              </w:object>
            </w:r>
          </w:p>
          <w:p w14:paraId="28E79649" w14:textId="5F6E4001" w:rsidR="00F72635" w:rsidRDefault="00F72635" w:rsidP="00F72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960" w:dyaOrig="345" w14:anchorId="56AB4CEF">
                <v:shape id="_x0000_i1767" type="#_x0000_t75" style="width:48.2pt;height:17.55pt" o:ole="">
                  <v:imagedata r:id="rId84" o:title=""/>
                </v:shape>
                <o:OLEObject Type="Embed" ProgID="PBrush" ShapeID="_x0000_i1767" DrawAspect="Content" ObjectID="_1634837141" r:id="rId85"/>
              </w:object>
            </w:r>
          </w:p>
        </w:tc>
        <w:tc>
          <w:tcPr>
            <w:tcW w:w="2420" w:type="dxa"/>
            <w:vAlign w:val="center"/>
          </w:tcPr>
          <w:p w14:paraId="577D28F6" w14:textId="07D03D70" w:rsidR="009F3010" w:rsidRDefault="009F3010" w:rsidP="003E7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D19E1E" wp14:editId="5A20F773">
                  <wp:extent cx="1440000" cy="626400"/>
                  <wp:effectExtent l="0" t="0" r="8255" b="254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89" r="35101" b="69649"/>
                          <a:stretch/>
                        </pic:blipFill>
                        <pic:spPr bwMode="auto">
                          <a:xfrm>
                            <a:off x="0" y="0"/>
                            <a:ext cx="1440000" cy="62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" w:type="dxa"/>
            <w:vAlign w:val="center"/>
          </w:tcPr>
          <w:p w14:paraId="77995947" w14:textId="464D6A45" w:rsidR="009F3010" w:rsidRDefault="009F3010" w:rsidP="003E7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20" w:type="dxa"/>
            <w:vAlign w:val="center"/>
          </w:tcPr>
          <w:p w14:paraId="5102F8EB" w14:textId="3D8B8C7F" w:rsidR="009F3010" w:rsidRDefault="009F3010" w:rsidP="003E7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99ADDE" wp14:editId="7BAFED4B">
                  <wp:extent cx="1440000" cy="720000"/>
                  <wp:effectExtent l="0" t="0" r="8255" b="444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71" t="1930" r="30004" b="69643"/>
                          <a:stretch/>
                        </pic:blipFill>
                        <pic:spPr bwMode="auto">
                          <a:xfrm>
                            <a:off x="0" y="0"/>
                            <a:ext cx="144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3010" w14:paraId="466429CF" w14:textId="77777777" w:rsidTr="009F3010">
        <w:trPr>
          <w:jc w:val="center"/>
        </w:trPr>
        <w:tc>
          <w:tcPr>
            <w:tcW w:w="902" w:type="dxa"/>
            <w:vAlign w:val="center"/>
          </w:tcPr>
          <w:p w14:paraId="7C7FD0B6" w14:textId="16CF8893" w:rsidR="009F3010" w:rsidRDefault="00770D67" w:rsidP="003E7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1B4">
              <w:pict w14:anchorId="47800F16">
                <v:shape id="Imagem 65" o:spid="_x0000_i1723" type="#_x0000_t75" style="width:35.7pt;height:16.9pt;visibility:visible;mso-wrap-style:square">
                  <v:imagedata r:id="rId88" o:title=""/>
                </v:shape>
              </w:pict>
            </w:r>
          </w:p>
          <w:p w14:paraId="4530D44F" w14:textId="0D53BD2E" w:rsidR="00770D67" w:rsidRDefault="00770D67" w:rsidP="003E7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Núcleo envolvido</w:t>
            </w:r>
          </w:p>
        </w:tc>
        <w:tc>
          <w:tcPr>
            <w:tcW w:w="2420" w:type="dxa"/>
            <w:vAlign w:val="center"/>
          </w:tcPr>
          <w:p w14:paraId="7D4DB8BB" w14:textId="6483B9B0" w:rsidR="009F3010" w:rsidRDefault="009F3010" w:rsidP="003E7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778901" wp14:editId="00CFACB4">
                  <wp:extent cx="1440000" cy="723600"/>
                  <wp:effectExtent l="0" t="0" r="8255" b="635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30" r="35690" b="69119"/>
                          <a:stretch/>
                        </pic:blipFill>
                        <pic:spPr bwMode="auto">
                          <a:xfrm>
                            <a:off x="0" y="0"/>
                            <a:ext cx="1440000" cy="72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" w:type="dxa"/>
            <w:vAlign w:val="center"/>
          </w:tcPr>
          <w:p w14:paraId="29B4DC90" w14:textId="22F2C57D" w:rsidR="009F3010" w:rsidRDefault="009F3010" w:rsidP="003E7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20" w:type="dxa"/>
            <w:vAlign w:val="center"/>
          </w:tcPr>
          <w:p w14:paraId="1A7E5941" w14:textId="247EE1FC" w:rsidR="009F3010" w:rsidRDefault="009F3010" w:rsidP="003E7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B04F86" wp14:editId="7B71F204">
                  <wp:extent cx="1440000" cy="730800"/>
                  <wp:effectExtent l="0" t="0" r="8255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53" r="35494" b="69644"/>
                          <a:stretch/>
                        </pic:blipFill>
                        <pic:spPr bwMode="auto">
                          <a:xfrm>
                            <a:off x="0" y="0"/>
                            <a:ext cx="1440000" cy="73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3010" w14:paraId="682CDC48" w14:textId="77777777" w:rsidTr="009F3010">
        <w:trPr>
          <w:jc w:val="center"/>
        </w:trPr>
        <w:tc>
          <w:tcPr>
            <w:tcW w:w="902" w:type="dxa"/>
            <w:vAlign w:val="center"/>
          </w:tcPr>
          <w:p w14:paraId="03BE02B8" w14:textId="77777777" w:rsidR="00770D67" w:rsidRDefault="00770D67" w:rsidP="003E75E4">
            <w:pPr>
              <w:jc w:val="center"/>
            </w:pPr>
            <w:r>
              <w:object w:dxaOrig="690" w:dyaOrig="345" w14:anchorId="6AE5619E">
                <v:shape id="_x0000_i1732" type="#_x0000_t75" style="width:34.45pt;height:17.55pt" o:ole="">
                  <v:imagedata r:id="rId68" o:title=""/>
                </v:shape>
                <o:OLEObject Type="Embed" ProgID="PBrush" ShapeID="_x0000_i1732" DrawAspect="Content" ObjectID="_1634837142" r:id="rId91"/>
              </w:object>
            </w:r>
          </w:p>
          <w:p w14:paraId="0BA4B402" w14:textId="09D321A2" w:rsidR="009F3010" w:rsidRDefault="00770D67" w:rsidP="003E7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Núcleo envolvido</w:t>
            </w:r>
          </w:p>
        </w:tc>
        <w:tc>
          <w:tcPr>
            <w:tcW w:w="2420" w:type="dxa"/>
            <w:vAlign w:val="center"/>
          </w:tcPr>
          <w:p w14:paraId="489A60FB" w14:textId="5BD0A386" w:rsidR="009F3010" w:rsidRDefault="009F3010" w:rsidP="003E7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1E39E6" wp14:editId="7A9B1B6D">
                  <wp:extent cx="1440000" cy="734400"/>
                  <wp:effectExtent l="0" t="0" r="8255" b="889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28" r="35690" b="69470"/>
                          <a:stretch/>
                        </pic:blipFill>
                        <pic:spPr bwMode="auto">
                          <a:xfrm>
                            <a:off x="0" y="0"/>
                            <a:ext cx="1440000" cy="7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" w:type="dxa"/>
            <w:vAlign w:val="center"/>
          </w:tcPr>
          <w:p w14:paraId="6587561F" w14:textId="568F1FE1" w:rsidR="009F3010" w:rsidRDefault="009F3010" w:rsidP="003E7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20" w:type="dxa"/>
            <w:vAlign w:val="center"/>
          </w:tcPr>
          <w:p w14:paraId="13FFD468" w14:textId="6384433F" w:rsidR="009F3010" w:rsidRDefault="009F3010" w:rsidP="003E7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14C53D" wp14:editId="0BDFB0F2">
                  <wp:extent cx="1440000" cy="756000"/>
                  <wp:effectExtent l="0" t="0" r="8255" b="635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53" r="35690" b="68770"/>
                          <a:stretch/>
                        </pic:blipFill>
                        <pic:spPr bwMode="auto">
                          <a:xfrm>
                            <a:off x="0" y="0"/>
                            <a:ext cx="1440000" cy="75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3010" w14:paraId="4653CCE7" w14:textId="77777777" w:rsidTr="009F3010">
        <w:trPr>
          <w:jc w:val="center"/>
        </w:trPr>
        <w:tc>
          <w:tcPr>
            <w:tcW w:w="902" w:type="dxa"/>
            <w:vAlign w:val="center"/>
          </w:tcPr>
          <w:p w14:paraId="4D195DD1" w14:textId="554B2428" w:rsidR="009F3010" w:rsidRDefault="00770D67" w:rsidP="003E7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1B4">
              <w:pict w14:anchorId="1387A17E">
                <v:shape id="Imagem 66" o:spid="_x0000_i1731" type="#_x0000_t75" style="width:35.05pt;height:16.9pt;visibility:visible;mso-wrap-style:square">
                  <v:imagedata r:id="rId94" o:title=""/>
                </v:shape>
              </w:pict>
            </w:r>
          </w:p>
          <w:p w14:paraId="1C0BAC2C" w14:textId="27D96B4A" w:rsidR="00770D67" w:rsidRDefault="00770D67" w:rsidP="003E7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Núcleo envolvido</w:t>
            </w:r>
          </w:p>
        </w:tc>
        <w:tc>
          <w:tcPr>
            <w:tcW w:w="2420" w:type="dxa"/>
            <w:vAlign w:val="center"/>
          </w:tcPr>
          <w:p w14:paraId="06D8CAB0" w14:textId="2C8F9947" w:rsidR="009F3010" w:rsidRDefault="009F3010" w:rsidP="003E7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F81662" wp14:editId="177F5C0F">
                  <wp:extent cx="1440000" cy="705600"/>
                  <wp:effectExtent l="0" t="0" r="8255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28" r="34905" b="70172"/>
                          <a:stretch/>
                        </pic:blipFill>
                        <pic:spPr bwMode="auto">
                          <a:xfrm>
                            <a:off x="0" y="0"/>
                            <a:ext cx="1440000" cy="70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" w:type="dxa"/>
            <w:vAlign w:val="center"/>
          </w:tcPr>
          <w:p w14:paraId="45E465FA" w14:textId="4BC6E1EA" w:rsidR="009F3010" w:rsidRDefault="009F3010" w:rsidP="003E7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20" w:type="dxa"/>
            <w:vAlign w:val="center"/>
          </w:tcPr>
          <w:p w14:paraId="66290FD2" w14:textId="0E12E281" w:rsidR="009F3010" w:rsidRDefault="009F3010" w:rsidP="003E7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883706" wp14:editId="55B39195">
                  <wp:extent cx="1440000" cy="759600"/>
                  <wp:effectExtent l="0" t="0" r="8255" b="2540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67" t="351" r="29808" b="69646"/>
                          <a:stretch/>
                        </pic:blipFill>
                        <pic:spPr bwMode="auto">
                          <a:xfrm>
                            <a:off x="0" y="0"/>
                            <a:ext cx="1440000" cy="75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402E1C" w14:textId="77777777" w:rsidR="00EC7C69" w:rsidRDefault="00EC7C69" w:rsidP="003E75E4">
      <w:pPr>
        <w:pStyle w:val="Ttulo3"/>
        <w:rPr>
          <w:noProof/>
        </w:rPr>
      </w:pPr>
    </w:p>
    <w:p w14:paraId="715172AE" w14:textId="77777777" w:rsidR="00EC7C69" w:rsidRDefault="00EC7C69" w:rsidP="003E75E4">
      <w:pPr>
        <w:pStyle w:val="Ttulo3"/>
        <w:rPr>
          <w:noProof/>
        </w:rPr>
      </w:pPr>
    </w:p>
    <w:p w14:paraId="12ADB786" w14:textId="117484FE" w:rsidR="00EC7C69" w:rsidRDefault="00EC7C69" w:rsidP="003E75E4">
      <w:pPr>
        <w:pStyle w:val="Ttulo3"/>
        <w:rPr>
          <w:noProof/>
        </w:rPr>
      </w:pPr>
    </w:p>
    <w:p w14:paraId="0EFE2BB2" w14:textId="77777777" w:rsidR="00EC7C69" w:rsidRDefault="00EC7C69" w:rsidP="003E75E4">
      <w:pPr>
        <w:pStyle w:val="Ttulo3"/>
        <w:rPr>
          <w:noProof/>
        </w:rPr>
      </w:pPr>
    </w:p>
    <w:p w14:paraId="5D1D7AF5" w14:textId="7AA6BB98" w:rsidR="003E75E4" w:rsidRDefault="003E75E4" w:rsidP="003E75E4">
      <w:pPr>
        <w:pStyle w:val="Ttulo3"/>
      </w:pPr>
    </w:p>
    <w:p w14:paraId="7CEC0C9B" w14:textId="77777777" w:rsidR="00EC7C69" w:rsidRDefault="00EC7C69" w:rsidP="003E75E4">
      <w:pPr>
        <w:pStyle w:val="Ttulo3"/>
        <w:rPr>
          <w:noProof/>
        </w:rPr>
      </w:pPr>
    </w:p>
    <w:p w14:paraId="67882AE1" w14:textId="55B6AB26" w:rsidR="00EC7C69" w:rsidRDefault="00EC7C69" w:rsidP="003E75E4">
      <w:pPr>
        <w:pStyle w:val="Ttulo3"/>
        <w:rPr>
          <w:noProof/>
        </w:rPr>
      </w:pPr>
    </w:p>
    <w:p w14:paraId="2EDAC064" w14:textId="51C63FD4" w:rsidR="00EC7C69" w:rsidRDefault="00EC7C69" w:rsidP="003E75E4">
      <w:pPr>
        <w:pStyle w:val="Ttulo3"/>
        <w:rPr>
          <w:noProof/>
        </w:rPr>
      </w:pPr>
    </w:p>
    <w:p w14:paraId="7D9E0A7E" w14:textId="77777777" w:rsidR="00EC7C69" w:rsidRDefault="00EC7C69" w:rsidP="003E75E4">
      <w:pPr>
        <w:pStyle w:val="Ttulo3"/>
        <w:rPr>
          <w:noProof/>
        </w:rPr>
      </w:pPr>
    </w:p>
    <w:p w14:paraId="4A2CF641" w14:textId="77777777" w:rsidR="00EC7C69" w:rsidRDefault="00EC7C69" w:rsidP="003E75E4">
      <w:pPr>
        <w:pStyle w:val="Ttulo3"/>
        <w:rPr>
          <w:noProof/>
        </w:rPr>
      </w:pPr>
    </w:p>
    <w:p w14:paraId="74721079" w14:textId="77777777" w:rsidR="00EC7C69" w:rsidRDefault="00EC7C69" w:rsidP="003E75E4">
      <w:pPr>
        <w:pStyle w:val="Ttulo3"/>
        <w:rPr>
          <w:noProof/>
        </w:rPr>
      </w:pPr>
    </w:p>
    <w:p w14:paraId="3E661764" w14:textId="09E18A9F" w:rsidR="003E75E4" w:rsidRDefault="003E75E4" w:rsidP="003E75E4">
      <w:pPr>
        <w:pStyle w:val="Ttulo3"/>
      </w:pPr>
    </w:p>
    <w:p w14:paraId="74ECDC04" w14:textId="77777777" w:rsidR="00EC7C69" w:rsidRDefault="00EC7C69" w:rsidP="003E75E4">
      <w:pPr>
        <w:pStyle w:val="Ttulo3"/>
        <w:rPr>
          <w:noProof/>
        </w:rPr>
      </w:pPr>
    </w:p>
    <w:p w14:paraId="18B5D739" w14:textId="30C8DACE" w:rsidR="003E75E4" w:rsidRDefault="003E75E4" w:rsidP="003E75E4">
      <w:pPr>
        <w:pStyle w:val="Ttulo3"/>
      </w:pPr>
    </w:p>
    <w:p w14:paraId="2A5D5C48" w14:textId="77777777" w:rsidR="003E75E4" w:rsidRDefault="003E75E4" w:rsidP="003E75E4">
      <w:pPr>
        <w:pStyle w:val="Ttulo3"/>
      </w:pPr>
    </w:p>
    <w:p w14:paraId="40CE9F1D" w14:textId="130E65A0" w:rsidR="003E75E4" w:rsidRDefault="003E75E4" w:rsidP="003E75E4">
      <w:pPr>
        <w:pStyle w:val="Ttulo3"/>
      </w:pPr>
      <w:r>
        <w:br w:type="page"/>
      </w:r>
    </w:p>
    <w:p w14:paraId="4C37E614" w14:textId="2C3A8B98" w:rsidR="006F1E90" w:rsidRPr="00002124" w:rsidRDefault="006F1E90" w:rsidP="003E75E4">
      <w:pPr>
        <w:pStyle w:val="Ttulo2"/>
        <w:numPr>
          <w:ilvl w:val="0"/>
          <w:numId w:val="10"/>
        </w:numPr>
      </w:pPr>
      <w:bookmarkStart w:id="16" w:name="_Toc23735717"/>
      <w:r w:rsidRPr="00002124">
        <w:lastRenderedPageBreak/>
        <w:t>Referência</w:t>
      </w:r>
      <w:r w:rsidR="00A9130F">
        <w:t>s</w:t>
      </w:r>
      <w:bookmarkEnd w:id="16"/>
    </w:p>
    <w:p w14:paraId="5191CC4A" w14:textId="7DE83AE7" w:rsidR="006F1E90" w:rsidRPr="006F1E90" w:rsidRDefault="004748A3" w:rsidP="006F1E9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="006F1E90" w:rsidRPr="006F1E90">
        <w:rPr>
          <w:rFonts w:ascii="Times New Roman" w:hAnsi="Times New Roman" w:cs="Times New Roman"/>
          <w:sz w:val="24"/>
          <w:szCs w:val="24"/>
        </w:rPr>
        <w:t>Sato, Fujio; Freitas, Walmir; Análise de Curto-circuito e Princípios de Proteção em Sistemas de Energia Elétrica – Fundamentos e Prática, Elsevier/Campus, 2015</w:t>
      </w:r>
    </w:p>
    <w:p w14:paraId="412523A4" w14:textId="77777777" w:rsidR="006F1E90" w:rsidRPr="00496A3B" w:rsidRDefault="006F1E90" w:rsidP="006F1E9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F1E90" w:rsidRPr="00496A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7A221" w14:textId="77777777" w:rsidR="005A5503" w:rsidRDefault="005A5503" w:rsidP="00A9130F">
      <w:pPr>
        <w:spacing w:after="0" w:line="240" w:lineRule="auto"/>
      </w:pPr>
      <w:r>
        <w:separator/>
      </w:r>
    </w:p>
  </w:endnote>
  <w:endnote w:type="continuationSeparator" w:id="0">
    <w:p w14:paraId="400532CB" w14:textId="77777777" w:rsidR="005A5503" w:rsidRDefault="005A5503" w:rsidP="00A91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F9F40" w14:textId="77777777" w:rsidR="005A5503" w:rsidRDefault="005A5503" w:rsidP="00A9130F">
      <w:pPr>
        <w:spacing w:after="0" w:line="240" w:lineRule="auto"/>
      </w:pPr>
      <w:r>
        <w:separator/>
      </w:r>
    </w:p>
  </w:footnote>
  <w:footnote w:type="continuationSeparator" w:id="0">
    <w:p w14:paraId="27BAA037" w14:textId="77777777" w:rsidR="005A5503" w:rsidRDefault="005A5503" w:rsidP="00A913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99.55pt;height:33.2pt;visibility:visible;mso-wrap-style:square" o:bullet="t">
        <v:imagedata r:id="rId1" o:title=""/>
      </v:shape>
    </w:pict>
  </w:numPicBullet>
  <w:numPicBullet w:numPicBulletId="1">
    <w:pict>
      <v:shape id="_x0000_i1076" type="#_x0000_t75" style="width:103.3pt;height:49.45pt;visibility:visible;mso-wrap-style:square" o:bullet="t">
        <v:imagedata r:id="rId2" o:title=""/>
      </v:shape>
    </w:pict>
  </w:numPicBullet>
  <w:numPicBullet w:numPicBulletId="2">
    <w:pict>
      <v:shape id="_x0000_i1077" type="#_x0000_t75" style="width:104.55pt;height:50.7pt;visibility:visible;mso-wrap-style:square" o:bullet="t">
        <v:imagedata r:id="rId3" o:title=""/>
      </v:shape>
    </w:pict>
  </w:numPicBullet>
  <w:abstractNum w:abstractNumId="0" w15:restartNumberingAfterBreak="0">
    <w:nsid w:val="07B32033"/>
    <w:multiLevelType w:val="hybridMultilevel"/>
    <w:tmpl w:val="181C3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93EF9"/>
    <w:multiLevelType w:val="hybridMultilevel"/>
    <w:tmpl w:val="D6A047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267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1813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370F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F2F31"/>
    <w:multiLevelType w:val="multilevel"/>
    <w:tmpl w:val="4544A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EA7E99"/>
    <w:multiLevelType w:val="multilevel"/>
    <w:tmpl w:val="3D02C2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B5690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8D33F9"/>
    <w:multiLevelType w:val="hybridMultilevel"/>
    <w:tmpl w:val="35C4F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B27D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3650F7F"/>
    <w:multiLevelType w:val="hybridMultilevel"/>
    <w:tmpl w:val="7F30C2A0"/>
    <w:lvl w:ilvl="0" w:tplc="179AF0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389E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E4F9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02F4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AA1C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B0C2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3800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E092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43A00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4E553DE"/>
    <w:multiLevelType w:val="hybridMultilevel"/>
    <w:tmpl w:val="415274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5344E6"/>
    <w:multiLevelType w:val="hybridMultilevel"/>
    <w:tmpl w:val="E5EC3B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0C52E1"/>
    <w:multiLevelType w:val="multilevel"/>
    <w:tmpl w:val="3D02C2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8"/>
  </w:num>
  <w:num w:numId="5">
    <w:abstractNumId w:val="1"/>
  </w:num>
  <w:num w:numId="6">
    <w:abstractNumId w:val="6"/>
  </w:num>
  <w:num w:numId="7">
    <w:abstractNumId w:val="9"/>
  </w:num>
  <w:num w:numId="8">
    <w:abstractNumId w:val="2"/>
  </w:num>
  <w:num w:numId="9">
    <w:abstractNumId w:val="13"/>
  </w:num>
  <w:num w:numId="10">
    <w:abstractNumId w:val="7"/>
  </w:num>
  <w:num w:numId="11">
    <w:abstractNumId w:val="3"/>
  </w:num>
  <w:num w:numId="12">
    <w:abstractNumId w:val="4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75B"/>
    <w:rsid w:val="00002124"/>
    <w:rsid w:val="00034C43"/>
    <w:rsid w:val="00085FCB"/>
    <w:rsid w:val="000A361C"/>
    <w:rsid w:val="000D4A9D"/>
    <w:rsid w:val="00185120"/>
    <w:rsid w:val="003E75E4"/>
    <w:rsid w:val="00450ABE"/>
    <w:rsid w:val="004748A3"/>
    <w:rsid w:val="00496A3B"/>
    <w:rsid w:val="004E70A4"/>
    <w:rsid w:val="004F62AC"/>
    <w:rsid w:val="00523D76"/>
    <w:rsid w:val="00540D8C"/>
    <w:rsid w:val="005A5503"/>
    <w:rsid w:val="005F0803"/>
    <w:rsid w:val="006623A3"/>
    <w:rsid w:val="0067121E"/>
    <w:rsid w:val="006B1826"/>
    <w:rsid w:val="006F1E90"/>
    <w:rsid w:val="006F7039"/>
    <w:rsid w:val="00770D67"/>
    <w:rsid w:val="00776CEF"/>
    <w:rsid w:val="007D2630"/>
    <w:rsid w:val="008025FA"/>
    <w:rsid w:val="008177B9"/>
    <w:rsid w:val="00841D4F"/>
    <w:rsid w:val="008B58E7"/>
    <w:rsid w:val="00942FCA"/>
    <w:rsid w:val="00964D15"/>
    <w:rsid w:val="009F3010"/>
    <w:rsid w:val="00A245C9"/>
    <w:rsid w:val="00A57680"/>
    <w:rsid w:val="00A87D52"/>
    <w:rsid w:val="00A9130F"/>
    <w:rsid w:val="00AB253D"/>
    <w:rsid w:val="00AB6EC8"/>
    <w:rsid w:val="00AF294D"/>
    <w:rsid w:val="00B262B9"/>
    <w:rsid w:val="00C33975"/>
    <w:rsid w:val="00C56D69"/>
    <w:rsid w:val="00D2427C"/>
    <w:rsid w:val="00D71EB6"/>
    <w:rsid w:val="00E90DB3"/>
    <w:rsid w:val="00EC4EF8"/>
    <w:rsid w:val="00EC7C69"/>
    <w:rsid w:val="00EE275B"/>
    <w:rsid w:val="00F11C18"/>
    <w:rsid w:val="00F54909"/>
    <w:rsid w:val="00F72635"/>
    <w:rsid w:val="00F7486F"/>
    <w:rsid w:val="00F77D6B"/>
    <w:rsid w:val="00F9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FE66B"/>
  <w15:chartTrackingRefBased/>
  <w15:docId w15:val="{AF66BADD-678C-4043-852C-22C35D7F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1C18"/>
  </w:style>
  <w:style w:type="paragraph" w:styleId="Ttulo1">
    <w:name w:val="heading 1"/>
    <w:basedOn w:val="Normal"/>
    <w:next w:val="Normal"/>
    <w:link w:val="Ttulo1Char"/>
    <w:uiPriority w:val="9"/>
    <w:qFormat/>
    <w:rsid w:val="00F11C1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1C1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11C1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1C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1C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1C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1C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1C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1C1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77B9"/>
    <w:pPr>
      <w:ind w:left="720"/>
      <w:contextualSpacing/>
    </w:pPr>
  </w:style>
  <w:style w:type="table" w:styleId="Tabelacomgrade">
    <w:name w:val="Table Grid"/>
    <w:basedOn w:val="Tabelanormal"/>
    <w:uiPriority w:val="39"/>
    <w:rsid w:val="00AF2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D71EB6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F11C1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CabealhodoSumrio">
    <w:name w:val="TOC Heading"/>
    <w:basedOn w:val="Ttulo1"/>
    <w:next w:val="Normal"/>
    <w:uiPriority w:val="39"/>
    <w:unhideWhenUsed/>
    <w:qFormat/>
    <w:rsid w:val="00F11C18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rsid w:val="00F11C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11C1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1C1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1C1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1C1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1C1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1C1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1C1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11C18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F11C1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F11C1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1C1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1C1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F11C18"/>
    <w:rPr>
      <w:b/>
      <w:bCs/>
    </w:rPr>
  </w:style>
  <w:style w:type="character" w:styleId="nfase">
    <w:name w:val="Emphasis"/>
    <w:basedOn w:val="Fontepargpadro"/>
    <w:uiPriority w:val="20"/>
    <w:qFormat/>
    <w:rsid w:val="00F11C18"/>
    <w:rPr>
      <w:i/>
      <w:iCs/>
    </w:rPr>
  </w:style>
  <w:style w:type="paragraph" w:styleId="SemEspaamento">
    <w:name w:val="No Spacing"/>
    <w:uiPriority w:val="1"/>
    <w:qFormat/>
    <w:rsid w:val="00F11C1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11C1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F11C18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1C1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1C1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F11C18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F11C18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F11C1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F11C18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F11C18"/>
    <w:rPr>
      <w:b/>
      <w:bCs/>
      <w:smallCaps/>
      <w:spacing w:val="10"/>
    </w:rPr>
  </w:style>
  <w:style w:type="paragraph" w:styleId="Sumrio2">
    <w:name w:val="toc 2"/>
    <w:basedOn w:val="Normal"/>
    <w:next w:val="Normal"/>
    <w:autoRedefine/>
    <w:uiPriority w:val="39"/>
    <w:unhideWhenUsed/>
    <w:rsid w:val="00A9130F"/>
    <w:pPr>
      <w:tabs>
        <w:tab w:val="left" w:pos="660"/>
        <w:tab w:val="right" w:leader="dot" w:pos="8494"/>
      </w:tabs>
      <w:spacing w:after="100"/>
      <w:ind w:left="210"/>
    </w:pPr>
  </w:style>
  <w:style w:type="paragraph" w:styleId="Sumrio3">
    <w:name w:val="toc 3"/>
    <w:basedOn w:val="Normal"/>
    <w:next w:val="Normal"/>
    <w:autoRedefine/>
    <w:uiPriority w:val="39"/>
    <w:unhideWhenUsed/>
    <w:rsid w:val="00A9130F"/>
    <w:pPr>
      <w:tabs>
        <w:tab w:val="left" w:pos="1100"/>
        <w:tab w:val="right" w:leader="dot" w:pos="8494"/>
      </w:tabs>
      <w:spacing w:after="100"/>
      <w:ind w:left="420"/>
    </w:pPr>
  </w:style>
  <w:style w:type="character" w:styleId="Hyperlink">
    <w:name w:val="Hyperlink"/>
    <w:basedOn w:val="Fontepargpadro"/>
    <w:uiPriority w:val="99"/>
    <w:unhideWhenUsed/>
    <w:rsid w:val="00A9130F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A9130F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A913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130F"/>
  </w:style>
  <w:style w:type="paragraph" w:styleId="Rodap">
    <w:name w:val="footer"/>
    <w:basedOn w:val="Normal"/>
    <w:link w:val="RodapChar"/>
    <w:uiPriority w:val="99"/>
    <w:unhideWhenUsed/>
    <w:rsid w:val="00A913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1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0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4.png"/><Relationship Id="rId34" Type="http://schemas.openxmlformats.org/officeDocument/2006/relationships/oleObject" Target="embeddings/oleObject8.bin"/><Relationship Id="rId42" Type="http://schemas.openxmlformats.org/officeDocument/2006/relationships/image" Target="media/image29.png"/><Relationship Id="rId47" Type="http://schemas.openxmlformats.org/officeDocument/2006/relationships/image" Target="media/image33.png"/><Relationship Id="rId50" Type="http://schemas.openxmlformats.org/officeDocument/2006/relationships/image" Target="media/image35.png"/><Relationship Id="rId55" Type="http://schemas.openxmlformats.org/officeDocument/2006/relationships/image" Target="media/image39.png"/><Relationship Id="rId63" Type="http://schemas.openxmlformats.org/officeDocument/2006/relationships/image" Target="media/image46.png"/><Relationship Id="rId68" Type="http://schemas.openxmlformats.org/officeDocument/2006/relationships/image" Target="media/image50.png"/><Relationship Id="rId76" Type="http://schemas.openxmlformats.org/officeDocument/2006/relationships/image" Target="media/image57.png"/><Relationship Id="rId84" Type="http://schemas.openxmlformats.org/officeDocument/2006/relationships/image" Target="media/image62.png"/><Relationship Id="rId89" Type="http://schemas.openxmlformats.org/officeDocument/2006/relationships/image" Target="media/image65.png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52.png"/><Relationship Id="rId92" Type="http://schemas.openxmlformats.org/officeDocument/2006/relationships/image" Target="media/image67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image" Target="media/image20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32" Type="http://schemas.openxmlformats.org/officeDocument/2006/relationships/oleObject" Target="embeddings/oleObject7.bin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oleObject" Target="embeddings/oleObject10.bin"/><Relationship Id="rId53" Type="http://schemas.openxmlformats.org/officeDocument/2006/relationships/image" Target="media/image38.png"/><Relationship Id="rId58" Type="http://schemas.openxmlformats.org/officeDocument/2006/relationships/image" Target="media/image41.png"/><Relationship Id="rId66" Type="http://schemas.openxmlformats.org/officeDocument/2006/relationships/image" Target="media/image49.png"/><Relationship Id="rId74" Type="http://schemas.openxmlformats.org/officeDocument/2006/relationships/image" Target="media/image55.png"/><Relationship Id="rId79" Type="http://schemas.openxmlformats.org/officeDocument/2006/relationships/oleObject" Target="embeddings/oleObject16.bin"/><Relationship Id="rId87" Type="http://schemas.openxmlformats.org/officeDocument/2006/relationships/image" Target="media/image64.png"/><Relationship Id="rId5" Type="http://schemas.openxmlformats.org/officeDocument/2006/relationships/webSettings" Target="webSettings.xml"/><Relationship Id="rId61" Type="http://schemas.openxmlformats.org/officeDocument/2006/relationships/image" Target="media/image44.png"/><Relationship Id="rId82" Type="http://schemas.openxmlformats.org/officeDocument/2006/relationships/image" Target="media/image61.png"/><Relationship Id="rId90" Type="http://schemas.openxmlformats.org/officeDocument/2006/relationships/image" Target="media/image66.png"/><Relationship Id="rId95" Type="http://schemas.openxmlformats.org/officeDocument/2006/relationships/image" Target="media/image69.png"/><Relationship Id="rId19" Type="http://schemas.openxmlformats.org/officeDocument/2006/relationships/oleObject" Target="embeddings/oleObject3.bin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oleObject" Target="embeddings/oleObject5.bin"/><Relationship Id="rId30" Type="http://schemas.openxmlformats.org/officeDocument/2006/relationships/oleObject" Target="embeddings/oleObject6.bin"/><Relationship Id="rId35" Type="http://schemas.openxmlformats.org/officeDocument/2006/relationships/image" Target="media/image23.png"/><Relationship Id="rId43" Type="http://schemas.openxmlformats.org/officeDocument/2006/relationships/image" Target="media/image30.png"/><Relationship Id="rId48" Type="http://schemas.openxmlformats.org/officeDocument/2006/relationships/oleObject" Target="embeddings/oleObject11.bin"/><Relationship Id="rId56" Type="http://schemas.openxmlformats.org/officeDocument/2006/relationships/oleObject" Target="embeddings/oleObject13.bin"/><Relationship Id="rId64" Type="http://schemas.openxmlformats.org/officeDocument/2006/relationships/image" Target="media/image47.png"/><Relationship Id="rId69" Type="http://schemas.openxmlformats.org/officeDocument/2006/relationships/oleObject" Target="embeddings/oleObject15.bin"/><Relationship Id="rId77" Type="http://schemas.openxmlformats.org/officeDocument/2006/relationships/image" Target="media/image58.png"/><Relationship Id="rId8" Type="http://schemas.openxmlformats.org/officeDocument/2006/relationships/image" Target="media/image4.png"/><Relationship Id="rId51" Type="http://schemas.openxmlformats.org/officeDocument/2006/relationships/image" Target="media/image36.png"/><Relationship Id="rId72" Type="http://schemas.openxmlformats.org/officeDocument/2006/relationships/image" Target="media/image53.png"/><Relationship Id="rId80" Type="http://schemas.openxmlformats.org/officeDocument/2006/relationships/image" Target="media/image60.png"/><Relationship Id="rId85" Type="http://schemas.openxmlformats.org/officeDocument/2006/relationships/oleObject" Target="embeddings/oleObject19.bin"/><Relationship Id="rId93" Type="http://schemas.openxmlformats.org/officeDocument/2006/relationships/image" Target="media/image68.png"/><Relationship Id="rId98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2.png"/><Relationship Id="rId38" Type="http://schemas.openxmlformats.org/officeDocument/2006/relationships/image" Target="media/image25.png"/><Relationship Id="rId46" Type="http://schemas.openxmlformats.org/officeDocument/2006/relationships/image" Target="media/image32.png"/><Relationship Id="rId59" Type="http://schemas.openxmlformats.org/officeDocument/2006/relationships/image" Target="media/image42.png"/><Relationship Id="rId67" Type="http://schemas.openxmlformats.org/officeDocument/2006/relationships/oleObject" Target="embeddings/oleObject14.bin"/><Relationship Id="rId20" Type="http://schemas.openxmlformats.org/officeDocument/2006/relationships/image" Target="media/image13.png"/><Relationship Id="rId41" Type="http://schemas.openxmlformats.org/officeDocument/2006/relationships/image" Target="media/image28.png"/><Relationship Id="rId54" Type="http://schemas.openxmlformats.org/officeDocument/2006/relationships/oleObject" Target="embeddings/oleObject12.bin"/><Relationship Id="rId62" Type="http://schemas.openxmlformats.org/officeDocument/2006/relationships/image" Target="media/image45.png"/><Relationship Id="rId70" Type="http://schemas.openxmlformats.org/officeDocument/2006/relationships/image" Target="media/image51.png"/><Relationship Id="rId75" Type="http://schemas.openxmlformats.org/officeDocument/2006/relationships/image" Target="media/image56.png"/><Relationship Id="rId83" Type="http://schemas.openxmlformats.org/officeDocument/2006/relationships/oleObject" Target="embeddings/oleObject18.bin"/><Relationship Id="rId88" Type="http://schemas.openxmlformats.org/officeDocument/2006/relationships/image" Target="media/image2.png"/><Relationship Id="rId91" Type="http://schemas.openxmlformats.org/officeDocument/2006/relationships/oleObject" Target="embeddings/oleObject20.bin"/><Relationship Id="rId96" Type="http://schemas.openxmlformats.org/officeDocument/2006/relationships/image" Target="media/image7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oleObject" Target="embeddings/oleObject4.bin"/><Relationship Id="rId28" Type="http://schemas.openxmlformats.org/officeDocument/2006/relationships/image" Target="media/image19.png"/><Relationship Id="rId36" Type="http://schemas.openxmlformats.org/officeDocument/2006/relationships/oleObject" Target="embeddings/oleObject9.bin"/><Relationship Id="rId49" Type="http://schemas.openxmlformats.org/officeDocument/2006/relationships/image" Target="media/image34.png"/><Relationship Id="rId57" Type="http://schemas.openxmlformats.org/officeDocument/2006/relationships/image" Target="media/image40.png"/><Relationship Id="rId10" Type="http://schemas.openxmlformats.org/officeDocument/2006/relationships/image" Target="media/image6.png"/><Relationship Id="rId31" Type="http://schemas.openxmlformats.org/officeDocument/2006/relationships/image" Target="media/image21.png"/><Relationship Id="rId44" Type="http://schemas.openxmlformats.org/officeDocument/2006/relationships/image" Target="media/image31.png"/><Relationship Id="rId52" Type="http://schemas.openxmlformats.org/officeDocument/2006/relationships/image" Target="media/image37.png"/><Relationship Id="rId60" Type="http://schemas.openxmlformats.org/officeDocument/2006/relationships/image" Target="media/image43.png"/><Relationship Id="rId65" Type="http://schemas.openxmlformats.org/officeDocument/2006/relationships/image" Target="media/image48.png"/><Relationship Id="rId73" Type="http://schemas.openxmlformats.org/officeDocument/2006/relationships/image" Target="media/image54.png"/><Relationship Id="rId78" Type="http://schemas.openxmlformats.org/officeDocument/2006/relationships/image" Target="media/image59.png"/><Relationship Id="rId81" Type="http://schemas.openxmlformats.org/officeDocument/2006/relationships/oleObject" Target="embeddings/oleObject17.bin"/><Relationship Id="rId86" Type="http://schemas.openxmlformats.org/officeDocument/2006/relationships/image" Target="media/image63.png"/><Relationship Id="rId94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3" Type="http://schemas.openxmlformats.org/officeDocument/2006/relationships/oleObject" Target="embeddings/oleObject1.bin"/><Relationship Id="rId18" Type="http://schemas.openxmlformats.org/officeDocument/2006/relationships/image" Target="media/image12.png"/><Relationship Id="rId39" Type="http://schemas.openxmlformats.org/officeDocument/2006/relationships/image" Target="media/image2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DB4B4-9817-4822-A214-53D8CA850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20</Pages>
  <Words>2470</Words>
  <Characters>13339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Oliveira</dc:creator>
  <cp:keywords/>
  <dc:description/>
  <cp:lastModifiedBy>Filipe Oliveira</cp:lastModifiedBy>
  <cp:revision>9</cp:revision>
  <dcterms:created xsi:type="dcterms:W3CDTF">2019-11-04T07:41:00Z</dcterms:created>
  <dcterms:modified xsi:type="dcterms:W3CDTF">2019-11-09T23:38:00Z</dcterms:modified>
</cp:coreProperties>
</file>