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208" w:rsidRDefault="004C0E0C" w:rsidP="004C0E0C">
      <w:pPr>
        <w:jc w:val="left"/>
      </w:pPr>
      <w:r>
        <w:rPr>
          <w:rFonts w:hint="eastAsia"/>
        </w:rPr>
        <w:tab/>
      </w:r>
      <w:r w:rsidR="002D030F">
        <w:rPr>
          <w:rFonts w:hint="eastAsia"/>
        </w:rPr>
        <w:t>程序</w:t>
      </w:r>
      <w:r w:rsidR="005A5208">
        <w:rPr>
          <w:rFonts w:hint="eastAsia"/>
        </w:rPr>
        <w:t>可以分为编辑、编译、链接、运行这几个步骤。</w:t>
      </w:r>
    </w:p>
    <w:p w:rsidR="008C5E73" w:rsidRDefault="005A5208" w:rsidP="004C0E0C">
      <w:pPr>
        <w:jc w:val="left"/>
      </w:pPr>
      <w:r>
        <w:rPr>
          <w:rFonts w:hint="eastAsia"/>
        </w:rPr>
        <w:tab/>
      </w:r>
      <w:r w:rsidR="00E73A2B">
        <w:rPr>
          <w:rFonts w:hint="eastAsia"/>
        </w:rPr>
        <w:t>学习</w:t>
      </w:r>
      <w:r w:rsidR="00E73A2B">
        <w:rPr>
          <w:rFonts w:hint="eastAsia"/>
        </w:rPr>
        <w:t>c</w:t>
      </w:r>
      <w:r w:rsidR="00BA777D">
        <w:rPr>
          <w:rFonts w:hint="eastAsia"/>
        </w:rPr>
        <w:t>语言的时候，相信大家都使用过类似</w:t>
      </w:r>
      <w:r w:rsidR="00E73A2B">
        <w:rPr>
          <w:rFonts w:hint="eastAsia"/>
        </w:rPr>
        <w:t>vc6.0</w:t>
      </w:r>
      <w:r w:rsidR="00286107">
        <w:rPr>
          <w:rFonts w:hint="eastAsia"/>
        </w:rPr>
        <w:t>（或</w:t>
      </w:r>
      <w:r w:rsidR="00E73A2B">
        <w:rPr>
          <w:rFonts w:hint="eastAsia"/>
        </w:rPr>
        <w:t>vs2005</w:t>
      </w:r>
      <w:r w:rsidR="00286107">
        <w:rPr>
          <w:rFonts w:hint="eastAsia"/>
        </w:rPr>
        <w:t>系列）</w:t>
      </w:r>
      <w:r w:rsidR="00BA777D">
        <w:rPr>
          <w:rFonts w:hint="eastAsia"/>
        </w:rPr>
        <w:t>的</w:t>
      </w:r>
      <w:r w:rsidR="00520CD4">
        <w:rPr>
          <w:rFonts w:hint="eastAsia"/>
        </w:rPr>
        <w:t>开发软件</w:t>
      </w:r>
      <w:r w:rsidR="00E73A2B">
        <w:rPr>
          <w:rFonts w:hint="eastAsia"/>
        </w:rPr>
        <w:t>。</w:t>
      </w:r>
      <w:r w:rsidR="00286107" w:rsidRPr="00286107">
        <w:rPr>
          <w:rFonts w:hint="eastAsia"/>
        </w:rPr>
        <w:t>不管你</w:t>
      </w:r>
      <w:r w:rsidR="00286107">
        <w:rPr>
          <w:rFonts w:hint="eastAsia"/>
        </w:rPr>
        <w:t>的</w:t>
      </w:r>
      <w:r w:rsidR="00286107">
        <w:rPr>
          <w:rFonts w:hint="eastAsia"/>
        </w:rPr>
        <w:t>windows</w:t>
      </w:r>
      <w:r w:rsidR="00286107">
        <w:rPr>
          <w:rFonts w:hint="eastAsia"/>
        </w:rPr>
        <w:t>版本是</w:t>
      </w:r>
      <w:r w:rsidR="00286107">
        <w:rPr>
          <w:rFonts w:hint="eastAsia"/>
        </w:rPr>
        <w:t>xp</w:t>
      </w:r>
      <w:r w:rsidR="00286107">
        <w:rPr>
          <w:rFonts w:hint="eastAsia"/>
        </w:rPr>
        <w:t>、</w:t>
      </w:r>
      <w:r w:rsidR="00286107" w:rsidRPr="00286107">
        <w:t>win7</w:t>
      </w:r>
      <w:r w:rsidR="00286107">
        <w:rPr>
          <w:rFonts w:hint="eastAsia"/>
        </w:rPr>
        <w:t>、</w:t>
      </w:r>
      <w:r w:rsidR="00286107" w:rsidRPr="00286107">
        <w:t>win8</w:t>
      </w:r>
      <w:r w:rsidR="00286107">
        <w:rPr>
          <w:rFonts w:hint="eastAsia"/>
        </w:rPr>
        <w:t>、</w:t>
      </w:r>
      <w:r w:rsidR="00286107" w:rsidRPr="00286107">
        <w:t>win10</w:t>
      </w:r>
      <w:r w:rsidR="0008016E">
        <w:rPr>
          <w:rFonts w:hint="eastAsia"/>
        </w:rPr>
        <w:t>，</w:t>
      </w:r>
      <w:r w:rsidR="00286107" w:rsidRPr="00286107">
        <w:rPr>
          <w:rFonts w:hint="eastAsia"/>
        </w:rPr>
        <w:t>你的</w:t>
      </w:r>
      <w:r w:rsidR="00286107" w:rsidRPr="00286107">
        <w:t>vc6.0</w:t>
      </w:r>
      <w:r w:rsidR="004A52D9">
        <w:rPr>
          <w:rFonts w:hint="eastAsia"/>
        </w:rPr>
        <w:t>都可以运行。</w:t>
      </w:r>
      <w:r w:rsidR="009C644C">
        <w:rPr>
          <w:rFonts w:hint="eastAsia"/>
        </w:rPr>
        <w:t>而</w:t>
      </w:r>
      <w:r w:rsidR="009C644C">
        <w:rPr>
          <w:rFonts w:hint="eastAsia"/>
        </w:rPr>
        <w:t>vc6.0</w:t>
      </w:r>
      <w:r w:rsidR="009C644C">
        <w:rPr>
          <w:rFonts w:hint="eastAsia"/>
        </w:rPr>
        <w:t>它们都是</w:t>
      </w:r>
      <w:r w:rsidR="009C644C">
        <w:rPr>
          <w:rFonts w:hint="eastAsia"/>
        </w:rPr>
        <w:t>IDE</w:t>
      </w:r>
      <w:r w:rsidR="00D93854">
        <w:rPr>
          <w:rFonts w:hint="eastAsia"/>
        </w:rPr>
        <w:t>（集成开发环境），软件厂商将编译器和链接器汇集在一起。</w:t>
      </w:r>
      <w:r w:rsidR="008D49DF">
        <w:rPr>
          <w:rFonts w:hint="eastAsia"/>
        </w:rPr>
        <w:t>下面以</w:t>
      </w:r>
      <w:r w:rsidR="008D49DF">
        <w:rPr>
          <w:rFonts w:hint="eastAsia"/>
        </w:rPr>
        <w:t>vc6.0</w:t>
      </w:r>
      <w:r w:rsidR="008D49DF">
        <w:rPr>
          <w:rFonts w:hint="eastAsia"/>
        </w:rPr>
        <w:t>为例，</w:t>
      </w:r>
      <w:r w:rsidR="004A52D9">
        <w:rPr>
          <w:rFonts w:hint="eastAsia"/>
        </w:rPr>
        <w:t>总结一下在</w:t>
      </w:r>
      <w:r w:rsidR="004A52D9">
        <w:rPr>
          <w:rFonts w:hint="eastAsia"/>
        </w:rPr>
        <w:t>windows</w:t>
      </w:r>
      <w:r w:rsidR="0071055E">
        <w:rPr>
          <w:rFonts w:hint="eastAsia"/>
        </w:rPr>
        <w:t>的</w:t>
      </w:r>
      <w:r w:rsidR="0071055E">
        <w:rPr>
          <w:rFonts w:hint="eastAsia"/>
        </w:rPr>
        <w:t>vc6.0</w:t>
      </w:r>
      <w:r w:rsidR="0071055E">
        <w:rPr>
          <w:rFonts w:hint="eastAsia"/>
        </w:rPr>
        <w:t>软件上开发一个</w:t>
      </w:r>
      <w:r w:rsidR="0071055E">
        <w:rPr>
          <w:rFonts w:hint="eastAsia"/>
        </w:rPr>
        <w:t>helloworld</w:t>
      </w:r>
      <w:r w:rsidR="0071055E">
        <w:rPr>
          <w:rFonts w:hint="eastAsia"/>
        </w:rPr>
        <w:t>程序的流程</w:t>
      </w:r>
      <w:r w:rsidR="004A52D9">
        <w:rPr>
          <w:rFonts w:hint="eastAsia"/>
        </w:rPr>
        <w:t>。</w:t>
      </w:r>
    </w:p>
    <w:tbl>
      <w:tblPr>
        <w:tblStyle w:val="a5"/>
        <w:tblW w:w="0" w:type="auto"/>
        <w:tblInd w:w="392" w:type="dxa"/>
        <w:tblLook w:val="04A0"/>
      </w:tblPr>
      <w:tblGrid>
        <w:gridCol w:w="1134"/>
        <w:gridCol w:w="6520"/>
      </w:tblGrid>
      <w:tr w:rsidR="008D49DF" w:rsidTr="00486CC4">
        <w:tc>
          <w:tcPr>
            <w:tcW w:w="1134" w:type="dxa"/>
          </w:tcPr>
          <w:p w:rsidR="008D49DF" w:rsidRDefault="008D49DF" w:rsidP="00486CC4">
            <w:pPr>
              <w:jc w:val="left"/>
            </w:pPr>
            <w:r>
              <w:rPr>
                <w:rFonts w:hint="eastAsia"/>
              </w:rPr>
              <w:t>编辑</w:t>
            </w:r>
          </w:p>
        </w:tc>
        <w:tc>
          <w:tcPr>
            <w:tcW w:w="6520" w:type="dxa"/>
          </w:tcPr>
          <w:p w:rsidR="008D49DF" w:rsidRDefault="00A020C4" w:rsidP="00A020C4">
            <w:pPr>
              <w:jc w:val="left"/>
            </w:pPr>
            <w:r>
              <w:rPr>
                <w:rFonts w:hint="eastAsia"/>
              </w:rPr>
              <w:t>PC</w:t>
            </w:r>
            <w:r>
              <w:rPr>
                <w:rFonts w:hint="eastAsia"/>
              </w:rPr>
              <w:t>（</w:t>
            </w:r>
            <w:r w:rsidR="008D49DF">
              <w:t>X</w:t>
            </w:r>
            <w:r w:rsidR="008D49DF">
              <w:rPr>
                <w:rFonts w:hint="eastAsia"/>
              </w:rPr>
              <w:t>86</w:t>
            </w:r>
            <w:r w:rsidR="008D49DF">
              <w:rPr>
                <w:rFonts w:hint="eastAsia"/>
              </w:rPr>
              <w:t>架构平台</w:t>
            </w:r>
            <w:r>
              <w:rPr>
                <w:rFonts w:hint="eastAsia"/>
              </w:rPr>
              <w:t>）</w:t>
            </w:r>
            <w:r w:rsidR="008D49DF">
              <w:rPr>
                <w:rFonts w:hint="eastAsia"/>
              </w:rPr>
              <w:t>的</w:t>
            </w:r>
            <w:r w:rsidR="008D49DF">
              <w:rPr>
                <w:rFonts w:hint="eastAsia"/>
              </w:rPr>
              <w:t>windows</w:t>
            </w:r>
            <w:r w:rsidR="008D49DF">
              <w:rPr>
                <w:rFonts w:hint="eastAsia"/>
              </w:rPr>
              <w:t>系统的</w:t>
            </w:r>
            <w:r w:rsidR="008D49DF">
              <w:rPr>
                <w:rFonts w:hint="eastAsia"/>
              </w:rPr>
              <w:t>vc6.0</w:t>
            </w:r>
            <w:r w:rsidR="008D49DF">
              <w:rPr>
                <w:rFonts w:hint="eastAsia"/>
              </w:rPr>
              <w:t>编辑框</w:t>
            </w:r>
          </w:p>
        </w:tc>
      </w:tr>
      <w:tr w:rsidR="008D49DF" w:rsidTr="00486CC4">
        <w:tc>
          <w:tcPr>
            <w:tcW w:w="1134" w:type="dxa"/>
          </w:tcPr>
          <w:p w:rsidR="008D49DF" w:rsidRDefault="008D49DF" w:rsidP="00486CC4">
            <w:pPr>
              <w:jc w:val="left"/>
            </w:pPr>
            <w:r>
              <w:rPr>
                <w:rFonts w:hint="eastAsia"/>
              </w:rPr>
              <w:t>编译</w:t>
            </w:r>
          </w:p>
        </w:tc>
        <w:tc>
          <w:tcPr>
            <w:tcW w:w="6520" w:type="dxa"/>
          </w:tcPr>
          <w:p w:rsidR="008D49DF" w:rsidRDefault="008D49DF" w:rsidP="00486CC4">
            <w:pPr>
              <w:jc w:val="left"/>
            </w:pPr>
            <w:r>
              <w:rPr>
                <w:rFonts w:hint="eastAsia"/>
              </w:rPr>
              <w:t>点击“编译按钮”</w:t>
            </w:r>
          </w:p>
        </w:tc>
      </w:tr>
      <w:tr w:rsidR="008D49DF" w:rsidTr="00486CC4">
        <w:tc>
          <w:tcPr>
            <w:tcW w:w="1134" w:type="dxa"/>
          </w:tcPr>
          <w:p w:rsidR="008D49DF" w:rsidRDefault="008D49DF" w:rsidP="00486CC4">
            <w:pPr>
              <w:jc w:val="left"/>
            </w:pPr>
            <w:r>
              <w:rPr>
                <w:rFonts w:hint="eastAsia"/>
              </w:rPr>
              <w:t>链接</w:t>
            </w:r>
          </w:p>
        </w:tc>
        <w:tc>
          <w:tcPr>
            <w:tcW w:w="6520" w:type="dxa"/>
          </w:tcPr>
          <w:p w:rsidR="008D49DF" w:rsidRDefault="00951522" w:rsidP="00951522">
            <w:pPr>
              <w:jc w:val="left"/>
            </w:pPr>
            <w:r>
              <w:rPr>
                <w:rFonts w:hint="eastAsia"/>
              </w:rPr>
              <w:t>vc6.0</w:t>
            </w:r>
            <w:r>
              <w:rPr>
                <w:rFonts w:hint="eastAsia"/>
              </w:rPr>
              <w:t>软件内部完成</w:t>
            </w:r>
            <w:r>
              <w:rPr>
                <w:rFonts w:hint="eastAsia"/>
              </w:rPr>
              <w:t xml:space="preserve"> </w:t>
            </w:r>
          </w:p>
        </w:tc>
      </w:tr>
      <w:tr w:rsidR="00D53F7C" w:rsidTr="00486CC4">
        <w:tc>
          <w:tcPr>
            <w:tcW w:w="1134" w:type="dxa"/>
          </w:tcPr>
          <w:p w:rsidR="00D53F7C" w:rsidRDefault="00D53F7C" w:rsidP="00486CC4">
            <w:pPr>
              <w:jc w:val="left"/>
            </w:pPr>
            <w:r>
              <w:rPr>
                <w:rFonts w:hint="eastAsia"/>
              </w:rPr>
              <w:t>最终文件</w:t>
            </w:r>
          </w:p>
        </w:tc>
        <w:tc>
          <w:tcPr>
            <w:tcW w:w="6520" w:type="dxa"/>
          </w:tcPr>
          <w:p w:rsidR="00D53F7C" w:rsidRDefault="00951522" w:rsidP="00486CC4">
            <w:pPr>
              <w:jc w:val="left"/>
            </w:pPr>
            <w:r>
              <w:rPr>
                <w:rFonts w:hint="eastAsia"/>
              </w:rPr>
              <w:t>以</w:t>
            </w:r>
            <w:r>
              <w:rPr>
                <w:rFonts w:hint="eastAsia"/>
              </w:rPr>
              <w:t>.exe</w:t>
            </w:r>
            <w:r>
              <w:rPr>
                <w:rFonts w:hint="eastAsia"/>
              </w:rPr>
              <w:t>结尾的应用程序</w:t>
            </w:r>
            <w:r>
              <w:rPr>
                <w:rFonts w:hint="eastAsia"/>
              </w:rPr>
              <w:t xml:space="preserve"> </w:t>
            </w:r>
          </w:p>
        </w:tc>
      </w:tr>
      <w:tr w:rsidR="008D49DF" w:rsidTr="00486CC4">
        <w:tc>
          <w:tcPr>
            <w:tcW w:w="1134" w:type="dxa"/>
          </w:tcPr>
          <w:p w:rsidR="008D49DF" w:rsidRDefault="008D49DF" w:rsidP="00486CC4">
            <w:pPr>
              <w:jc w:val="left"/>
            </w:pPr>
            <w:r>
              <w:rPr>
                <w:rFonts w:hint="eastAsia"/>
              </w:rPr>
              <w:t>烧写下载</w:t>
            </w:r>
          </w:p>
        </w:tc>
        <w:tc>
          <w:tcPr>
            <w:tcW w:w="6520" w:type="dxa"/>
          </w:tcPr>
          <w:p w:rsidR="008D49DF" w:rsidRDefault="008D49DF" w:rsidP="00486CC4">
            <w:pPr>
              <w:jc w:val="left"/>
            </w:pPr>
            <w:r>
              <w:rPr>
                <w:rFonts w:hint="eastAsia"/>
              </w:rPr>
              <w:t>.exe</w:t>
            </w:r>
            <w:r>
              <w:rPr>
                <w:rFonts w:hint="eastAsia"/>
              </w:rPr>
              <w:t>结尾的应用程序存放在硬盘里面，不需要移动到其他位置</w:t>
            </w:r>
          </w:p>
        </w:tc>
      </w:tr>
      <w:tr w:rsidR="008D49DF" w:rsidTr="00486CC4">
        <w:tc>
          <w:tcPr>
            <w:tcW w:w="1134" w:type="dxa"/>
          </w:tcPr>
          <w:p w:rsidR="008D49DF" w:rsidRDefault="008D49DF" w:rsidP="00486CC4">
            <w:pPr>
              <w:jc w:val="left"/>
            </w:pPr>
            <w:r>
              <w:rPr>
                <w:rFonts w:hint="eastAsia"/>
              </w:rPr>
              <w:t>运行</w:t>
            </w:r>
          </w:p>
        </w:tc>
        <w:tc>
          <w:tcPr>
            <w:tcW w:w="6520" w:type="dxa"/>
          </w:tcPr>
          <w:p w:rsidR="008D49DF" w:rsidRDefault="008D49DF" w:rsidP="00486CC4">
            <w:pPr>
              <w:jc w:val="left"/>
            </w:pPr>
            <w:r>
              <w:rPr>
                <w:rFonts w:hint="eastAsia"/>
              </w:rPr>
              <w:t>点击“编译按钮”</w:t>
            </w:r>
          </w:p>
        </w:tc>
      </w:tr>
    </w:tbl>
    <w:p w:rsidR="004A52D9" w:rsidRDefault="00E76357" w:rsidP="004C0E0C">
      <w:pPr>
        <w:jc w:val="left"/>
      </w:pPr>
      <w:r>
        <w:rPr>
          <w:rFonts w:hint="eastAsia"/>
        </w:rPr>
        <w:t xml:space="preserve">  </w:t>
      </w:r>
      <w:r w:rsidR="005A35F8">
        <w:rPr>
          <w:rFonts w:hint="eastAsia"/>
        </w:rPr>
        <w:tab/>
      </w:r>
      <w:r>
        <w:rPr>
          <w:rFonts w:hint="eastAsia"/>
        </w:rPr>
        <w:t>由于生成的</w:t>
      </w:r>
      <w:r w:rsidR="00553FBB">
        <w:rPr>
          <w:rFonts w:hint="eastAsia"/>
        </w:rPr>
        <w:t>以</w:t>
      </w:r>
      <w:r w:rsidR="00553FBB">
        <w:rPr>
          <w:rFonts w:hint="eastAsia"/>
        </w:rPr>
        <w:t>.exe</w:t>
      </w:r>
      <w:r w:rsidR="00553FBB">
        <w:rPr>
          <w:rFonts w:hint="eastAsia"/>
        </w:rPr>
        <w:t>结尾的应用程序存放在硬盘里面，</w:t>
      </w:r>
      <w:r>
        <w:rPr>
          <w:rFonts w:hint="eastAsia"/>
        </w:rPr>
        <w:t>直接在本地运行，所以不需要复制到其他位置去运行。</w:t>
      </w:r>
    </w:p>
    <w:p w:rsidR="00EC57A1" w:rsidRPr="00EC57A1" w:rsidRDefault="005A35F8" w:rsidP="004C0E0C">
      <w:pPr>
        <w:jc w:val="left"/>
      </w:pPr>
      <w:r>
        <w:rPr>
          <w:rFonts w:hint="eastAsia"/>
        </w:rPr>
        <w:tab/>
      </w:r>
      <w:r w:rsidR="009C644C">
        <w:rPr>
          <w:rFonts w:hint="eastAsia"/>
        </w:rPr>
        <w:t>如果学过</w:t>
      </w:r>
      <w:r w:rsidR="009C644C">
        <w:rPr>
          <w:rFonts w:hint="eastAsia"/>
        </w:rPr>
        <w:t>51</w:t>
      </w:r>
      <w:r w:rsidR="009C644C">
        <w:rPr>
          <w:rFonts w:hint="eastAsia"/>
        </w:rPr>
        <w:t>单片机，那么对</w:t>
      </w:r>
      <w:r w:rsidR="00D6227A">
        <w:rPr>
          <w:rFonts w:hint="eastAsia"/>
        </w:rPr>
        <w:t>开发软件</w:t>
      </w:r>
      <w:r w:rsidR="009C644C">
        <w:rPr>
          <w:rFonts w:hint="eastAsia"/>
        </w:rPr>
        <w:t>keil</w:t>
      </w:r>
      <w:r w:rsidR="009C644C">
        <w:rPr>
          <w:rFonts w:hint="eastAsia"/>
        </w:rPr>
        <w:t>不会陌生。</w:t>
      </w:r>
      <w:r w:rsidR="009C644C">
        <w:rPr>
          <w:rFonts w:hint="eastAsia"/>
        </w:rPr>
        <w:t>keil</w:t>
      </w:r>
      <w:r w:rsidR="009C644C">
        <w:rPr>
          <w:rFonts w:hint="eastAsia"/>
        </w:rPr>
        <w:t>也是一个集成开发环境，</w:t>
      </w:r>
      <w:r w:rsidR="009B6D63">
        <w:rPr>
          <w:rFonts w:hint="eastAsia"/>
        </w:rPr>
        <w:t>由于我们在</w:t>
      </w:r>
      <w:r w:rsidR="009B6D63">
        <w:rPr>
          <w:rFonts w:hint="eastAsia"/>
        </w:rPr>
        <w:t>PC</w:t>
      </w:r>
      <w:r w:rsidR="009B6D63">
        <w:rPr>
          <w:rFonts w:hint="eastAsia"/>
        </w:rPr>
        <w:t>上面开发程序，后面要将程序</w:t>
      </w:r>
      <w:r w:rsidR="009E0BD1">
        <w:rPr>
          <w:rFonts w:hint="eastAsia"/>
        </w:rPr>
        <w:t>烧写</w:t>
      </w:r>
      <w:r w:rsidR="009B6D63">
        <w:rPr>
          <w:rFonts w:hint="eastAsia"/>
        </w:rPr>
        <w:t>下载到</w:t>
      </w:r>
      <w:r w:rsidR="009B6D63">
        <w:rPr>
          <w:rFonts w:hint="eastAsia"/>
        </w:rPr>
        <w:t>51</w:t>
      </w:r>
      <w:r w:rsidR="009B6D63">
        <w:rPr>
          <w:rFonts w:hint="eastAsia"/>
        </w:rPr>
        <w:t>单片机</w:t>
      </w:r>
      <w:r w:rsidR="009E0BD1">
        <w:rPr>
          <w:rFonts w:hint="eastAsia"/>
        </w:rPr>
        <w:t>芯片内部</w:t>
      </w:r>
      <w:r w:rsidR="009B6D63">
        <w:rPr>
          <w:rFonts w:hint="eastAsia"/>
        </w:rPr>
        <w:t>，从而增加了“烧写下载”环节。</w:t>
      </w:r>
      <w:r w:rsidR="009C644C">
        <w:rPr>
          <w:rFonts w:hint="eastAsia"/>
        </w:rPr>
        <w:t>下面以</w:t>
      </w:r>
      <w:r w:rsidR="00EC57A1">
        <w:rPr>
          <w:rFonts w:hint="eastAsia"/>
        </w:rPr>
        <w:t>keil</w:t>
      </w:r>
      <w:r w:rsidR="00EC57A1">
        <w:rPr>
          <w:rFonts w:hint="eastAsia"/>
        </w:rPr>
        <w:t>软件</w:t>
      </w:r>
      <w:r w:rsidR="009C644C">
        <w:rPr>
          <w:rFonts w:hint="eastAsia"/>
        </w:rPr>
        <w:t>为例，总结一下</w:t>
      </w:r>
      <w:r w:rsidR="00EC57A1">
        <w:rPr>
          <w:rFonts w:hint="eastAsia"/>
        </w:rPr>
        <w:t>51</w:t>
      </w:r>
      <w:r w:rsidR="00EC57A1">
        <w:rPr>
          <w:rFonts w:hint="eastAsia"/>
        </w:rPr>
        <w:t>单片机程序的</w:t>
      </w:r>
      <w:r w:rsidR="009C644C">
        <w:rPr>
          <w:rFonts w:hint="eastAsia"/>
        </w:rPr>
        <w:t>开发过程。</w:t>
      </w:r>
      <w:r w:rsidR="009C644C">
        <w:rPr>
          <w:rFonts w:hint="eastAsia"/>
        </w:rPr>
        <w:t xml:space="preserve"> </w:t>
      </w:r>
      <w:r w:rsidR="00EC57A1">
        <w:rPr>
          <w:rFonts w:hint="eastAsia"/>
        </w:rPr>
        <w:t xml:space="preserve"> </w:t>
      </w:r>
      <w:r w:rsidR="00D53F7C">
        <w:rPr>
          <w:rFonts w:hint="eastAsia"/>
        </w:rPr>
        <w:t xml:space="preserve"> </w:t>
      </w:r>
    </w:p>
    <w:tbl>
      <w:tblPr>
        <w:tblStyle w:val="a5"/>
        <w:tblW w:w="0" w:type="auto"/>
        <w:tblInd w:w="392" w:type="dxa"/>
        <w:tblLook w:val="04A0"/>
      </w:tblPr>
      <w:tblGrid>
        <w:gridCol w:w="1134"/>
        <w:gridCol w:w="6520"/>
      </w:tblGrid>
      <w:tr w:rsidR="00EC57A1" w:rsidTr="00486CC4">
        <w:tc>
          <w:tcPr>
            <w:tcW w:w="1134" w:type="dxa"/>
          </w:tcPr>
          <w:p w:rsidR="00EC57A1" w:rsidRDefault="00EC57A1" w:rsidP="00486CC4">
            <w:pPr>
              <w:jc w:val="left"/>
            </w:pPr>
            <w:r>
              <w:rPr>
                <w:rFonts w:hint="eastAsia"/>
              </w:rPr>
              <w:t>编辑</w:t>
            </w:r>
          </w:p>
        </w:tc>
        <w:tc>
          <w:tcPr>
            <w:tcW w:w="6520" w:type="dxa"/>
          </w:tcPr>
          <w:p w:rsidR="00EC57A1" w:rsidRDefault="00D53F7C" w:rsidP="00486CC4">
            <w:pPr>
              <w:jc w:val="left"/>
            </w:pPr>
            <w:r>
              <w:rPr>
                <w:rFonts w:hint="eastAsia"/>
              </w:rPr>
              <w:t>PC</w:t>
            </w:r>
            <w:r>
              <w:rPr>
                <w:rFonts w:hint="eastAsia"/>
              </w:rPr>
              <w:t>（</w:t>
            </w:r>
            <w:r>
              <w:t>X</w:t>
            </w:r>
            <w:r>
              <w:rPr>
                <w:rFonts w:hint="eastAsia"/>
              </w:rPr>
              <w:t>86</w:t>
            </w:r>
            <w:r>
              <w:rPr>
                <w:rFonts w:hint="eastAsia"/>
              </w:rPr>
              <w:t>架构平台）的</w:t>
            </w:r>
            <w:r>
              <w:rPr>
                <w:rFonts w:hint="eastAsia"/>
              </w:rPr>
              <w:t>windows</w:t>
            </w:r>
            <w:r>
              <w:rPr>
                <w:rFonts w:hint="eastAsia"/>
              </w:rPr>
              <w:t>系统的</w:t>
            </w:r>
            <w:r>
              <w:t>K</w:t>
            </w:r>
            <w:r>
              <w:rPr>
                <w:rFonts w:hint="eastAsia"/>
              </w:rPr>
              <w:t>eil</w:t>
            </w:r>
            <w:r>
              <w:rPr>
                <w:rFonts w:hint="eastAsia"/>
              </w:rPr>
              <w:t>软件的编辑框</w:t>
            </w:r>
          </w:p>
        </w:tc>
      </w:tr>
      <w:tr w:rsidR="00EC57A1" w:rsidTr="00486CC4">
        <w:tc>
          <w:tcPr>
            <w:tcW w:w="1134" w:type="dxa"/>
          </w:tcPr>
          <w:p w:rsidR="00EC57A1" w:rsidRDefault="00EC57A1" w:rsidP="00486CC4">
            <w:pPr>
              <w:jc w:val="left"/>
            </w:pPr>
            <w:r>
              <w:rPr>
                <w:rFonts w:hint="eastAsia"/>
              </w:rPr>
              <w:t>编译</w:t>
            </w:r>
          </w:p>
        </w:tc>
        <w:tc>
          <w:tcPr>
            <w:tcW w:w="6520" w:type="dxa"/>
          </w:tcPr>
          <w:p w:rsidR="00EC57A1" w:rsidRDefault="00EC57A1" w:rsidP="00486CC4">
            <w:pPr>
              <w:jc w:val="left"/>
            </w:pPr>
            <w:r>
              <w:rPr>
                <w:rFonts w:hint="eastAsia"/>
              </w:rPr>
              <w:t>点击“编译按钮”</w:t>
            </w:r>
          </w:p>
        </w:tc>
      </w:tr>
      <w:tr w:rsidR="00EC57A1" w:rsidTr="00486CC4">
        <w:tc>
          <w:tcPr>
            <w:tcW w:w="1134" w:type="dxa"/>
          </w:tcPr>
          <w:p w:rsidR="00EC57A1" w:rsidRDefault="00EC57A1" w:rsidP="00486CC4">
            <w:pPr>
              <w:jc w:val="left"/>
            </w:pPr>
            <w:r>
              <w:rPr>
                <w:rFonts w:hint="eastAsia"/>
              </w:rPr>
              <w:t>链接</w:t>
            </w:r>
          </w:p>
        </w:tc>
        <w:tc>
          <w:tcPr>
            <w:tcW w:w="6520" w:type="dxa"/>
          </w:tcPr>
          <w:p w:rsidR="00EC57A1" w:rsidRDefault="00D53F7C" w:rsidP="00D53F7C">
            <w:pPr>
              <w:jc w:val="left"/>
            </w:pPr>
            <w:r>
              <w:t>K</w:t>
            </w:r>
            <w:r>
              <w:rPr>
                <w:rFonts w:hint="eastAsia"/>
              </w:rPr>
              <w:t>eil</w:t>
            </w:r>
            <w:r>
              <w:rPr>
                <w:rFonts w:hint="eastAsia"/>
              </w:rPr>
              <w:t>软件</w:t>
            </w:r>
            <w:r w:rsidR="00EC57A1">
              <w:rPr>
                <w:rFonts w:hint="eastAsia"/>
              </w:rPr>
              <w:t>内部</w:t>
            </w:r>
            <w:r>
              <w:rPr>
                <w:rFonts w:hint="eastAsia"/>
              </w:rPr>
              <w:t>完成</w:t>
            </w:r>
          </w:p>
        </w:tc>
      </w:tr>
      <w:tr w:rsidR="00951522" w:rsidTr="00486CC4">
        <w:tc>
          <w:tcPr>
            <w:tcW w:w="1134" w:type="dxa"/>
          </w:tcPr>
          <w:p w:rsidR="00951522" w:rsidRDefault="00951522" w:rsidP="00486CC4">
            <w:pPr>
              <w:jc w:val="left"/>
            </w:pPr>
            <w:r>
              <w:rPr>
                <w:rFonts w:hint="eastAsia"/>
              </w:rPr>
              <w:t>最终文件</w:t>
            </w:r>
          </w:p>
        </w:tc>
        <w:tc>
          <w:tcPr>
            <w:tcW w:w="6520" w:type="dxa"/>
          </w:tcPr>
          <w:p w:rsidR="00951522" w:rsidRDefault="00951522" w:rsidP="00951522">
            <w:pPr>
              <w:jc w:val="left"/>
            </w:pPr>
            <w:r>
              <w:rPr>
                <w:rFonts w:hint="eastAsia"/>
              </w:rPr>
              <w:t>以</w:t>
            </w:r>
            <w:r>
              <w:rPr>
                <w:rFonts w:hint="eastAsia"/>
              </w:rPr>
              <w:t>.hex</w:t>
            </w:r>
            <w:r>
              <w:rPr>
                <w:rFonts w:hint="eastAsia"/>
              </w:rPr>
              <w:t>结尾的二进制文件</w:t>
            </w:r>
            <w:r>
              <w:rPr>
                <w:rFonts w:hint="eastAsia"/>
              </w:rPr>
              <w:t xml:space="preserve"> </w:t>
            </w:r>
          </w:p>
        </w:tc>
      </w:tr>
      <w:tr w:rsidR="00EC57A1" w:rsidTr="00486CC4">
        <w:tc>
          <w:tcPr>
            <w:tcW w:w="1134" w:type="dxa"/>
          </w:tcPr>
          <w:p w:rsidR="00EC57A1" w:rsidRDefault="00EC57A1" w:rsidP="00486CC4">
            <w:pPr>
              <w:jc w:val="left"/>
            </w:pPr>
            <w:r>
              <w:rPr>
                <w:rFonts w:hint="eastAsia"/>
              </w:rPr>
              <w:t>烧写下载</w:t>
            </w:r>
          </w:p>
        </w:tc>
        <w:tc>
          <w:tcPr>
            <w:tcW w:w="6520" w:type="dxa"/>
          </w:tcPr>
          <w:p w:rsidR="00EC57A1" w:rsidRDefault="00294210" w:rsidP="00486CC4">
            <w:pPr>
              <w:jc w:val="left"/>
            </w:pPr>
            <w:r>
              <w:rPr>
                <w:rFonts w:hint="eastAsia"/>
              </w:rPr>
              <w:t>如</w:t>
            </w:r>
            <w:r>
              <w:rPr>
                <w:rFonts w:hint="eastAsia"/>
              </w:rPr>
              <w:t>ISP</w:t>
            </w:r>
            <w:r>
              <w:rPr>
                <w:rFonts w:hint="eastAsia"/>
              </w:rPr>
              <w:t>工具将程序下载到</w:t>
            </w:r>
            <w:r>
              <w:rPr>
                <w:rFonts w:hint="eastAsia"/>
              </w:rPr>
              <w:t>51</w:t>
            </w:r>
            <w:r>
              <w:rPr>
                <w:rFonts w:hint="eastAsia"/>
              </w:rPr>
              <w:t>单片机芯片内部</w:t>
            </w:r>
          </w:p>
        </w:tc>
      </w:tr>
      <w:tr w:rsidR="00EC57A1" w:rsidTr="00486CC4">
        <w:tc>
          <w:tcPr>
            <w:tcW w:w="1134" w:type="dxa"/>
          </w:tcPr>
          <w:p w:rsidR="00EC57A1" w:rsidRDefault="00EC57A1" w:rsidP="00486CC4">
            <w:pPr>
              <w:jc w:val="left"/>
            </w:pPr>
            <w:r>
              <w:rPr>
                <w:rFonts w:hint="eastAsia"/>
              </w:rPr>
              <w:t>运行</w:t>
            </w:r>
          </w:p>
        </w:tc>
        <w:tc>
          <w:tcPr>
            <w:tcW w:w="6520" w:type="dxa"/>
          </w:tcPr>
          <w:p w:rsidR="00EC57A1" w:rsidRDefault="0083149F" w:rsidP="00486CC4">
            <w:pPr>
              <w:jc w:val="left"/>
            </w:pPr>
            <w:r>
              <w:rPr>
                <w:rFonts w:hint="eastAsia"/>
              </w:rPr>
              <w:t>上电启动</w:t>
            </w:r>
            <w:r w:rsidR="00DE3A4C">
              <w:rPr>
                <w:rFonts w:hint="eastAsia"/>
              </w:rPr>
              <w:t>后，就能运行单片机内部程序</w:t>
            </w:r>
          </w:p>
        </w:tc>
      </w:tr>
    </w:tbl>
    <w:p w:rsidR="009C644C" w:rsidRDefault="002735D2" w:rsidP="004C0E0C">
      <w:pPr>
        <w:jc w:val="left"/>
      </w:pPr>
      <w:r>
        <w:rPr>
          <w:rFonts w:hint="eastAsia"/>
        </w:rPr>
        <w:tab/>
      </w:r>
      <w:r w:rsidR="008E75F1">
        <w:rPr>
          <w:rFonts w:hint="eastAsia"/>
        </w:rPr>
        <w:t>在</w:t>
      </w:r>
      <w:r w:rsidR="008E75F1">
        <w:rPr>
          <w:rFonts w:hint="eastAsia"/>
        </w:rPr>
        <w:t>51</w:t>
      </w:r>
      <w:r w:rsidR="008E75F1">
        <w:rPr>
          <w:rFonts w:hint="eastAsia"/>
        </w:rPr>
        <w:t>单片机的开发过程中，</w:t>
      </w:r>
      <w:r>
        <w:rPr>
          <w:rFonts w:hint="eastAsia"/>
        </w:rPr>
        <w:t>在</w:t>
      </w:r>
      <w:r>
        <w:rPr>
          <w:rFonts w:hint="eastAsia"/>
        </w:rPr>
        <w:t>PC</w:t>
      </w:r>
      <w:r w:rsidR="008E75F1">
        <w:rPr>
          <w:rFonts w:hint="eastAsia"/>
        </w:rPr>
        <w:t>上面编辑编译程序</w:t>
      </w:r>
      <w:r>
        <w:rPr>
          <w:rFonts w:hint="eastAsia"/>
        </w:rPr>
        <w:t>，后</w:t>
      </w:r>
      <w:r w:rsidR="008E75F1">
        <w:rPr>
          <w:rFonts w:hint="eastAsia"/>
        </w:rPr>
        <w:t>然后</w:t>
      </w:r>
      <w:r>
        <w:rPr>
          <w:rFonts w:hint="eastAsia"/>
        </w:rPr>
        <w:t>将程序烧写下载到</w:t>
      </w:r>
      <w:r>
        <w:rPr>
          <w:rFonts w:hint="eastAsia"/>
        </w:rPr>
        <w:t>51</w:t>
      </w:r>
      <w:r>
        <w:rPr>
          <w:rFonts w:hint="eastAsia"/>
        </w:rPr>
        <w:t>单片机芯片内部，这就是</w:t>
      </w:r>
      <w:r w:rsidR="007E2056">
        <w:rPr>
          <w:rFonts w:hint="eastAsia"/>
        </w:rPr>
        <w:t>嵌入式</w:t>
      </w:r>
      <w:r>
        <w:rPr>
          <w:rFonts w:hint="eastAsia"/>
        </w:rPr>
        <w:t>交叉编译模式。</w:t>
      </w:r>
    </w:p>
    <w:p w:rsidR="00B5414B" w:rsidRDefault="00B43B94" w:rsidP="004C0E0C">
      <w:pPr>
        <w:jc w:val="left"/>
      </w:pPr>
      <w:r>
        <w:rPr>
          <w:noProof/>
        </w:rPr>
        <w:pict>
          <v:rect id="_x0000_s2051" style="position:absolute;margin-left:6.65pt;margin-top:5.45pt;width:409.45pt;height:35.5pt;z-index:251659264" fillcolor="#95b3d7 [1940]">
            <v:textbox>
              <w:txbxContent>
                <w:p w:rsidR="00B5414B" w:rsidRDefault="00B5414B" w:rsidP="00B5414B">
                  <w:r>
                    <w:rPr>
                      <w:rFonts w:hint="eastAsia"/>
                    </w:rPr>
                    <w:t>名词解释：嵌入式</w:t>
                  </w:r>
                </w:p>
                <w:p w:rsidR="00B5414B" w:rsidRDefault="00B5414B" w:rsidP="00B5414B">
                  <w:pPr>
                    <w:jc w:val="left"/>
                  </w:pPr>
                  <w:r>
                    <w:rPr>
                      <w:rFonts w:hint="eastAsia"/>
                    </w:rPr>
                    <w:t xml:space="preserve">   </w:t>
                  </w:r>
                  <w:r w:rsidRPr="00046D87">
                    <w:t>普遍认同的</w:t>
                  </w:r>
                  <w:hyperlink r:id="rId7" w:tgtFrame="_blank" w:history="1">
                    <w:r w:rsidRPr="00046D87">
                      <w:t>嵌入式系统</w:t>
                    </w:r>
                  </w:hyperlink>
                  <w:r w:rsidRPr="00046D87">
                    <w:t>定义为：以应用为中心，以计算机技术为基础，软硬件可裁剪，适应应用系统对功能、可靠性、成本、体积、功耗等严格要求的专用计算机系统。</w:t>
                  </w:r>
                </w:p>
                <w:p w:rsidR="00B5414B" w:rsidRPr="00B5414B" w:rsidRDefault="00B5414B" w:rsidP="00B5414B"/>
              </w:txbxContent>
            </v:textbox>
          </v:rect>
        </w:pict>
      </w:r>
    </w:p>
    <w:p w:rsidR="00B5414B" w:rsidRDefault="00B5414B" w:rsidP="004C0E0C">
      <w:pPr>
        <w:jc w:val="left"/>
      </w:pPr>
    </w:p>
    <w:p w:rsidR="00B5414B" w:rsidRDefault="00B5414B" w:rsidP="004C0E0C">
      <w:pPr>
        <w:jc w:val="left"/>
      </w:pPr>
    </w:p>
    <w:p w:rsidR="002735D2" w:rsidRDefault="009B14AA" w:rsidP="004C0E0C">
      <w:pPr>
        <w:jc w:val="left"/>
        <w:rPr>
          <w:rFonts w:ascii="Tahoma" w:hAnsi="Tahoma" w:cs="Tahoma"/>
          <w:color w:val="333333"/>
          <w:kern w:val="21"/>
          <w:sz w:val="18"/>
          <w:szCs w:val="18"/>
        </w:rPr>
      </w:pPr>
      <w:r>
        <w:rPr>
          <w:rFonts w:hint="eastAsia"/>
        </w:rPr>
        <w:tab/>
      </w:r>
      <w:r>
        <w:rPr>
          <w:rFonts w:hint="eastAsia"/>
        </w:rPr>
        <w:t>上面的开发</w:t>
      </w:r>
      <w:r>
        <w:rPr>
          <w:rFonts w:hint="eastAsia"/>
        </w:rPr>
        <w:t>51</w:t>
      </w:r>
      <w:r>
        <w:rPr>
          <w:rFonts w:hint="eastAsia"/>
        </w:rPr>
        <w:t>的过程其实就是嵌入式开发过程的交叉编译模式。</w:t>
      </w:r>
      <w:r w:rsidR="003107C7">
        <w:rPr>
          <w:rFonts w:hint="eastAsia"/>
        </w:rPr>
        <w:t>在嵌入式开发中使用的是交叉编译模式，</w:t>
      </w:r>
      <w:r w:rsidR="003107C7" w:rsidRPr="005D13E6">
        <w:rPr>
          <w:rFonts w:ascii="Tahoma" w:hAnsi="Tahoma" w:cs="Tahoma"/>
          <w:color w:val="333333"/>
          <w:kern w:val="21"/>
          <w:sz w:val="18"/>
          <w:szCs w:val="18"/>
        </w:rPr>
        <w:t>所谓交叉编译就是在一个平台上生成可以在另一个平台上执行的代码。</w:t>
      </w:r>
    </w:p>
    <w:p w:rsidR="00EF7004" w:rsidRPr="00C77201" w:rsidRDefault="00EF7004" w:rsidP="004C0E0C">
      <w:pPr>
        <w:jc w:val="left"/>
      </w:pPr>
      <w:r>
        <w:rPr>
          <w:rFonts w:ascii="Tahoma" w:hAnsi="Tahoma" w:cs="Tahoma" w:hint="eastAsia"/>
          <w:color w:val="333333"/>
          <w:kern w:val="21"/>
          <w:sz w:val="18"/>
          <w:szCs w:val="18"/>
        </w:rPr>
        <w:tab/>
      </w:r>
      <w:r w:rsidR="00851954" w:rsidRPr="00C77201">
        <w:rPr>
          <w:rFonts w:hint="eastAsia"/>
        </w:rPr>
        <w:t>下面我们来了解</w:t>
      </w:r>
      <w:r w:rsidRPr="00C77201">
        <w:rPr>
          <w:rFonts w:hint="eastAsia"/>
        </w:rPr>
        <w:t>一下</w:t>
      </w:r>
      <w:r w:rsidRPr="00C77201">
        <w:rPr>
          <w:rFonts w:hint="eastAsia"/>
        </w:rPr>
        <w:t>CPU</w:t>
      </w:r>
      <w:r w:rsidRPr="00C77201">
        <w:rPr>
          <w:rFonts w:hint="eastAsia"/>
        </w:rPr>
        <w:t>架构</w:t>
      </w:r>
      <w:r w:rsidR="00851954" w:rsidRPr="00C77201">
        <w:rPr>
          <w:rFonts w:hint="eastAsia"/>
        </w:rPr>
        <w:t>平台</w:t>
      </w:r>
      <w:r w:rsidRPr="00C77201">
        <w:rPr>
          <w:rFonts w:hint="eastAsia"/>
        </w:rPr>
        <w:t>。</w:t>
      </w:r>
    </w:p>
    <w:p w:rsidR="004C5419" w:rsidRPr="00C77201" w:rsidRDefault="001E0E78" w:rsidP="004C0E0C">
      <w:pPr>
        <w:jc w:val="left"/>
      </w:pPr>
      <w:r w:rsidRPr="00C77201">
        <w:rPr>
          <w:rFonts w:hint="eastAsia"/>
        </w:rPr>
        <w:tab/>
      </w:r>
      <w:r w:rsidRPr="00C77201">
        <w:rPr>
          <w:rFonts w:hint="eastAsia"/>
        </w:rPr>
        <w:t>在日常生活学习中，</w:t>
      </w:r>
      <w:r w:rsidRPr="00C77201">
        <w:rPr>
          <w:rFonts w:hint="eastAsia"/>
        </w:rPr>
        <w:t xml:space="preserve"> </w:t>
      </w:r>
      <w:r w:rsidRPr="00C77201">
        <w:rPr>
          <w:rFonts w:hint="eastAsia"/>
        </w:rPr>
        <w:t>接触的最多的肯定是</w:t>
      </w:r>
      <w:r w:rsidRPr="00C77201">
        <w:rPr>
          <w:rFonts w:hint="eastAsia"/>
        </w:rPr>
        <w:t>PC</w:t>
      </w:r>
      <w:r w:rsidRPr="00C77201">
        <w:rPr>
          <w:rFonts w:hint="eastAsia"/>
        </w:rPr>
        <w:t>。而</w:t>
      </w:r>
      <w:r w:rsidRPr="00C77201">
        <w:rPr>
          <w:rFonts w:hint="eastAsia"/>
        </w:rPr>
        <w:t>PC</w:t>
      </w:r>
      <w:r w:rsidRPr="00C77201">
        <w:rPr>
          <w:rFonts w:hint="eastAsia"/>
        </w:rPr>
        <w:t>一般采用</w:t>
      </w:r>
      <w:r w:rsidRPr="00C77201">
        <w:rPr>
          <w:rFonts w:hint="eastAsia"/>
        </w:rPr>
        <w:t>intel(</w:t>
      </w:r>
      <w:r w:rsidRPr="00C77201">
        <w:rPr>
          <w:rFonts w:hint="eastAsia"/>
        </w:rPr>
        <w:t>或</w:t>
      </w:r>
      <w:r w:rsidRPr="00C77201">
        <w:rPr>
          <w:rFonts w:hint="eastAsia"/>
        </w:rPr>
        <w:t>amd)</w:t>
      </w:r>
      <w:r w:rsidRPr="00C77201">
        <w:rPr>
          <w:rFonts w:hint="eastAsia"/>
        </w:rPr>
        <w:t>的</w:t>
      </w:r>
      <w:r w:rsidRPr="00C77201">
        <w:rPr>
          <w:rFonts w:hint="eastAsia"/>
        </w:rPr>
        <w:t>CPU</w:t>
      </w:r>
      <w:r w:rsidRPr="00C77201">
        <w:rPr>
          <w:rFonts w:hint="eastAsia"/>
        </w:rPr>
        <w:t>，而这些</w:t>
      </w:r>
      <w:r w:rsidRPr="00C77201">
        <w:rPr>
          <w:rFonts w:hint="eastAsia"/>
        </w:rPr>
        <w:t>CPU</w:t>
      </w:r>
      <w:r w:rsidRPr="00C77201">
        <w:rPr>
          <w:rFonts w:hint="eastAsia"/>
        </w:rPr>
        <w:t>被称为</w:t>
      </w:r>
      <w:r w:rsidRPr="00C77201">
        <w:rPr>
          <w:rFonts w:hint="eastAsia"/>
        </w:rPr>
        <w:t>X86</w:t>
      </w:r>
      <w:r w:rsidR="00EF66B9" w:rsidRPr="00C77201">
        <w:rPr>
          <w:rFonts w:hint="eastAsia"/>
        </w:rPr>
        <w:t>架构</w:t>
      </w:r>
      <w:r w:rsidRPr="00C77201">
        <w:rPr>
          <w:rFonts w:hint="eastAsia"/>
        </w:rPr>
        <w:t>平台。</w:t>
      </w:r>
      <w:r w:rsidR="001462D8" w:rsidRPr="00C77201">
        <w:rPr>
          <w:rFonts w:hint="eastAsia"/>
        </w:rPr>
        <w:t>由于</w:t>
      </w:r>
      <w:r w:rsidR="001462D8" w:rsidRPr="00C77201">
        <w:rPr>
          <w:rFonts w:hint="eastAsia"/>
        </w:rPr>
        <w:t>CPU</w:t>
      </w:r>
      <w:r w:rsidR="001462D8" w:rsidRPr="00C77201">
        <w:rPr>
          <w:rFonts w:hint="eastAsia"/>
        </w:rPr>
        <w:t>类型的不同，从而产生多个</w:t>
      </w:r>
      <w:r w:rsidR="001462D8" w:rsidRPr="00C77201">
        <w:rPr>
          <w:rFonts w:hint="eastAsia"/>
        </w:rPr>
        <w:t>CPU</w:t>
      </w:r>
      <w:r w:rsidR="001462D8" w:rsidRPr="00C77201">
        <w:rPr>
          <w:rFonts w:hint="eastAsia"/>
        </w:rPr>
        <w:t>架构，除了</w:t>
      </w:r>
      <w:r w:rsidR="001462D8" w:rsidRPr="00C77201">
        <w:rPr>
          <w:rFonts w:hint="eastAsia"/>
        </w:rPr>
        <w:t>X86</w:t>
      </w:r>
      <w:r w:rsidR="001462D8" w:rsidRPr="00C77201">
        <w:rPr>
          <w:rFonts w:hint="eastAsia"/>
        </w:rPr>
        <w:t>架构，还有</w:t>
      </w:r>
      <w:r w:rsidR="001462D8" w:rsidRPr="00C77201">
        <w:rPr>
          <w:rFonts w:hint="eastAsia"/>
        </w:rPr>
        <w:t>ARM</w:t>
      </w:r>
      <w:r w:rsidR="001462D8" w:rsidRPr="00C77201">
        <w:rPr>
          <w:rFonts w:hint="eastAsia"/>
        </w:rPr>
        <w:t>架构（一般的三星手机，华为手机等都采用</w:t>
      </w:r>
      <w:r w:rsidR="001462D8" w:rsidRPr="00C77201">
        <w:rPr>
          <w:rFonts w:hint="eastAsia"/>
        </w:rPr>
        <w:t>ARM</w:t>
      </w:r>
      <w:r w:rsidR="001462D8" w:rsidRPr="00C77201">
        <w:rPr>
          <w:rFonts w:hint="eastAsia"/>
        </w:rPr>
        <w:t>架构的</w:t>
      </w:r>
      <w:r w:rsidR="001462D8" w:rsidRPr="00C77201">
        <w:rPr>
          <w:rFonts w:hint="eastAsia"/>
        </w:rPr>
        <w:t>CPU</w:t>
      </w:r>
      <w:r w:rsidR="001462D8" w:rsidRPr="00C77201">
        <w:rPr>
          <w:rFonts w:hint="eastAsia"/>
        </w:rPr>
        <w:t>），</w:t>
      </w:r>
      <w:r w:rsidR="001462D8" w:rsidRPr="00C77201">
        <w:rPr>
          <w:rFonts w:hint="eastAsia"/>
        </w:rPr>
        <w:t>mips</w:t>
      </w:r>
      <w:r w:rsidR="001462D8" w:rsidRPr="00C77201">
        <w:rPr>
          <w:rFonts w:hint="eastAsia"/>
        </w:rPr>
        <w:t>架构（</w:t>
      </w:r>
      <w:r w:rsidR="00C51434" w:rsidRPr="00C77201">
        <w:rPr>
          <w:rFonts w:hint="eastAsia"/>
        </w:rPr>
        <w:t>很多路由器，采用</w:t>
      </w:r>
      <w:r w:rsidR="00C51434" w:rsidRPr="00C77201">
        <w:rPr>
          <w:rFonts w:hint="eastAsia"/>
        </w:rPr>
        <w:t>mtk</w:t>
      </w:r>
      <w:r w:rsidR="00C51434" w:rsidRPr="00C77201">
        <w:rPr>
          <w:rFonts w:hint="eastAsia"/>
        </w:rPr>
        <w:t>联发科的</w:t>
      </w:r>
      <w:r w:rsidR="00C51434" w:rsidRPr="00C77201">
        <w:rPr>
          <w:rFonts w:hint="eastAsia"/>
        </w:rPr>
        <w:t>cpu</w:t>
      </w:r>
      <w:r w:rsidR="00C51434" w:rsidRPr="00C77201">
        <w:rPr>
          <w:rFonts w:hint="eastAsia"/>
        </w:rPr>
        <w:t>，而他们是</w:t>
      </w:r>
      <w:r w:rsidR="00C51434" w:rsidRPr="00C77201">
        <w:rPr>
          <w:rFonts w:hint="eastAsia"/>
        </w:rPr>
        <w:t>mips</w:t>
      </w:r>
      <w:r w:rsidR="00C51434" w:rsidRPr="00C77201">
        <w:rPr>
          <w:rFonts w:hint="eastAsia"/>
        </w:rPr>
        <w:t>架构</w:t>
      </w:r>
      <w:r w:rsidR="001E273D" w:rsidRPr="00C77201">
        <w:rPr>
          <w:rFonts w:hint="eastAsia"/>
        </w:rPr>
        <w:t>），当然还有其他架构</w:t>
      </w:r>
      <w:r w:rsidR="000E174F">
        <w:rPr>
          <w:rFonts w:hint="eastAsia"/>
        </w:rPr>
        <w:t>，如</w:t>
      </w:r>
      <w:r w:rsidR="000E174F" w:rsidRPr="000E174F">
        <w:t>IBM</w:t>
      </w:r>
      <w:r w:rsidR="000E174F" w:rsidRPr="000E174F">
        <w:t>公司的</w:t>
      </w:r>
      <w:r w:rsidR="000E174F" w:rsidRPr="000E174F">
        <w:t>CPU</w:t>
      </w:r>
      <w:r w:rsidR="000E174F" w:rsidRPr="000E174F">
        <w:t>是</w:t>
      </w:r>
      <w:r w:rsidR="000E174F" w:rsidRPr="000E174F">
        <w:t>PowerPC</w:t>
      </w:r>
      <w:r w:rsidR="000E174F" w:rsidRPr="000E174F">
        <w:rPr>
          <w:rFonts w:hint="eastAsia"/>
        </w:rPr>
        <w:t>，等等</w:t>
      </w:r>
      <w:r w:rsidR="001E273D" w:rsidRPr="00C77201">
        <w:rPr>
          <w:rFonts w:hint="eastAsia"/>
        </w:rPr>
        <w:t>。</w:t>
      </w:r>
    </w:p>
    <w:p w:rsidR="00B44A71" w:rsidRDefault="002C1CBC" w:rsidP="004C0E0C">
      <w:pPr>
        <w:jc w:val="left"/>
      </w:pPr>
      <w:r w:rsidRPr="00C77201">
        <w:rPr>
          <w:rFonts w:hint="eastAsia"/>
        </w:rPr>
        <w:tab/>
      </w:r>
      <w:r w:rsidRPr="00C77201">
        <w:rPr>
          <w:rFonts w:hint="eastAsia"/>
        </w:rPr>
        <w:t>使用不同</w:t>
      </w:r>
      <w:r w:rsidRPr="00C77201">
        <w:rPr>
          <w:rFonts w:hint="eastAsia"/>
        </w:rPr>
        <w:t>CPU</w:t>
      </w:r>
      <w:r w:rsidRPr="00C77201">
        <w:rPr>
          <w:rFonts w:hint="eastAsia"/>
        </w:rPr>
        <w:t>组成的“计算机”</w:t>
      </w:r>
      <w:r w:rsidRPr="00C77201">
        <w:rPr>
          <w:rFonts w:hint="eastAsia"/>
        </w:rPr>
        <w:t>(</w:t>
      </w:r>
      <w:r w:rsidRPr="00C77201">
        <w:rPr>
          <w:rFonts w:hint="eastAsia"/>
        </w:rPr>
        <w:t>如</w:t>
      </w:r>
      <w:r w:rsidRPr="00C77201">
        <w:rPr>
          <w:rFonts w:hint="eastAsia"/>
        </w:rPr>
        <w:t>PC</w:t>
      </w:r>
      <w:r w:rsidRPr="00C77201">
        <w:rPr>
          <w:rFonts w:hint="eastAsia"/>
        </w:rPr>
        <w:t>，手机</w:t>
      </w:r>
      <w:r w:rsidRPr="00C77201">
        <w:rPr>
          <w:rFonts w:hint="eastAsia"/>
        </w:rPr>
        <w:t>)</w:t>
      </w:r>
      <w:r w:rsidRPr="00C77201">
        <w:rPr>
          <w:rFonts w:hint="eastAsia"/>
        </w:rPr>
        <w:t>，肯定要在上面运行软件程序去控制他们的硬件设备，如控制网卡使其能上网，控制声卡使其能听到音乐，控制显卡使其能看到图像。</w:t>
      </w:r>
    </w:p>
    <w:p w:rsidR="004C5419" w:rsidRDefault="00B44A71" w:rsidP="004C0E0C">
      <w:pPr>
        <w:jc w:val="left"/>
      </w:pPr>
      <w:r>
        <w:rPr>
          <w:rFonts w:hint="eastAsia"/>
        </w:rPr>
        <w:tab/>
      </w:r>
      <w:r w:rsidR="000F7EF2" w:rsidRPr="00C77201">
        <w:rPr>
          <w:rFonts w:hint="eastAsia"/>
        </w:rPr>
        <w:t>随着计算机技术的发展，将多个软件程序集合在一起形成了操作系统，如</w:t>
      </w:r>
      <w:r w:rsidR="000F7EF2" w:rsidRPr="00C77201">
        <w:rPr>
          <w:rFonts w:hint="eastAsia"/>
        </w:rPr>
        <w:t>windows</w:t>
      </w:r>
      <w:r w:rsidR="000F7EF2" w:rsidRPr="00C77201">
        <w:rPr>
          <w:rFonts w:hint="eastAsia"/>
        </w:rPr>
        <w:t>操作系统，安卓操作系统。</w:t>
      </w:r>
      <w:r w:rsidR="00995108" w:rsidRPr="00C77201">
        <w:rPr>
          <w:rFonts w:hint="eastAsia"/>
        </w:rPr>
        <w:t>在</w:t>
      </w:r>
      <w:r w:rsidR="00995108" w:rsidRPr="00C77201">
        <w:rPr>
          <w:rFonts w:hint="eastAsia"/>
        </w:rPr>
        <w:t>PC</w:t>
      </w:r>
      <w:r w:rsidR="00995108" w:rsidRPr="00C77201">
        <w:rPr>
          <w:rFonts w:hint="eastAsia"/>
        </w:rPr>
        <w:t>的</w:t>
      </w:r>
      <w:r w:rsidR="00995108" w:rsidRPr="00C77201">
        <w:rPr>
          <w:rFonts w:hint="eastAsia"/>
        </w:rPr>
        <w:t>x86</w:t>
      </w:r>
      <w:r w:rsidR="00995108" w:rsidRPr="00C77201">
        <w:rPr>
          <w:rFonts w:hint="eastAsia"/>
        </w:rPr>
        <w:t>架构平台，我们运行的是微软开发的</w:t>
      </w:r>
      <w:r w:rsidR="00995108" w:rsidRPr="00C77201">
        <w:rPr>
          <w:rFonts w:hint="eastAsia"/>
        </w:rPr>
        <w:t>windows</w:t>
      </w:r>
      <w:r w:rsidR="000F31B3" w:rsidRPr="00C77201">
        <w:rPr>
          <w:rFonts w:hint="eastAsia"/>
        </w:rPr>
        <w:t>操作</w:t>
      </w:r>
      <w:r w:rsidR="00995108" w:rsidRPr="00C77201">
        <w:rPr>
          <w:rFonts w:hint="eastAsia"/>
        </w:rPr>
        <w:t>系统，</w:t>
      </w:r>
      <w:r w:rsidR="000F31B3" w:rsidRPr="00C77201">
        <w:rPr>
          <w:rFonts w:hint="eastAsia"/>
        </w:rPr>
        <w:t>在</w:t>
      </w:r>
      <w:r w:rsidR="000F31B3" w:rsidRPr="00C77201">
        <w:rPr>
          <w:rFonts w:hint="eastAsia"/>
        </w:rPr>
        <w:t>cpu</w:t>
      </w:r>
      <w:r w:rsidR="000F31B3" w:rsidRPr="00C77201">
        <w:rPr>
          <w:rFonts w:hint="eastAsia"/>
        </w:rPr>
        <w:t>为</w:t>
      </w:r>
      <w:r w:rsidR="000F31B3" w:rsidRPr="00C77201">
        <w:rPr>
          <w:rFonts w:hint="eastAsia"/>
        </w:rPr>
        <w:t>arm</w:t>
      </w:r>
      <w:r w:rsidR="000F31B3" w:rsidRPr="00C77201">
        <w:rPr>
          <w:rFonts w:hint="eastAsia"/>
        </w:rPr>
        <w:t>架构的手机上，很多时候运行的是安卓操作系统</w:t>
      </w:r>
      <w:r w:rsidR="005E75C7" w:rsidRPr="00C77201">
        <w:rPr>
          <w:rFonts w:hint="eastAsia"/>
        </w:rPr>
        <w:t>。</w:t>
      </w:r>
    </w:p>
    <w:p w:rsidR="001D72FB" w:rsidRDefault="001D72FB" w:rsidP="004C0E0C">
      <w:pPr>
        <w:jc w:val="left"/>
      </w:pPr>
    </w:p>
    <w:p w:rsidR="001D72FB" w:rsidRDefault="001D72FB" w:rsidP="004C0E0C">
      <w:pPr>
        <w:jc w:val="left"/>
        <w:rPr>
          <w:rFonts w:ascii="Tahoma" w:hAnsi="Tahoma" w:cs="Tahoma"/>
          <w:color w:val="333333"/>
          <w:kern w:val="21"/>
          <w:sz w:val="18"/>
          <w:szCs w:val="18"/>
        </w:rPr>
      </w:pPr>
    </w:p>
    <w:p w:rsidR="00B44A71" w:rsidRPr="00B44A71" w:rsidRDefault="00B44A71" w:rsidP="004C0E0C">
      <w:pPr>
        <w:jc w:val="left"/>
        <w:rPr>
          <w:rFonts w:ascii="Tahoma" w:hAnsi="Tahoma" w:cs="Tahoma"/>
          <w:color w:val="333333"/>
          <w:kern w:val="21"/>
          <w:sz w:val="18"/>
          <w:szCs w:val="18"/>
        </w:rPr>
      </w:pPr>
    </w:p>
    <w:p w:rsidR="006E5017" w:rsidRDefault="00B43B94" w:rsidP="004C0E0C">
      <w:pPr>
        <w:jc w:val="left"/>
        <w:rPr>
          <w:rFonts w:ascii="Tahoma" w:hAnsi="Tahoma" w:cs="Tahoma"/>
          <w:color w:val="333333"/>
          <w:kern w:val="21"/>
          <w:sz w:val="18"/>
          <w:szCs w:val="18"/>
        </w:rPr>
      </w:pPr>
      <w:r>
        <w:rPr>
          <w:rFonts w:ascii="Tahoma" w:hAnsi="Tahoma" w:cs="Tahoma"/>
          <w:noProof/>
          <w:color w:val="333333"/>
          <w:kern w:val="21"/>
          <w:sz w:val="18"/>
          <w:szCs w:val="18"/>
        </w:rPr>
        <w:lastRenderedPageBreak/>
        <w:pict>
          <v:rect id="_x0000_s2052" style="position:absolute;margin-left:.4pt;margin-top:-3.75pt;width:409.45pt;height:129.5pt;z-index:251660288" fillcolor="#95b3d7 [1940]">
            <v:textbox>
              <w:txbxContent>
                <w:p w:rsidR="00650069" w:rsidRDefault="00A47303" w:rsidP="00880B00">
                  <w:pPr>
                    <w:jc w:val="left"/>
                    <w:rPr>
                      <w:rFonts w:ascii="Tahoma" w:hAnsi="Tahoma" w:cs="Tahoma"/>
                      <w:color w:val="333333"/>
                      <w:kern w:val="21"/>
                      <w:sz w:val="18"/>
                      <w:szCs w:val="18"/>
                    </w:rPr>
                  </w:pPr>
                  <w:r>
                    <w:rPr>
                      <w:rFonts w:hint="eastAsia"/>
                    </w:rPr>
                    <w:t>名词解释：</w:t>
                  </w:r>
                  <w:hyperlink r:id="rId8" w:tgtFrame="_blank" w:history="1">
                    <w:r w:rsidR="00880B00" w:rsidRPr="00B44A71">
                      <w:rPr>
                        <w:rFonts w:ascii="Tahoma" w:hAnsi="Tahoma" w:cs="Tahoma"/>
                        <w:color w:val="333333"/>
                        <w:kern w:val="21"/>
                        <w:sz w:val="18"/>
                        <w:szCs w:val="18"/>
                      </w:rPr>
                      <w:t>操作系统</w:t>
                    </w:r>
                  </w:hyperlink>
                  <w:r w:rsidR="00880B00" w:rsidRPr="00B44A71">
                    <w:rPr>
                      <w:rFonts w:ascii="Tahoma" w:hAnsi="Tahoma" w:cs="Tahoma"/>
                      <w:color w:val="333333"/>
                      <w:kern w:val="21"/>
                      <w:sz w:val="18"/>
                      <w:szCs w:val="18"/>
                    </w:rPr>
                    <w:t>（</w:t>
                  </w:r>
                  <w:hyperlink r:id="rId9" w:tgtFrame="_blank" w:history="1">
                    <w:r w:rsidR="00880B00" w:rsidRPr="00B44A71">
                      <w:rPr>
                        <w:rFonts w:ascii="Tahoma" w:hAnsi="Tahoma" w:cs="Tahoma"/>
                        <w:color w:val="333333"/>
                        <w:kern w:val="21"/>
                        <w:sz w:val="18"/>
                        <w:szCs w:val="18"/>
                      </w:rPr>
                      <w:t>Operating System</w:t>
                    </w:r>
                  </w:hyperlink>
                  <w:r w:rsidR="00880B00" w:rsidRPr="00B44A71">
                    <w:rPr>
                      <w:rFonts w:ascii="Tahoma" w:hAnsi="Tahoma" w:cs="Tahoma"/>
                      <w:color w:val="333333"/>
                      <w:kern w:val="21"/>
                      <w:sz w:val="18"/>
                      <w:szCs w:val="18"/>
                    </w:rPr>
                    <w:t>，简称</w:t>
                  </w:r>
                  <w:r w:rsidR="00880B00" w:rsidRPr="00B44A71">
                    <w:rPr>
                      <w:rFonts w:ascii="Tahoma" w:hAnsi="Tahoma" w:cs="Tahoma"/>
                      <w:color w:val="333333"/>
                      <w:kern w:val="21"/>
                      <w:sz w:val="18"/>
                      <w:szCs w:val="18"/>
                    </w:rPr>
                    <w:t>OS</w:t>
                  </w:r>
                  <w:r w:rsidR="00880B00" w:rsidRPr="00B44A71">
                    <w:rPr>
                      <w:rFonts w:ascii="Tahoma" w:hAnsi="Tahoma" w:cs="Tahoma"/>
                      <w:color w:val="333333"/>
                      <w:kern w:val="21"/>
                      <w:sz w:val="18"/>
                      <w:szCs w:val="18"/>
                    </w:rPr>
                    <w:t>）</w:t>
                  </w:r>
                </w:p>
                <w:p w:rsidR="002D1672" w:rsidRPr="002D1672" w:rsidRDefault="00650069" w:rsidP="002D1672">
                  <w:pPr>
                    <w:jc w:val="left"/>
                    <w:rPr>
                      <w:rFonts w:ascii="Tahoma" w:hAnsi="Tahoma" w:cs="Tahoma"/>
                      <w:color w:val="333333"/>
                      <w:kern w:val="21"/>
                      <w:sz w:val="18"/>
                      <w:szCs w:val="18"/>
                    </w:rPr>
                  </w:pPr>
                  <w:r>
                    <w:rPr>
                      <w:rFonts w:ascii="Tahoma" w:hAnsi="Tahoma" w:cs="Tahoma" w:hint="eastAsia"/>
                      <w:color w:val="333333"/>
                      <w:kern w:val="21"/>
                      <w:sz w:val="18"/>
                      <w:szCs w:val="18"/>
                    </w:rPr>
                    <w:t xml:space="preserve">    </w:t>
                  </w:r>
                  <w:r w:rsidR="00880B00" w:rsidRPr="00B44A71">
                    <w:rPr>
                      <w:rFonts w:ascii="Tahoma" w:hAnsi="Tahoma" w:cs="Tahoma"/>
                      <w:color w:val="333333"/>
                      <w:kern w:val="21"/>
                      <w:sz w:val="18"/>
                      <w:szCs w:val="18"/>
                    </w:rPr>
                    <w:t>管理和控制</w:t>
                  </w:r>
                  <w:hyperlink r:id="rId10" w:tgtFrame="_blank" w:history="1">
                    <w:r w:rsidR="00880B00" w:rsidRPr="00B44A71">
                      <w:rPr>
                        <w:rFonts w:ascii="Tahoma" w:hAnsi="Tahoma" w:cs="Tahoma"/>
                        <w:color w:val="333333"/>
                        <w:kern w:val="21"/>
                        <w:sz w:val="18"/>
                        <w:szCs w:val="18"/>
                      </w:rPr>
                      <w:t>计算机</w:t>
                    </w:r>
                  </w:hyperlink>
                  <w:hyperlink r:id="rId11" w:tgtFrame="_blank" w:history="1">
                    <w:r w:rsidR="00880B00" w:rsidRPr="00B44A71">
                      <w:rPr>
                        <w:rFonts w:ascii="Tahoma" w:hAnsi="Tahoma" w:cs="Tahoma"/>
                        <w:color w:val="333333"/>
                        <w:kern w:val="21"/>
                        <w:sz w:val="18"/>
                        <w:szCs w:val="18"/>
                      </w:rPr>
                      <w:t>硬件</w:t>
                    </w:r>
                  </w:hyperlink>
                  <w:r w:rsidR="00880B00" w:rsidRPr="00B44A71">
                    <w:rPr>
                      <w:rFonts w:ascii="Tahoma" w:hAnsi="Tahoma" w:cs="Tahoma"/>
                      <w:color w:val="333333"/>
                      <w:kern w:val="21"/>
                      <w:sz w:val="18"/>
                      <w:szCs w:val="18"/>
                    </w:rPr>
                    <w:t>与</w:t>
                  </w:r>
                  <w:hyperlink r:id="rId12" w:tgtFrame="_blank" w:history="1">
                    <w:r w:rsidR="00880B00" w:rsidRPr="00B44A71">
                      <w:rPr>
                        <w:rFonts w:ascii="Tahoma" w:hAnsi="Tahoma" w:cs="Tahoma"/>
                        <w:color w:val="333333"/>
                        <w:kern w:val="21"/>
                        <w:sz w:val="18"/>
                        <w:szCs w:val="18"/>
                      </w:rPr>
                      <w:t>软件</w:t>
                    </w:r>
                  </w:hyperlink>
                  <w:r w:rsidR="00880B00" w:rsidRPr="00B44A71">
                    <w:rPr>
                      <w:rFonts w:ascii="Tahoma" w:hAnsi="Tahoma" w:cs="Tahoma"/>
                      <w:color w:val="333333"/>
                      <w:kern w:val="21"/>
                      <w:sz w:val="18"/>
                      <w:szCs w:val="18"/>
                    </w:rPr>
                    <w:t>资源的</w:t>
                  </w:r>
                  <w:hyperlink r:id="rId13" w:tgtFrame="_blank" w:history="1">
                    <w:r w:rsidR="00880B00" w:rsidRPr="00B44A71">
                      <w:rPr>
                        <w:rFonts w:ascii="Tahoma" w:hAnsi="Tahoma" w:cs="Tahoma"/>
                        <w:color w:val="333333"/>
                        <w:kern w:val="21"/>
                        <w:sz w:val="18"/>
                        <w:szCs w:val="18"/>
                      </w:rPr>
                      <w:t>计算机</w:t>
                    </w:r>
                  </w:hyperlink>
                  <w:r w:rsidR="00880B00" w:rsidRPr="00B44A71">
                    <w:rPr>
                      <w:rFonts w:ascii="Tahoma" w:hAnsi="Tahoma" w:cs="Tahoma"/>
                      <w:color w:val="333333"/>
                      <w:kern w:val="21"/>
                      <w:sz w:val="18"/>
                      <w:szCs w:val="18"/>
                    </w:rPr>
                    <w:t>程序，是</w:t>
                  </w:r>
                  <w:hyperlink r:id="rId14" w:tgtFrame="_blank" w:history="1">
                    <w:r w:rsidR="00880B00" w:rsidRPr="00B44A71">
                      <w:rPr>
                        <w:rFonts w:ascii="Tahoma" w:hAnsi="Tahoma" w:cs="Tahoma"/>
                        <w:color w:val="333333"/>
                        <w:kern w:val="21"/>
                        <w:sz w:val="18"/>
                        <w:szCs w:val="18"/>
                      </w:rPr>
                      <w:t>用户</w:t>
                    </w:r>
                  </w:hyperlink>
                  <w:r w:rsidR="00880B00" w:rsidRPr="00B44A71">
                    <w:rPr>
                      <w:rFonts w:ascii="Tahoma" w:hAnsi="Tahoma" w:cs="Tahoma"/>
                      <w:color w:val="333333"/>
                      <w:kern w:val="21"/>
                      <w:sz w:val="18"/>
                      <w:szCs w:val="18"/>
                    </w:rPr>
                    <w:t>和</w:t>
                  </w:r>
                  <w:hyperlink r:id="rId15" w:tgtFrame="_blank" w:history="1">
                    <w:r w:rsidR="00880B00" w:rsidRPr="00B44A71">
                      <w:rPr>
                        <w:rFonts w:ascii="Tahoma" w:hAnsi="Tahoma" w:cs="Tahoma"/>
                        <w:color w:val="333333"/>
                        <w:kern w:val="21"/>
                        <w:sz w:val="18"/>
                        <w:szCs w:val="18"/>
                      </w:rPr>
                      <w:t>计算机</w:t>
                    </w:r>
                  </w:hyperlink>
                  <w:r w:rsidR="00880B00" w:rsidRPr="00B44A71">
                    <w:rPr>
                      <w:rFonts w:ascii="Tahoma" w:hAnsi="Tahoma" w:cs="Tahoma"/>
                      <w:color w:val="333333"/>
                      <w:kern w:val="21"/>
                      <w:sz w:val="18"/>
                      <w:szCs w:val="18"/>
                    </w:rPr>
                    <w:t>的</w:t>
                  </w:r>
                  <w:hyperlink r:id="rId16" w:tgtFrame="_blank" w:history="1">
                    <w:r w:rsidR="00880B00" w:rsidRPr="00B44A71">
                      <w:rPr>
                        <w:rFonts w:ascii="Tahoma" w:hAnsi="Tahoma" w:cs="Tahoma"/>
                        <w:color w:val="333333"/>
                        <w:kern w:val="21"/>
                        <w:sz w:val="18"/>
                        <w:szCs w:val="18"/>
                      </w:rPr>
                      <w:t>接口</w:t>
                    </w:r>
                  </w:hyperlink>
                  <w:r w:rsidR="00880B00" w:rsidRPr="00B44A71">
                    <w:rPr>
                      <w:rFonts w:ascii="Tahoma" w:hAnsi="Tahoma" w:cs="Tahoma"/>
                      <w:color w:val="333333"/>
                      <w:kern w:val="21"/>
                      <w:sz w:val="18"/>
                      <w:szCs w:val="18"/>
                    </w:rPr>
                    <w:t>，同时也是计算机</w:t>
                  </w:r>
                  <w:hyperlink r:id="rId17" w:tgtFrame="_blank" w:history="1">
                    <w:r w:rsidR="00880B00" w:rsidRPr="00B44A71">
                      <w:rPr>
                        <w:rFonts w:ascii="Tahoma" w:hAnsi="Tahoma" w:cs="Tahoma"/>
                        <w:color w:val="333333"/>
                        <w:kern w:val="21"/>
                        <w:sz w:val="18"/>
                        <w:szCs w:val="18"/>
                      </w:rPr>
                      <w:t>硬件</w:t>
                    </w:r>
                  </w:hyperlink>
                  <w:r w:rsidR="00880B00" w:rsidRPr="00B44A71">
                    <w:rPr>
                      <w:rFonts w:ascii="Tahoma" w:hAnsi="Tahoma" w:cs="Tahoma"/>
                      <w:color w:val="333333"/>
                      <w:kern w:val="21"/>
                      <w:sz w:val="18"/>
                      <w:szCs w:val="18"/>
                    </w:rPr>
                    <w:t>和其他</w:t>
                  </w:r>
                  <w:hyperlink r:id="rId18" w:tgtFrame="_blank" w:history="1">
                    <w:r w:rsidR="00880B00" w:rsidRPr="00B44A71">
                      <w:rPr>
                        <w:rFonts w:ascii="Tahoma" w:hAnsi="Tahoma" w:cs="Tahoma"/>
                        <w:color w:val="333333"/>
                        <w:kern w:val="21"/>
                        <w:sz w:val="18"/>
                        <w:szCs w:val="18"/>
                      </w:rPr>
                      <w:t>软件</w:t>
                    </w:r>
                  </w:hyperlink>
                  <w:r w:rsidR="00880B00" w:rsidRPr="00B44A71">
                    <w:rPr>
                      <w:rFonts w:ascii="Tahoma" w:hAnsi="Tahoma" w:cs="Tahoma"/>
                      <w:color w:val="333333"/>
                      <w:kern w:val="21"/>
                      <w:sz w:val="18"/>
                      <w:szCs w:val="18"/>
                    </w:rPr>
                    <w:t>的接口。</w:t>
                  </w:r>
                  <w:r w:rsidR="002D1672" w:rsidRPr="002D1672">
                    <w:rPr>
                      <w:rFonts w:ascii="Tahoma" w:hAnsi="Tahoma" w:cs="Tahoma"/>
                      <w:color w:val="333333"/>
                      <w:kern w:val="21"/>
                      <w:sz w:val="18"/>
                      <w:szCs w:val="18"/>
                    </w:rPr>
                    <w:t>操作系统的主要功能是资源管理，</w:t>
                  </w:r>
                  <w:hyperlink r:id="rId19" w:tgtFrame="_blank" w:history="1">
                    <w:r w:rsidR="002D1672" w:rsidRPr="002D1672">
                      <w:rPr>
                        <w:rFonts w:ascii="Tahoma" w:hAnsi="Tahoma" w:cs="Tahoma"/>
                        <w:color w:val="333333"/>
                        <w:kern w:val="21"/>
                        <w:sz w:val="18"/>
                        <w:szCs w:val="18"/>
                      </w:rPr>
                      <w:t>程序控制</w:t>
                    </w:r>
                  </w:hyperlink>
                  <w:r w:rsidR="002D1672" w:rsidRPr="002D1672">
                    <w:rPr>
                      <w:rFonts w:ascii="Tahoma" w:hAnsi="Tahoma" w:cs="Tahoma"/>
                      <w:color w:val="333333"/>
                      <w:kern w:val="21"/>
                      <w:sz w:val="18"/>
                      <w:szCs w:val="18"/>
                    </w:rPr>
                    <w:t>和</w:t>
                  </w:r>
                  <w:hyperlink r:id="rId20" w:tgtFrame="_blank" w:history="1">
                    <w:r w:rsidR="002D1672" w:rsidRPr="002D1672">
                      <w:rPr>
                        <w:rFonts w:ascii="Tahoma" w:hAnsi="Tahoma" w:cs="Tahoma"/>
                        <w:color w:val="333333"/>
                        <w:kern w:val="21"/>
                        <w:sz w:val="18"/>
                        <w:szCs w:val="18"/>
                      </w:rPr>
                      <w:t>人机交互</w:t>
                    </w:r>
                  </w:hyperlink>
                  <w:r w:rsidR="002D1672" w:rsidRPr="002D1672">
                    <w:rPr>
                      <w:rFonts w:ascii="Tahoma" w:hAnsi="Tahoma" w:cs="Tahoma"/>
                      <w:color w:val="333333"/>
                      <w:kern w:val="21"/>
                      <w:sz w:val="18"/>
                      <w:szCs w:val="18"/>
                    </w:rPr>
                    <w:t>等。计算机系统的资源可分为设备资源和信息资源两大类。设备资源指的是组成计算机的硬件设备，如</w:t>
                  </w:r>
                  <w:hyperlink r:id="rId21" w:tgtFrame="_blank" w:history="1">
                    <w:r w:rsidR="002D1672" w:rsidRPr="002D1672">
                      <w:rPr>
                        <w:rFonts w:ascii="Tahoma" w:hAnsi="Tahoma" w:cs="Tahoma"/>
                        <w:color w:val="333333"/>
                        <w:kern w:val="21"/>
                        <w:sz w:val="18"/>
                        <w:szCs w:val="18"/>
                      </w:rPr>
                      <w:t>中央处理器</w:t>
                    </w:r>
                  </w:hyperlink>
                  <w:r w:rsidR="002D1672" w:rsidRPr="002D1672">
                    <w:rPr>
                      <w:rFonts w:ascii="Tahoma" w:hAnsi="Tahoma" w:cs="Tahoma"/>
                      <w:color w:val="333333"/>
                      <w:kern w:val="21"/>
                      <w:sz w:val="18"/>
                      <w:szCs w:val="18"/>
                    </w:rPr>
                    <w:t>，主存储器，</w:t>
                  </w:r>
                  <w:hyperlink r:id="rId22" w:tgtFrame="_blank" w:history="1">
                    <w:r w:rsidR="002D1672" w:rsidRPr="002D1672">
                      <w:rPr>
                        <w:rFonts w:ascii="Tahoma" w:hAnsi="Tahoma" w:cs="Tahoma"/>
                        <w:color w:val="333333"/>
                        <w:kern w:val="21"/>
                        <w:sz w:val="18"/>
                        <w:szCs w:val="18"/>
                      </w:rPr>
                      <w:t>磁盘存储器</w:t>
                    </w:r>
                  </w:hyperlink>
                  <w:r w:rsidR="002D1672" w:rsidRPr="002D1672">
                    <w:rPr>
                      <w:rFonts w:ascii="Tahoma" w:hAnsi="Tahoma" w:cs="Tahoma"/>
                      <w:color w:val="333333"/>
                      <w:kern w:val="21"/>
                      <w:sz w:val="18"/>
                      <w:szCs w:val="18"/>
                    </w:rPr>
                    <w:t>，打印机，磁带存储器，显示器，键盘输入设备和鼠标等。信息资源指的是存放于计算机内的各种数据，如文件，程序库，知识库，系统软件和应用软件等。</w:t>
                  </w:r>
                </w:p>
                <w:p w:rsidR="002D1672" w:rsidRPr="002D1672" w:rsidRDefault="002D1672" w:rsidP="002D1672">
                  <w:pPr>
                    <w:jc w:val="left"/>
                    <w:rPr>
                      <w:rFonts w:ascii="Tahoma" w:hAnsi="Tahoma" w:cs="Tahoma"/>
                      <w:color w:val="333333"/>
                      <w:kern w:val="21"/>
                      <w:sz w:val="18"/>
                      <w:szCs w:val="18"/>
                    </w:rPr>
                  </w:pPr>
                  <w:r w:rsidRPr="002D1672">
                    <w:rPr>
                      <w:rFonts w:ascii="Tahoma" w:hAnsi="Tahoma" w:cs="Tahoma"/>
                      <w:color w:val="333333"/>
                      <w:kern w:val="21"/>
                      <w:sz w:val="18"/>
                      <w:szCs w:val="18"/>
                    </w:rPr>
                    <w:t>操作系统位于底层硬件与用户之间，是两者沟通的桥梁。用户可以通过操作系统的用户界面，输入命令。操作系统则对命令进行解释，驱动硬件设备，实现用户要求。</w:t>
                  </w:r>
                </w:p>
                <w:p w:rsidR="00880B00" w:rsidRPr="002D1672" w:rsidRDefault="00880B00" w:rsidP="00880B00"/>
              </w:txbxContent>
            </v:textbox>
          </v:rect>
        </w:pict>
      </w:r>
    </w:p>
    <w:p w:rsidR="004C5419" w:rsidRDefault="004B183B" w:rsidP="004C0E0C">
      <w:pPr>
        <w:jc w:val="left"/>
        <w:rPr>
          <w:rFonts w:ascii="Tahoma" w:hAnsi="Tahoma" w:cs="Tahoma"/>
          <w:color w:val="333333"/>
          <w:kern w:val="21"/>
          <w:sz w:val="18"/>
          <w:szCs w:val="18"/>
        </w:rPr>
      </w:pPr>
      <w:r>
        <w:rPr>
          <w:rFonts w:ascii="Tahoma" w:hAnsi="Tahoma" w:cs="Tahoma" w:hint="eastAsia"/>
          <w:color w:val="333333"/>
          <w:kern w:val="21"/>
          <w:sz w:val="18"/>
          <w:szCs w:val="18"/>
        </w:rPr>
        <w:t xml:space="preserve"> </w:t>
      </w:r>
    </w:p>
    <w:p w:rsidR="00880B00" w:rsidRDefault="00880B00" w:rsidP="004C0E0C">
      <w:pPr>
        <w:jc w:val="left"/>
        <w:rPr>
          <w:rFonts w:ascii="Tahoma" w:hAnsi="Tahoma" w:cs="Tahoma"/>
          <w:color w:val="333333"/>
          <w:kern w:val="21"/>
          <w:sz w:val="18"/>
          <w:szCs w:val="18"/>
        </w:rPr>
      </w:pPr>
    </w:p>
    <w:p w:rsidR="00880B00" w:rsidRDefault="00880B00" w:rsidP="004C0E0C">
      <w:pPr>
        <w:jc w:val="left"/>
        <w:rPr>
          <w:rFonts w:ascii="Tahoma" w:hAnsi="Tahoma" w:cs="Tahoma"/>
          <w:color w:val="333333"/>
          <w:kern w:val="21"/>
          <w:sz w:val="18"/>
          <w:szCs w:val="18"/>
        </w:rPr>
      </w:pPr>
    </w:p>
    <w:p w:rsidR="00880B00" w:rsidRDefault="00880B00" w:rsidP="004C0E0C">
      <w:pPr>
        <w:jc w:val="left"/>
        <w:rPr>
          <w:rFonts w:ascii="Tahoma" w:hAnsi="Tahoma" w:cs="Tahoma"/>
          <w:color w:val="333333"/>
          <w:kern w:val="21"/>
          <w:sz w:val="18"/>
          <w:szCs w:val="18"/>
        </w:rPr>
      </w:pPr>
    </w:p>
    <w:p w:rsidR="00880B00" w:rsidRDefault="00880B00" w:rsidP="004C0E0C">
      <w:pPr>
        <w:jc w:val="left"/>
        <w:rPr>
          <w:rFonts w:ascii="Tahoma" w:hAnsi="Tahoma" w:cs="Tahoma"/>
          <w:color w:val="333333"/>
          <w:kern w:val="21"/>
          <w:sz w:val="18"/>
          <w:szCs w:val="18"/>
        </w:rPr>
      </w:pPr>
    </w:p>
    <w:p w:rsidR="00880B00" w:rsidRDefault="00880B00" w:rsidP="004C0E0C">
      <w:pPr>
        <w:jc w:val="left"/>
        <w:rPr>
          <w:rFonts w:ascii="Tahoma" w:hAnsi="Tahoma" w:cs="Tahoma"/>
          <w:color w:val="333333"/>
          <w:kern w:val="21"/>
          <w:sz w:val="18"/>
          <w:szCs w:val="18"/>
        </w:rPr>
      </w:pPr>
    </w:p>
    <w:p w:rsidR="00A47303" w:rsidRDefault="00A47303" w:rsidP="004C0E0C">
      <w:pPr>
        <w:jc w:val="left"/>
        <w:rPr>
          <w:rFonts w:ascii="Tahoma" w:hAnsi="Tahoma" w:cs="Tahoma"/>
          <w:color w:val="333333"/>
          <w:kern w:val="21"/>
          <w:sz w:val="18"/>
          <w:szCs w:val="18"/>
        </w:rPr>
      </w:pPr>
    </w:p>
    <w:p w:rsidR="009E30C6" w:rsidRDefault="00EF7004" w:rsidP="001D72FB">
      <w:pPr>
        <w:jc w:val="left"/>
      </w:pPr>
      <w:r>
        <w:rPr>
          <w:rFonts w:ascii="Tahoma" w:hAnsi="Tahoma" w:cs="Tahoma" w:hint="eastAsia"/>
          <w:color w:val="333333"/>
          <w:kern w:val="21"/>
          <w:sz w:val="18"/>
          <w:szCs w:val="18"/>
        </w:rPr>
        <w:tab/>
      </w:r>
      <w:r w:rsidR="00831088" w:rsidRPr="00C77201">
        <w:rPr>
          <w:rFonts w:hint="eastAsia"/>
        </w:rPr>
        <w:t>在</w:t>
      </w:r>
      <w:r w:rsidR="00831088" w:rsidRPr="00C77201">
        <w:rPr>
          <w:rFonts w:hint="eastAsia"/>
        </w:rPr>
        <w:t>PC</w:t>
      </w:r>
      <w:r w:rsidR="00831088" w:rsidRPr="00C77201">
        <w:rPr>
          <w:rFonts w:hint="eastAsia"/>
        </w:rPr>
        <w:t>的</w:t>
      </w:r>
      <w:r w:rsidR="00831088" w:rsidRPr="00C77201">
        <w:rPr>
          <w:rFonts w:hint="eastAsia"/>
        </w:rPr>
        <w:t>x86</w:t>
      </w:r>
      <w:r w:rsidR="00831088" w:rsidRPr="00C77201">
        <w:rPr>
          <w:rFonts w:hint="eastAsia"/>
        </w:rPr>
        <w:t>架构平台</w:t>
      </w:r>
      <w:r w:rsidR="00831088">
        <w:rPr>
          <w:rFonts w:hint="eastAsia"/>
        </w:rPr>
        <w:t>，除了</w:t>
      </w:r>
      <w:r w:rsidR="00831088">
        <w:rPr>
          <w:rFonts w:hint="eastAsia"/>
        </w:rPr>
        <w:t>windows</w:t>
      </w:r>
      <w:r w:rsidR="00831088">
        <w:rPr>
          <w:rFonts w:hint="eastAsia"/>
        </w:rPr>
        <w:t>系统外，也</w:t>
      </w:r>
      <w:r w:rsidR="001D72FB" w:rsidRPr="00C77201">
        <w:rPr>
          <w:rFonts w:hint="eastAsia"/>
        </w:rPr>
        <w:t>可以运行其他操作系统如</w:t>
      </w:r>
      <w:r w:rsidR="001D72FB" w:rsidRPr="00C77201">
        <w:rPr>
          <w:rFonts w:hint="eastAsia"/>
        </w:rPr>
        <w:t>linux</w:t>
      </w:r>
      <w:r w:rsidR="002D7328">
        <w:rPr>
          <w:rFonts w:hint="eastAsia"/>
        </w:rPr>
        <w:t>操作</w:t>
      </w:r>
      <w:r w:rsidR="001D72FB" w:rsidRPr="00C77201">
        <w:rPr>
          <w:rFonts w:hint="eastAsia"/>
        </w:rPr>
        <w:t>系统。</w:t>
      </w:r>
      <w:r w:rsidR="00A32AD0">
        <w:rPr>
          <w:rFonts w:hint="eastAsia"/>
        </w:rPr>
        <w:t>目前</w:t>
      </w:r>
      <w:r w:rsidR="00A32AD0">
        <w:rPr>
          <w:rFonts w:hint="eastAsia"/>
        </w:rPr>
        <w:t>linux</w:t>
      </w:r>
      <w:r w:rsidR="00A32AD0">
        <w:rPr>
          <w:rFonts w:hint="eastAsia"/>
        </w:rPr>
        <w:t>操作系统除了在</w:t>
      </w:r>
      <w:r w:rsidR="00A32AD0">
        <w:rPr>
          <w:rFonts w:hint="eastAsia"/>
        </w:rPr>
        <w:t>x86</w:t>
      </w:r>
      <w:r w:rsidR="00A32AD0">
        <w:rPr>
          <w:rFonts w:hint="eastAsia"/>
        </w:rPr>
        <w:t>平台运行外，在</w:t>
      </w:r>
      <w:r w:rsidR="00A32AD0">
        <w:rPr>
          <w:rFonts w:hint="eastAsia"/>
        </w:rPr>
        <w:t>arm</w:t>
      </w:r>
      <w:r w:rsidR="00A32AD0">
        <w:rPr>
          <w:rFonts w:hint="eastAsia"/>
        </w:rPr>
        <w:t>架构平台、</w:t>
      </w:r>
      <w:r w:rsidR="00A32AD0">
        <w:rPr>
          <w:rFonts w:hint="eastAsia"/>
        </w:rPr>
        <w:t>mips</w:t>
      </w:r>
      <w:r w:rsidR="00A32AD0">
        <w:rPr>
          <w:rFonts w:hint="eastAsia"/>
        </w:rPr>
        <w:t>架构平台、</w:t>
      </w:r>
      <w:r w:rsidR="00A32AD0">
        <w:rPr>
          <w:rFonts w:hint="eastAsia"/>
        </w:rPr>
        <w:t>powerpc</w:t>
      </w:r>
      <w:r w:rsidR="00A32AD0">
        <w:rPr>
          <w:rFonts w:hint="eastAsia"/>
        </w:rPr>
        <w:t>等多个架构平台得到了广泛应用。</w:t>
      </w:r>
    </w:p>
    <w:p w:rsidR="009E30C6" w:rsidRPr="00B81A68" w:rsidRDefault="0002683C" w:rsidP="009E30C6">
      <w:pPr>
        <w:jc w:val="left"/>
      </w:pPr>
      <w:r>
        <w:rPr>
          <w:rFonts w:hint="eastAsia"/>
        </w:rPr>
        <w:tab/>
      </w:r>
      <w:r w:rsidR="009B5CA3" w:rsidRPr="00B81A68">
        <w:rPr>
          <w:rFonts w:hint="eastAsia"/>
        </w:rPr>
        <w:t>linux</w:t>
      </w:r>
      <w:r w:rsidR="009B5CA3" w:rsidRPr="00B81A68">
        <w:rPr>
          <w:rFonts w:hint="eastAsia"/>
        </w:rPr>
        <w:t>操作系统的历史，开源等可以上网搜索，再次省略。</w:t>
      </w:r>
    </w:p>
    <w:p w:rsidR="0080534D" w:rsidRPr="00B81A68" w:rsidRDefault="009E30C6" w:rsidP="00D85B61">
      <w:pPr>
        <w:jc w:val="left"/>
      </w:pPr>
      <w:r w:rsidRPr="00B81A68">
        <w:rPr>
          <w:rFonts w:hint="eastAsia"/>
        </w:rPr>
        <w:tab/>
      </w:r>
      <w:r w:rsidRPr="00B81A68">
        <w:rPr>
          <w:rFonts w:hint="eastAsia"/>
        </w:rPr>
        <w:t>随着</w:t>
      </w:r>
      <w:r w:rsidRPr="00B81A68">
        <w:rPr>
          <w:rFonts w:hint="eastAsia"/>
        </w:rPr>
        <w:t>linux</w:t>
      </w:r>
      <w:r w:rsidRPr="00B81A68">
        <w:rPr>
          <w:rFonts w:hint="eastAsia"/>
        </w:rPr>
        <w:t>的发展，出现了多个不同的版本，如常用的</w:t>
      </w:r>
      <w:r w:rsidRPr="00B81A68">
        <w:rPr>
          <w:rFonts w:hint="eastAsia"/>
        </w:rPr>
        <w:t>ubuntu</w:t>
      </w:r>
      <w:r w:rsidRPr="00B81A68">
        <w:rPr>
          <w:rFonts w:hint="eastAsia"/>
        </w:rPr>
        <w:t>系统、</w:t>
      </w:r>
      <w:r w:rsidRPr="00B81A68">
        <w:t>RedHat</w:t>
      </w:r>
      <w:r w:rsidRPr="00B81A68">
        <w:t>、</w:t>
      </w:r>
      <w:r w:rsidRPr="00B81A68">
        <w:t>CentOS</w:t>
      </w:r>
      <w:r w:rsidRPr="00B81A68">
        <w:t>系统</w:t>
      </w:r>
      <w:r w:rsidRPr="00B81A68">
        <w:rPr>
          <w:rFonts w:hint="eastAsia"/>
        </w:rPr>
        <w:t>、</w:t>
      </w:r>
      <w:r w:rsidRPr="00B81A68">
        <w:t>Fedora</w:t>
      </w:r>
      <w:r w:rsidRPr="00B81A68">
        <w:t>系统</w:t>
      </w:r>
      <w:r w:rsidRPr="00B81A68">
        <w:rPr>
          <w:rFonts w:hint="eastAsia"/>
        </w:rPr>
        <w:t>、</w:t>
      </w:r>
      <w:r w:rsidRPr="00B81A68">
        <w:t>Debian</w:t>
      </w:r>
      <w:r w:rsidRPr="00B81A68">
        <w:t>系统</w:t>
      </w:r>
      <w:r w:rsidRPr="00B81A68">
        <w:rPr>
          <w:rFonts w:hint="eastAsia"/>
        </w:rPr>
        <w:t>。</w:t>
      </w:r>
      <w:r w:rsidR="006D3EF6" w:rsidRPr="00B81A68">
        <w:rPr>
          <w:rFonts w:hint="eastAsia"/>
        </w:rPr>
        <w:t>在日常学习研发中，</w:t>
      </w:r>
      <w:r w:rsidR="00C31AA4" w:rsidRPr="00B81A68">
        <w:rPr>
          <w:rFonts w:hint="eastAsia"/>
        </w:rPr>
        <w:t>我们选择简单上手、界面美观、下载程序方便的的</w:t>
      </w:r>
      <w:r w:rsidR="00C31AA4" w:rsidRPr="00B81A68">
        <w:rPr>
          <w:rFonts w:hint="eastAsia"/>
        </w:rPr>
        <w:t>ubuntu</w:t>
      </w:r>
      <w:r w:rsidR="0080534D" w:rsidRPr="00B81A68">
        <w:rPr>
          <w:rFonts w:hint="eastAsia"/>
        </w:rPr>
        <w:t>版本的</w:t>
      </w:r>
      <w:r w:rsidR="0080534D" w:rsidRPr="00B81A68">
        <w:rPr>
          <w:rFonts w:hint="eastAsia"/>
        </w:rPr>
        <w:t>linux</w:t>
      </w:r>
      <w:r w:rsidR="0080534D" w:rsidRPr="00B81A68">
        <w:rPr>
          <w:rFonts w:hint="eastAsia"/>
        </w:rPr>
        <w:t>系统</w:t>
      </w:r>
      <w:r w:rsidR="00C31AA4" w:rsidRPr="00B81A68">
        <w:rPr>
          <w:rFonts w:hint="eastAsia"/>
        </w:rPr>
        <w:t>。</w:t>
      </w:r>
    </w:p>
    <w:p w:rsidR="00D51BF5" w:rsidRPr="00B81A68" w:rsidRDefault="00D90DA8" w:rsidP="00DE0956">
      <w:pPr>
        <w:jc w:val="left"/>
      </w:pPr>
      <w:r w:rsidRPr="00B81A68">
        <w:rPr>
          <w:rFonts w:hint="eastAsia"/>
        </w:rPr>
        <w:tab/>
      </w:r>
      <w:r w:rsidRPr="00B81A68">
        <w:rPr>
          <w:rFonts w:hint="eastAsia"/>
        </w:rPr>
        <w:t>由于</w:t>
      </w:r>
      <w:r w:rsidRPr="00B81A68">
        <w:rPr>
          <w:rFonts w:hint="eastAsia"/>
        </w:rPr>
        <w:t>windows</w:t>
      </w:r>
      <w:r w:rsidRPr="00B81A68">
        <w:rPr>
          <w:rFonts w:hint="eastAsia"/>
        </w:rPr>
        <w:t>系统在</w:t>
      </w:r>
      <w:r w:rsidRPr="00B81A68">
        <w:rPr>
          <w:rFonts w:hint="eastAsia"/>
        </w:rPr>
        <w:t>PC</w:t>
      </w:r>
      <w:r w:rsidRPr="00B81A68">
        <w:rPr>
          <w:rFonts w:hint="eastAsia"/>
        </w:rPr>
        <w:t>的特殊地位，在日常学习工作还无法替代</w:t>
      </w:r>
      <w:r w:rsidRPr="00B81A68">
        <w:rPr>
          <w:rFonts w:hint="eastAsia"/>
        </w:rPr>
        <w:t>windows</w:t>
      </w:r>
      <w:r w:rsidRPr="00B81A68">
        <w:rPr>
          <w:rFonts w:hint="eastAsia"/>
        </w:rPr>
        <w:t>操作系统。可以</w:t>
      </w:r>
      <w:r w:rsidR="00D51BF5" w:rsidRPr="00B81A68">
        <w:rPr>
          <w:rFonts w:hint="eastAsia"/>
        </w:rPr>
        <w:t>在</w:t>
      </w:r>
      <w:r w:rsidR="00D51BF5" w:rsidRPr="00B81A68">
        <w:rPr>
          <w:rFonts w:hint="eastAsia"/>
        </w:rPr>
        <w:t>windows</w:t>
      </w:r>
      <w:r w:rsidR="00D51BF5" w:rsidRPr="00B81A68">
        <w:rPr>
          <w:rFonts w:hint="eastAsia"/>
        </w:rPr>
        <w:t>上使用虚拟机软件来安装</w:t>
      </w:r>
      <w:r w:rsidR="00D51BF5" w:rsidRPr="00B81A68">
        <w:rPr>
          <w:rFonts w:hint="eastAsia"/>
        </w:rPr>
        <w:t>linux</w:t>
      </w:r>
      <w:r w:rsidR="00D51BF5" w:rsidRPr="00B81A68">
        <w:rPr>
          <w:rFonts w:hint="eastAsia"/>
        </w:rPr>
        <w:t>系统，然后通过虚拟机去启动</w:t>
      </w:r>
      <w:r w:rsidR="00D51BF5" w:rsidRPr="00B81A68">
        <w:rPr>
          <w:rFonts w:hint="eastAsia"/>
        </w:rPr>
        <w:t>linux</w:t>
      </w:r>
      <w:r w:rsidR="00D51BF5" w:rsidRPr="00B81A68">
        <w:rPr>
          <w:rFonts w:hint="eastAsia"/>
        </w:rPr>
        <w:t>系统</w:t>
      </w:r>
      <w:r w:rsidRPr="00B81A68">
        <w:rPr>
          <w:rFonts w:hint="eastAsia"/>
        </w:rPr>
        <w:t>，从而达到像控制一个软件一样去控制一个虚拟机的计算机</w:t>
      </w:r>
      <w:r w:rsidR="00D51BF5" w:rsidRPr="00B81A68">
        <w:rPr>
          <w:rFonts w:hint="eastAsia"/>
        </w:rPr>
        <w:t>。</w:t>
      </w:r>
      <w:r w:rsidR="00DE0956" w:rsidRPr="00B81A68">
        <w:rPr>
          <w:rFonts w:hint="eastAsia"/>
        </w:rPr>
        <w:t xml:space="preserve"> </w:t>
      </w:r>
    </w:p>
    <w:p w:rsidR="00D90DA8" w:rsidRDefault="00B43B94" w:rsidP="00D85B61">
      <w:pPr>
        <w:jc w:val="left"/>
        <w:rPr>
          <w:rFonts w:ascii="Arial" w:hAnsi="Arial" w:cs="Arial"/>
          <w:color w:val="333333"/>
          <w:sz w:val="14"/>
          <w:szCs w:val="14"/>
        </w:rPr>
      </w:pPr>
      <w:r>
        <w:rPr>
          <w:rFonts w:ascii="Arial" w:hAnsi="Arial" w:cs="Arial"/>
          <w:noProof/>
          <w:color w:val="333333"/>
          <w:sz w:val="14"/>
          <w:szCs w:val="14"/>
        </w:rPr>
        <w:pict>
          <v:rect id="_x0000_s2053" style="position:absolute;margin-left:.4pt;margin-top:1.25pt;width:409.45pt;height:130.05pt;z-index:251661312" fillcolor="#95b3d7 [1940]">
            <v:textbox>
              <w:txbxContent>
                <w:p w:rsidR="00DE0956" w:rsidRDefault="00DE0956" w:rsidP="00DE0956">
                  <w:pPr>
                    <w:jc w:val="left"/>
                    <w:rPr>
                      <w:rFonts w:ascii="Tahoma" w:hAnsi="Tahoma" w:cs="Tahoma"/>
                      <w:color w:val="333333"/>
                      <w:kern w:val="21"/>
                      <w:sz w:val="18"/>
                      <w:szCs w:val="18"/>
                    </w:rPr>
                  </w:pPr>
                  <w:r>
                    <w:rPr>
                      <w:rFonts w:hint="eastAsia"/>
                    </w:rPr>
                    <w:t>名词解释：</w:t>
                  </w:r>
                  <w:r>
                    <w:rPr>
                      <w:rFonts w:ascii="Tahoma" w:hAnsi="Tahoma" w:cs="Tahoma" w:hint="eastAsia"/>
                      <w:color w:val="333333"/>
                      <w:kern w:val="21"/>
                      <w:sz w:val="18"/>
                      <w:szCs w:val="18"/>
                    </w:rPr>
                    <w:t>虚拟机</w:t>
                  </w:r>
                </w:p>
                <w:p w:rsidR="007E2F70" w:rsidRPr="007E2F70" w:rsidRDefault="00DE0956" w:rsidP="007E2F70">
                  <w:pPr>
                    <w:jc w:val="left"/>
                  </w:pPr>
                  <w:r>
                    <w:rPr>
                      <w:rFonts w:ascii="Tahoma" w:hAnsi="Tahoma" w:cs="Tahoma" w:hint="eastAsia"/>
                      <w:color w:val="333333"/>
                      <w:kern w:val="21"/>
                      <w:sz w:val="18"/>
                      <w:szCs w:val="18"/>
                    </w:rPr>
                    <w:t xml:space="preserve">    </w:t>
                  </w:r>
                  <w:r w:rsidRPr="007E2F70">
                    <w:rPr>
                      <w:rFonts w:hint="eastAsia"/>
                    </w:rPr>
                    <w:t>为什么需要？因为</w:t>
                  </w:r>
                  <w:r w:rsidRPr="007E2F70">
                    <w:rPr>
                      <w:rFonts w:hint="eastAsia"/>
                    </w:rPr>
                    <w:t>windows</w:t>
                  </w:r>
                  <w:r w:rsidRPr="007E2F70">
                    <w:rPr>
                      <w:rFonts w:hint="eastAsia"/>
                    </w:rPr>
                    <w:t>和</w:t>
                  </w:r>
                  <w:r w:rsidRPr="007E2F70">
                    <w:rPr>
                      <w:rFonts w:hint="eastAsia"/>
                    </w:rPr>
                    <w:t>linux</w:t>
                  </w:r>
                  <w:r w:rsidRPr="007E2F70">
                    <w:rPr>
                      <w:rFonts w:hint="eastAsia"/>
                    </w:rPr>
                    <w:t>属于不同的操作系统，他们的操作系统内核肯定不同、访问磁盘文件的方式不同、磁盘文件的格式肯定也不同。</w:t>
                  </w:r>
                  <w:r w:rsidR="00914AFD" w:rsidRPr="007E2F70">
                    <w:rPr>
                      <w:rFonts w:hint="eastAsia"/>
                    </w:rPr>
                    <w:t>可以同时在</w:t>
                  </w:r>
                  <w:r w:rsidR="00914AFD" w:rsidRPr="007E2F70">
                    <w:rPr>
                      <w:rFonts w:hint="eastAsia"/>
                    </w:rPr>
                    <w:t>PC</w:t>
                  </w:r>
                  <w:r w:rsidR="00914AFD" w:rsidRPr="007E2F70">
                    <w:rPr>
                      <w:rFonts w:hint="eastAsia"/>
                    </w:rPr>
                    <w:t>上安装多个操作系统，如双系统</w:t>
                  </w:r>
                  <w:r w:rsidR="00914AFD" w:rsidRPr="007E2F70">
                    <w:rPr>
                      <w:rFonts w:hint="eastAsia"/>
                    </w:rPr>
                    <w:t>windows</w:t>
                  </w:r>
                  <w:r w:rsidR="00914AFD" w:rsidRPr="007E2F70">
                    <w:rPr>
                      <w:rFonts w:hint="eastAsia"/>
                    </w:rPr>
                    <w:t>和</w:t>
                  </w:r>
                  <w:r w:rsidR="00914AFD" w:rsidRPr="007E2F70">
                    <w:rPr>
                      <w:rFonts w:hint="eastAsia"/>
                    </w:rPr>
                    <w:t>linux</w:t>
                  </w:r>
                  <w:r w:rsidR="00914AFD" w:rsidRPr="007E2F70">
                    <w:rPr>
                      <w:rFonts w:hint="eastAsia"/>
                    </w:rPr>
                    <w:t>系统，在</w:t>
                  </w:r>
                  <w:r w:rsidR="00914AFD" w:rsidRPr="007E2F70">
                    <w:rPr>
                      <w:rFonts w:hint="eastAsia"/>
                    </w:rPr>
                    <w:t>BIOS</w:t>
                  </w:r>
                  <w:r w:rsidR="00914AFD" w:rsidRPr="007E2F70">
                    <w:rPr>
                      <w:rFonts w:hint="eastAsia"/>
                    </w:rPr>
                    <w:t>时选择进入哪一个系统。而我们选择“虚拟机”的方式，但是日常生活中，已经</w:t>
                  </w:r>
                  <w:r w:rsidR="008E7EA7" w:rsidRPr="007E2F70">
                    <w:rPr>
                      <w:rFonts w:hint="eastAsia"/>
                    </w:rPr>
                    <w:t>习惯了</w:t>
                  </w:r>
                  <w:r w:rsidR="008E7EA7" w:rsidRPr="007E2F70">
                    <w:rPr>
                      <w:rFonts w:hint="eastAsia"/>
                    </w:rPr>
                    <w:t>windows</w:t>
                  </w:r>
                  <w:r w:rsidR="008E7EA7" w:rsidRPr="007E2F70">
                    <w:rPr>
                      <w:rFonts w:hint="eastAsia"/>
                    </w:rPr>
                    <w:t>操作系统的图形界面的操作，</w:t>
                  </w:r>
                  <w:r w:rsidR="007E2F70" w:rsidRPr="007E2F70">
                    <w:rPr>
                      <w:rFonts w:hint="eastAsia"/>
                    </w:rPr>
                    <w:t>在</w:t>
                  </w:r>
                  <w:r w:rsidR="007E2F70" w:rsidRPr="007E2F70">
                    <w:rPr>
                      <w:rFonts w:hint="eastAsia"/>
                    </w:rPr>
                    <w:t>windows</w:t>
                  </w:r>
                  <w:r w:rsidR="007E2F70" w:rsidRPr="007E2F70">
                    <w:rPr>
                      <w:rFonts w:hint="eastAsia"/>
                    </w:rPr>
                    <w:t>上使用虚拟机软件来安装</w:t>
                  </w:r>
                  <w:r w:rsidR="007E2F70" w:rsidRPr="007E2F70">
                    <w:rPr>
                      <w:rFonts w:hint="eastAsia"/>
                    </w:rPr>
                    <w:t>linux</w:t>
                  </w:r>
                  <w:r w:rsidR="007E2F70" w:rsidRPr="007E2F70">
                    <w:rPr>
                      <w:rFonts w:hint="eastAsia"/>
                    </w:rPr>
                    <w:t>系统，然后通过虚拟机去启动</w:t>
                  </w:r>
                  <w:r w:rsidR="007E2F70" w:rsidRPr="007E2F70">
                    <w:rPr>
                      <w:rFonts w:hint="eastAsia"/>
                    </w:rPr>
                    <w:t>linux</w:t>
                  </w:r>
                  <w:r w:rsidR="007E412A">
                    <w:rPr>
                      <w:rFonts w:hint="eastAsia"/>
                    </w:rPr>
                    <w:t>系统，从而达到像控制一个软件一样去控制一个虚拟</w:t>
                  </w:r>
                  <w:r w:rsidR="007E2F70" w:rsidRPr="007E2F70">
                    <w:rPr>
                      <w:rFonts w:hint="eastAsia"/>
                    </w:rPr>
                    <w:t>的计算机。</w:t>
                  </w:r>
                  <w:r w:rsidR="007E2F70" w:rsidRPr="007E2F70">
                    <w:rPr>
                      <w:rFonts w:hint="eastAsia"/>
                    </w:rPr>
                    <w:t xml:space="preserve"> </w:t>
                  </w:r>
                </w:p>
                <w:p w:rsidR="00DE0956" w:rsidRPr="007E2F70" w:rsidRDefault="00C67A6E" w:rsidP="00DE0956">
                  <w:pPr>
                    <w:jc w:val="left"/>
                  </w:pPr>
                  <w:r>
                    <w:rPr>
                      <w:rFonts w:hint="eastAsia"/>
                    </w:rPr>
                    <w:t xml:space="preserve">   </w:t>
                  </w:r>
                  <w:r w:rsidR="00DE0956" w:rsidRPr="007E2F70">
                    <w:rPr>
                      <w:rFonts w:hint="eastAsia"/>
                    </w:rPr>
                    <w:t>常用的虚拟机软件有</w:t>
                  </w:r>
                  <w:r w:rsidR="00DE0956" w:rsidRPr="007E2F70">
                    <w:rPr>
                      <w:rFonts w:hint="eastAsia"/>
                    </w:rPr>
                    <w:t>vmware</w:t>
                  </w:r>
                  <w:r w:rsidR="00DE0956" w:rsidRPr="007E2F70">
                    <w:rPr>
                      <w:rFonts w:hint="eastAsia"/>
                    </w:rPr>
                    <w:t>和</w:t>
                  </w:r>
                  <w:r w:rsidR="00DE0956" w:rsidRPr="007E2F70">
                    <w:t>VirtualBox</w:t>
                  </w:r>
                  <w:r w:rsidR="00DE0956" w:rsidRPr="007E2F70">
                    <w:rPr>
                      <w:rFonts w:hint="eastAsia"/>
                    </w:rPr>
                    <w:t>，我们选择</w:t>
                  </w:r>
                  <w:r w:rsidR="00DE0956" w:rsidRPr="007E2F70">
                    <w:rPr>
                      <w:rFonts w:hint="eastAsia"/>
                    </w:rPr>
                    <w:t>vmware</w:t>
                  </w:r>
                  <w:r w:rsidR="00DE0956" w:rsidRPr="007E2F70">
                    <w:rPr>
                      <w:rFonts w:hint="eastAsia"/>
                    </w:rPr>
                    <w:t>。</w:t>
                  </w:r>
                </w:p>
                <w:p w:rsidR="00DE0956" w:rsidRPr="00DE0956" w:rsidRDefault="00DE0956" w:rsidP="00DE0956">
                  <w:pPr>
                    <w:jc w:val="left"/>
                  </w:pPr>
                </w:p>
              </w:txbxContent>
            </v:textbox>
          </v:rect>
        </w:pict>
      </w:r>
    </w:p>
    <w:p w:rsidR="00D90DA8" w:rsidRDefault="00D90DA8" w:rsidP="00D85B61">
      <w:pPr>
        <w:jc w:val="left"/>
        <w:rPr>
          <w:rFonts w:ascii="Arial" w:hAnsi="Arial" w:cs="Arial"/>
          <w:color w:val="333333"/>
          <w:sz w:val="14"/>
          <w:szCs w:val="14"/>
        </w:rPr>
      </w:pPr>
    </w:p>
    <w:p w:rsidR="00D90DA8" w:rsidRDefault="00D90DA8" w:rsidP="00D85B61">
      <w:pPr>
        <w:jc w:val="left"/>
        <w:rPr>
          <w:rFonts w:ascii="Arial" w:hAnsi="Arial" w:cs="Arial"/>
          <w:color w:val="333333"/>
          <w:sz w:val="14"/>
          <w:szCs w:val="14"/>
        </w:rPr>
      </w:pPr>
    </w:p>
    <w:p w:rsidR="00D90DA8" w:rsidRDefault="00D90DA8" w:rsidP="00D85B61">
      <w:pPr>
        <w:jc w:val="left"/>
        <w:rPr>
          <w:rFonts w:ascii="Tahoma" w:hAnsi="Tahoma" w:cs="Tahoma"/>
          <w:color w:val="333333"/>
          <w:kern w:val="21"/>
          <w:sz w:val="18"/>
          <w:szCs w:val="18"/>
        </w:rPr>
      </w:pPr>
    </w:p>
    <w:p w:rsidR="00DE0956" w:rsidRDefault="00DE0956" w:rsidP="00D85B61">
      <w:pPr>
        <w:jc w:val="left"/>
        <w:rPr>
          <w:rFonts w:ascii="Tahoma" w:hAnsi="Tahoma" w:cs="Tahoma"/>
          <w:color w:val="333333"/>
          <w:kern w:val="21"/>
          <w:sz w:val="18"/>
          <w:szCs w:val="18"/>
        </w:rPr>
      </w:pPr>
    </w:p>
    <w:p w:rsidR="00DE0956" w:rsidRDefault="00DE0956" w:rsidP="00D85B61">
      <w:pPr>
        <w:jc w:val="left"/>
        <w:rPr>
          <w:rFonts w:ascii="Tahoma" w:hAnsi="Tahoma" w:cs="Tahoma"/>
          <w:color w:val="333333"/>
          <w:kern w:val="21"/>
          <w:sz w:val="18"/>
          <w:szCs w:val="18"/>
        </w:rPr>
      </w:pPr>
    </w:p>
    <w:p w:rsidR="00DE0956" w:rsidRDefault="00DE0956" w:rsidP="00D85B61">
      <w:pPr>
        <w:jc w:val="left"/>
        <w:rPr>
          <w:rFonts w:ascii="Tahoma" w:hAnsi="Tahoma" w:cs="Tahoma"/>
          <w:color w:val="333333"/>
          <w:kern w:val="21"/>
          <w:sz w:val="18"/>
          <w:szCs w:val="18"/>
        </w:rPr>
      </w:pPr>
    </w:p>
    <w:p w:rsidR="00DE0956" w:rsidRDefault="00DE0956" w:rsidP="00D85B61">
      <w:pPr>
        <w:jc w:val="left"/>
        <w:rPr>
          <w:rFonts w:ascii="Tahoma" w:hAnsi="Tahoma" w:cs="Tahoma"/>
          <w:color w:val="333333"/>
          <w:kern w:val="21"/>
          <w:sz w:val="18"/>
          <w:szCs w:val="18"/>
        </w:rPr>
      </w:pPr>
    </w:p>
    <w:p w:rsidR="00AB3DBB" w:rsidRDefault="00AB3DBB" w:rsidP="00D85B61">
      <w:pPr>
        <w:jc w:val="left"/>
        <w:rPr>
          <w:rFonts w:ascii="Tahoma" w:hAnsi="Tahoma" w:cs="Tahoma"/>
          <w:color w:val="333333"/>
          <w:kern w:val="21"/>
          <w:sz w:val="18"/>
          <w:szCs w:val="18"/>
        </w:rPr>
      </w:pPr>
    </w:p>
    <w:p w:rsidR="00C51030" w:rsidRPr="00B81A68" w:rsidRDefault="00C51030" w:rsidP="00D85B61">
      <w:pPr>
        <w:jc w:val="left"/>
      </w:pPr>
      <w:r>
        <w:rPr>
          <w:rFonts w:ascii="Tahoma" w:hAnsi="Tahoma" w:cs="Tahoma" w:hint="eastAsia"/>
          <w:color w:val="333333"/>
          <w:kern w:val="21"/>
          <w:sz w:val="18"/>
          <w:szCs w:val="18"/>
        </w:rPr>
        <w:tab/>
      </w:r>
      <w:r w:rsidRPr="00B81A68">
        <w:rPr>
          <w:rFonts w:hint="eastAsia"/>
        </w:rPr>
        <w:t>借助虚拟机软件</w:t>
      </w:r>
      <w:r w:rsidRPr="00B81A68">
        <w:rPr>
          <w:rFonts w:hint="eastAsia"/>
        </w:rPr>
        <w:t>wmware</w:t>
      </w:r>
      <w:r w:rsidRPr="00B81A68">
        <w:rPr>
          <w:rFonts w:hint="eastAsia"/>
        </w:rPr>
        <w:t>，我们安装</w:t>
      </w:r>
      <w:r w:rsidRPr="00B81A68">
        <w:rPr>
          <w:rFonts w:hint="eastAsia"/>
        </w:rPr>
        <w:t>ubuntu</w:t>
      </w:r>
      <w:r w:rsidRPr="00B81A68">
        <w:rPr>
          <w:rFonts w:hint="eastAsia"/>
        </w:rPr>
        <w:t>版本的</w:t>
      </w:r>
      <w:r w:rsidRPr="00B81A68">
        <w:rPr>
          <w:rFonts w:hint="eastAsia"/>
        </w:rPr>
        <w:t>linux</w:t>
      </w:r>
      <w:r w:rsidRPr="00B81A68">
        <w:rPr>
          <w:rFonts w:hint="eastAsia"/>
        </w:rPr>
        <w:t>系统。</w:t>
      </w:r>
      <w:r w:rsidRPr="00B81A68">
        <w:rPr>
          <w:rFonts w:hint="eastAsia"/>
        </w:rPr>
        <w:tab/>
      </w:r>
    </w:p>
    <w:p w:rsidR="00D51BF5" w:rsidRPr="00B81A68" w:rsidRDefault="00C51030" w:rsidP="00D85B61">
      <w:pPr>
        <w:jc w:val="left"/>
      </w:pPr>
      <w:r w:rsidRPr="00B81A68">
        <w:rPr>
          <w:rFonts w:hint="eastAsia"/>
        </w:rPr>
        <w:tab/>
      </w:r>
      <w:r w:rsidRPr="00B81A68">
        <w:rPr>
          <w:rFonts w:hint="eastAsia"/>
        </w:rPr>
        <w:t>前面</w:t>
      </w:r>
      <w:r w:rsidR="00B93DD3" w:rsidRPr="00B81A68">
        <w:rPr>
          <w:rFonts w:hint="eastAsia"/>
        </w:rPr>
        <w:t>讲诉了</w:t>
      </w:r>
      <w:r w:rsidR="00B93DD3" w:rsidRPr="00B81A68">
        <w:rPr>
          <w:rFonts w:hint="eastAsia"/>
        </w:rPr>
        <w:t>windows</w:t>
      </w:r>
      <w:r w:rsidR="00B93DD3" w:rsidRPr="00B81A68">
        <w:rPr>
          <w:rFonts w:hint="eastAsia"/>
        </w:rPr>
        <w:t>系统开发</w:t>
      </w:r>
      <w:r w:rsidRPr="00B81A68">
        <w:rPr>
          <w:rFonts w:hint="eastAsia"/>
        </w:rPr>
        <w:t>一个</w:t>
      </w:r>
      <w:r w:rsidRPr="00B81A68">
        <w:rPr>
          <w:rFonts w:hint="eastAsia"/>
        </w:rPr>
        <w:t>helloworld</w:t>
      </w:r>
      <w:r w:rsidRPr="00B81A68">
        <w:rPr>
          <w:rFonts w:hint="eastAsia"/>
        </w:rPr>
        <w:t>程序</w:t>
      </w:r>
      <w:r w:rsidR="00B93DD3" w:rsidRPr="00B81A68">
        <w:rPr>
          <w:rFonts w:hint="eastAsia"/>
        </w:rPr>
        <w:t>，下面简述</w:t>
      </w:r>
      <w:r w:rsidRPr="00B81A68">
        <w:rPr>
          <w:rFonts w:hint="eastAsia"/>
        </w:rPr>
        <w:t>ubuntu</w:t>
      </w:r>
      <w:r w:rsidRPr="00B81A68">
        <w:rPr>
          <w:rFonts w:hint="eastAsia"/>
        </w:rPr>
        <w:t>版本的</w:t>
      </w:r>
      <w:r w:rsidRPr="00B81A68">
        <w:rPr>
          <w:rFonts w:hint="eastAsia"/>
        </w:rPr>
        <w:t>linux</w:t>
      </w:r>
      <w:r w:rsidRPr="00B81A68">
        <w:rPr>
          <w:rFonts w:hint="eastAsia"/>
        </w:rPr>
        <w:t>系统下</w:t>
      </w:r>
      <w:r w:rsidR="00B93DD3" w:rsidRPr="00B81A68">
        <w:rPr>
          <w:rFonts w:hint="eastAsia"/>
        </w:rPr>
        <w:t>开发</w:t>
      </w:r>
      <w:r w:rsidRPr="00B81A68">
        <w:rPr>
          <w:rFonts w:hint="eastAsia"/>
        </w:rPr>
        <w:t>一个</w:t>
      </w:r>
      <w:r w:rsidRPr="00B81A68">
        <w:rPr>
          <w:rFonts w:hint="eastAsia"/>
        </w:rPr>
        <w:t>helloworld</w:t>
      </w:r>
      <w:r w:rsidRPr="00B81A68">
        <w:rPr>
          <w:rFonts w:hint="eastAsia"/>
        </w:rPr>
        <w:t>的</w:t>
      </w:r>
      <w:r w:rsidR="00B93DD3" w:rsidRPr="00B81A68">
        <w:rPr>
          <w:rFonts w:hint="eastAsia"/>
        </w:rPr>
        <w:t>c</w:t>
      </w:r>
      <w:r w:rsidR="00B93DD3" w:rsidRPr="00B81A68">
        <w:rPr>
          <w:rFonts w:hint="eastAsia"/>
        </w:rPr>
        <w:t>语言程序</w:t>
      </w:r>
      <w:r w:rsidRPr="00B81A68">
        <w:rPr>
          <w:rFonts w:hint="eastAsia"/>
        </w:rPr>
        <w:t>的流程</w:t>
      </w:r>
      <w:r w:rsidR="00B93DD3" w:rsidRPr="00B81A68">
        <w:rPr>
          <w:rFonts w:hint="eastAsia"/>
        </w:rPr>
        <w:t>。</w:t>
      </w:r>
    </w:p>
    <w:p w:rsidR="00D85B61" w:rsidRDefault="00B2709A" w:rsidP="00D85B61">
      <w:pPr>
        <w:jc w:val="left"/>
      </w:pPr>
      <w:r>
        <w:rPr>
          <w:rFonts w:hint="eastAsia"/>
        </w:rPr>
        <w:tab/>
      </w:r>
      <w:r w:rsidR="00D85B61">
        <w:rPr>
          <w:rFonts w:hint="eastAsia"/>
        </w:rPr>
        <w:t>用</w:t>
      </w:r>
      <w:r w:rsidR="00D85B61">
        <w:rPr>
          <w:rFonts w:hint="eastAsia"/>
        </w:rPr>
        <w:t>gedit</w:t>
      </w:r>
      <w:r w:rsidR="00D85B61">
        <w:rPr>
          <w:rFonts w:hint="eastAsia"/>
        </w:rPr>
        <w:t>编辑器用</w:t>
      </w:r>
      <w:r w:rsidR="00D85B61">
        <w:rPr>
          <w:rFonts w:hint="eastAsia"/>
        </w:rPr>
        <w:t>c</w:t>
      </w:r>
      <w:r w:rsidR="00D85B61">
        <w:rPr>
          <w:rFonts w:hint="eastAsia"/>
        </w:rPr>
        <w:t>语言写一个</w:t>
      </w:r>
      <w:r w:rsidR="00D85B61">
        <w:rPr>
          <w:rFonts w:hint="eastAsia"/>
        </w:rPr>
        <w:t>helloworld.c</w:t>
      </w:r>
      <w:r w:rsidR="00D85B61">
        <w:rPr>
          <w:rFonts w:hint="eastAsia"/>
        </w:rPr>
        <w:t>程序，实际操作如下：</w:t>
      </w:r>
      <w:r w:rsidR="00D85B61">
        <w:rPr>
          <w:rFonts w:hint="eastAsia"/>
        </w:rPr>
        <w:t xml:space="preserve">   </w:t>
      </w:r>
    </w:p>
    <w:p w:rsidR="00D85B61" w:rsidRPr="00EC08EF" w:rsidRDefault="00D85B61" w:rsidP="00D85B61">
      <w:pPr>
        <w:pStyle w:val="a6"/>
      </w:pPr>
      <w:r w:rsidRPr="00EC08EF">
        <w:t xml:space="preserve">book@www.100ask.org:~$ </w:t>
      </w:r>
      <w:r>
        <w:rPr>
          <w:rFonts w:hint="eastAsia"/>
        </w:rPr>
        <w:t xml:space="preserve">  </w:t>
      </w:r>
      <w:r w:rsidRPr="00EC08EF">
        <w:t>gedit  helloworld.c</w:t>
      </w:r>
    </w:p>
    <w:p w:rsidR="00D85B61" w:rsidRDefault="00D85B61" w:rsidP="00D85B61">
      <w:pPr>
        <w:jc w:val="left"/>
      </w:pPr>
      <w:r>
        <w:rPr>
          <w:rFonts w:hint="eastAsia"/>
        </w:rPr>
        <w:t>然后在该文件中输入下面的内容：</w:t>
      </w:r>
    </w:p>
    <w:p w:rsidR="00D85B61" w:rsidRPr="00EC08EF" w:rsidRDefault="00D85B61" w:rsidP="00D85B61">
      <w:pPr>
        <w:pStyle w:val="a6"/>
      </w:pPr>
      <w:r w:rsidRPr="00EC08EF">
        <w:t>#include &lt;stdio.h&gt;</w:t>
      </w:r>
    </w:p>
    <w:p w:rsidR="00D85B61" w:rsidRPr="00EC08EF" w:rsidRDefault="00D85B61" w:rsidP="00D85B61">
      <w:pPr>
        <w:pStyle w:val="a6"/>
      </w:pPr>
    </w:p>
    <w:p w:rsidR="00D85B61" w:rsidRPr="00EC08EF" w:rsidRDefault="00D85B61" w:rsidP="00D85B61">
      <w:pPr>
        <w:pStyle w:val="a6"/>
      </w:pPr>
      <w:r w:rsidRPr="00EC08EF">
        <w:t>int main(int argc,char *argv[])</w:t>
      </w:r>
    </w:p>
    <w:p w:rsidR="00D85B61" w:rsidRPr="00EC08EF" w:rsidRDefault="00D85B61" w:rsidP="00D85B61">
      <w:pPr>
        <w:pStyle w:val="a6"/>
      </w:pPr>
      <w:r w:rsidRPr="00EC08EF">
        <w:t>{</w:t>
      </w:r>
    </w:p>
    <w:p w:rsidR="00D85B61" w:rsidRPr="00EC08EF" w:rsidRDefault="00D85B61" w:rsidP="00D85B61">
      <w:pPr>
        <w:pStyle w:val="a6"/>
      </w:pPr>
      <w:r w:rsidRPr="00EC08EF">
        <w:t xml:space="preserve">    printf("helloworld\n");</w:t>
      </w:r>
    </w:p>
    <w:p w:rsidR="00D85B61" w:rsidRPr="00EC08EF" w:rsidRDefault="00D85B61" w:rsidP="00D85B61">
      <w:pPr>
        <w:pStyle w:val="a6"/>
      </w:pPr>
      <w:r w:rsidRPr="00EC08EF">
        <w:t xml:space="preserve">    return 0;</w:t>
      </w:r>
    </w:p>
    <w:p w:rsidR="00D85B61" w:rsidRPr="00EC08EF" w:rsidRDefault="00D85B61" w:rsidP="00D85B61">
      <w:pPr>
        <w:pStyle w:val="a6"/>
      </w:pPr>
      <w:r w:rsidRPr="00EC08EF">
        <w:t>}</w:t>
      </w:r>
    </w:p>
    <w:p w:rsidR="00D85B61" w:rsidRDefault="00D85B61" w:rsidP="00D85B61">
      <w:pPr>
        <w:jc w:val="left"/>
      </w:pPr>
      <w:r>
        <w:rPr>
          <w:rFonts w:hint="eastAsia"/>
        </w:rPr>
        <w:tab/>
      </w:r>
      <w:r>
        <w:rPr>
          <w:rFonts w:hint="eastAsia"/>
        </w:rPr>
        <w:t>然后</w:t>
      </w:r>
      <w:r>
        <w:rPr>
          <w:rFonts w:hint="eastAsia"/>
        </w:rPr>
        <w:t>ctrl + s</w:t>
      </w:r>
      <w:r>
        <w:rPr>
          <w:rFonts w:hint="eastAsia"/>
        </w:rPr>
        <w:t>保存该文件，</w:t>
      </w:r>
      <w:r>
        <w:rPr>
          <w:rFonts w:hint="eastAsia"/>
        </w:rPr>
        <w:t>ctrl + q</w:t>
      </w:r>
      <w:r>
        <w:rPr>
          <w:rFonts w:hint="eastAsia"/>
        </w:rPr>
        <w:t>退出</w:t>
      </w:r>
      <w:r>
        <w:rPr>
          <w:rFonts w:hint="eastAsia"/>
        </w:rPr>
        <w:t>gedit</w:t>
      </w:r>
      <w:r>
        <w:rPr>
          <w:rFonts w:hint="eastAsia"/>
        </w:rPr>
        <w:t>编辑器。</w:t>
      </w:r>
    </w:p>
    <w:p w:rsidR="00BC315C" w:rsidRDefault="00B43B94" w:rsidP="00D85B61">
      <w:pPr>
        <w:jc w:val="left"/>
      </w:pPr>
      <w:r>
        <w:rPr>
          <w:noProof/>
        </w:rPr>
        <w:pict>
          <v:rect id="_x0000_s2050" style="position:absolute;margin-left:5.1pt;margin-top:.5pt;width:409.45pt;height:43.9pt;z-index:251658240" fillcolor="#95b3d7 [1940]">
            <v:textbox>
              <w:txbxContent>
                <w:p w:rsidR="00DB647C" w:rsidRDefault="00682941">
                  <w:r>
                    <w:rPr>
                      <w:rFonts w:hint="eastAsia"/>
                    </w:rPr>
                    <w:t>名词解释：</w:t>
                  </w:r>
                  <w:r w:rsidR="00DB647C">
                    <w:rPr>
                      <w:rFonts w:hint="eastAsia"/>
                    </w:rPr>
                    <w:t>linux</w:t>
                  </w:r>
                  <w:r w:rsidR="00DB647C">
                    <w:rPr>
                      <w:rFonts w:hint="eastAsia"/>
                    </w:rPr>
                    <w:t>命令</w:t>
                  </w:r>
                </w:p>
                <w:p w:rsidR="00DB647C" w:rsidRDefault="00DB647C">
                  <w:r>
                    <w:rPr>
                      <w:rFonts w:hint="eastAsia"/>
                    </w:rPr>
                    <w:t xml:space="preserve">    </w:t>
                  </w:r>
                  <w:r>
                    <w:rPr>
                      <w:rFonts w:hint="eastAsia"/>
                    </w:rPr>
                    <w:t>可以暂时简单理解</w:t>
                  </w:r>
                  <w:r>
                    <w:rPr>
                      <w:rFonts w:hint="eastAsia"/>
                    </w:rPr>
                    <w:t>linux</w:t>
                  </w:r>
                  <w:r>
                    <w:rPr>
                      <w:rFonts w:hint="eastAsia"/>
                    </w:rPr>
                    <w:t>命令就是调用其他程序然后执行特定的操作。</w:t>
                  </w:r>
                </w:p>
              </w:txbxContent>
            </v:textbox>
          </v:rect>
        </w:pict>
      </w:r>
      <w:r w:rsidR="00BC315C">
        <w:rPr>
          <w:rFonts w:hint="eastAsia"/>
        </w:rPr>
        <w:tab/>
      </w:r>
    </w:p>
    <w:p w:rsidR="00BC315C" w:rsidRPr="006E589D" w:rsidRDefault="00BC315C" w:rsidP="00D85B61">
      <w:pPr>
        <w:jc w:val="left"/>
      </w:pPr>
    </w:p>
    <w:p w:rsidR="00DB647C" w:rsidRDefault="00D85B61" w:rsidP="00D85B61">
      <w:pPr>
        <w:jc w:val="left"/>
      </w:pPr>
      <w:r>
        <w:rPr>
          <w:rFonts w:hint="eastAsia"/>
        </w:rPr>
        <w:tab/>
      </w:r>
    </w:p>
    <w:p w:rsidR="000702AC" w:rsidRDefault="00B43B94" w:rsidP="00E1443F">
      <w:pPr>
        <w:jc w:val="left"/>
      </w:pPr>
      <w:r>
        <w:rPr>
          <w:noProof/>
        </w:rPr>
        <w:lastRenderedPageBreak/>
        <w:pict>
          <v:rect id="_x0000_s2054" style="position:absolute;margin-left:2.05pt;margin-top:.55pt;width:409.45pt;height:74.65pt;z-index:251662336" fillcolor="#95b3d7 [1940]">
            <v:textbox>
              <w:txbxContent>
                <w:p w:rsidR="000702AC" w:rsidRDefault="000702AC" w:rsidP="000702AC">
                  <w:r>
                    <w:rPr>
                      <w:rFonts w:hint="eastAsia"/>
                    </w:rPr>
                    <w:t>名词解释：</w:t>
                  </w:r>
                  <w:r>
                    <w:rPr>
                      <w:rFonts w:hint="eastAsia"/>
                    </w:rPr>
                    <w:t>gcc</w:t>
                  </w:r>
                </w:p>
                <w:p w:rsidR="004B148D" w:rsidRDefault="000702AC" w:rsidP="004B148D">
                  <w:pPr>
                    <w:jc w:val="left"/>
                    <w:rPr>
                      <w:rFonts w:ascii="Arial" w:hAnsi="Arial" w:cs="Arial"/>
                      <w:color w:val="333333"/>
                      <w:sz w:val="15"/>
                      <w:szCs w:val="15"/>
                    </w:rPr>
                  </w:pPr>
                  <w:r>
                    <w:rPr>
                      <w:rFonts w:hint="eastAsia"/>
                    </w:rPr>
                    <w:t xml:space="preserve">    </w:t>
                  </w:r>
                  <w:r w:rsidR="00C822DE">
                    <w:rPr>
                      <w:rFonts w:hint="eastAsia"/>
                    </w:rPr>
                    <w:t>gcc</w:t>
                  </w:r>
                  <w:r w:rsidR="00C822DE">
                    <w:rPr>
                      <w:rFonts w:hint="eastAsia"/>
                    </w:rPr>
                    <w:t>是</w:t>
                  </w:r>
                  <w:r w:rsidR="00C822DE">
                    <w:rPr>
                      <w:rFonts w:hint="eastAsia"/>
                    </w:rPr>
                    <w:t>linux</w:t>
                  </w:r>
                  <w:r w:rsidR="00C822DE">
                    <w:rPr>
                      <w:rFonts w:hint="eastAsia"/>
                    </w:rPr>
                    <w:t>系统下主要的编译软件，</w:t>
                  </w:r>
                  <w:r w:rsidR="00C822DE">
                    <w:rPr>
                      <w:rFonts w:hint="eastAsia"/>
                    </w:rPr>
                    <w:t>gcc</w:t>
                  </w:r>
                  <w:r w:rsidR="00C822DE">
                    <w:rPr>
                      <w:rFonts w:hint="eastAsia"/>
                    </w:rPr>
                    <w:t>的全称是</w:t>
                  </w:r>
                  <w:r w:rsidR="004B148D" w:rsidRPr="00610BF2">
                    <w:t>GNU</w:t>
                  </w:r>
                  <w:r w:rsidR="004B148D" w:rsidRPr="00610BF2">
                    <w:t>编译器套件（</w:t>
                  </w:r>
                  <w:r w:rsidR="004B148D" w:rsidRPr="00610BF2">
                    <w:t>GNU Compiler Collection</w:t>
                  </w:r>
                  <w:r w:rsidR="004B148D" w:rsidRPr="00610BF2">
                    <w:t>）</w:t>
                  </w:r>
                  <w:r w:rsidR="00C822DE" w:rsidRPr="00610BF2">
                    <w:rPr>
                      <w:rFonts w:hint="eastAsia"/>
                    </w:rPr>
                    <w:t>，除了可以编译</w:t>
                  </w:r>
                  <w:r w:rsidR="00C822DE" w:rsidRPr="00610BF2">
                    <w:rPr>
                      <w:rFonts w:hint="eastAsia"/>
                    </w:rPr>
                    <w:t>c</w:t>
                  </w:r>
                  <w:r w:rsidR="00C822DE" w:rsidRPr="00610BF2">
                    <w:rPr>
                      <w:rFonts w:hint="eastAsia"/>
                    </w:rPr>
                    <w:t>语言开发的程序外，还可以开发</w:t>
                  </w:r>
                  <w:hyperlink r:id="rId23" w:tgtFrame="_blank" w:history="1">
                    <w:r w:rsidR="004B148D" w:rsidRPr="00610BF2">
                      <w:t>C++</w:t>
                    </w:r>
                  </w:hyperlink>
                  <w:r w:rsidR="004B148D" w:rsidRPr="00610BF2">
                    <w:t>、</w:t>
                  </w:r>
                  <w:hyperlink r:id="rId24" w:tgtFrame="_blank" w:history="1">
                    <w:r w:rsidR="004B148D" w:rsidRPr="00610BF2">
                      <w:t>Java</w:t>
                    </w:r>
                  </w:hyperlink>
                  <w:r w:rsidR="00C822DE" w:rsidRPr="00610BF2">
                    <w:rPr>
                      <w:rFonts w:hint="eastAsia"/>
                    </w:rPr>
                    <w:t>等多个语言的程序</w:t>
                  </w:r>
                  <w:r w:rsidR="004B148D" w:rsidRPr="00610BF2">
                    <w:t>。</w:t>
                  </w:r>
                  <w:r w:rsidR="004B148D" w:rsidRPr="00610BF2">
                    <w:t>GCC</w:t>
                  </w:r>
                  <w:r w:rsidR="004B148D" w:rsidRPr="00610BF2">
                    <w:t>的初衷是为</w:t>
                  </w:r>
                  <w:r w:rsidR="004B148D" w:rsidRPr="00610BF2">
                    <w:t>GNU</w:t>
                  </w:r>
                  <w:r w:rsidR="004B148D" w:rsidRPr="00610BF2">
                    <w:t>操作系统专门编写的一款编译器。</w:t>
                  </w:r>
                </w:p>
                <w:p w:rsidR="000702AC" w:rsidRPr="004B148D" w:rsidRDefault="000702AC" w:rsidP="000702AC"/>
              </w:txbxContent>
            </v:textbox>
          </v:rect>
        </w:pict>
      </w:r>
      <w:r w:rsidR="00166842">
        <w:rPr>
          <w:rFonts w:hint="eastAsia"/>
        </w:rPr>
        <w:tab/>
      </w:r>
    </w:p>
    <w:p w:rsidR="000702AC" w:rsidRDefault="000702AC" w:rsidP="00E1443F">
      <w:pPr>
        <w:jc w:val="left"/>
      </w:pPr>
    </w:p>
    <w:p w:rsidR="000702AC" w:rsidRDefault="000702AC" w:rsidP="00E1443F">
      <w:pPr>
        <w:jc w:val="left"/>
      </w:pPr>
    </w:p>
    <w:p w:rsidR="004B148D" w:rsidRDefault="004B148D" w:rsidP="00E1443F">
      <w:pPr>
        <w:jc w:val="left"/>
      </w:pPr>
    </w:p>
    <w:p w:rsidR="004B148D" w:rsidRDefault="004B148D" w:rsidP="00E1443F">
      <w:pPr>
        <w:jc w:val="left"/>
      </w:pPr>
    </w:p>
    <w:p w:rsidR="00E1443F" w:rsidRPr="00655E3A" w:rsidRDefault="000702AC" w:rsidP="00E1443F">
      <w:pPr>
        <w:jc w:val="left"/>
      </w:pPr>
      <w:r>
        <w:rPr>
          <w:rFonts w:hint="eastAsia"/>
        </w:rPr>
        <w:tab/>
      </w:r>
      <w:r w:rsidR="00D85B61">
        <w:rPr>
          <w:rFonts w:hint="eastAsia"/>
        </w:rPr>
        <w:t>然后</w:t>
      </w:r>
      <w:r w:rsidR="00E1443F">
        <w:rPr>
          <w:rFonts w:hint="eastAsia"/>
        </w:rPr>
        <w:t>在终端中输入如下命令：</w:t>
      </w:r>
      <w:r w:rsidR="00E1443F" w:rsidRPr="00655E3A">
        <w:rPr>
          <w:rFonts w:hint="eastAsia"/>
        </w:rPr>
        <w:t xml:space="preserve">   </w:t>
      </w:r>
    </w:p>
    <w:p w:rsidR="00E1443F" w:rsidRPr="00C262B9" w:rsidRDefault="00E1443F" w:rsidP="00E1443F">
      <w:pPr>
        <w:pStyle w:val="a6"/>
      </w:pPr>
      <w:r w:rsidRPr="00C262B9">
        <w:t>book@www.100ask.org:~$   gcc  -o  helloworld  helloworld.c</w:t>
      </w:r>
    </w:p>
    <w:p w:rsidR="00E1443F" w:rsidRPr="00C262B9" w:rsidRDefault="00E1443F" w:rsidP="00E1443F">
      <w:pPr>
        <w:pStyle w:val="a6"/>
      </w:pPr>
      <w:r w:rsidRPr="00C262B9">
        <w:t xml:space="preserve">book@www.100ask.org:~$   ./helloworld </w:t>
      </w:r>
    </w:p>
    <w:p w:rsidR="00E1443F" w:rsidRPr="00B11F98" w:rsidRDefault="00E1443F" w:rsidP="00E1443F">
      <w:pPr>
        <w:pStyle w:val="a6"/>
      </w:pPr>
      <w:r w:rsidRPr="00C262B9">
        <w:t>helloworld</w:t>
      </w:r>
    </w:p>
    <w:p w:rsidR="00D85B61" w:rsidRDefault="00E678C3" w:rsidP="00D85B61">
      <w:pPr>
        <w:jc w:val="left"/>
      </w:pPr>
      <w:r>
        <w:rPr>
          <w:rFonts w:hint="eastAsia"/>
        </w:rPr>
        <w:tab/>
      </w:r>
      <w:r w:rsidR="00E1443F">
        <w:rPr>
          <w:rFonts w:hint="eastAsia"/>
        </w:rPr>
        <w:t>其中，</w:t>
      </w:r>
      <w:r w:rsidR="00D85B61">
        <w:rPr>
          <w:rFonts w:hint="eastAsia"/>
        </w:rPr>
        <w:t xml:space="preserve">gcc  -o  helloworld  helloworld.c </w:t>
      </w:r>
      <w:r w:rsidR="00E1443F">
        <w:rPr>
          <w:rFonts w:hint="eastAsia"/>
        </w:rPr>
        <w:t>是调用编译器</w:t>
      </w:r>
      <w:r w:rsidR="00E1443F">
        <w:rPr>
          <w:rFonts w:hint="eastAsia"/>
        </w:rPr>
        <w:t>gcc</w:t>
      </w:r>
      <w:r w:rsidR="00E1443F">
        <w:rPr>
          <w:rFonts w:hint="eastAsia"/>
        </w:rPr>
        <w:t>来编译，编译得到的结果是名为</w:t>
      </w:r>
      <w:r w:rsidR="00E1443F">
        <w:rPr>
          <w:rFonts w:hint="eastAsia"/>
        </w:rPr>
        <w:t>helloworld</w:t>
      </w:r>
      <w:r w:rsidR="00E1443F">
        <w:rPr>
          <w:rFonts w:hint="eastAsia"/>
        </w:rPr>
        <w:t>的可执行文件</w:t>
      </w:r>
      <w:r w:rsidR="00D85B61">
        <w:rPr>
          <w:rFonts w:hint="eastAsia"/>
        </w:rPr>
        <w:t>，</w:t>
      </w:r>
      <w:r w:rsidR="00E1443F">
        <w:rPr>
          <w:rFonts w:hint="eastAsia"/>
        </w:rPr>
        <w:t>而</w:t>
      </w:r>
      <w:r w:rsidR="00D85B61">
        <w:rPr>
          <w:rFonts w:hint="eastAsia"/>
        </w:rPr>
        <w:t>./</w:t>
      </w:r>
      <w:r w:rsidR="00D85B61" w:rsidRPr="00915BF8">
        <w:rPr>
          <w:rFonts w:hint="eastAsia"/>
        </w:rPr>
        <w:t xml:space="preserve"> </w:t>
      </w:r>
      <w:r w:rsidR="00D85B61">
        <w:rPr>
          <w:rFonts w:hint="eastAsia"/>
        </w:rPr>
        <w:t>helloworld</w:t>
      </w:r>
      <w:r w:rsidR="00D85B61">
        <w:rPr>
          <w:rFonts w:hint="eastAsia"/>
        </w:rPr>
        <w:t>是执行该可执行文件）</w:t>
      </w:r>
      <w:r w:rsidR="00D37FE2">
        <w:rPr>
          <w:rFonts w:hint="eastAsia"/>
        </w:rPr>
        <w:t>。</w:t>
      </w:r>
    </w:p>
    <w:p w:rsidR="00287901" w:rsidRDefault="00C31AA4" w:rsidP="00D85B61">
      <w:pPr>
        <w:jc w:val="left"/>
      </w:pPr>
      <w:r>
        <w:rPr>
          <w:rFonts w:hint="eastAsia"/>
        </w:rPr>
        <w:tab/>
      </w:r>
      <w:r w:rsidR="00287901">
        <w:rPr>
          <w:rFonts w:hint="eastAsia"/>
        </w:rPr>
        <w:t>将上面</w:t>
      </w:r>
      <w:r w:rsidR="00287901">
        <w:rPr>
          <w:rFonts w:hint="eastAsia"/>
        </w:rPr>
        <w:t>gcc</w:t>
      </w:r>
      <w:r w:rsidR="00287901">
        <w:rPr>
          <w:rFonts w:hint="eastAsia"/>
        </w:rPr>
        <w:t>开发</w:t>
      </w:r>
      <w:r w:rsidR="007D64CB">
        <w:rPr>
          <w:rFonts w:hint="eastAsia"/>
        </w:rPr>
        <w:t xml:space="preserve">helloworld </w:t>
      </w:r>
      <w:r w:rsidR="007D64CB">
        <w:rPr>
          <w:rFonts w:hint="eastAsia"/>
        </w:rPr>
        <w:t>的</w:t>
      </w:r>
      <w:r w:rsidR="00287901">
        <w:rPr>
          <w:rFonts w:hint="eastAsia"/>
        </w:rPr>
        <w:t>c</w:t>
      </w:r>
      <w:r w:rsidR="00287901">
        <w:rPr>
          <w:rFonts w:hint="eastAsia"/>
        </w:rPr>
        <w:t>程序的过程总结如下：</w:t>
      </w:r>
      <w:r w:rsidR="00D85B61">
        <w:rPr>
          <w:rFonts w:hint="eastAsia"/>
        </w:rPr>
        <w:tab/>
      </w:r>
    </w:p>
    <w:tbl>
      <w:tblPr>
        <w:tblStyle w:val="a5"/>
        <w:tblW w:w="0" w:type="auto"/>
        <w:tblInd w:w="392" w:type="dxa"/>
        <w:tblLook w:val="04A0"/>
      </w:tblPr>
      <w:tblGrid>
        <w:gridCol w:w="1134"/>
        <w:gridCol w:w="6520"/>
      </w:tblGrid>
      <w:tr w:rsidR="00287901" w:rsidTr="003F1964">
        <w:tc>
          <w:tcPr>
            <w:tcW w:w="1134" w:type="dxa"/>
          </w:tcPr>
          <w:p w:rsidR="00287901" w:rsidRDefault="00287901" w:rsidP="003F1964">
            <w:pPr>
              <w:jc w:val="left"/>
            </w:pPr>
            <w:r>
              <w:rPr>
                <w:rFonts w:hint="eastAsia"/>
              </w:rPr>
              <w:t>编辑</w:t>
            </w:r>
          </w:p>
        </w:tc>
        <w:tc>
          <w:tcPr>
            <w:tcW w:w="6520" w:type="dxa"/>
          </w:tcPr>
          <w:p w:rsidR="00287901" w:rsidRDefault="00287901" w:rsidP="00287901">
            <w:pPr>
              <w:jc w:val="left"/>
            </w:pPr>
            <w:r>
              <w:rPr>
                <w:rFonts w:hint="eastAsia"/>
              </w:rPr>
              <w:t>PC</w:t>
            </w:r>
            <w:r>
              <w:rPr>
                <w:rFonts w:hint="eastAsia"/>
              </w:rPr>
              <w:t>（</w:t>
            </w:r>
            <w:r>
              <w:t>X</w:t>
            </w:r>
            <w:r>
              <w:rPr>
                <w:rFonts w:hint="eastAsia"/>
              </w:rPr>
              <w:t>86</w:t>
            </w:r>
            <w:r>
              <w:rPr>
                <w:rFonts w:hint="eastAsia"/>
              </w:rPr>
              <w:t>架构平台）的</w:t>
            </w:r>
            <w:r>
              <w:rPr>
                <w:rFonts w:hint="eastAsia"/>
              </w:rPr>
              <w:t>ubuntu</w:t>
            </w:r>
            <w:r>
              <w:rPr>
                <w:rFonts w:hint="eastAsia"/>
              </w:rPr>
              <w:t>版本的</w:t>
            </w:r>
            <w:r>
              <w:rPr>
                <w:rFonts w:hint="eastAsia"/>
              </w:rPr>
              <w:t>linux</w:t>
            </w:r>
            <w:r>
              <w:rPr>
                <w:rFonts w:hint="eastAsia"/>
              </w:rPr>
              <w:t>系统的</w:t>
            </w:r>
            <w:r>
              <w:rPr>
                <w:rFonts w:hint="eastAsia"/>
              </w:rPr>
              <w:t>gedit</w:t>
            </w:r>
            <w:r>
              <w:rPr>
                <w:rFonts w:hint="eastAsia"/>
              </w:rPr>
              <w:t>编辑器</w:t>
            </w:r>
          </w:p>
        </w:tc>
      </w:tr>
      <w:tr w:rsidR="00287901" w:rsidTr="003F1964">
        <w:tc>
          <w:tcPr>
            <w:tcW w:w="1134" w:type="dxa"/>
          </w:tcPr>
          <w:p w:rsidR="00287901" w:rsidRDefault="00287901" w:rsidP="003F1964">
            <w:pPr>
              <w:jc w:val="left"/>
            </w:pPr>
            <w:r>
              <w:rPr>
                <w:rFonts w:hint="eastAsia"/>
              </w:rPr>
              <w:t>编译</w:t>
            </w:r>
          </w:p>
        </w:tc>
        <w:tc>
          <w:tcPr>
            <w:tcW w:w="6520" w:type="dxa"/>
          </w:tcPr>
          <w:p w:rsidR="00287901" w:rsidRDefault="000D5FBF" w:rsidP="001B3D5E">
            <w:pPr>
              <w:jc w:val="left"/>
            </w:pPr>
            <w:r>
              <w:rPr>
                <w:rFonts w:hint="eastAsia"/>
              </w:rPr>
              <w:t>运行在</w:t>
            </w:r>
            <w:r>
              <w:t>X</w:t>
            </w:r>
            <w:r>
              <w:rPr>
                <w:rFonts w:hint="eastAsia"/>
              </w:rPr>
              <w:t>86</w:t>
            </w:r>
            <w:r>
              <w:rPr>
                <w:rFonts w:hint="eastAsia"/>
              </w:rPr>
              <w:t>架构平台的</w:t>
            </w:r>
            <w:r>
              <w:rPr>
                <w:rFonts w:hint="eastAsia"/>
              </w:rPr>
              <w:t>ubuntu</w:t>
            </w:r>
            <w:r>
              <w:rPr>
                <w:rFonts w:hint="eastAsia"/>
              </w:rPr>
              <w:t>版本</w:t>
            </w:r>
            <w:r>
              <w:rPr>
                <w:rFonts w:hint="eastAsia"/>
              </w:rPr>
              <w:t>linux</w:t>
            </w:r>
            <w:r>
              <w:rPr>
                <w:rFonts w:hint="eastAsia"/>
              </w:rPr>
              <w:t>上的</w:t>
            </w:r>
            <w:r w:rsidR="001B3D5E">
              <w:rPr>
                <w:rFonts w:hint="eastAsia"/>
              </w:rPr>
              <w:t>g</w:t>
            </w:r>
            <w:r w:rsidR="007A1C98">
              <w:rPr>
                <w:rFonts w:hint="eastAsia"/>
              </w:rPr>
              <w:t>cc</w:t>
            </w:r>
            <w:r w:rsidR="001B3D5E">
              <w:rPr>
                <w:rFonts w:hint="eastAsia"/>
              </w:rPr>
              <w:t>工具</w:t>
            </w:r>
          </w:p>
        </w:tc>
      </w:tr>
      <w:tr w:rsidR="00287901" w:rsidTr="003F1964">
        <w:tc>
          <w:tcPr>
            <w:tcW w:w="1134" w:type="dxa"/>
          </w:tcPr>
          <w:p w:rsidR="00287901" w:rsidRDefault="00287901" w:rsidP="003F1964">
            <w:pPr>
              <w:jc w:val="left"/>
            </w:pPr>
            <w:r>
              <w:rPr>
                <w:rFonts w:hint="eastAsia"/>
              </w:rPr>
              <w:t>链接</w:t>
            </w:r>
          </w:p>
        </w:tc>
        <w:tc>
          <w:tcPr>
            <w:tcW w:w="6520" w:type="dxa"/>
          </w:tcPr>
          <w:p w:rsidR="00287901" w:rsidRDefault="000D5FBF" w:rsidP="000D5FBF">
            <w:pPr>
              <w:jc w:val="left"/>
            </w:pPr>
            <w:r>
              <w:rPr>
                <w:rFonts w:hint="eastAsia"/>
              </w:rPr>
              <w:t>运行在</w:t>
            </w:r>
            <w:r>
              <w:t>X</w:t>
            </w:r>
            <w:r>
              <w:rPr>
                <w:rFonts w:hint="eastAsia"/>
              </w:rPr>
              <w:t>86</w:t>
            </w:r>
            <w:r>
              <w:rPr>
                <w:rFonts w:hint="eastAsia"/>
              </w:rPr>
              <w:t>架构平台的</w:t>
            </w:r>
            <w:r>
              <w:rPr>
                <w:rFonts w:hint="eastAsia"/>
              </w:rPr>
              <w:t>ubuntu</w:t>
            </w:r>
            <w:r>
              <w:rPr>
                <w:rFonts w:hint="eastAsia"/>
              </w:rPr>
              <w:t>版本</w:t>
            </w:r>
            <w:r>
              <w:rPr>
                <w:rFonts w:hint="eastAsia"/>
              </w:rPr>
              <w:t>linux</w:t>
            </w:r>
            <w:r>
              <w:rPr>
                <w:rFonts w:hint="eastAsia"/>
              </w:rPr>
              <w:t>上的</w:t>
            </w:r>
            <w:r>
              <w:rPr>
                <w:rFonts w:hint="eastAsia"/>
              </w:rPr>
              <w:t>l</w:t>
            </w:r>
            <w:r w:rsidR="001B3D5E">
              <w:rPr>
                <w:rFonts w:hint="eastAsia"/>
              </w:rPr>
              <w:t>d</w:t>
            </w:r>
            <w:r w:rsidR="001B3D5E">
              <w:rPr>
                <w:rFonts w:hint="eastAsia"/>
              </w:rPr>
              <w:t>工具</w:t>
            </w:r>
          </w:p>
        </w:tc>
      </w:tr>
      <w:tr w:rsidR="00287901" w:rsidTr="003F1964">
        <w:tc>
          <w:tcPr>
            <w:tcW w:w="1134" w:type="dxa"/>
          </w:tcPr>
          <w:p w:rsidR="00287901" w:rsidRDefault="00287901" w:rsidP="003F1964">
            <w:pPr>
              <w:jc w:val="left"/>
            </w:pPr>
            <w:r>
              <w:rPr>
                <w:rFonts w:hint="eastAsia"/>
              </w:rPr>
              <w:t>最终文件</w:t>
            </w:r>
          </w:p>
        </w:tc>
        <w:tc>
          <w:tcPr>
            <w:tcW w:w="6520" w:type="dxa"/>
          </w:tcPr>
          <w:p w:rsidR="00287901" w:rsidRDefault="007D64CB" w:rsidP="003F1964">
            <w:pPr>
              <w:jc w:val="left"/>
            </w:pPr>
            <w:r>
              <w:rPr>
                <w:rFonts w:hint="eastAsia"/>
              </w:rPr>
              <w:t>helloworld</w:t>
            </w:r>
            <w:r>
              <w:rPr>
                <w:rFonts w:hint="eastAsia"/>
              </w:rPr>
              <w:t>的可执行程序</w:t>
            </w:r>
          </w:p>
        </w:tc>
      </w:tr>
      <w:tr w:rsidR="00287901" w:rsidTr="003F1964">
        <w:tc>
          <w:tcPr>
            <w:tcW w:w="1134" w:type="dxa"/>
          </w:tcPr>
          <w:p w:rsidR="00287901" w:rsidRDefault="00287901" w:rsidP="003F1964">
            <w:pPr>
              <w:jc w:val="left"/>
            </w:pPr>
            <w:r>
              <w:rPr>
                <w:rFonts w:hint="eastAsia"/>
              </w:rPr>
              <w:t>运行</w:t>
            </w:r>
          </w:p>
        </w:tc>
        <w:tc>
          <w:tcPr>
            <w:tcW w:w="6520" w:type="dxa"/>
          </w:tcPr>
          <w:p w:rsidR="00287901" w:rsidRDefault="00133AE1" w:rsidP="003F1964">
            <w:pPr>
              <w:jc w:val="left"/>
            </w:pPr>
            <w:r>
              <w:rPr>
                <w:rFonts w:hint="eastAsia"/>
              </w:rPr>
              <w:t>输入</w:t>
            </w:r>
            <w:r>
              <w:rPr>
                <w:rFonts w:hint="eastAsia"/>
              </w:rPr>
              <w:t>./</w:t>
            </w:r>
            <w:r w:rsidRPr="00915BF8">
              <w:rPr>
                <w:rFonts w:hint="eastAsia"/>
              </w:rPr>
              <w:t xml:space="preserve"> </w:t>
            </w:r>
            <w:r>
              <w:rPr>
                <w:rFonts w:hint="eastAsia"/>
              </w:rPr>
              <w:t>helloworld</w:t>
            </w:r>
          </w:p>
        </w:tc>
      </w:tr>
    </w:tbl>
    <w:p w:rsidR="002B138A" w:rsidRDefault="00020FB3" w:rsidP="00D85B61">
      <w:pPr>
        <w:jc w:val="left"/>
      </w:pPr>
      <w:r>
        <w:rPr>
          <w:rFonts w:hint="eastAsia"/>
        </w:rPr>
        <w:tab/>
      </w:r>
      <w:r>
        <w:rPr>
          <w:rFonts w:hint="eastAsia"/>
        </w:rPr>
        <w:t>可以发现，</w:t>
      </w:r>
      <w:r w:rsidR="00AD47B0">
        <w:rPr>
          <w:rFonts w:hint="eastAsia"/>
        </w:rPr>
        <w:t>除了开发环境和开发工具的差异外，几乎没有什么差别。</w:t>
      </w:r>
    </w:p>
    <w:p w:rsidR="009C644C" w:rsidRDefault="000702AC" w:rsidP="004C0E0C">
      <w:pPr>
        <w:jc w:val="left"/>
      </w:pPr>
      <w:r>
        <w:rPr>
          <w:rFonts w:hint="eastAsia"/>
        </w:rPr>
        <w:tab/>
      </w:r>
      <w:r w:rsidR="0065292D">
        <w:rPr>
          <w:rFonts w:hint="eastAsia"/>
        </w:rPr>
        <w:t>下面将</w:t>
      </w:r>
      <w:r w:rsidR="00501B8D">
        <w:rPr>
          <w:rFonts w:hint="eastAsia"/>
        </w:rPr>
        <w:t>介绍</w:t>
      </w:r>
      <w:r w:rsidR="0065292D">
        <w:rPr>
          <w:rFonts w:hint="eastAsia"/>
        </w:rPr>
        <w:t>s3c2440</w:t>
      </w:r>
      <w:r w:rsidR="0065292D">
        <w:rPr>
          <w:rFonts w:hint="eastAsia"/>
        </w:rPr>
        <w:t>芯片的</w:t>
      </w:r>
      <w:r w:rsidR="00501B8D">
        <w:rPr>
          <w:rFonts w:hint="eastAsia"/>
        </w:rPr>
        <w:t>开发</w:t>
      </w:r>
      <w:r w:rsidR="0065292D">
        <w:rPr>
          <w:rFonts w:hint="eastAsia"/>
        </w:rPr>
        <w:t>环境。</w:t>
      </w:r>
    </w:p>
    <w:p w:rsidR="00F67B59" w:rsidRDefault="0065292D" w:rsidP="004C0E0C">
      <w:pPr>
        <w:jc w:val="left"/>
      </w:pPr>
      <w:r>
        <w:rPr>
          <w:rFonts w:hint="eastAsia"/>
        </w:rPr>
        <w:tab/>
        <w:t>s3c2440</w:t>
      </w:r>
      <w:r>
        <w:rPr>
          <w:rFonts w:hint="eastAsia"/>
        </w:rPr>
        <w:t>是三星公司基于</w:t>
      </w:r>
      <w:r>
        <w:rPr>
          <w:rFonts w:hint="eastAsia"/>
        </w:rPr>
        <w:t>arm9</w:t>
      </w:r>
      <w:r>
        <w:rPr>
          <w:rFonts w:hint="eastAsia"/>
        </w:rPr>
        <w:t>架构的</w:t>
      </w:r>
      <w:r>
        <w:rPr>
          <w:rFonts w:hint="eastAsia"/>
        </w:rPr>
        <w:t>soc</w:t>
      </w:r>
      <w:r>
        <w:rPr>
          <w:rFonts w:hint="eastAsia"/>
        </w:rPr>
        <w:t>，</w:t>
      </w:r>
      <w:r w:rsidR="002A3099">
        <w:rPr>
          <w:rFonts w:hint="eastAsia"/>
        </w:rPr>
        <w:t>我们的初衷是在这一款芯片上运行</w:t>
      </w:r>
      <w:r w:rsidR="002A3099">
        <w:rPr>
          <w:rFonts w:hint="eastAsia"/>
        </w:rPr>
        <w:t>linux</w:t>
      </w:r>
      <w:r w:rsidR="002A3099">
        <w:rPr>
          <w:rFonts w:hint="eastAsia"/>
        </w:rPr>
        <w:t>操作系统，</w:t>
      </w:r>
      <w:r w:rsidR="00F67B59">
        <w:rPr>
          <w:rFonts w:hint="eastAsia"/>
        </w:rPr>
        <w:t>目前</w:t>
      </w:r>
      <w:r w:rsidR="001A1935">
        <w:rPr>
          <w:rFonts w:hint="eastAsia"/>
        </w:rPr>
        <w:t>开发</w:t>
      </w:r>
      <w:r w:rsidR="001A1935">
        <w:rPr>
          <w:rFonts w:hint="eastAsia"/>
        </w:rPr>
        <w:t>arm</w:t>
      </w:r>
      <w:r w:rsidR="001A1935">
        <w:rPr>
          <w:rFonts w:hint="eastAsia"/>
        </w:rPr>
        <w:t>架构的</w:t>
      </w:r>
      <w:r w:rsidR="001A1935">
        <w:rPr>
          <w:rFonts w:hint="eastAsia"/>
        </w:rPr>
        <w:t>linux</w:t>
      </w:r>
      <w:r w:rsidR="001A1935">
        <w:rPr>
          <w:rFonts w:hint="eastAsia"/>
        </w:rPr>
        <w:t>程序，</w:t>
      </w:r>
      <w:r w:rsidR="00F67B59">
        <w:rPr>
          <w:rFonts w:hint="eastAsia"/>
        </w:rPr>
        <w:t>主流的开发工具肯定是基于</w:t>
      </w:r>
      <w:r w:rsidR="00F67B59">
        <w:rPr>
          <w:rFonts w:hint="eastAsia"/>
        </w:rPr>
        <w:t>linux</w:t>
      </w:r>
      <w:r w:rsidR="00F67B59">
        <w:rPr>
          <w:rFonts w:hint="eastAsia"/>
        </w:rPr>
        <w:t>环境的</w:t>
      </w:r>
      <w:r w:rsidR="00F67B59">
        <w:rPr>
          <w:rFonts w:hint="eastAsia"/>
        </w:rPr>
        <w:t>arm-linux-gcc</w:t>
      </w:r>
      <w:r w:rsidR="00225317">
        <w:rPr>
          <w:rFonts w:hint="eastAsia"/>
        </w:rPr>
        <w:t>编译器</w:t>
      </w:r>
      <w:r w:rsidR="00F67B59">
        <w:rPr>
          <w:rFonts w:hint="eastAsia"/>
        </w:rPr>
        <w:t>。</w:t>
      </w:r>
      <w:r w:rsidR="007E08EA">
        <w:rPr>
          <w:rFonts w:hint="eastAsia"/>
        </w:rPr>
        <w:t>arm-linux-gcc</w:t>
      </w:r>
      <w:r w:rsidR="007E08EA">
        <w:rPr>
          <w:rFonts w:hint="eastAsia"/>
        </w:rPr>
        <w:t>编译器与</w:t>
      </w:r>
      <w:r w:rsidR="007E08EA">
        <w:rPr>
          <w:rFonts w:hint="eastAsia"/>
        </w:rPr>
        <w:t>gcc</w:t>
      </w:r>
      <w:r w:rsidR="007E08EA">
        <w:rPr>
          <w:rFonts w:hint="eastAsia"/>
        </w:rPr>
        <w:t>编译器的命令使用方法几乎一样，区别在于两者编译的程序运行在不同架构平台。</w:t>
      </w:r>
    </w:p>
    <w:p w:rsidR="004C0E0C" w:rsidRDefault="00E73A2B" w:rsidP="004C0E0C">
      <w:pPr>
        <w:jc w:val="left"/>
      </w:pPr>
      <w:r>
        <w:rPr>
          <w:rFonts w:hint="eastAsia"/>
        </w:rPr>
        <w:tab/>
      </w:r>
      <w:r w:rsidR="00805251">
        <w:rPr>
          <w:rFonts w:hint="eastAsia"/>
        </w:rPr>
        <w:t>下面用一个表格来总结</w:t>
      </w:r>
      <w:r w:rsidR="00220A95">
        <w:rPr>
          <w:rFonts w:hint="eastAsia"/>
        </w:rPr>
        <w:t>s3c2440</w:t>
      </w:r>
      <w:r w:rsidR="00220A95">
        <w:rPr>
          <w:rFonts w:hint="eastAsia"/>
        </w:rPr>
        <w:t>芯片的</w:t>
      </w:r>
      <w:r w:rsidR="00805251">
        <w:rPr>
          <w:rFonts w:hint="eastAsia"/>
        </w:rPr>
        <w:t>“</w:t>
      </w:r>
      <w:r w:rsidR="00226D75">
        <w:rPr>
          <w:rFonts w:hint="eastAsia"/>
        </w:rPr>
        <w:t>开发过程</w:t>
      </w:r>
      <w:r w:rsidR="00805251">
        <w:rPr>
          <w:rFonts w:hint="eastAsia"/>
        </w:rPr>
        <w:t>”</w:t>
      </w:r>
      <w:r w:rsidR="00226D75">
        <w:rPr>
          <w:rFonts w:hint="eastAsia"/>
        </w:rPr>
        <w:t>：</w:t>
      </w:r>
      <w:r w:rsidR="00226D75">
        <w:t xml:space="preserve"> </w:t>
      </w:r>
    </w:p>
    <w:tbl>
      <w:tblPr>
        <w:tblStyle w:val="a5"/>
        <w:tblW w:w="0" w:type="auto"/>
        <w:tblInd w:w="392" w:type="dxa"/>
        <w:tblLook w:val="04A0"/>
      </w:tblPr>
      <w:tblGrid>
        <w:gridCol w:w="1134"/>
        <w:gridCol w:w="6520"/>
      </w:tblGrid>
      <w:tr w:rsidR="004C0E0C" w:rsidTr="0062332F">
        <w:tc>
          <w:tcPr>
            <w:tcW w:w="1134" w:type="dxa"/>
          </w:tcPr>
          <w:p w:rsidR="004C0E0C" w:rsidRDefault="004C0E0C" w:rsidP="0062332F">
            <w:pPr>
              <w:jc w:val="left"/>
            </w:pPr>
            <w:r>
              <w:rPr>
                <w:rFonts w:hint="eastAsia"/>
              </w:rPr>
              <w:t>编辑</w:t>
            </w:r>
          </w:p>
        </w:tc>
        <w:tc>
          <w:tcPr>
            <w:tcW w:w="6520" w:type="dxa"/>
          </w:tcPr>
          <w:p w:rsidR="004C0E0C" w:rsidRDefault="004C0E0C" w:rsidP="0062332F">
            <w:pPr>
              <w:jc w:val="left"/>
            </w:pPr>
            <w:r>
              <w:rPr>
                <w:rFonts w:hint="eastAsia"/>
              </w:rPr>
              <w:t>运行在</w:t>
            </w:r>
            <w:r>
              <w:t>X</w:t>
            </w:r>
            <w:r>
              <w:rPr>
                <w:rFonts w:hint="eastAsia"/>
              </w:rPr>
              <w:t>86</w:t>
            </w:r>
            <w:r>
              <w:rPr>
                <w:rFonts w:hint="eastAsia"/>
              </w:rPr>
              <w:t>架构平台的</w:t>
            </w:r>
            <w:r>
              <w:rPr>
                <w:rFonts w:hint="eastAsia"/>
              </w:rPr>
              <w:t>ubuntu</w:t>
            </w:r>
            <w:r>
              <w:rPr>
                <w:rFonts w:hint="eastAsia"/>
              </w:rPr>
              <w:t>版本</w:t>
            </w:r>
            <w:r>
              <w:rPr>
                <w:rFonts w:hint="eastAsia"/>
              </w:rPr>
              <w:t>linux</w:t>
            </w:r>
            <w:r>
              <w:rPr>
                <w:rFonts w:hint="eastAsia"/>
              </w:rPr>
              <w:t>上的</w:t>
            </w:r>
            <w:r>
              <w:rPr>
                <w:rFonts w:hint="eastAsia"/>
              </w:rPr>
              <w:t>gedit</w:t>
            </w:r>
            <w:r>
              <w:rPr>
                <w:rFonts w:hint="eastAsia"/>
              </w:rPr>
              <w:t>或</w:t>
            </w:r>
            <w:r>
              <w:rPr>
                <w:rFonts w:hint="eastAsia"/>
              </w:rPr>
              <w:t>vi</w:t>
            </w:r>
            <w:r>
              <w:rPr>
                <w:rFonts w:hint="eastAsia"/>
              </w:rPr>
              <w:t>编辑器</w:t>
            </w:r>
            <w:r w:rsidR="007968AA">
              <w:rPr>
                <w:rFonts w:hint="eastAsia"/>
              </w:rPr>
              <w:t>，或者在</w:t>
            </w:r>
            <w:r w:rsidR="007968AA">
              <w:rPr>
                <w:rFonts w:hint="eastAsia"/>
              </w:rPr>
              <w:t>windows</w:t>
            </w:r>
            <w:r w:rsidR="007968AA">
              <w:rPr>
                <w:rFonts w:hint="eastAsia"/>
              </w:rPr>
              <w:t>下编辑，然后传递到</w:t>
            </w:r>
            <w:r w:rsidR="007968AA">
              <w:rPr>
                <w:rFonts w:hint="eastAsia"/>
              </w:rPr>
              <w:t>ubuntu</w:t>
            </w:r>
            <w:r w:rsidR="007968AA">
              <w:rPr>
                <w:rFonts w:hint="eastAsia"/>
              </w:rPr>
              <w:t>版本</w:t>
            </w:r>
            <w:r w:rsidR="007968AA">
              <w:rPr>
                <w:rFonts w:hint="eastAsia"/>
              </w:rPr>
              <w:t>linux</w:t>
            </w:r>
            <w:r w:rsidR="007968AA">
              <w:rPr>
                <w:rFonts w:hint="eastAsia"/>
              </w:rPr>
              <w:t>上</w:t>
            </w:r>
          </w:p>
        </w:tc>
      </w:tr>
      <w:tr w:rsidR="004C0E0C" w:rsidTr="0062332F">
        <w:tc>
          <w:tcPr>
            <w:tcW w:w="1134" w:type="dxa"/>
          </w:tcPr>
          <w:p w:rsidR="004C0E0C" w:rsidRDefault="004C0E0C" w:rsidP="0062332F">
            <w:pPr>
              <w:jc w:val="left"/>
            </w:pPr>
            <w:r>
              <w:rPr>
                <w:rFonts w:hint="eastAsia"/>
              </w:rPr>
              <w:t>编译</w:t>
            </w:r>
          </w:p>
        </w:tc>
        <w:tc>
          <w:tcPr>
            <w:tcW w:w="6520" w:type="dxa"/>
          </w:tcPr>
          <w:p w:rsidR="004C0E0C" w:rsidRDefault="004C0E0C" w:rsidP="0062332F">
            <w:pPr>
              <w:jc w:val="left"/>
            </w:pPr>
            <w:r>
              <w:rPr>
                <w:rFonts w:hint="eastAsia"/>
              </w:rPr>
              <w:t>运行在</w:t>
            </w:r>
            <w:r>
              <w:t>X</w:t>
            </w:r>
            <w:r>
              <w:rPr>
                <w:rFonts w:hint="eastAsia"/>
              </w:rPr>
              <w:t>86</w:t>
            </w:r>
            <w:r>
              <w:rPr>
                <w:rFonts w:hint="eastAsia"/>
              </w:rPr>
              <w:t>架构平台的</w:t>
            </w:r>
            <w:r>
              <w:rPr>
                <w:rFonts w:hint="eastAsia"/>
              </w:rPr>
              <w:t>ubuntu</w:t>
            </w:r>
            <w:r>
              <w:rPr>
                <w:rFonts w:hint="eastAsia"/>
              </w:rPr>
              <w:t>版本</w:t>
            </w:r>
            <w:r>
              <w:rPr>
                <w:rFonts w:hint="eastAsia"/>
              </w:rPr>
              <w:t>linux</w:t>
            </w:r>
            <w:r>
              <w:rPr>
                <w:rFonts w:hint="eastAsia"/>
              </w:rPr>
              <w:t>上的</w:t>
            </w:r>
            <w:r>
              <w:rPr>
                <w:rFonts w:hint="eastAsia"/>
              </w:rPr>
              <w:t>arm-linux-gcc</w:t>
            </w:r>
            <w:r>
              <w:rPr>
                <w:rFonts w:hint="eastAsia"/>
              </w:rPr>
              <w:t>编译器</w:t>
            </w:r>
          </w:p>
        </w:tc>
      </w:tr>
      <w:tr w:rsidR="004C0E0C" w:rsidTr="0062332F">
        <w:tc>
          <w:tcPr>
            <w:tcW w:w="1134" w:type="dxa"/>
          </w:tcPr>
          <w:p w:rsidR="004C0E0C" w:rsidRDefault="004C0E0C" w:rsidP="0062332F">
            <w:pPr>
              <w:jc w:val="left"/>
            </w:pPr>
            <w:r>
              <w:rPr>
                <w:rFonts w:hint="eastAsia"/>
              </w:rPr>
              <w:t>链接</w:t>
            </w:r>
          </w:p>
        </w:tc>
        <w:tc>
          <w:tcPr>
            <w:tcW w:w="6520" w:type="dxa"/>
          </w:tcPr>
          <w:p w:rsidR="004C0E0C" w:rsidRDefault="004C0E0C" w:rsidP="0062332F">
            <w:pPr>
              <w:jc w:val="left"/>
            </w:pPr>
            <w:r>
              <w:rPr>
                <w:rFonts w:hint="eastAsia"/>
              </w:rPr>
              <w:t>运行在</w:t>
            </w:r>
            <w:r>
              <w:t>X</w:t>
            </w:r>
            <w:r>
              <w:rPr>
                <w:rFonts w:hint="eastAsia"/>
              </w:rPr>
              <w:t>86</w:t>
            </w:r>
            <w:r>
              <w:rPr>
                <w:rFonts w:hint="eastAsia"/>
              </w:rPr>
              <w:t>架构平台的</w:t>
            </w:r>
            <w:r>
              <w:rPr>
                <w:rFonts w:hint="eastAsia"/>
              </w:rPr>
              <w:t>ubuntu</w:t>
            </w:r>
            <w:r>
              <w:rPr>
                <w:rFonts w:hint="eastAsia"/>
              </w:rPr>
              <w:t>版本</w:t>
            </w:r>
            <w:r>
              <w:rPr>
                <w:rFonts w:hint="eastAsia"/>
              </w:rPr>
              <w:t>linux</w:t>
            </w:r>
            <w:r>
              <w:rPr>
                <w:rFonts w:hint="eastAsia"/>
              </w:rPr>
              <w:t>上的</w:t>
            </w:r>
            <w:r>
              <w:rPr>
                <w:rFonts w:hint="eastAsia"/>
              </w:rPr>
              <w:t>arm-linux-ld</w:t>
            </w:r>
            <w:r>
              <w:rPr>
                <w:rFonts w:hint="eastAsia"/>
              </w:rPr>
              <w:t>链接器，</w:t>
            </w:r>
          </w:p>
          <w:p w:rsidR="004C0E0C" w:rsidRDefault="004C0E0C" w:rsidP="0062332F">
            <w:pPr>
              <w:jc w:val="left"/>
            </w:pPr>
            <w:r>
              <w:rPr>
                <w:rFonts w:hint="eastAsia"/>
              </w:rPr>
              <w:t>arm-linux-ld</w:t>
            </w:r>
            <w:r>
              <w:rPr>
                <w:rFonts w:hint="eastAsia"/>
              </w:rPr>
              <w:t>同</w:t>
            </w:r>
            <w:r>
              <w:rPr>
                <w:rFonts w:hint="eastAsia"/>
              </w:rPr>
              <w:t>arm-linux-gcc</w:t>
            </w:r>
            <w:r>
              <w:rPr>
                <w:rFonts w:hint="eastAsia"/>
              </w:rPr>
              <w:t>一起安装</w:t>
            </w:r>
          </w:p>
        </w:tc>
      </w:tr>
      <w:tr w:rsidR="004C0E0C" w:rsidTr="0062332F">
        <w:tc>
          <w:tcPr>
            <w:tcW w:w="1134" w:type="dxa"/>
          </w:tcPr>
          <w:p w:rsidR="004C0E0C" w:rsidRDefault="004C0E0C" w:rsidP="0062332F">
            <w:pPr>
              <w:jc w:val="left"/>
            </w:pPr>
            <w:r>
              <w:rPr>
                <w:rFonts w:hint="eastAsia"/>
              </w:rPr>
              <w:t>烧写下载</w:t>
            </w:r>
          </w:p>
        </w:tc>
        <w:tc>
          <w:tcPr>
            <w:tcW w:w="6520" w:type="dxa"/>
          </w:tcPr>
          <w:p w:rsidR="004C0E0C" w:rsidRDefault="004C0E0C" w:rsidP="0062332F">
            <w:pPr>
              <w:jc w:val="left"/>
            </w:pPr>
            <w:r>
              <w:rPr>
                <w:rFonts w:hint="eastAsia"/>
              </w:rPr>
              <w:t>JTAG</w:t>
            </w:r>
            <w:r>
              <w:rPr>
                <w:rFonts w:hint="eastAsia"/>
              </w:rPr>
              <w:t>（</w:t>
            </w:r>
            <w:r>
              <w:rPr>
                <w:rFonts w:hint="eastAsia"/>
              </w:rPr>
              <w:t>openjtag</w:t>
            </w:r>
            <w:r>
              <w:rPr>
                <w:rFonts w:hint="eastAsia"/>
              </w:rPr>
              <w:t>或</w:t>
            </w:r>
            <w:r>
              <w:rPr>
                <w:rFonts w:hint="eastAsia"/>
              </w:rPr>
              <w:t>easyopenjtag</w:t>
            </w:r>
            <w:r>
              <w:rPr>
                <w:rFonts w:hint="eastAsia"/>
              </w:rPr>
              <w:t>等工具）、</w:t>
            </w:r>
            <w:r>
              <w:rPr>
                <w:rFonts w:hint="eastAsia"/>
              </w:rPr>
              <w:t>USB</w:t>
            </w:r>
            <w:r>
              <w:rPr>
                <w:rFonts w:hint="eastAsia"/>
              </w:rPr>
              <w:t>（</w:t>
            </w:r>
            <w:r w:rsidR="001E0320">
              <w:rPr>
                <w:rFonts w:hint="eastAsia"/>
              </w:rPr>
              <w:t>dnw</w:t>
            </w:r>
            <w:r w:rsidR="001E0320">
              <w:rPr>
                <w:rFonts w:hint="eastAsia"/>
              </w:rPr>
              <w:t>软件，</w:t>
            </w:r>
            <w:r>
              <w:rPr>
                <w:rFonts w:hint="eastAsia"/>
              </w:rPr>
              <w:t>不推荐）、网络（</w:t>
            </w:r>
            <w:r>
              <w:rPr>
                <w:rFonts w:hint="eastAsia"/>
              </w:rPr>
              <w:t>tftp</w:t>
            </w:r>
            <w:r>
              <w:rPr>
                <w:rFonts w:hint="eastAsia"/>
              </w:rPr>
              <w:t>，</w:t>
            </w:r>
            <w:r>
              <w:rPr>
                <w:rFonts w:hint="eastAsia"/>
              </w:rPr>
              <w:t>nfs</w:t>
            </w:r>
            <w:r>
              <w:rPr>
                <w:rFonts w:hint="eastAsia"/>
              </w:rPr>
              <w:t>）等多种方式</w:t>
            </w:r>
          </w:p>
        </w:tc>
      </w:tr>
      <w:tr w:rsidR="004C0E0C" w:rsidTr="0062332F">
        <w:tc>
          <w:tcPr>
            <w:tcW w:w="1134" w:type="dxa"/>
          </w:tcPr>
          <w:p w:rsidR="004C0E0C" w:rsidRDefault="004C0E0C" w:rsidP="0062332F">
            <w:pPr>
              <w:jc w:val="left"/>
            </w:pPr>
            <w:r>
              <w:rPr>
                <w:rFonts w:hint="eastAsia"/>
              </w:rPr>
              <w:t>运行</w:t>
            </w:r>
          </w:p>
        </w:tc>
        <w:tc>
          <w:tcPr>
            <w:tcW w:w="6520" w:type="dxa"/>
          </w:tcPr>
          <w:p w:rsidR="004C0E0C" w:rsidRDefault="004C0E0C" w:rsidP="0062332F">
            <w:pPr>
              <w:jc w:val="left"/>
            </w:pPr>
            <w:r>
              <w:rPr>
                <w:rFonts w:hint="eastAsia"/>
              </w:rPr>
              <w:t>运行在</w:t>
            </w:r>
            <w:r>
              <w:rPr>
                <w:rFonts w:hint="eastAsia"/>
              </w:rPr>
              <w:t>ARM</w:t>
            </w:r>
            <w:r>
              <w:rPr>
                <w:rFonts w:hint="eastAsia"/>
              </w:rPr>
              <w:t>架构平台的</w:t>
            </w:r>
            <w:r>
              <w:rPr>
                <w:rFonts w:hint="eastAsia"/>
              </w:rPr>
              <w:t xml:space="preserve">ARM9 </w:t>
            </w:r>
            <w:r>
              <w:rPr>
                <w:rFonts w:hint="eastAsia"/>
              </w:rPr>
              <w:t>的</w:t>
            </w:r>
            <w:r>
              <w:rPr>
                <w:rFonts w:hint="eastAsia"/>
              </w:rPr>
              <w:t>s3c2440</w:t>
            </w:r>
            <w:r>
              <w:rPr>
                <w:rFonts w:hint="eastAsia"/>
              </w:rPr>
              <w:t>开发板</w:t>
            </w:r>
            <w:r>
              <w:rPr>
                <w:rFonts w:hint="eastAsia"/>
              </w:rPr>
              <w:t>JZ2440</w:t>
            </w:r>
            <w:r>
              <w:rPr>
                <w:rFonts w:hint="eastAsia"/>
              </w:rPr>
              <w:t>上</w:t>
            </w:r>
          </w:p>
        </w:tc>
      </w:tr>
    </w:tbl>
    <w:p w:rsidR="00B305B7" w:rsidRDefault="00CB16B8" w:rsidP="00E76357">
      <w:pPr>
        <w:jc w:val="left"/>
      </w:pPr>
      <w:r>
        <w:rPr>
          <w:rFonts w:hint="eastAsia"/>
        </w:rPr>
        <w:tab/>
      </w:r>
      <w:r w:rsidR="00B305B7">
        <w:rPr>
          <w:rFonts w:hint="eastAsia"/>
        </w:rPr>
        <w:t>由于我们在</w:t>
      </w:r>
      <w:r w:rsidR="00B305B7">
        <w:rPr>
          <w:rFonts w:hint="eastAsia"/>
        </w:rPr>
        <w:t>PC</w:t>
      </w:r>
      <w:r w:rsidR="00B305B7">
        <w:rPr>
          <w:rFonts w:hint="eastAsia"/>
        </w:rPr>
        <w:t>上面开发程序，后面要将程序烧写下载到</w:t>
      </w:r>
      <w:r w:rsidR="00B305B7">
        <w:rPr>
          <w:rFonts w:hint="eastAsia"/>
        </w:rPr>
        <w:t>s3c2440</w:t>
      </w:r>
      <w:r w:rsidR="00B305B7">
        <w:rPr>
          <w:rFonts w:hint="eastAsia"/>
        </w:rPr>
        <w:t>芯片内部，从而增加了“烧写下载”环节。</w:t>
      </w:r>
    </w:p>
    <w:p w:rsidR="005C69CE" w:rsidRDefault="00151012" w:rsidP="00E76357">
      <w:pPr>
        <w:jc w:val="left"/>
      </w:pPr>
      <w:r>
        <w:rPr>
          <w:rFonts w:hint="eastAsia"/>
        </w:rPr>
        <w:tab/>
      </w:r>
      <w:r>
        <w:rPr>
          <w:rFonts w:hint="eastAsia"/>
        </w:rPr>
        <w:t>通常</w:t>
      </w:r>
      <w:r w:rsidR="005C69CE">
        <w:rPr>
          <w:rFonts w:hint="eastAsia"/>
        </w:rPr>
        <w:t>编译嵌入式程序的平台成为宿主机（如：</w:t>
      </w:r>
      <w:r w:rsidR="005C69CE">
        <w:rPr>
          <w:rFonts w:hint="eastAsia"/>
        </w:rPr>
        <w:t>PC</w:t>
      </w:r>
      <w:r w:rsidR="005C69CE">
        <w:rPr>
          <w:rFonts w:hint="eastAsia"/>
        </w:rPr>
        <w:t>的</w:t>
      </w:r>
      <w:r w:rsidR="005C69CE">
        <w:rPr>
          <w:rFonts w:hint="eastAsia"/>
        </w:rPr>
        <w:t>ubuntu</w:t>
      </w:r>
      <w:r w:rsidR="005C69CE">
        <w:rPr>
          <w:rFonts w:hint="eastAsia"/>
        </w:rPr>
        <w:t>系统，</w:t>
      </w:r>
      <w:r w:rsidR="005C69CE">
        <w:rPr>
          <w:rFonts w:hint="eastAsia"/>
        </w:rPr>
        <w:t>CPU</w:t>
      </w:r>
      <w:r w:rsidR="005C69CE">
        <w:rPr>
          <w:rFonts w:hint="eastAsia"/>
        </w:rPr>
        <w:t>架构为</w:t>
      </w:r>
      <w:r w:rsidR="005C69CE">
        <w:rPr>
          <w:rFonts w:hint="eastAsia"/>
        </w:rPr>
        <w:t>X86</w:t>
      </w:r>
      <w:r w:rsidR="005C69CE">
        <w:rPr>
          <w:rFonts w:hint="eastAsia"/>
        </w:rPr>
        <w:t>架构），运行嵌入式程序的平台成为目标机（如：</w:t>
      </w:r>
      <w:r w:rsidR="005C69CE">
        <w:rPr>
          <w:rFonts w:hint="eastAsia"/>
        </w:rPr>
        <w:t>JZ2440</w:t>
      </w:r>
      <w:r w:rsidR="005C69CE">
        <w:rPr>
          <w:rFonts w:hint="eastAsia"/>
        </w:rPr>
        <w:t>开发板，</w:t>
      </w:r>
      <w:r w:rsidR="005C69CE">
        <w:rPr>
          <w:rFonts w:hint="eastAsia"/>
        </w:rPr>
        <w:t>CPU</w:t>
      </w:r>
      <w:r w:rsidR="005C69CE">
        <w:rPr>
          <w:rFonts w:hint="eastAsia"/>
        </w:rPr>
        <w:t>架构为</w:t>
      </w:r>
      <w:r w:rsidR="005C69CE">
        <w:rPr>
          <w:rFonts w:hint="eastAsia"/>
        </w:rPr>
        <w:t>ARM</w:t>
      </w:r>
      <w:r w:rsidR="005C69CE">
        <w:rPr>
          <w:rFonts w:hint="eastAsia"/>
        </w:rPr>
        <w:t>架构）。两者属于不同的架构平台，</w:t>
      </w:r>
      <w:r>
        <w:rPr>
          <w:rFonts w:hint="eastAsia"/>
        </w:rPr>
        <w:t>从而属于交叉编译模式。</w:t>
      </w:r>
      <w:r w:rsidR="005C69CE">
        <w:rPr>
          <w:rFonts w:hint="eastAsia"/>
        </w:rPr>
        <w:t>在</w:t>
      </w:r>
      <w:r w:rsidR="005C69CE">
        <w:rPr>
          <w:rFonts w:hint="eastAsia"/>
        </w:rPr>
        <w:t>X86</w:t>
      </w:r>
      <w:r w:rsidR="005C69CE">
        <w:rPr>
          <w:rFonts w:hint="eastAsia"/>
        </w:rPr>
        <w:t>平台编辑和</w:t>
      </w:r>
      <w:r>
        <w:rPr>
          <w:rFonts w:hint="eastAsia"/>
        </w:rPr>
        <w:t>和编译器</w:t>
      </w:r>
      <w:r>
        <w:rPr>
          <w:rFonts w:hint="eastAsia"/>
        </w:rPr>
        <w:t>arm-linux-gcc</w:t>
      </w:r>
      <w:r w:rsidR="005C69CE">
        <w:rPr>
          <w:rFonts w:hint="eastAsia"/>
        </w:rPr>
        <w:t>编译</w:t>
      </w:r>
      <w:r w:rsidR="005C69CE">
        <w:rPr>
          <w:rFonts w:hint="eastAsia"/>
        </w:rPr>
        <w:t>ARM</w:t>
      </w:r>
      <w:r w:rsidR="005C69CE">
        <w:rPr>
          <w:rFonts w:hint="eastAsia"/>
        </w:rPr>
        <w:t>架构的程序，然后将程序下载开发板中（下载方式有：</w:t>
      </w:r>
      <w:r w:rsidR="005C69CE">
        <w:rPr>
          <w:rFonts w:hint="eastAsia"/>
        </w:rPr>
        <w:t>JTAG</w:t>
      </w:r>
      <w:r w:rsidR="005C69CE">
        <w:rPr>
          <w:rFonts w:hint="eastAsia"/>
        </w:rPr>
        <w:t>、</w:t>
      </w:r>
      <w:r w:rsidR="005C69CE">
        <w:rPr>
          <w:rFonts w:hint="eastAsia"/>
        </w:rPr>
        <w:t>USB</w:t>
      </w:r>
      <w:r w:rsidR="005C69CE">
        <w:rPr>
          <w:rFonts w:hint="eastAsia"/>
        </w:rPr>
        <w:t>、网络等多种方式），然后在开发板上运行该程序。</w:t>
      </w:r>
    </w:p>
    <w:p w:rsidR="005C69CE" w:rsidRDefault="00DB3D31" w:rsidP="00E76357">
      <w:pPr>
        <w:jc w:val="left"/>
      </w:pPr>
      <w:r>
        <w:rPr>
          <w:rFonts w:hint="eastAsia"/>
        </w:rPr>
        <w:tab/>
      </w:r>
    </w:p>
    <w:p w:rsidR="00B377A5" w:rsidRDefault="00B377A5" w:rsidP="00E76357">
      <w:pPr>
        <w:jc w:val="left"/>
      </w:pPr>
    </w:p>
    <w:p w:rsidR="00B377A5" w:rsidRDefault="00B377A5" w:rsidP="00E76357">
      <w:pPr>
        <w:jc w:val="left"/>
      </w:pPr>
    </w:p>
    <w:p w:rsidR="00B377A5" w:rsidRDefault="00B377A5" w:rsidP="00E76357">
      <w:pPr>
        <w:jc w:val="left"/>
      </w:pPr>
    </w:p>
    <w:p w:rsidR="005C69CE" w:rsidRPr="00E76357" w:rsidRDefault="005C69CE" w:rsidP="00E76357">
      <w:pPr>
        <w:jc w:val="left"/>
      </w:pPr>
    </w:p>
    <w:p w:rsidR="00EC3135" w:rsidRDefault="00B377A5">
      <w:r>
        <w:rPr>
          <w:rFonts w:hint="eastAsia"/>
        </w:rPr>
        <w:lastRenderedPageBreak/>
        <w:t>s3c2440</w:t>
      </w:r>
      <w:r w:rsidR="004C7D44">
        <w:rPr>
          <w:rFonts w:hint="eastAsia"/>
        </w:rPr>
        <w:t>烧写下载工具说明</w:t>
      </w:r>
    </w:p>
    <w:tbl>
      <w:tblPr>
        <w:tblStyle w:val="a5"/>
        <w:tblW w:w="0" w:type="auto"/>
        <w:tblLook w:val="04A0"/>
      </w:tblPr>
      <w:tblGrid>
        <w:gridCol w:w="1526"/>
        <w:gridCol w:w="6996"/>
      </w:tblGrid>
      <w:tr w:rsidR="002F1589" w:rsidTr="002F1589">
        <w:tc>
          <w:tcPr>
            <w:tcW w:w="1526" w:type="dxa"/>
          </w:tcPr>
          <w:p w:rsidR="002F1589" w:rsidRDefault="002F1589">
            <w:r>
              <w:rPr>
                <w:rFonts w:hint="eastAsia"/>
              </w:rPr>
              <w:t>方式</w:t>
            </w:r>
          </w:p>
        </w:tc>
        <w:tc>
          <w:tcPr>
            <w:tcW w:w="6996" w:type="dxa"/>
          </w:tcPr>
          <w:p w:rsidR="002F1589" w:rsidRDefault="002F1589">
            <w:r>
              <w:rPr>
                <w:rFonts w:hint="eastAsia"/>
              </w:rPr>
              <w:t>说明</w:t>
            </w:r>
          </w:p>
        </w:tc>
      </w:tr>
      <w:tr w:rsidR="002F1589" w:rsidTr="002F1589">
        <w:tc>
          <w:tcPr>
            <w:tcW w:w="1526" w:type="dxa"/>
          </w:tcPr>
          <w:p w:rsidR="002F1589" w:rsidRPr="002F1589" w:rsidRDefault="002F1589">
            <w:r>
              <w:rPr>
                <w:rFonts w:hint="eastAsia"/>
              </w:rPr>
              <w:t>JTAG</w:t>
            </w:r>
          </w:p>
        </w:tc>
        <w:tc>
          <w:tcPr>
            <w:tcW w:w="6996" w:type="dxa"/>
          </w:tcPr>
          <w:p w:rsidR="002F1589" w:rsidRDefault="002F1589">
            <w:r>
              <w:rPr>
                <w:rFonts w:hint="eastAsia"/>
              </w:rPr>
              <w:t>openjtag</w:t>
            </w:r>
            <w:r>
              <w:rPr>
                <w:rFonts w:hint="eastAsia"/>
              </w:rPr>
              <w:t>或</w:t>
            </w:r>
            <w:r>
              <w:rPr>
                <w:rFonts w:hint="eastAsia"/>
              </w:rPr>
              <w:t>easyopenjtag</w:t>
            </w:r>
            <w:r>
              <w:rPr>
                <w:rFonts w:hint="eastAsia"/>
              </w:rPr>
              <w:t>等工具</w:t>
            </w:r>
          </w:p>
        </w:tc>
      </w:tr>
      <w:tr w:rsidR="002F1589" w:rsidTr="002F1589">
        <w:tc>
          <w:tcPr>
            <w:tcW w:w="1526" w:type="dxa"/>
          </w:tcPr>
          <w:p w:rsidR="002F1589" w:rsidRDefault="002F1589">
            <w:r>
              <w:rPr>
                <w:rFonts w:hint="eastAsia"/>
              </w:rPr>
              <w:t>USB</w:t>
            </w:r>
          </w:p>
        </w:tc>
        <w:tc>
          <w:tcPr>
            <w:tcW w:w="6996" w:type="dxa"/>
          </w:tcPr>
          <w:p w:rsidR="008C43A1" w:rsidRDefault="002F1589">
            <w:r>
              <w:rPr>
                <w:rFonts w:hint="eastAsia"/>
              </w:rPr>
              <w:t>dnw</w:t>
            </w:r>
            <w:r>
              <w:rPr>
                <w:rFonts w:hint="eastAsia"/>
              </w:rPr>
              <w:t>软件，</w:t>
            </w:r>
            <w:r w:rsidR="008C43A1">
              <w:rPr>
                <w:rFonts w:hint="eastAsia"/>
              </w:rPr>
              <w:t>有</w:t>
            </w:r>
            <w:r w:rsidR="008C43A1">
              <w:rPr>
                <w:rFonts w:hint="eastAsia"/>
              </w:rPr>
              <w:t>windows</w:t>
            </w:r>
            <w:r w:rsidR="008C43A1">
              <w:rPr>
                <w:rFonts w:hint="eastAsia"/>
              </w:rPr>
              <w:t>版本和</w:t>
            </w:r>
            <w:r w:rsidR="008C43A1">
              <w:rPr>
                <w:rFonts w:hint="eastAsia"/>
              </w:rPr>
              <w:t>linux</w:t>
            </w:r>
            <w:r w:rsidR="008C43A1">
              <w:rPr>
                <w:rFonts w:hint="eastAsia"/>
              </w:rPr>
              <w:t>版本。</w:t>
            </w:r>
          </w:p>
          <w:p w:rsidR="00C60DDE" w:rsidRDefault="008C43A1" w:rsidP="008C43A1">
            <w:r>
              <w:rPr>
                <w:rFonts w:hint="eastAsia"/>
              </w:rPr>
              <w:t>目前</w:t>
            </w:r>
            <w:r w:rsidR="00C60DDE">
              <w:rPr>
                <w:rFonts w:hint="eastAsia"/>
              </w:rPr>
              <w:t>推荐</w:t>
            </w:r>
            <w:r w:rsidR="00C60DDE">
              <w:rPr>
                <w:rFonts w:hint="eastAsia"/>
              </w:rPr>
              <w:t>xp</w:t>
            </w:r>
            <w:r w:rsidR="00C60DDE">
              <w:rPr>
                <w:rFonts w:hint="eastAsia"/>
              </w:rPr>
              <w:t>和</w:t>
            </w:r>
            <w:r w:rsidR="00C60DDE">
              <w:rPr>
                <w:rFonts w:hint="eastAsia"/>
              </w:rPr>
              <w:t>win7</w:t>
            </w:r>
            <w:r w:rsidR="00C60DDE">
              <w:rPr>
                <w:rFonts w:hint="eastAsia"/>
              </w:rPr>
              <w:t>系统安装</w:t>
            </w:r>
            <w:r w:rsidR="00C60DDE">
              <w:rPr>
                <w:rFonts w:hint="eastAsia"/>
              </w:rPr>
              <w:t>windows</w:t>
            </w:r>
            <w:r w:rsidR="00C60DDE">
              <w:rPr>
                <w:rFonts w:hint="eastAsia"/>
              </w:rPr>
              <w:t>版本的</w:t>
            </w:r>
            <w:r w:rsidR="00C60DDE">
              <w:rPr>
                <w:rFonts w:hint="eastAsia"/>
              </w:rPr>
              <w:t>dnw</w:t>
            </w:r>
            <w:r w:rsidR="00C60DDE">
              <w:rPr>
                <w:rFonts w:hint="eastAsia"/>
              </w:rPr>
              <w:t>软件</w:t>
            </w:r>
          </w:p>
          <w:p w:rsidR="00C60DDE" w:rsidRDefault="00C60DDE" w:rsidP="008C43A1">
            <w:r>
              <w:rPr>
                <w:rFonts w:hint="eastAsia"/>
              </w:rPr>
              <w:t>（</w:t>
            </w:r>
            <w:r>
              <w:rPr>
                <w:rFonts w:hint="eastAsia"/>
              </w:rPr>
              <w:t>dnw</w:t>
            </w:r>
            <w:r>
              <w:rPr>
                <w:rFonts w:hint="eastAsia"/>
              </w:rPr>
              <w:t>在</w:t>
            </w:r>
            <w:r>
              <w:rPr>
                <w:rFonts w:hint="eastAsia"/>
              </w:rPr>
              <w:t>win8</w:t>
            </w:r>
            <w:r>
              <w:rPr>
                <w:rFonts w:hint="eastAsia"/>
              </w:rPr>
              <w:t>、</w:t>
            </w:r>
            <w:r>
              <w:rPr>
                <w:rFonts w:hint="eastAsia"/>
              </w:rPr>
              <w:t>win10</w:t>
            </w:r>
            <w:r>
              <w:rPr>
                <w:rFonts w:hint="eastAsia"/>
              </w:rPr>
              <w:t>系统中兼容性较差，不推荐使用）</w:t>
            </w:r>
          </w:p>
          <w:p w:rsidR="002F1589" w:rsidRDefault="00C60DDE" w:rsidP="00AA46C5">
            <w:r>
              <w:rPr>
                <w:rFonts w:hint="eastAsia"/>
              </w:rPr>
              <w:t>同样推荐</w:t>
            </w:r>
            <w:r w:rsidR="008C43A1">
              <w:rPr>
                <w:rFonts w:hint="eastAsia"/>
              </w:rPr>
              <w:t>在</w:t>
            </w:r>
            <w:r w:rsidR="008C43A1">
              <w:rPr>
                <w:rFonts w:hint="eastAsia"/>
              </w:rPr>
              <w:t>linux</w:t>
            </w:r>
            <w:r w:rsidR="008C43A1">
              <w:rPr>
                <w:rFonts w:hint="eastAsia"/>
              </w:rPr>
              <w:t>下面</w:t>
            </w:r>
            <w:r w:rsidR="00AA46C5">
              <w:rPr>
                <w:rFonts w:hint="eastAsia"/>
              </w:rPr>
              <w:t>使用</w:t>
            </w:r>
            <w:r w:rsidR="00AA46C5">
              <w:rPr>
                <w:rFonts w:hint="eastAsia"/>
              </w:rPr>
              <w:t>linux</w:t>
            </w:r>
            <w:r w:rsidR="00AA46C5">
              <w:rPr>
                <w:rFonts w:hint="eastAsia"/>
              </w:rPr>
              <w:t>版本的</w:t>
            </w:r>
            <w:r w:rsidR="00AA46C5">
              <w:rPr>
                <w:rFonts w:hint="eastAsia"/>
              </w:rPr>
              <w:t>dnw</w:t>
            </w:r>
            <w:r w:rsidR="00AA46C5">
              <w:rPr>
                <w:rFonts w:hint="eastAsia"/>
              </w:rPr>
              <w:t>软件</w:t>
            </w:r>
            <w:r>
              <w:rPr>
                <w:rFonts w:hint="eastAsia"/>
              </w:rPr>
              <w:t xml:space="preserve"> </w:t>
            </w:r>
          </w:p>
        </w:tc>
      </w:tr>
      <w:tr w:rsidR="002F1589" w:rsidTr="002F1589">
        <w:tc>
          <w:tcPr>
            <w:tcW w:w="1526" w:type="dxa"/>
          </w:tcPr>
          <w:p w:rsidR="002F1589" w:rsidRDefault="002F1589">
            <w:r>
              <w:rPr>
                <w:rFonts w:hint="eastAsia"/>
              </w:rPr>
              <w:t>网络</w:t>
            </w:r>
          </w:p>
        </w:tc>
        <w:tc>
          <w:tcPr>
            <w:tcW w:w="6996" w:type="dxa"/>
          </w:tcPr>
          <w:p w:rsidR="00626937" w:rsidRDefault="002F1589">
            <w:r>
              <w:rPr>
                <w:rFonts w:hint="eastAsia"/>
              </w:rPr>
              <w:t>tftp</w:t>
            </w:r>
            <w:r>
              <w:rPr>
                <w:rFonts w:hint="eastAsia"/>
              </w:rPr>
              <w:t>，</w:t>
            </w:r>
            <w:r>
              <w:rPr>
                <w:rFonts w:hint="eastAsia"/>
              </w:rPr>
              <w:t>nfs</w:t>
            </w:r>
          </w:p>
          <w:p w:rsidR="00626937" w:rsidRDefault="00626937" w:rsidP="00626937">
            <w:r>
              <w:rPr>
                <w:rFonts w:hint="eastAsia"/>
              </w:rPr>
              <w:t>网络方式具有高效方便的特点，是最主要的开发方式。</w:t>
            </w:r>
          </w:p>
        </w:tc>
      </w:tr>
    </w:tbl>
    <w:p w:rsidR="00EC3135" w:rsidRDefault="00433E1C">
      <w:r>
        <w:rPr>
          <w:rFonts w:hint="eastAsia"/>
        </w:rPr>
        <w:tab/>
      </w:r>
      <w:r w:rsidR="00626937">
        <w:rPr>
          <w:rFonts w:hint="eastAsia"/>
        </w:rPr>
        <w:t>我们推荐烧写方式为：</w:t>
      </w:r>
      <w:r w:rsidR="00626937">
        <w:rPr>
          <w:rFonts w:hint="eastAsia"/>
        </w:rPr>
        <w:t xml:space="preserve">jtag + </w:t>
      </w:r>
      <w:r w:rsidR="00626937">
        <w:rPr>
          <w:rFonts w:hint="eastAsia"/>
        </w:rPr>
        <w:t>网络方式。</w:t>
      </w:r>
    </w:p>
    <w:p w:rsidR="000F6E2D" w:rsidRDefault="00B23792">
      <w:r>
        <w:rPr>
          <w:rFonts w:hint="eastAsia"/>
        </w:rPr>
        <w:tab/>
      </w:r>
      <w:r>
        <w:rPr>
          <w:rFonts w:hint="eastAsia"/>
        </w:rPr>
        <w:t>先看看</w:t>
      </w:r>
      <w:r>
        <w:rPr>
          <w:rFonts w:hint="eastAsia"/>
        </w:rPr>
        <w:t>PC</w:t>
      </w:r>
      <w:r>
        <w:rPr>
          <w:rFonts w:hint="eastAsia"/>
        </w:rPr>
        <w:t>的启动流程</w:t>
      </w:r>
    </w:p>
    <w:tbl>
      <w:tblPr>
        <w:tblStyle w:val="a5"/>
        <w:tblW w:w="0" w:type="auto"/>
        <w:tblLook w:val="04A0"/>
      </w:tblPr>
      <w:tblGrid>
        <w:gridCol w:w="2093"/>
        <w:gridCol w:w="6429"/>
      </w:tblGrid>
      <w:tr w:rsidR="00E61F5C" w:rsidTr="00F92F94">
        <w:tc>
          <w:tcPr>
            <w:tcW w:w="2093" w:type="dxa"/>
          </w:tcPr>
          <w:p w:rsidR="00E61F5C" w:rsidRDefault="005A7199">
            <w:r>
              <w:rPr>
                <w:rFonts w:hint="eastAsia"/>
              </w:rPr>
              <w:t>引导程序</w:t>
            </w:r>
            <w:r w:rsidR="00E61F5C">
              <w:t>B</w:t>
            </w:r>
            <w:r w:rsidR="00E61F5C">
              <w:rPr>
                <w:rFonts w:hint="eastAsia"/>
              </w:rPr>
              <w:t>ootlader</w:t>
            </w:r>
          </w:p>
        </w:tc>
        <w:tc>
          <w:tcPr>
            <w:tcW w:w="6429" w:type="dxa"/>
          </w:tcPr>
          <w:p w:rsidR="00E61F5C" w:rsidRDefault="00E61F5C">
            <w:r>
              <w:rPr>
                <w:rFonts w:hint="eastAsia"/>
              </w:rPr>
              <w:t>BIOS</w:t>
            </w:r>
          </w:p>
        </w:tc>
      </w:tr>
      <w:tr w:rsidR="00E61F5C" w:rsidTr="00F92F94">
        <w:tc>
          <w:tcPr>
            <w:tcW w:w="2093" w:type="dxa"/>
          </w:tcPr>
          <w:p w:rsidR="00E61F5C" w:rsidRDefault="00B8678B">
            <w:r>
              <w:rPr>
                <w:rFonts w:hint="eastAsia"/>
              </w:rPr>
              <w:t>操作系统</w:t>
            </w:r>
          </w:p>
        </w:tc>
        <w:tc>
          <w:tcPr>
            <w:tcW w:w="6429" w:type="dxa"/>
          </w:tcPr>
          <w:p w:rsidR="00E61F5C" w:rsidRDefault="00B8678B">
            <w:r>
              <w:t>W</w:t>
            </w:r>
            <w:r>
              <w:rPr>
                <w:rFonts w:hint="eastAsia"/>
              </w:rPr>
              <w:t>indo</w:t>
            </w:r>
            <w:r w:rsidR="006636F9">
              <w:rPr>
                <w:rFonts w:hint="eastAsia"/>
              </w:rPr>
              <w:t>w</w:t>
            </w:r>
            <w:r>
              <w:rPr>
                <w:rFonts w:hint="eastAsia"/>
              </w:rPr>
              <w:t>s</w:t>
            </w:r>
            <w:r>
              <w:rPr>
                <w:rFonts w:hint="eastAsia"/>
              </w:rPr>
              <w:t>操作系统</w:t>
            </w:r>
          </w:p>
        </w:tc>
      </w:tr>
      <w:tr w:rsidR="00E61F5C" w:rsidTr="00F92F94">
        <w:tc>
          <w:tcPr>
            <w:tcW w:w="2093" w:type="dxa"/>
          </w:tcPr>
          <w:p w:rsidR="00E61F5C" w:rsidRDefault="006636F9" w:rsidP="00081E21">
            <w:r>
              <w:rPr>
                <w:rFonts w:hint="eastAsia"/>
              </w:rPr>
              <w:t>文件系统</w:t>
            </w:r>
          </w:p>
        </w:tc>
        <w:tc>
          <w:tcPr>
            <w:tcW w:w="6429" w:type="dxa"/>
          </w:tcPr>
          <w:p w:rsidR="00E61F5C" w:rsidRDefault="006636F9" w:rsidP="006636F9">
            <w:r>
              <w:rPr>
                <w:rFonts w:hint="eastAsia"/>
              </w:rPr>
              <w:t>操作系统的文件</w:t>
            </w:r>
            <w:r w:rsidR="00081E21">
              <w:rPr>
                <w:rFonts w:hint="eastAsia"/>
              </w:rPr>
              <w:t>存放在</w:t>
            </w:r>
            <w:r w:rsidR="00081E21">
              <w:rPr>
                <w:rFonts w:hint="eastAsia"/>
              </w:rPr>
              <w:t>C</w:t>
            </w:r>
            <w:r w:rsidR="00081E21">
              <w:rPr>
                <w:rFonts w:hint="eastAsia"/>
              </w:rPr>
              <w:t>盘，</w:t>
            </w:r>
            <w:r>
              <w:rPr>
                <w:rFonts w:hint="eastAsia"/>
              </w:rPr>
              <w:t>windows</w:t>
            </w:r>
            <w:r>
              <w:rPr>
                <w:rFonts w:hint="eastAsia"/>
              </w:rPr>
              <w:t>成功启动后，就去读取</w:t>
            </w:r>
            <w:r>
              <w:rPr>
                <w:rFonts w:hint="eastAsia"/>
              </w:rPr>
              <w:t>C</w:t>
            </w:r>
            <w:r>
              <w:rPr>
                <w:rFonts w:hint="eastAsia"/>
              </w:rPr>
              <w:t>盘中的系统文件，进行必要的系统设置</w:t>
            </w:r>
          </w:p>
        </w:tc>
      </w:tr>
      <w:tr w:rsidR="00E61F5C" w:rsidTr="00F92F94">
        <w:tc>
          <w:tcPr>
            <w:tcW w:w="2093" w:type="dxa"/>
          </w:tcPr>
          <w:p w:rsidR="00E61F5C" w:rsidRDefault="004C5DF7">
            <w:r>
              <w:rPr>
                <w:rFonts w:hint="eastAsia"/>
              </w:rPr>
              <w:t>应用程序</w:t>
            </w:r>
          </w:p>
        </w:tc>
        <w:tc>
          <w:tcPr>
            <w:tcW w:w="6429" w:type="dxa"/>
          </w:tcPr>
          <w:p w:rsidR="00E61F5C" w:rsidRDefault="004C5DF7">
            <w:r>
              <w:rPr>
                <w:rFonts w:hint="eastAsia"/>
              </w:rPr>
              <w:t>QQ</w:t>
            </w:r>
            <w:r>
              <w:rPr>
                <w:rFonts w:hint="eastAsia"/>
              </w:rPr>
              <w:t>等应用程序</w:t>
            </w:r>
          </w:p>
        </w:tc>
      </w:tr>
    </w:tbl>
    <w:p w:rsidR="00B23792" w:rsidRPr="005A7199" w:rsidRDefault="005A7199">
      <w:r>
        <w:rPr>
          <w:rFonts w:hint="eastAsia"/>
        </w:rPr>
        <w:t>下面讲述</w:t>
      </w:r>
      <w:r>
        <w:rPr>
          <w:rFonts w:hint="eastAsia"/>
        </w:rPr>
        <w:t>s3c2440</w:t>
      </w:r>
      <w:r>
        <w:rPr>
          <w:rFonts w:hint="eastAsia"/>
        </w:rPr>
        <w:t>的启动过程。</w:t>
      </w:r>
    </w:p>
    <w:tbl>
      <w:tblPr>
        <w:tblStyle w:val="a5"/>
        <w:tblW w:w="0" w:type="auto"/>
        <w:tblLook w:val="04A0"/>
      </w:tblPr>
      <w:tblGrid>
        <w:gridCol w:w="2093"/>
        <w:gridCol w:w="6429"/>
      </w:tblGrid>
      <w:tr w:rsidR="005A7199" w:rsidTr="003F1964">
        <w:tc>
          <w:tcPr>
            <w:tcW w:w="2093" w:type="dxa"/>
          </w:tcPr>
          <w:p w:rsidR="005A7199" w:rsidRDefault="005A7199" w:rsidP="003F1964">
            <w:r>
              <w:rPr>
                <w:rFonts w:hint="eastAsia"/>
              </w:rPr>
              <w:t>引导程序</w:t>
            </w:r>
            <w:r>
              <w:t>B</w:t>
            </w:r>
            <w:r>
              <w:rPr>
                <w:rFonts w:hint="eastAsia"/>
              </w:rPr>
              <w:t>ootlader</w:t>
            </w:r>
          </w:p>
        </w:tc>
        <w:tc>
          <w:tcPr>
            <w:tcW w:w="6429" w:type="dxa"/>
          </w:tcPr>
          <w:p w:rsidR="005A7199" w:rsidRDefault="0007443F" w:rsidP="003F1964">
            <w:r>
              <w:rPr>
                <w:rFonts w:hint="eastAsia"/>
              </w:rPr>
              <w:t>uboot</w:t>
            </w:r>
          </w:p>
        </w:tc>
      </w:tr>
      <w:tr w:rsidR="005A7199" w:rsidTr="003F1964">
        <w:tc>
          <w:tcPr>
            <w:tcW w:w="2093" w:type="dxa"/>
          </w:tcPr>
          <w:p w:rsidR="005A7199" w:rsidRDefault="005A7199" w:rsidP="003F1964">
            <w:r>
              <w:rPr>
                <w:rFonts w:hint="eastAsia"/>
              </w:rPr>
              <w:t>操作系统</w:t>
            </w:r>
          </w:p>
        </w:tc>
        <w:tc>
          <w:tcPr>
            <w:tcW w:w="6429" w:type="dxa"/>
          </w:tcPr>
          <w:p w:rsidR="005A7199" w:rsidRDefault="007137CF" w:rsidP="007137CF">
            <w:r>
              <w:rPr>
                <w:rFonts w:hint="eastAsia"/>
              </w:rPr>
              <w:t>linux</w:t>
            </w:r>
            <w:r>
              <w:rPr>
                <w:rFonts w:hint="eastAsia"/>
              </w:rPr>
              <w:t>系统</w:t>
            </w:r>
          </w:p>
        </w:tc>
      </w:tr>
      <w:tr w:rsidR="005A7199" w:rsidTr="003F1964">
        <w:tc>
          <w:tcPr>
            <w:tcW w:w="2093" w:type="dxa"/>
          </w:tcPr>
          <w:p w:rsidR="005A7199" w:rsidRDefault="005A7199" w:rsidP="003F1964">
            <w:r>
              <w:rPr>
                <w:rFonts w:hint="eastAsia"/>
              </w:rPr>
              <w:t>文件系统</w:t>
            </w:r>
          </w:p>
        </w:tc>
        <w:tc>
          <w:tcPr>
            <w:tcW w:w="6429" w:type="dxa"/>
          </w:tcPr>
          <w:p w:rsidR="005A7199" w:rsidRDefault="005A7199" w:rsidP="007137CF">
            <w:r>
              <w:rPr>
                <w:rFonts w:hint="eastAsia"/>
              </w:rPr>
              <w:t>操作系统的文件存放在</w:t>
            </w:r>
            <w:r w:rsidR="007137CF">
              <w:rPr>
                <w:rFonts w:hint="eastAsia"/>
              </w:rPr>
              <w:t>类似硬盘的</w:t>
            </w:r>
            <w:r w:rsidR="007137CF">
              <w:rPr>
                <w:rFonts w:hint="eastAsia"/>
              </w:rPr>
              <w:t>nand flash</w:t>
            </w:r>
            <w:r w:rsidR="007137CF">
              <w:rPr>
                <w:rFonts w:hint="eastAsia"/>
              </w:rPr>
              <w:t>上</w:t>
            </w:r>
            <w:r>
              <w:rPr>
                <w:rFonts w:hint="eastAsia"/>
              </w:rPr>
              <w:t>，</w:t>
            </w:r>
            <w:r w:rsidR="007137CF">
              <w:rPr>
                <w:rFonts w:hint="eastAsia"/>
              </w:rPr>
              <w:t>启动成功启动后，读取系统文件，</w:t>
            </w:r>
            <w:r>
              <w:rPr>
                <w:rFonts w:hint="eastAsia"/>
              </w:rPr>
              <w:t>进行必要的系统设置</w:t>
            </w:r>
          </w:p>
        </w:tc>
      </w:tr>
      <w:tr w:rsidR="005A7199" w:rsidTr="003F1964">
        <w:tc>
          <w:tcPr>
            <w:tcW w:w="2093" w:type="dxa"/>
          </w:tcPr>
          <w:p w:rsidR="005A7199" w:rsidRDefault="005A7199" w:rsidP="003F1964">
            <w:r>
              <w:rPr>
                <w:rFonts w:hint="eastAsia"/>
              </w:rPr>
              <w:t>应用程序</w:t>
            </w:r>
          </w:p>
        </w:tc>
        <w:tc>
          <w:tcPr>
            <w:tcW w:w="6429" w:type="dxa"/>
          </w:tcPr>
          <w:p w:rsidR="005A7199" w:rsidRDefault="007137CF" w:rsidP="003F1964">
            <w:r>
              <w:t>Q</w:t>
            </w:r>
            <w:r>
              <w:rPr>
                <w:rFonts w:hint="eastAsia"/>
              </w:rPr>
              <w:t>t</w:t>
            </w:r>
            <w:r>
              <w:rPr>
                <w:rFonts w:hint="eastAsia"/>
              </w:rPr>
              <w:t>等应用程序</w:t>
            </w:r>
          </w:p>
        </w:tc>
      </w:tr>
    </w:tbl>
    <w:p w:rsidR="00147E17" w:rsidRDefault="00147E17"/>
    <w:p w:rsidR="0013016B" w:rsidRDefault="00147E17">
      <w:r>
        <w:rPr>
          <w:rFonts w:hint="eastAsia"/>
        </w:rPr>
        <w:tab/>
      </w:r>
      <w:r w:rsidR="0013016B">
        <w:rPr>
          <w:rFonts w:hint="eastAsia"/>
        </w:rPr>
        <w:t>开发流程</w:t>
      </w:r>
    </w:p>
    <w:p w:rsidR="00147E17" w:rsidRPr="005A7199" w:rsidRDefault="00147E17">
      <w:r>
        <w:rPr>
          <w:rFonts w:hint="eastAsia"/>
        </w:rPr>
        <w:tab/>
      </w:r>
      <w:r>
        <w:rPr>
          <w:rFonts w:hint="eastAsia"/>
        </w:rPr>
        <w:t>一般嵌入式开发，都是从</w:t>
      </w:r>
      <w:r w:rsidR="00B54714">
        <w:rPr>
          <w:rFonts w:hint="eastAsia"/>
        </w:rPr>
        <w:t>代码较少且较简单</w:t>
      </w:r>
      <w:r>
        <w:rPr>
          <w:rFonts w:hint="eastAsia"/>
        </w:rPr>
        <w:t>的裸机开发，直接通过寄存器去控制芯片的外围设备。</w:t>
      </w:r>
      <w:r w:rsidR="00B54714">
        <w:rPr>
          <w:rFonts w:hint="eastAsia"/>
        </w:rPr>
        <w:t>从最少的代码去检查，</w:t>
      </w:r>
    </w:p>
    <w:tbl>
      <w:tblPr>
        <w:tblStyle w:val="a5"/>
        <w:tblW w:w="0" w:type="auto"/>
        <w:tblLook w:val="04A0"/>
      </w:tblPr>
      <w:tblGrid>
        <w:gridCol w:w="2093"/>
        <w:gridCol w:w="6429"/>
      </w:tblGrid>
      <w:tr w:rsidR="0057097F" w:rsidTr="003F1964">
        <w:tc>
          <w:tcPr>
            <w:tcW w:w="2093" w:type="dxa"/>
          </w:tcPr>
          <w:p w:rsidR="0057097F" w:rsidRDefault="0057097F" w:rsidP="003F1964">
            <w:r>
              <w:rPr>
                <w:rFonts w:hint="eastAsia"/>
              </w:rPr>
              <w:t>内容</w:t>
            </w:r>
          </w:p>
        </w:tc>
        <w:tc>
          <w:tcPr>
            <w:tcW w:w="6429" w:type="dxa"/>
          </w:tcPr>
          <w:p w:rsidR="0057097F" w:rsidRDefault="0057097F" w:rsidP="003F1964">
            <w:r>
              <w:rPr>
                <w:rFonts w:hint="eastAsia"/>
              </w:rPr>
              <w:t>说明</w:t>
            </w:r>
          </w:p>
        </w:tc>
      </w:tr>
      <w:tr w:rsidR="0057097F" w:rsidTr="003F1964">
        <w:tc>
          <w:tcPr>
            <w:tcW w:w="2093" w:type="dxa"/>
          </w:tcPr>
          <w:p w:rsidR="0057097F" w:rsidRDefault="00743F54" w:rsidP="003F1964">
            <w:r>
              <w:rPr>
                <w:rFonts w:hint="eastAsia"/>
              </w:rPr>
              <w:t>裸机</w:t>
            </w:r>
          </w:p>
        </w:tc>
        <w:tc>
          <w:tcPr>
            <w:tcW w:w="6429" w:type="dxa"/>
          </w:tcPr>
          <w:p w:rsidR="0057097F" w:rsidRDefault="00B54714" w:rsidP="003F1964">
            <w:r>
              <w:rPr>
                <w:rFonts w:hint="eastAsia"/>
              </w:rPr>
              <w:t>代码量较少，最容易检查</w:t>
            </w:r>
          </w:p>
        </w:tc>
      </w:tr>
      <w:tr w:rsidR="0057097F" w:rsidTr="003F1964">
        <w:tc>
          <w:tcPr>
            <w:tcW w:w="2093" w:type="dxa"/>
          </w:tcPr>
          <w:p w:rsidR="0057097F" w:rsidRDefault="00743F54" w:rsidP="003F1964">
            <w:r>
              <w:rPr>
                <w:rFonts w:hint="eastAsia"/>
              </w:rPr>
              <w:t>uboot</w:t>
            </w:r>
          </w:p>
        </w:tc>
        <w:tc>
          <w:tcPr>
            <w:tcW w:w="6429" w:type="dxa"/>
          </w:tcPr>
          <w:p w:rsidR="0057097F" w:rsidRDefault="00B54714" w:rsidP="003F1964">
            <w:r>
              <w:t>U</w:t>
            </w:r>
            <w:r>
              <w:rPr>
                <w:rFonts w:hint="eastAsia"/>
              </w:rPr>
              <w:t>boot</w:t>
            </w:r>
            <w:r>
              <w:rPr>
                <w:rFonts w:hint="eastAsia"/>
              </w:rPr>
              <w:t>是一个引导程序</w:t>
            </w:r>
            <w:r>
              <w:rPr>
                <w:rFonts w:hint="eastAsia"/>
              </w:rPr>
              <w:t>bootloader</w:t>
            </w:r>
            <w:r>
              <w:rPr>
                <w:rFonts w:hint="eastAsia"/>
              </w:rPr>
              <w:t>，可以把</w:t>
            </w:r>
            <w:r>
              <w:rPr>
                <w:rFonts w:hint="eastAsia"/>
              </w:rPr>
              <w:t>uboot</w:t>
            </w:r>
            <w:r>
              <w:rPr>
                <w:rFonts w:hint="eastAsia"/>
              </w:rPr>
              <w:t>视为稍微难一点的裸机程序，起到初始化外围设备</w:t>
            </w:r>
            <w:r w:rsidR="001801D2">
              <w:rPr>
                <w:rFonts w:hint="eastAsia"/>
              </w:rPr>
              <w:t>，传递系统启动参数给</w:t>
            </w:r>
            <w:r w:rsidR="001801D2">
              <w:rPr>
                <w:rFonts w:hint="eastAsia"/>
              </w:rPr>
              <w:t>linux</w:t>
            </w:r>
            <w:r w:rsidR="001801D2">
              <w:rPr>
                <w:rFonts w:hint="eastAsia"/>
              </w:rPr>
              <w:t>内核，然后调整到</w:t>
            </w:r>
            <w:r w:rsidR="001801D2">
              <w:rPr>
                <w:rFonts w:hint="eastAsia"/>
              </w:rPr>
              <w:t>linux</w:t>
            </w:r>
            <w:r w:rsidR="001801D2">
              <w:rPr>
                <w:rFonts w:hint="eastAsia"/>
              </w:rPr>
              <w:t>内核位置运行</w:t>
            </w:r>
            <w:r>
              <w:rPr>
                <w:rFonts w:hint="eastAsia"/>
              </w:rPr>
              <w:t>。</w:t>
            </w:r>
          </w:p>
        </w:tc>
      </w:tr>
      <w:tr w:rsidR="0057097F" w:rsidTr="003F1964">
        <w:tc>
          <w:tcPr>
            <w:tcW w:w="2093" w:type="dxa"/>
          </w:tcPr>
          <w:p w:rsidR="0057097F" w:rsidRDefault="00743F54" w:rsidP="003F1964">
            <w:r>
              <w:rPr>
                <w:rFonts w:hint="eastAsia"/>
              </w:rPr>
              <w:t>linux</w:t>
            </w:r>
            <w:r>
              <w:rPr>
                <w:rFonts w:hint="eastAsia"/>
              </w:rPr>
              <w:t>内核移植</w:t>
            </w:r>
          </w:p>
        </w:tc>
        <w:tc>
          <w:tcPr>
            <w:tcW w:w="6429" w:type="dxa"/>
          </w:tcPr>
          <w:p w:rsidR="0057097F" w:rsidRDefault="00741B63" w:rsidP="003F1964">
            <w:r>
              <w:rPr>
                <w:rFonts w:hint="eastAsia"/>
              </w:rPr>
              <w:t>芯片厂家已经基于公板</w:t>
            </w:r>
            <w:r>
              <w:rPr>
                <w:rFonts w:hint="eastAsia"/>
              </w:rPr>
              <w:t>smdk2440</w:t>
            </w:r>
            <w:r>
              <w:rPr>
                <w:rFonts w:hint="eastAsia"/>
              </w:rPr>
              <w:t>做好了移植，我们的</w:t>
            </w:r>
            <w:r>
              <w:rPr>
                <w:rFonts w:hint="eastAsia"/>
              </w:rPr>
              <w:t>linux</w:t>
            </w:r>
            <w:r>
              <w:rPr>
                <w:rFonts w:hint="eastAsia"/>
              </w:rPr>
              <w:t>内核移植都是在公板</w:t>
            </w:r>
            <w:r>
              <w:rPr>
                <w:rFonts w:hint="eastAsia"/>
              </w:rPr>
              <w:t>smdk2440</w:t>
            </w:r>
            <w:r>
              <w:rPr>
                <w:rFonts w:hint="eastAsia"/>
              </w:rPr>
              <w:t>基础上做适应我们开发板</w:t>
            </w:r>
            <w:r>
              <w:rPr>
                <w:rFonts w:hint="eastAsia"/>
              </w:rPr>
              <w:t>JZ2440</w:t>
            </w:r>
            <w:r>
              <w:rPr>
                <w:rFonts w:hint="eastAsia"/>
              </w:rPr>
              <w:t>的硬件修改</w:t>
            </w:r>
          </w:p>
        </w:tc>
      </w:tr>
      <w:tr w:rsidR="0057097F" w:rsidTr="003F1964">
        <w:tc>
          <w:tcPr>
            <w:tcW w:w="2093" w:type="dxa"/>
          </w:tcPr>
          <w:p w:rsidR="0057097F" w:rsidRDefault="00743F54" w:rsidP="003F1964">
            <w:r>
              <w:rPr>
                <w:rFonts w:hint="eastAsia"/>
              </w:rPr>
              <w:t>rootfs</w:t>
            </w:r>
            <w:r>
              <w:rPr>
                <w:rFonts w:hint="eastAsia"/>
              </w:rPr>
              <w:t>（</w:t>
            </w:r>
            <w:r>
              <w:rPr>
                <w:rFonts w:hint="eastAsia"/>
              </w:rPr>
              <w:t>busybox</w:t>
            </w:r>
            <w:r>
              <w:rPr>
                <w:rFonts w:hint="eastAsia"/>
              </w:rPr>
              <w:t>构建）</w:t>
            </w:r>
          </w:p>
        </w:tc>
        <w:tc>
          <w:tcPr>
            <w:tcW w:w="6429" w:type="dxa"/>
          </w:tcPr>
          <w:p w:rsidR="0057097F" w:rsidRDefault="00741B63" w:rsidP="003F1964">
            <w:r>
              <w:rPr>
                <w:rFonts w:hint="eastAsia"/>
              </w:rPr>
              <w:t>构建</w:t>
            </w:r>
            <w:r>
              <w:rPr>
                <w:rFonts w:hint="eastAsia"/>
              </w:rPr>
              <w:t>linux</w:t>
            </w:r>
            <w:r>
              <w:rPr>
                <w:rFonts w:hint="eastAsia"/>
              </w:rPr>
              <w:t>系统所需要的系统文件</w:t>
            </w:r>
          </w:p>
        </w:tc>
      </w:tr>
      <w:tr w:rsidR="00743F54" w:rsidTr="003F1964">
        <w:tc>
          <w:tcPr>
            <w:tcW w:w="2093" w:type="dxa"/>
          </w:tcPr>
          <w:p w:rsidR="00743F54" w:rsidRDefault="00743F54" w:rsidP="003F1964">
            <w:r>
              <w:rPr>
                <w:rFonts w:hint="eastAsia"/>
              </w:rPr>
              <w:t>linux</w:t>
            </w:r>
            <w:r>
              <w:rPr>
                <w:rFonts w:hint="eastAsia"/>
              </w:rPr>
              <w:t>驱动移植</w:t>
            </w:r>
          </w:p>
        </w:tc>
        <w:tc>
          <w:tcPr>
            <w:tcW w:w="6429" w:type="dxa"/>
          </w:tcPr>
          <w:p w:rsidR="00743F54" w:rsidRDefault="00741B63" w:rsidP="003F1964">
            <w:r>
              <w:rPr>
                <w:rFonts w:hint="eastAsia"/>
              </w:rPr>
              <w:t>在</w:t>
            </w:r>
            <w:r>
              <w:rPr>
                <w:rFonts w:hint="eastAsia"/>
              </w:rPr>
              <w:t>linux</w:t>
            </w:r>
            <w:r>
              <w:rPr>
                <w:rFonts w:hint="eastAsia"/>
              </w:rPr>
              <w:t>驱动架构基础上，做适应</w:t>
            </w:r>
            <w:r>
              <w:rPr>
                <w:rFonts w:hint="eastAsia"/>
              </w:rPr>
              <w:t>JZ2440</w:t>
            </w:r>
            <w:r>
              <w:rPr>
                <w:rFonts w:hint="eastAsia"/>
              </w:rPr>
              <w:t>硬件的驱动程序，如</w:t>
            </w:r>
            <w:r>
              <w:rPr>
                <w:rFonts w:hint="eastAsia"/>
              </w:rPr>
              <w:t>LCD</w:t>
            </w:r>
            <w:r>
              <w:rPr>
                <w:rFonts w:hint="eastAsia"/>
              </w:rPr>
              <w:t>驱动，触摸屏驱动，</w:t>
            </w:r>
            <w:r>
              <w:rPr>
                <w:rFonts w:hint="eastAsia"/>
              </w:rPr>
              <w:t>nand flash</w:t>
            </w:r>
            <w:r>
              <w:rPr>
                <w:rFonts w:hint="eastAsia"/>
              </w:rPr>
              <w:t>驱动，网卡驱动，</w:t>
            </w:r>
            <w:r w:rsidR="001464A1">
              <w:rPr>
                <w:rFonts w:hint="eastAsia"/>
              </w:rPr>
              <w:t>SPI</w:t>
            </w:r>
            <w:r w:rsidR="001464A1">
              <w:rPr>
                <w:rFonts w:hint="eastAsia"/>
              </w:rPr>
              <w:t>驱动，</w:t>
            </w:r>
            <w:r w:rsidR="001464A1">
              <w:rPr>
                <w:rFonts w:hint="eastAsia"/>
              </w:rPr>
              <w:t>I2C</w:t>
            </w:r>
            <w:r w:rsidR="001464A1">
              <w:rPr>
                <w:rFonts w:hint="eastAsia"/>
              </w:rPr>
              <w:t>驱动，</w:t>
            </w:r>
            <w:r>
              <w:rPr>
                <w:rFonts w:hint="eastAsia"/>
              </w:rPr>
              <w:t>USB</w:t>
            </w:r>
            <w:r>
              <w:rPr>
                <w:rFonts w:hint="eastAsia"/>
              </w:rPr>
              <w:t>驱动，声卡驱动等等。</w:t>
            </w:r>
          </w:p>
        </w:tc>
      </w:tr>
      <w:tr w:rsidR="00743F54" w:rsidTr="003F1964">
        <w:tc>
          <w:tcPr>
            <w:tcW w:w="2093" w:type="dxa"/>
          </w:tcPr>
          <w:p w:rsidR="00743F54" w:rsidRDefault="00743F54" w:rsidP="003F1964">
            <w:r>
              <w:rPr>
                <w:rFonts w:hint="eastAsia"/>
              </w:rPr>
              <w:t>linux</w:t>
            </w:r>
            <w:r>
              <w:rPr>
                <w:rFonts w:hint="eastAsia"/>
              </w:rPr>
              <w:t>应用程序</w:t>
            </w:r>
          </w:p>
        </w:tc>
        <w:tc>
          <w:tcPr>
            <w:tcW w:w="6429" w:type="dxa"/>
          </w:tcPr>
          <w:p w:rsidR="00743F54" w:rsidRDefault="001464A1" w:rsidP="003F1964">
            <w:r>
              <w:rPr>
                <w:rFonts w:hint="eastAsia"/>
              </w:rPr>
              <w:t>移植</w:t>
            </w:r>
            <w:r>
              <w:rPr>
                <w:rFonts w:hint="eastAsia"/>
              </w:rPr>
              <w:t>qt</w:t>
            </w:r>
            <w:r>
              <w:rPr>
                <w:rFonts w:hint="eastAsia"/>
              </w:rPr>
              <w:t>等应用程序</w:t>
            </w:r>
          </w:p>
        </w:tc>
      </w:tr>
    </w:tbl>
    <w:p w:rsidR="002F551C" w:rsidRDefault="002F551C"/>
    <w:p w:rsidR="002F551C" w:rsidRDefault="002F551C"/>
    <w:p w:rsidR="00140ADD" w:rsidRDefault="00140ADD">
      <w:pPr>
        <w:rPr>
          <w:rFonts w:hint="eastAsia"/>
        </w:rPr>
      </w:pPr>
    </w:p>
    <w:p w:rsidR="00200415" w:rsidRDefault="00200415">
      <w:pPr>
        <w:rPr>
          <w:rFonts w:hint="eastAsia"/>
        </w:rPr>
      </w:pPr>
    </w:p>
    <w:p w:rsidR="00200415" w:rsidRDefault="00200415">
      <w:pPr>
        <w:rPr>
          <w:rFonts w:hint="eastAsia"/>
        </w:rPr>
      </w:pPr>
    </w:p>
    <w:p w:rsidR="00200415" w:rsidRDefault="00200415">
      <w:pPr>
        <w:rPr>
          <w:rFonts w:hint="eastAsia"/>
        </w:rPr>
      </w:pPr>
    </w:p>
    <w:p w:rsidR="00200415" w:rsidRDefault="00200415">
      <w:pPr>
        <w:rPr>
          <w:rFonts w:hint="eastAsia"/>
        </w:rPr>
      </w:pPr>
    </w:p>
    <w:p w:rsidR="00200415" w:rsidRDefault="00D15730">
      <w:pPr>
        <w:rPr>
          <w:rFonts w:hint="eastAsia"/>
        </w:rPr>
      </w:pPr>
      <w:r>
        <w:rPr>
          <w:rFonts w:hint="eastAsia"/>
        </w:rPr>
        <w:t>常用</w:t>
      </w:r>
      <w:r w:rsidR="00200415">
        <w:rPr>
          <w:rFonts w:hint="eastAsia"/>
        </w:rPr>
        <w:t>开发工具说明</w:t>
      </w:r>
    </w:p>
    <w:p w:rsidR="007E412A" w:rsidRDefault="007E412A">
      <w:pPr>
        <w:rPr>
          <w:rFonts w:hint="eastAsia"/>
        </w:rPr>
      </w:pPr>
      <w:r>
        <w:rPr>
          <w:rFonts w:hint="eastAsia"/>
        </w:rPr>
        <w:tab/>
      </w:r>
      <w:r>
        <w:rPr>
          <w:rFonts w:hint="eastAsia"/>
        </w:rPr>
        <w:t>下面的书籍，统一指代《嵌入式</w:t>
      </w:r>
      <w:r>
        <w:rPr>
          <w:rFonts w:hint="eastAsia"/>
        </w:rPr>
        <w:t>linux</w:t>
      </w:r>
      <w:r>
        <w:rPr>
          <w:rFonts w:hint="eastAsia"/>
        </w:rPr>
        <w:t>应用程序开发完全手册》韦东山编著。</w:t>
      </w:r>
    </w:p>
    <w:tbl>
      <w:tblPr>
        <w:tblStyle w:val="a5"/>
        <w:tblW w:w="0" w:type="auto"/>
        <w:tblLook w:val="04A0"/>
      </w:tblPr>
      <w:tblGrid>
        <w:gridCol w:w="1668"/>
        <w:gridCol w:w="6854"/>
      </w:tblGrid>
      <w:tr w:rsidR="00D15730" w:rsidTr="005451C9">
        <w:tc>
          <w:tcPr>
            <w:tcW w:w="1668" w:type="dxa"/>
          </w:tcPr>
          <w:p w:rsidR="00D15730" w:rsidRDefault="00D15730">
            <w:pPr>
              <w:rPr>
                <w:rFonts w:hint="eastAsia"/>
              </w:rPr>
            </w:pPr>
          </w:p>
        </w:tc>
        <w:tc>
          <w:tcPr>
            <w:tcW w:w="6854" w:type="dxa"/>
          </w:tcPr>
          <w:p w:rsidR="00D15730" w:rsidRDefault="00D15730">
            <w:pPr>
              <w:rPr>
                <w:rFonts w:hint="eastAsia"/>
              </w:rPr>
            </w:pPr>
          </w:p>
        </w:tc>
      </w:tr>
      <w:tr w:rsidR="005451C9" w:rsidTr="005451C9">
        <w:tc>
          <w:tcPr>
            <w:tcW w:w="1668" w:type="dxa"/>
          </w:tcPr>
          <w:p w:rsidR="005451C9" w:rsidRDefault="005451C9">
            <w:pPr>
              <w:rPr>
                <w:rFonts w:hint="eastAsia"/>
              </w:rPr>
            </w:pPr>
            <w:r>
              <w:rPr>
                <w:rFonts w:hint="eastAsia"/>
              </w:rPr>
              <w:t>vmware</w:t>
            </w:r>
          </w:p>
        </w:tc>
        <w:tc>
          <w:tcPr>
            <w:tcW w:w="6854" w:type="dxa"/>
          </w:tcPr>
          <w:p w:rsidR="006B52B2" w:rsidRDefault="006B52B2" w:rsidP="007E412A">
            <w:pPr>
              <w:rPr>
                <w:rFonts w:hint="eastAsia"/>
              </w:rPr>
            </w:pPr>
            <w:r>
              <w:rPr>
                <w:rFonts w:hint="eastAsia"/>
              </w:rPr>
              <w:t>书籍位置：第</w:t>
            </w:r>
            <w:r>
              <w:rPr>
                <w:rFonts w:hint="eastAsia"/>
              </w:rPr>
              <w:t>12</w:t>
            </w:r>
            <w:r>
              <w:rPr>
                <w:rFonts w:hint="eastAsia"/>
              </w:rPr>
              <w:t>页起</w:t>
            </w:r>
          </w:p>
          <w:p w:rsidR="005451C9" w:rsidRDefault="006B52B2" w:rsidP="007E412A">
            <w:pPr>
              <w:rPr>
                <w:rFonts w:hint="eastAsia"/>
              </w:rPr>
            </w:pPr>
            <w:r>
              <w:rPr>
                <w:rFonts w:hint="eastAsia"/>
              </w:rPr>
              <w:t>作用：</w:t>
            </w:r>
            <w:r w:rsidR="005451C9">
              <w:rPr>
                <w:rFonts w:hint="eastAsia"/>
              </w:rPr>
              <w:t>在</w:t>
            </w:r>
            <w:r w:rsidR="005451C9">
              <w:rPr>
                <w:rFonts w:hint="eastAsia"/>
              </w:rPr>
              <w:t>windows</w:t>
            </w:r>
            <w:r w:rsidR="005451C9">
              <w:rPr>
                <w:rFonts w:hint="eastAsia"/>
              </w:rPr>
              <w:t>下安装</w:t>
            </w:r>
            <w:r w:rsidR="005451C9">
              <w:rPr>
                <w:rFonts w:hint="eastAsia"/>
              </w:rPr>
              <w:t>ubuntu</w:t>
            </w:r>
            <w:r w:rsidR="005451C9">
              <w:rPr>
                <w:rFonts w:hint="eastAsia"/>
              </w:rPr>
              <w:t>版本</w:t>
            </w:r>
            <w:r w:rsidR="005451C9">
              <w:rPr>
                <w:rFonts w:hint="eastAsia"/>
              </w:rPr>
              <w:t>linux</w:t>
            </w:r>
            <w:r w:rsidR="005451C9">
              <w:rPr>
                <w:rFonts w:hint="eastAsia"/>
              </w:rPr>
              <w:t>的虚拟机，从而</w:t>
            </w:r>
            <w:r w:rsidR="007E412A">
              <w:rPr>
                <w:rFonts w:hint="eastAsia"/>
              </w:rPr>
              <w:t>达到操作应用程序一样去控制一个虚拟</w:t>
            </w:r>
            <w:r w:rsidR="007E412A" w:rsidRPr="007E2F70">
              <w:rPr>
                <w:rFonts w:hint="eastAsia"/>
              </w:rPr>
              <w:t>的计算机</w:t>
            </w:r>
          </w:p>
        </w:tc>
      </w:tr>
      <w:tr w:rsidR="007E412A" w:rsidTr="005451C9">
        <w:tc>
          <w:tcPr>
            <w:tcW w:w="1668" w:type="dxa"/>
          </w:tcPr>
          <w:p w:rsidR="007E412A" w:rsidRDefault="007E412A" w:rsidP="00A91CC1">
            <w:pPr>
              <w:rPr>
                <w:rFonts w:hint="eastAsia"/>
              </w:rPr>
            </w:pPr>
            <w:r>
              <w:rPr>
                <w:rFonts w:hint="eastAsia"/>
              </w:rPr>
              <w:t>arm-linux-gcc</w:t>
            </w:r>
          </w:p>
        </w:tc>
        <w:tc>
          <w:tcPr>
            <w:tcW w:w="6854" w:type="dxa"/>
          </w:tcPr>
          <w:p w:rsidR="006B52B2" w:rsidRDefault="006B52B2" w:rsidP="007E412A">
            <w:pPr>
              <w:rPr>
                <w:rFonts w:hint="eastAsia"/>
              </w:rPr>
            </w:pPr>
            <w:r>
              <w:rPr>
                <w:rFonts w:hint="eastAsia"/>
              </w:rPr>
              <w:t>书籍位置：第</w:t>
            </w:r>
            <w:r>
              <w:rPr>
                <w:rFonts w:hint="eastAsia"/>
              </w:rPr>
              <w:t>29</w:t>
            </w:r>
            <w:r>
              <w:rPr>
                <w:rFonts w:hint="eastAsia"/>
              </w:rPr>
              <w:t>页</w:t>
            </w:r>
            <w:r>
              <w:rPr>
                <w:rFonts w:hint="eastAsia"/>
              </w:rPr>
              <w:t>--37</w:t>
            </w:r>
            <w:r>
              <w:rPr>
                <w:rFonts w:hint="eastAsia"/>
              </w:rPr>
              <w:t>页</w:t>
            </w:r>
          </w:p>
          <w:p w:rsidR="007E412A" w:rsidRDefault="006B52B2" w:rsidP="007E412A">
            <w:pPr>
              <w:rPr>
                <w:rFonts w:hint="eastAsia"/>
              </w:rPr>
            </w:pPr>
            <w:r>
              <w:rPr>
                <w:rFonts w:hint="eastAsia"/>
              </w:rPr>
              <w:t>作用：</w:t>
            </w:r>
            <w:r w:rsidR="007E412A">
              <w:rPr>
                <w:rFonts w:hint="eastAsia"/>
              </w:rPr>
              <w:t>编译</w:t>
            </w:r>
            <w:r>
              <w:rPr>
                <w:rFonts w:hint="eastAsia"/>
              </w:rPr>
              <w:t>程序</w:t>
            </w:r>
          </w:p>
        </w:tc>
      </w:tr>
      <w:tr w:rsidR="00D15730" w:rsidTr="005451C9">
        <w:tc>
          <w:tcPr>
            <w:tcW w:w="1668" w:type="dxa"/>
          </w:tcPr>
          <w:p w:rsidR="00D15730" w:rsidRDefault="007E412A">
            <w:pPr>
              <w:rPr>
                <w:rFonts w:hint="eastAsia"/>
              </w:rPr>
            </w:pPr>
            <w:r>
              <w:rPr>
                <w:rFonts w:hint="eastAsia"/>
              </w:rPr>
              <w:t>arm-linux-</w:t>
            </w:r>
            <w:r>
              <w:rPr>
                <w:rFonts w:hint="eastAsia"/>
              </w:rPr>
              <w:t>ld</w:t>
            </w:r>
          </w:p>
        </w:tc>
        <w:tc>
          <w:tcPr>
            <w:tcW w:w="6854" w:type="dxa"/>
          </w:tcPr>
          <w:p w:rsidR="006B52B2" w:rsidRDefault="006B52B2" w:rsidP="006B52B2">
            <w:pPr>
              <w:rPr>
                <w:rFonts w:hint="eastAsia"/>
              </w:rPr>
            </w:pPr>
            <w:r>
              <w:rPr>
                <w:rFonts w:hint="eastAsia"/>
              </w:rPr>
              <w:t>书籍位置：第</w:t>
            </w:r>
            <w:r>
              <w:rPr>
                <w:rFonts w:hint="eastAsia"/>
              </w:rPr>
              <w:t>38</w:t>
            </w:r>
            <w:r>
              <w:rPr>
                <w:rFonts w:hint="eastAsia"/>
              </w:rPr>
              <w:t>页</w:t>
            </w:r>
            <w:r>
              <w:rPr>
                <w:rFonts w:hint="eastAsia"/>
              </w:rPr>
              <w:t>--41</w:t>
            </w:r>
            <w:r>
              <w:rPr>
                <w:rFonts w:hint="eastAsia"/>
              </w:rPr>
              <w:t>页</w:t>
            </w:r>
          </w:p>
          <w:p w:rsidR="006B52B2" w:rsidRDefault="006B52B2" w:rsidP="006B52B2">
            <w:pPr>
              <w:rPr>
                <w:rFonts w:hint="eastAsia"/>
              </w:rPr>
            </w:pPr>
            <w:r>
              <w:rPr>
                <w:rFonts w:hint="eastAsia"/>
              </w:rPr>
              <w:t>作用：</w:t>
            </w:r>
            <w:r>
              <w:rPr>
                <w:rFonts w:hint="eastAsia"/>
              </w:rPr>
              <w:t>链接程序</w:t>
            </w:r>
          </w:p>
        </w:tc>
      </w:tr>
      <w:tr w:rsidR="00D15730" w:rsidTr="005451C9">
        <w:tc>
          <w:tcPr>
            <w:tcW w:w="1668" w:type="dxa"/>
          </w:tcPr>
          <w:p w:rsidR="00D15730" w:rsidRDefault="00FD7E5E">
            <w:pPr>
              <w:rPr>
                <w:rFonts w:hint="eastAsia"/>
              </w:rPr>
            </w:pPr>
            <w:r>
              <w:t>S</w:t>
            </w:r>
            <w:r>
              <w:rPr>
                <w:rFonts w:hint="eastAsia"/>
              </w:rPr>
              <w:t>ource insight</w:t>
            </w:r>
          </w:p>
        </w:tc>
        <w:tc>
          <w:tcPr>
            <w:tcW w:w="6854" w:type="dxa"/>
          </w:tcPr>
          <w:p w:rsidR="00091890" w:rsidRDefault="00091890" w:rsidP="00091890">
            <w:pPr>
              <w:rPr>
                <w:rFonts w:hint="eastAsia"/>
              </w:rPr>
            </w:pPr>
            <w:r>
              <w:rPr>
                <w:rFonts w:hint="eastAsia"/>
              </w:rPr>
              <w:t>书籍位置：第</w:t>
            </w:r>
            <w:r>
              <w:rPr>
                <w:rFonts w:hint="eastAsia"/>
              </w:rPr>
              <w:t>58</w:t>
            </w:r>
            <w:r>
              <w:rPr>
                <w:rFonts w:hint="eastAsia"/>
              </w:rPr>
              <w:t>页</w:t>
            </w:r>
            <w:r>
              <w:rPr>
                <w:rFonts w:hint="eastAsia"/>
              </w:rPr>
              <w:t>--63</w:t>
            </w:r>
            <w:r>
              <w:rPr>
                <w:rFonts w:hint="eastAsia"/>
              </w:rPr>
              <w:t>页</w:t>
            </w:r>
          </w:p>
          <w:p w:rsidR="00D15730" w:rsidRDefault="00091890" w:rsidP="00091890">
            <w:pPr>
              <w:rPr>
                <w:rFonts w:hint="eastAsia"/>
              </w:rPr>
            </w:pPr>
            <w:r>
              <w:rPr>
                <w:rFonts w:hint="eastAsia"/>
              </w:rPr>
              <w:t>作用：</w:t>
            </w:r>
            <w:r w:rsidR="00FD7E5E">
              <w:rPr>
                <w:rFonts w:hint="eastAsia"/>
              </w:rPr>
              <w:t>源代码阅读、编辑工具</w:t>
            </w:r>
          </w:p>
        </w:tc>
      </w:tr>
      <w:tr w:rsidR="00091890" w:rsidTr="005451C9">
        <w:tc>
          <w:tcPr>
            <w:tcW w:w="1668" w:type="dxa"/>
          </w:tcPr>
          <w:p w:rsidR="00091890" w:rsidRDefault="00091890">
            <w:r>
              <w:rPr>
                <w:rFonts w:hint="eastAsia"/>
              </w:rPr>
              <w:t>filezilla</w:t>
            </w:r>
          </w:p>
        </w:tc>
        <w:tc>
          <w:tcPr>
            <w:tcW w:w="6854" w:type="dxa"/>
          </w:tcPr>
          <w:p w:rsidR="00091890" w:rsidRDefault="00091890" w:rsidP="00091890">
            <w:pPr>
              <w:rPr>
                <w:rFonts w:hint="eastAsia"/>
              </w:rPr>
            </w:pPr>
            <w:r>
              <w:rPr>
                <w:rFonts w:hint="eastAsia"/>
              </w:rPr>
              <w:t>书籍位置：第</w:t>
            </w:r>
            <w:r>
              <w:rPr>
                <w:rFonts w:hint="eastAsia"/>
              </w:rPr>
              <w:t>63</w:t>
            </w:r>
            <w:r>
              <w:rPr>
                <w:rFonts w:hint="eastAsia"/>
              </w:rPr>
              <w:t>页，现在推荐使用</w:t>
            </w:r>
            <w:r>
              <w:rPr>
                <w:rFonts w:hint="eastAsia"/>
              </w:rPr>
              <w:t>filezilla</w:t>
            </w:r>
            <w:r>
              <w:rPr>
                <w:rFonts w:hint="eastAsia"/>
              </w:rPr>
              <w:t>替换一起的</w:t>
            </w:r>
            <w:r>
              <w:rPr>
                <w:rFonts w:hint="eastAsia"/>
              </w:rPr>
              <w:t>cuteftp</w:t>
            </w:r>
          </w:p>
          <w:p w:rsidR="00091890" w:rsidRDefault="00091890" w:rsidP="00091890">
            <w:pPr>
              <w:rPr>
                <w:rFonts w:hint="eastAsia"/>
              </w:rPr>
            </w:pPr>
            <w:r>
              <w:rPr>
                <w:rFonts w:hint="eastAsia"/>
              </w:rPr>
              <w:t>作用：文件传输工具</w:t>
            </w:r>
          </w:p>
        </w:tc>
      </w:tr>
      <w:tr w:rsidR="00091890" w:rsidTr="005451C9">
        <w:tc>
          <w:tcPr>
            <w:tcW w:w="1668" w:type="dxa"/>
          </w:tcPr>
          <w:p w:rsidR="00091890" w:rsidRDefault="00091890">
            <w:pPr>
              <w:rPr>
                <w:rFonts w:hint="eastAsia"/>
              </w:rPr>
            </w:pPr>
            <w:r>
              <w:rPr>
                <w:rFonts w:hint="eastAsia"/>
              </w:rPr>
              <w:t>串口通信工具</w:t>
            </w:r>
          </w:p>
        </w:tc>
        <w:tc>
          <w:tcPr>
            <w:tcW w:w="6854" w:type="dxa"/>
          </w:tcPr>
          <w:p w:rsidR="00091890" w:rsidRDefault="00091890" w:rsidP="00091890">
            <w:pPr>
              <w:rPr>
                <w:rFonts w:hint="eastAsia"/>
              </w:rPr>
            </w:pPr>
            <w:r>
              <w:rPr>
                <w:rFonts w:hint="eastAsia"/>
              </w:rPr>
              <w:t>推荐使用</w:t>
            </w:r>
            <w:r>
              <w:rPr>
                <w:rFonts w:hint="eastAsia"/>
              </w:rPr>
              <w:t>secureCRT</w:t>
            </w:r>
            <w:r>
              <w:rPr>
                <w:rFonts w:hint="eastAsia"/>
              </w:rPr>
              <w:t>的串口通信功能</w:t>
            </w:r>
          </w:p>
          <w:p w:rsidR="00091890" w:rsidRDefault="00091890" w:rsidP="00091890">
            <w:pPr>
              <w:rPr>
                <w:rFonts w:hint="eastAsia"/>
              </w:rPr>
            </w:pPr>
            <w:r>
              <w:rPr>
                <w:rFonts w:hint="eastAsia"/>
              </w:rPr>
              <w:t>书籍位置：第</w:t>
            </w:r>
            <w:r w:rsidR="001B527D">
              <w:rPr>
                <w:rFonts w:hint="eastAsia"/>
              </w:rPr>
              <w:t>63--</w:t>
            </w:r>
            <w:r>
              <w:rPr>
                <w:rFonts w:hint="eastAsia"/>
              </w:rPr>
              <w:t>64</w:t>
            </w:r>
            <w:r>
              <w:rPr>
                <w:rFonts w:hint="eastAsia"/>
              </w:rPr>
              <w:t>页</w:t>
            </w:r>
          </w:p>
        </w:tc>
      </w:tr>
      <w:tr w:rsidR="00091890" w:rsidTr="005451C9">
        <w:tc>
          <w:tcPr>
            <w:tcW w:w="1668" w:type="dxa"/>
          </w:tcPr>
          <w:p w:rsidR="00091890" w:rsidRDefault="00091890">
            <w:pPr>
              <w:rPr>
                <w:rFonts w:hint="eastAsia"/>
              </w:rPr>
            </w:pPr>
            <w:r>
              <w:rPr>
                <w:rFonts w:hint="eastAsia"/>
              </w:rPr>
              <w:t>远程登录工具</w:t>
            </w:r>
          </w:p>
        </w:tc>
        <w:tc>
          <w:tcPr>
            <w:tcW w:w="6854" w:type="dxa"/>
          </w:tcPr>
          <w:p w:rsidR="001B527D" w:rsidRDefault="001B527D" w:rsidP="001B527D">
            <w:pPr>
              <w:rPr>
                <w:rFonts w:hint="eastAsia"/>
              </w:rPr>
            </w:pPr>
            <w:r>
              <w:rPr>
                <w:rFonts w:hint="eastAsia"/>
              </w:rPr>
              <w:t>推荐使用</w:t>
            </w:r>
            <w:r>
              <w:rPr>
                <w:rFonts w:hint="eastAsia"/>
              </w:rPr>
              <w:t>secureCRT</w:t>
            </w:r>
            <w:r>
              <w:rPr>
                <w:rFonts w:hint="eastAsia"/>
              </w:rPr>
              <w:t>的</w:t>
            </w:r>
            <w:r>
              <w:rPr>
                <w:rFonts w:hint="eastAsia"/>
              </w:rPr>
              <w:t>ssh</w:t>
            </w:r>
            <w:r>
              <w:rPr>
                <w:rFonts w:hint="eastAsia"/>
              </w:rPr>
              <w:t>功能</w:t>
            </w:r>
          </w:p>
          <w:p w:rsidR="00091890" w:rsidRDefault="001B527D" w:rsidP="001B527D">
            <w:pPr>
              <w:rPr>
                <w:rFonts w:hint="eastAsia"/>
              </w:rPr>
            </w:pPr>
            <w:r>
              <w:rPr>
                <w:rFonts w:hint="eastAsia"/>
              </w:rPr>
              <w:t>书籍位置：第</w:t>
            </w:r>
            <w:r>
              <w:rPr>
                <w:rFonts w:hint="eastAsia"/>
              </w:rPr>
              <w:t>64</w:t>
            </w:r>
            <w:r>
              <w:rPr>
                <w:rFonts w:hint="eastAsia"/>
              </w:rPr>
              <w:t>页</w:t>
            </w:r>
          </w:p>
        </w:tc>
      </w:tr>
      <w:tr w:rsidR="00C0002F" w:rsidTr="005451C9">
        <w:tc>
          <w:tcPr>
            <w:tcW w:w="1668" w:type="dxa"/>
          </w:tcPr>
          <w:p w:rsidR="00C0002F" w:rsidRDefault="00C0002F">
            <w:pPr>
              <w:rPr>
                <w:rFonts w:hint="eastAsia"/>
              </w:rPr>
            </w:pPr>
            <w:r>
              <w:t>T</w:t>
            </w:r>
            <w:r>
              <w:rPr>
                <w:rFonts w:hint="eastAsia"/>
              </w:rPr>
              <w:t>ftp</w:t>
            </w:r>
            <w:r>
              <w:rPr>
                <w:rFonts w:hint="eastAsia"/>
              </w:rPr>
              <w:t>服务器</w:t>
            </w:r>
          </w:p>
        </w:tc>
        <w:tc>
          <w:tcPr>
            <w:tcW w:w="6854" w:type="dxa"/>
          </w:tcPr>
          <w:p w:rsidR="00C0002F" w:rsidRDefault="00C0002F" w:rsidP="00C0002F">
            <w:pPr>
              <w:rPr>
                <w:rFonts w:hint="eastAsia"/>
              </w:rPr>
            </w:pPr>
            <w:r>
              <w:rPr>
                <w:rFonts w:hint="eastAsia"/>
              </w:rPr>
              <w:t>推荐使用</w:t>
            </w:r>
            <w:r>
              <w:rPr>
                <w:rFonts w:hint="eastAsia"/>
              </w:rPr>
              <w:t>windwos</w:t>
            </w:r>
            <w:r>
              <w:rPr>
                <w:rFonts w:hint="eastAsia"/>
              </w:rPr>
              <w:t>下的</w:t>
            </w:r>
            <w:r>
              <w:rPr>
                <w:rFonts w:hint="eastAsia"/>
              </w:rPr>
              <w:t>Tftp32</w:t>
            </w:r>
            <w:r>
              <w:rPr>
                <w:rFonts w:hint="eastAsia"/>
              </w:rPr>
              <w:t>软件</w:t>
            </w:r>
          </w:p>
          <w:p w:rsidR="00C0002F" w:rsidRDefault="00C0002F" w:rsidP="00C0002F">
            <w:pPr>
              <w:rPr>
                <w:rFonts w:hint="eastAsia"/>
              </w:rPr>
            </w:pPr>
            <w:r>
              <w:rPr>
                <w:rFonts w:hint="eastAsia"/>
              </w:rPr>
              <w:t>书籍位置：第</w:t>
            </w:r>
            <w:r>
              <w:rPr>
                <w:rFonts w:hint="eastAsia"/>
              </w:rPr>
              <w:t>64</w:t>
            </w:r>
            <w:r>
              <w:rPr>
                <w:rFonts w:hint="eastAsia"/>
              </w:rPr>
              <w:t>页</w:t>
            </w:r>
          </w:p>
        </w:tc>
      </w:tr>
    </w:tbl>
    <w:p w:rsidR="00200415" w:rsidRDefault="00200415">
      <w:pPr>
        <w:rPr>
          <w:rFonts w:hint="eastAsia"/>
        </w:rPr>
      </w:pPr>
    </w:p>
    <w:p w:rsidR="00200415" w:rsidRPr="007E412A" w:rsidRDefault="00200415">
      <w:pPr>
        <w:rPr>
          <w:rFonts w:hint="eastAsia"/>
        </w:rPr>
      </w:pPr>
    </w:p>
    <w:p w:rsidR="00200415" w:rsidRDefault="00200415">
      <w:pPr>
        <w:rPr>
          <w:rFonts w:hint="eastAsia"/>
        </w:rPr>
      </w:pPr>
    </w:p>
    <w:p w:rsidR="00200415" w:rsidRDefault="00200415">
      <w:pPr>
        <w:rPr>
          <w:rFonts w:hint="eastAsia"/>
        </w:rPr>
      </w:pPr>
    </w:p>
    <w:p w:rsidR="00200415" w:rsidRDefault="00200415">
      <w:pPr>
        <w:rPr>
          <w:rFonts w:hint="eastAsia"/>
        </w:rPr>
      </w:pPr>
    </w:p>
    <w:p w:rsidR="00200415" w:rsidRDefault="00200415">
      <w:pPr>
        <w:rPr>
          <w:rFonts w:hint="eastAsia"/>
        </w:rPr>
      </w:pPr>
    </w:p>
    <w:p w:rsidR="00200415" w:rsidRDefault="00200415">
      <w:pPr>
        <w:rPr>
          <w:rFonts w:hint="eastAsia"/>
        </w:rPr>
      </w:pPr>
    </w:p>
    <w:p w:rsidR="00200415" w:rsidRPr="00140ADD" w:rsidRDefault="00200415"/>
    <w:p w:rsidR="00352C1B" w:rsidRDefault="00583247" w:rsidP="00E41377">
      <w:r>
        <w:rPr>
          <w:rFonts w:hint="eastAsia"/>
        </w:rPr>
        <w:tab/>
      </w:r>
    </w:p>
    <w:p w:rsidR="00352C1B" w:rsidRPr="00E07462" w:rsidRDefault="00352C1B"/>
    <w:sectPr w:rsidR="00352C1B" w:rsidRPr="00E07462" w:rsidSect="00BA6B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5858" w:rsidRDefault="00195858" w:rsidP="004C0E0C">
      <w:r>
        <w:separator/>
      </w:r>
    </w:p>
  </w:endnote>
  <w:endnote w:type="continuationSeparator" w:id="1">
    <w:p w:rsidR="00195858" w:rsidRDefault="00195858" w:rsidP="004C0E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5858" w:rsidRDefault="00195858" w:rsidP="004C0E0C">
      <w:r>
        <w:separator/>
      </w:r>
    </w:p>
  </w:footnote>
  <w:footnote w:type="continuationSeparator" w:id="1">
    <w:p w:rsidR="00195858" w:rsidRDefault="00195858" w:rsidP="004C0E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13271E"/>
    <w:multiLevelType w:val="multilevel"/>
    <w:tmpl w:val="C5B8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0E0C"/>
    <w:rsid w:val="000153EC"/>
    <w:rsid w:val="00020FB3"/>
    <w:rsid w:val="00025C5E"/>
    <w:rsid w:val="0002683C"/>
    <w:rsid w:val="00041915"/>
    <w:rsid w:val="00046D87"/>
    <w:rsid w:val="00064A53"/>
    <w:rsid w:val="000702AC"/>
    <w:rsid w:val="0007443F"/>
    <w:rsid w:val="0008000E"/>
    <w:rsid w:val="0008016E"/>
    <w:rsid w:val="00081E21"/>
    <w:rsid w:val="00091890"/>
    <w:rsid w:val="000D5FBF"/>
    <w:rsid w:val="000E174F"/>
    <w:rsid w:val="000E6F30"/>
    <w:rsid w:val="000F31B3"/>
    <w:rsid w:val="000F6E2D"/>
    <w:rsid w:val="000F7EF2"/>
    <w:rsid w:val="00123B15"/>
    <w:rsid w:val="0013016B"/>
    <w:rsid w:val="00133AE1"/>
    <w:rsid w:val="00140ADD"/>
    <w:rsid w:val="001462D8"/>
    <w:rsid w:val="001464A1"/>
    <w:rsid w:val="00147E17"/>
    <w:rsid w:val="00151012"/>
    <w:rsid w:val="00166842"/>
    <w:rsid w:val="001801D2"/>
    <w:rsid w:val="00186270"/>
    <w:rsid w:val="00194233"/>
    <w:rsid w:val="00195858"/>
    <w:rsid w:val="001A1935"/>
    <w:rsid w:val="001A3441"/>
    <w:rsid w:val="001B3D5E"/>
    <w:rsid w:val="001B527D"/>
    <w:rsid w:val="001D72FB"/>
    <w:rsid w:val="001E0320"/>
    <w:rsid w:val="001E0E78"/>
    <w:rsid w:val="001E273D"/>
    <w:rsid w:val="001E4864"/>
    <w:rsid w:val="00200415"/>
    <w:rsid w:val="00210CCF"/>
    <w:rsid w:val="002129AF"/>
    <w:rsid w:val="002134B0"/>
    <w:rsid w:val="00220A95"/>
    <w:rsid w:val="00225317"/>
    <w:rsid w:val="00226D75"/>
    <w:rsid w:val="0024189B"/>
    <w:rsid w:val="002735D2"/>
    <w:rsid w:val="00286107"/>
    <w:rsid w:val="00287901"/>
    <w:rsid w:val="00294210"/>
    <w:rsid w:val="002A3099"/>
    <w:rsid w:val="002A7C96"/>
    <w:rsid w:val="002B138A"/>
    <w:rsid w:val="002C1CBC"/>
    <w:rsid w:val="002D030F"/>
    <w:rsid w:val="002D1672"/>
    <w:rsid w:val="002D7328"/>
    <w:rsid w:val="002F1589"/>
    <w:rsid w:val="002F551C"/>
    <w:rsid w:val="002F73CD"/>
    <w:rsid w:val="003107C7"/>
    <w:rsid w:val="00344DAF"/>
    <w:rsid w:val="00352C1B"/>
    <w:rsid w:val="00366771"/>
    <w:rsid w:val="0038304B"/>
    <w:rsid w:val="003A02ED"/>
    <w:rsid w:val="003B102F"/>
    <w:rsid w:val="004168DA"/>
    <w:rsid w:val="00430D30"/>
    <w:rsid w:val="00433E1C"/>
    <w:rsid w:val="004544AB"/>
    <w:rsid w:val="00463574"/>
    <w:rsid w:val="004A1A41"/>
    <w:rsid w:val="004A52D9"/>
    <w:rsid w:val="004B148D"/>
    <w:rsid w:val="004B183B"/>
    <w:rsid w:val="004C0E0C"/>
    <w:rsid w:val="004C5419"/>
    <w:rsid w:val="004C5DF7"/>
    <w:rsid w:val="004C7D44"/>
    <w:rsid w:val="00501B8D"/>
    <w:rsid w:val="00504A77"/>
    <w:rsid w:val="00520CD4"/>
    <w:rsid w:val="005420D0"/>
    <w:rsid w:val="005451C9"/>
    <w:rsid w:val="00552AC0"/>
    <w:rsid w:val="00553FBB"/>
    <w:rsid w:val="0057097F"/>
    <w:rsid w:val="00573CBD"/>
    <w:rsid w:val="00583247"/>
    <w:rsid w:val="00596296"/>
    <w:rsid w:val="00596879"/>
    <w:rsid w:val="005A35F8"/>
    <w:rsid w:val="005A5208"/>
    <w:rsid w:val="005A7199"/>
    <w:rsid w:val="005C69CE"/>
    <w:rsid w:val="005D6929"/>
    <w:rsid w:val="005E75C7"/>
    <w:rsid w:val="005F3B6E"/>
    <w:rsid w:val="00610BF2"/>
    <w:rsid w:val="00626937"/>
    <w:rsid w:val="00650069"/>
    <w:rsid w:val="0065292D"/>
    <w:rsid w:val="006636F9"/>
    <w:rsid w:val="00682941"/>
    <w:rsid w:val="00695DCB"/>
    <w:rsid w:val="006B52B2"/>
    <w:rsid w:val="006D3EF6"/>
    <w:rsid w:val="006E2E99"/>
    <w:rsid w:val="006E5017"/>
    <w:rsid w:val="006F0A88"/>
    <w:rsid w:val="006F1E27"/>
    <w:rsid w:val="0071055E"/>
    <w:rsid w:val="007137CF"/>
    <w:rsid w:val="00731436"/>
    <w:rsid w:val="00741B63"/>
    <w:rsid w:val="00743F54"/>
    <w:rsid w:val="007968AA"/>
    <w:rsid w:val="007A1C98"/>
    <w:rsid w:val="007D64CB"/>
    <w:rsid w:val="007E08EA"/>
    <w:rsid w:val="007E2056"/>
    <w:rsid w:val="007E2F70"/>
    <w:rsid w:val="007E412A"/>
    <w:rsid w:val="007F100B"/>
    <w:rsid w:val="008010E3"/>
    <w:rsid w:val="00805251"/>
    <w:rsid w:val="0080534D"/>
    <w:rsid w:val="0081594D"/>
    <w:rsid w:val="00831088"/>
    <w:rsid w:val="0083149F"/>
    <w:rsid w:val="0084697B"/>
    <w:rsid w:val="00851954"/>
    <w:rsid w:val="00880B00"/>
    <w:rsid w:val="008B27D8"/>
    <w:rsid w:val="008B48E9"/>
    <w:rsid w:val="008C1D98"/>
    <w:rsid w:val="008C43A1"/>
    <w:rsid w:val="008C5E73"/>
    <w:rsid w:val="008D49DF"/>
    <w:rsid w:val="008E75F1"/>
    <w:rsid w:val="008E7EA7"/>
    <w:rsid w:val="00914AFD"/>
    <w:rsid w:val="00927DA4"/>
    <w:rsid w:val="00930958"/>
    <w:rsid w:val="00937D5B"/>
    <w:rsid w:val="00951522"/>
    <w:rsid w:val="00995108"/>
    <w:rsid w:val="009A0EDC"/>
    <w:rsid w:val="009B14AA"/>
    <w:rsid w:val="009B5CA3"/>
    <w:rsid w:val="009B6D63"/>
    <w:rsid w:val="009C0EC2"/>
    <w:rsid w:val="009C644C"/>
    <w:rsid w:val="009E0BD1"/>
    <w:rsid w:val="009E30C6"/>
    <w:rsid w:val="00A020C4"/>
    <w:rsid w:val="00A32AD0"/>
    <w:rsid w:val="00A47303"/>
    <w:rsid w:val="00A820F7"/>
    <w:rsid w:val="00AA46C5"/>
    <w:rsid w:val="00AB3DBB"/>
    <w:rsid w:val="00AD47B0"/>
    <w:rsid w:val="00B1591E"/>
    <w:rsid w:val="00B23792"/>
    <w:rsid w:val="00B2709A"/>
    <w:rsid w:val="00B305B7"/>
    <w:rsid w:val="00B377A5"/>
    <w:rsid w:val="00B43B94"/>
    <w:rsid w:val="00B44A71"/>
    <w:rsid w:val="00B5414B"/>
    <w:rsid w:val="00B54714"/>
    <w:rsid w:val="00B65259"/>
    <w:rsid w:val="00B80686"/>
    <w:rsid w:val="00B81611"/>
    <w:rsid w:val="00B81A68"/>
    <w:rsid w:val="00B858DF"/>
    <w:rsid w:val="00B8678B"/>
    <w:rsid w:val="00B91E70"/>
    <w:rsid w:val="00B93DD3"/>
    <w:rsid w:val="00BA6B70"/>
    <w:rsid w:val="00BA777D"/>
    <w:rsid w:val="00BC315C"/>
    <w:rsid w:val="00BF1921"/>
    <w:rsid w:val="00BF49BA"/>
    <w:rsid w:val="00C0002F"/>
    <w:rsid w:val="00C31AA4"/>
    <w:rsid w:val="00C51030"/>
    <w:rsid w:val="00C51434"/>
    <w:rsid w:val="00C60DDE"/>
    <w:rsid w:val="00C67A6E"/>
    <w:rsid w:val="00C77201"/>
    <w:rsid w:val="00C822DE"/>
    <w:rsid w:val="00CB16B8"/>
    <w:rsid w:val="00CD36C5"/>
    <w:rsid w:val="00CD515C"/>
    <w:rsid w:val="00CE5490"/>
    <w:rsid w:val="00D15730"/>
    <w:rsid w:val="00D267BA"/>
    <w:rsid w:val="00D37FE2"/>
    <w:rsid w:val="00D51BF5"/>
    <w:rsid w:val="00D53F7C"/>
    <w:rsid w:val="00D53FA5"/>
    <w:rsid w:val="00D567A7"/>
    <w:rsid w:val="00D619C2"/>
    <w:rsid w:val="00D6227A"/>
    <w:rsid w:val="00D6298C"/>
    <w:rsid w:val="00D85B61"/>
    <w:rsid w:val="00D90DA8"/>
    <w:rsid w:val="00D93241"/>
    <w:rsid w:val="00D93854"/>
    <w:rsid w:val="00DB2E74"/>
    <w:rsid w:val="00DB3D31"/>
    <w:rsid w:val="00DB647C"/>
    <w:rsid w:val="00DE0956"/>
    <w:rsid w:val="00DE3A4C"/>
    <w:rsid w:val="00DE3FBC"/>
    <w:rsid w:val="00DF1FF5"/>
    <w:rsid w:val="00E051C0"/>
    <w:rsid w:val="00E07462"/>
    <w:rsid w:val="00E1443F"/>
    <w:rsid w:val="00E41377"/>
    <w:rsid w:val="00E61F5C"/>
    <w:rsid w:val="00E678C3"/>
    <w:rsid w:val="00E73A2B"/>
    <w:rsid w:val="00E76357"/>
    <w:rsid w:val="00E86593"/>
    <w:rsid w:val="00E9473B"/>
    <w:rsid w:val="00EC3135"/>
    <w:rsid w:val="00EC57A1"/>
    <w:rsid w:val="00EF66B9"/>
    <w:rsid w:val="00EF7004"/>
    <w:rsid w:val="00F23912"/>
    <w:rsid w:val="00F67B59"/>
    <w:rsid w:val="00F769E4"/>
    <w:rsid w:val="00F92F94"/>
    <w:rsid w:val="00FD746E"/>
    <w:rsid w:val="00FD7E5E"/>
    <w:rsid w:val="00FF03F5"/>
    <w:rsid w:val="00FF18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0E0C"/>
    <w:pPr>
      <w:widowControl w:val="0"/>
      <w:jc w:val="both"/>
    </w:pPr>
  </w:style>
  <w:style w:type="paragraph" w:styleId="2">
    <w:name w:val="heading 2"/>
    <w:basedOn w:val="a"/>
    <w:next w:val="a"/>
    <w:link w:val="2Char"/>
    <w:uiPriority w:val="9"/>
    <w:semiHidden/>
    <w:unhideWhenUsed/>
    <w:qFormat/>
    <w:rsid w:val="00D85B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C0E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C0E0C"/>
    <w:rPr>
      <w:sz w:val="18"/>
      <w:szCs w:val="18"/>
    </w:rPr>
  </w:style>
  <w:style w:type="paragraph" w:styleId="a4">
    <w:name w:val="footer"/>
    <w:basedOn w:val="a"/>
    <w:link w:val="Char0"/>
    <w:uiPriority w:val="99"/>
    <w:semiHidden/>
    <w:unhideWhenUsed/>
    <w:rsid w:val="004C0E0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C0E0C"/>
    <w:rPr>
      <w:sz w:val="18"/>
      <w:szCs w:val="18"/>
    </w:rPr>
  </w:style>
  <w:style w:type="table" w:styleId="a5">
    <w:name w:val="Table Grid"/>
    <w:basedOn w:val="a1"/>
    <w:uiPriority w:val="59"/>
    <w:rsid w:val="004C0E0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6">
    <w:name w:val="程序代码"/>
    <w:basedOn w:val="2"/>
    <w:autoRedefine/>
    <w:rsid w:val="00D85B61"/>
    <w:pPr>
      <w:keepNext w:val="0"/>
      <w:keepLines w:val="0"/>
      <w:shd w:val="pct20" w:color="auto" w:fill="auto"/>
      <w:tabs>
        <w:tab w:val="left" w:pos="780"/>
        <w:tab w:val="left" w:pos="1140"/>
        <w:tab w:val="left" w:pos="1500"/>
        <w:tab w:val="left" w:pos="2220"/>
        <w:tab w:val="left" w:pos="2940"/>
      </w:tabs>
      <w:autoSpaceDE w:val="0"/>
      <w:autoSpaceDN w:val="0"/>
      <w:spacing w:before="0" w:after="0" w:line="280" w:lineRule="atLeast"/>
      <w:ind w:firstLineChars="200" w:firstLine="360"/>
      <w:jc w:val="left"/>
      <w:outlineLvl w:val="9"/>
    </w:pPr>
    <w:rPr>
      <w:rFonts w:eastAsiaTheme="minorEastAsia" w:cstheme="minorHAnsi"/>
      <w:b w:val="0"/>
      <w:bCs w:val="0"/>
      <w:kern w:val="40"/>
      <w:sz w:val="18"/>
      <w:szCs w:val="24"/>
    </w:rPr>
  </w:style>
  <w:style w:type="character" w:customStyle="1" w:styleId="2Char">
    <w:name w:val="标题 2 Char"/>
    <w:basedOn w:val="a0"/>
    <w:link w:val="2"/>
    <w:uiPriority w:val="9"/>
    <w:semiHidden/>
    <w:rsid w:val="00D85B61"/>
    <w:rPr>
      <w:rFonts w:asciiTheme="majorHAnsi" w:eastAsiaTheme="majorEastAsia" w:hAnsiTheme="majorHAnsi" w:cstheme="majorBidi"/>
      <w:b/>
      <w:bCs/>
      <w:sz w:val="32"/>
      <w:szCs w:val="32"/>
    </w:rPr>
  </w:style>
  <w:style w:type="paragraph" w:styleId="a7">
    <w:name w:val="Balloon Text"/>
    <w:basedOn w:val="a"/>
    <w:link w:val="Char1"/>
    <w:uiPriority w:val="99"/>
    <w:semiHidden/>
    <w:unhideWhenUsed/>
    <w:rsid w:val="00D85B61"/>
    <w:rPr>
      <w:sz w:val="18"/>
      <w:szCs w:val="18"/>
    </w:rPr>
  </w:style>
  <w:style w:type="character" w:customStyle="1" w:styleId="Char1">
    <w:name w:val="批注框文本 Char"/>
    <w:basedOn w:val="a0"/>
    <w:link w:val="a7"/>
    <w:uiPriority w:val="99"/>
    <w:semiHidden/>
    <w:rsid w:val="00D85B61"/>
    <w:rPr>
      <w:sz w:val="18"/>
      <w:szCs w:val="18"/>
    </w:rPr>
  </w:style>
  <w:style w:type="paragraph" w:styleId="a8">
    <w:name w:val="Normal (Web)"/>
    <w:basedOn w:val="a"/>
    <w:uiPriority w:val="99"/>
    <w:unhideWhenUsed/>
    <w:rsid w:val="009E30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104573">
      <w:bodyDiv w:val="1"/>
      <w:marLeft w:val="0"/>
      <w:marRight w:val="0"/>
      <w:marTop w:val="0"/>
      <w:marBottom w:val="0"/>
      <w:divBdr>
        <w:top w:val="none" w:sz="0" w:space="0" w:color="auto"/>
        <w:left w:val="none" w:sz="0" w:space="0" w:color="auto"/>
        <w:bottom w:val="none" w:sz="0" w:space="0" w:color="auto"/>
        <w:right w:val="none" w:sz="0" w:space="0" w:color="auto"/>
      </w:divBdr>
      <w:divsChild>
        <w:div w:id="1999111625">
          <w:marLeft w:val="0"/>
          <w:marRight w:val="0"/>
          <w:marTop w:val="0"/>
          <w:marBottom w:val="0"/>
          <w:divBdr>
            <w:top w:val="none" w:sz="0" w:space="0" w:color="auto"/>
            <w:left w:val="none" w:sz="0" w:space="0" w:color="auto"/>
            <w:bottom w:val="none" w:sz="0" w:space="0" w:color="auto"/>
            <w:right w:val="none" w:sz="0" w:space="0" w:color="auto"/>
          </w:divBdr>
          <w:divsChild>
            <w:div w:id="1327587011">
              <w:marLeft w:val="0"/>
              <w:marRight w:val="0"/>
              <w:marTop w:val="215"/>
              <w:marBottom w:val="0"/>
              <w:divBdr>
                <w:top w:val="none" w:sz="0" w:space="0" w:color="auto"/>
                <w:left w:val="none" w:sz="0" w:space="0" w:color="auto"/>
                <w:bottom w:val="none" w:sz="0" w:space="0" w:color="auto"/>
                <w:right w:val="none" w:sz="0" w:space="0" w:color="auto"/>
              </w:divBdr>
              <w:divsChild>
                <w:div w:id="355121">
                  <w:marLeft w:val="0"/>
                  <w:marRight w:val="0"/>
                  <w:marTop w:val="0"/>
                  <w:marBottom w:val="0"/>
                  <w:divBdr>
                    <w:top w:val="single" w:sz="4" w:space="0" w:color="E5E5E5"/>
                    <w:left w:val="single" w:sz="4" w:space="0" w:color="E5E5E5"/>
                    <w:bottom w:val="single" w:sz="4" w:space="0" w:color="E5E5E5"/>
                    <w:right w:val="single" w:sz="4" w:space="0" w:color="E5E5E5"/>
                  </w:divBdr>
                  <w:divsChild>
                    <w:div w:id="1405645198">
                      <w:marLeft w:val="0"/>
                      <w:marRight w:val="0"/>
                      <w:marTop w:val="0"/>
                      <w:marBottom w:val="0"/>
                      <w:divBdr>
                        <w:top w:val="none" w:sz="0" w:space="0" w:color="auto"/>
                        <w:left w:val="none" w:sz="0" w:space="0" w:color="auto"/>
                        <w:bottom w:val="none" w:sz="0" w:space="0" w:color="auto"/>
                        <w:right w:val="none" w:sz="0" w:space="0" w:color="auto"/>
                      </w:divBdr>
                      <w:divsChild>
                        <w:div w:id="1665014963">
                          <w:marLeft w:val="0"/>
                          <w:marRight w:val="0"/>
                          <w:marTop w:val="0"/>
                          <w:marBottom w:val="161"/>
                          <w:divBdr>
                            <w:top w:val="none" w:sz="0" w:space="0" w:color="auto"/>
                            <w:left w:val="none" w:sz="0" w:space="0" w:color="auto"/>
                            <w:bottom w:val="none" w:sz="0" w:space="0" w:color="auto"/>
                            <w:right w:val="none" w:sz="0" w:space="0" w:color="auto"/>
                          </w:divBdr>
                        </w:div>
                        <w:div w:id="188370598">
                          <w:marLeft w:val="0"/>
                          <w:marRight w:val="0"/>
                          <w:marTop w:val="0"/>
                          <w:marBottom w:val="161"/>
                          <w:divBdr>
                            <w:top w:val="none" w:sz="0" w:space="0" w:color="auto"/>
                            <w:left w:val="none" w:sz="0" w:space="0" w:color="auto"/>
                            <w:bottom w:val="none" w:sz="0" w:space="0" w:color="auto"/>
                            <w:right w:val="none" w:sz="0" w:space="0" w:color="auto"/>
                          </w:divBdr>
                        </w:div>
                      </w:divsChild>
                    </w:div>
                  </w:divsChild>
                </w:div>
              </w:divsChild>
            </w:div>
          </w:divsChild>
        </w:div>
      </w:divsChild>
    </w:div>
    <w:div w:id="741753142">
      <w:bodyDiv w:val="1"/>
      <w:marLeft w:val="0"/>
      <w:marRight w:val="0"/>
      <w:marTop w:val="0"/>
      <w:marBottom w:val="0"/>
      <w:divBdr>
        <w:top w:val="none" w:sz="0" w:space="0" w:color="auto"/>
        <w:left w:val="none" w:sz="0" w:space="0" w:color="auto"/>
        <w:bottom w:val="none" w:sz="0" w:space="0" w:color="auto"/>
        <w:right w:val="none" w:sz="0" w:space="0" w:color="auto"/>
      </w:divBdr>
      <w:divsChild>
        <w:div w:id="1812213084">
          <w:marLeft w:val="0"/>
          <w:marRight w:val="0"/>
          <w:marTop w:val="0"/>
          <w:marBottom w:val="0"/>
          <w:divBdr>
            <w:top w:val="none" w:sz="0" w:space="0" w:color="auto"/>
            <w:left w:val="none" w:sz="0" w:space="0" w:color="auto"/>
            <w:bottom w:val="none" w:sz="0" w:space="0" w:color="auto"/>
            <w:right w:val="none" w:sz="0" w:space="0" w:color="auto"/>
          </w:divBdr>
          <w:divsChild>
            <w:div w:id="537552509">
              <w:marLeft w:val="0"/>
              <w:marRight w:val="0"/>
              <w:marTop w:val="0"/>
              <w:marBottom w:val="0"/>
              <w:divBdr>
                <w:top w:val="none" w:sz="0" w:space="0" w:color="auto"/>
                <w:left w:val="none" w:sz="0" w:space="0" w:color="auto"/>
                <w:bottom w:val="none" w:sz="0" w:space="0" w:color="auto"/>
                <w:right w:val="none" w:sz="0" w:space="0" w:color="auto"/>
              </w:divBdr>
              <w:divsChild>
                <w:div w:id="410002258">
                  <w:marLeft w:val="0"/>
                  <w:marRight w:val="0"/>
                  <w:marTop w:val="0"/>
                  <w:marBottom w:val="0"/>
                  <w:divBdr>
                    <w:top w:val="none" w:sz="0" w:space="0" w:color="auto"/>
                    <w:left w:val="none" w:sz="0" w:space="0" w:color="auto"/>
                    <w:bottom w:val="none" w:sz="0" w:space="0" w:color="auto"/>
                    <w:right w:val="none" w:sz="0" w:space="0" w:color="auto"/>
                  </w:divBdr>
                  <w:divsChild>
                    <w:div w:id="363679049">
                      <w:marLeft w:val="0"/>
                      <w:marRight w:val="0"/>
                      <w:marTop w:val="0"/>
                      <w:marBottom w:val="0"/>
                      <w:divBdr>
                        <w:top w:val="none" w:sz="0" w:space="0" w:color="auto"/>
                        <w:left w:val="none" w:sz="0" w:space="0" w:color="auto"/>
                        <w:bottom w:val="none" w:sz="0" w:space="0" w:color="auto"/>
                        <w:right w:val="none" w:sz="0" w:space="0" w:color="auto"/>
                      </w:divBdr>
                      <w:divsChild>
                        <w:div w:id="1956712610">
                          <w:marLeft w:val="0"/>
                          <w:marRight w:val="0"/>
                          <w:marTop w:val="430"/>
                          <w:marBottom w:val="0"/>
                          <w:divBdr>
                            <w:top w:val="none" w:sz="0" w:space="0" w:color="auto"/>
                            <w:left w:val="none" w:sz="0" w:space="0" w:color="auto"/>
                            <w:bottom w:val="none" w:sz="0" w:space="0" w:color="auto"/>
                            <w:right w:val="none" w:sz="0" w:space="0" w:color="auto"/>
                          </w:divBdr>
                          <w:divsChild>
                            <w:div w:id="2106537200">
                              <w:marLeft w:val="0"/>
                              <w:marRight w:val="0"/>
                              <w:marTop w:val="54"/>
                              <w:marBottom w:val="0"/>
                              <w:divBdr>
                                <w:top w:val="none" w:sz="0" w:space="0" w:color="auto"/>
                                <w:left w:val="none" w:sz="0" w:space="0" w:color="auto"/>
                                <w:bottom w:val="none" w:sz="0" w:space="0" w:color="auto"/>
                                <w:right w:val="none" w:sz="0" w:space="0" w:color="auto"/>
                              </w:divBdr>
                              <w:divsChild>
                                <w:div w:id="3812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946163">
      <w:bodyDiv w:val="1"/>
      <w:marLeft w:val="0"/>
      <w:marRight w:val="0"/>
      <w:marTop w:val="0"/>
      <w:marBottom w:val="0"/>
      <w:divBdr>
        <w:top w:val="none" w:sz="0" w:space="0" w:color="auto"/>
        <w:left w:val="none" w:sz="0" w:space="0" w:color="auto"/>
        <w:bottom w:val="none" w:sz="0" w:space="0" w:color="auto"/>
        <w:right w:val="none" w:sz="0" w:space="0" w:color="auto"/>
      </w:divBdr>
      <w:divsChild>
        <w:div w:id="212039326">
          <w:marLeft w:val="0"/>
          <w:marRight w:val="0"/>
          <w:marTop w:val="0"/>
          <w:marBottom w:val="0"/>
          <w:divBdr>
            <w:top w:val="none" w:sz="0" w:space="0" w:color="auto"/>
            <w:left w:val="none" w:sz="0" w:space="0" w:color="auto"/>
            <w:bottom w:val="none" w:sz="0" w:space="0" w:color="auto"/>
            <w:right w:val="none" w:sz="0" w:space="0" w:color="auto"/>
          </w:divBdr>
          <w:divsChild>
            <w:div w:id="1701776655">
              <w:marLeft w:val="0"/>
              <w:marRight w:val="0"/>
              <w:marTop w:val="215"/>
              <w:marBottom w:val="0"/>
              <w:divBdr>
                <w:top w:val="none" w:sz="0" w:space="0" w:color="auto"/>
                <w:left w:val="none" w:sz="0" w:space="0" w:color="auto"/>
                <w:bottom w:val="none" w:sz="0" w:space="0" w:color="auto"/>
                <w:right w:val="none" w:sz="0" w:space="0" w:color="auto"/>
              </w:divBdr>
              <w:divsChild>
                <w:div w:id="632953477">
                  <w:marLeft w:val="0"/>
                  <w:marRight w:val="0"/>
                  <w:marTop w:val="0"/>
                  <w:marBottom w:val="0"/>
                  <w:divBdr>
                    <w:top w:val="single" w:sz="4" w:space="0" w:color="E5E5E5"/>
                    <w:left w:val="single" w:sz="4" w:space="0" w:color="E5E5E5"/>
                    <w:bottom w:val="single" w:sz="4" w:space="0" w:color="E5E5E5"/>
                    <w:right w:val="single" w:sz="4" w:space="0" w:color="E5E5E5"/>
                  </w:divBdr>
                  <w:divsChild>
                    <w:div w:id="737899916">
                      <w:marLeft w:val="0"/>
                      <w:marRight w:val="0"/>
                      <w:marTop w:val="0"/>
                      <w:marBottom w:val="0"/>
                      <w:divBdr>
                        <w:top w:val="none" w:sz="0" w:space="0" w:color="auto"/>
                        <w:left w:val="none" w:sz="0" w:space="0" w:color="auto"/>
                        <w:bottom w:val="none" w:sz="0" w:space="0" w:color="auto"/>
                        <w:right w:val="none" w:sz="0" w:space="0" w:color="auto"/>
                      </w:divBdr>
                      <w:divsChild>
                        <w:div w:id="795637309">
                          <w:marLeft w:val="0"/>
                          <w:marRight w:val="0"/>
                          <w:marTop w:val="0"/>
                          <w:marBottom w:val="161"/>
                          <w:divBdr>
                            <w:top w:val="none" w:sz="0" w:space="0" w:color="auto"/>
                            <w:left w:val="none" w:sz="0" w:space="0" w:color="auto"/>
                            <w:bottom w:val="none" w:sz="0" w:space="0" w:color="auto"/>
                            <w:right w:val="none" w:sz="0" w:space="0" w:color="auto"/>
                          </w:divBdr>
                          <w:divsChild>
                            <w:div w:id="1597445703">
                              <w:marLeft w:val="0"/>
                              <w:marRight w:val="0"/>
                              <w:marTop w:val="0"/>
                              <w:marBottom w:val="16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581591">
      <w:bodyDiv w:val="1"/>
      <w:marLeft w:val="0"/>
      <w:marRight w:val="0"/>
      <w:marTop w:val="0"/>
      <w:marBottom w:val="0"/>
      <w:divBdr>
        <w:top w:val="none" w:sz="0" w:space="0" w:color="auto"/>
        <w:left w:val="none" w:sz="0" w:space="0" w:color="auto"/>
        <w:bottom w:val="none" w:sz="0" w:space="0" w:color="auto"/>
        <w:right w:val="none" w:sz="0" w:space="0" w:color="auto"/>
      </w:divBdr>
      <w:divsChild>
        <w:div w:id="1033071872">
          <w:marLeft w:val="0"/>
          <w:marRight w:val="0"/>
          <w:marTop w:val="0"/>
          <w:marBottom w:val="0"/>
          <w:divBdr>
            <w:top w:val="none" w:sz="0" w:space="0" w:color="auto"/>
            <w:left w:val="none" w:sz="0" w:space="0" w:color="auto"/>
            <w:bottom w:val="none" w:sz="0" w:space="0" w:color="auto"/>
            <w:right w:val="none" w:sz="0" w:space="0" w:color="auto"/>
          </w:divBdr>
          <w:divsChild>
            <w:div w:id="2139835489">
              <w:marLeft w:val="0"/>
              <w:marRight w:val="0"/>
              <w:marTop w:val="215"/>
              <w:marBottom w:val="0"/>
              <w:divBdr>
                <w:top w:val="none" w:sz="0" w:space="0" w:color="auto"/>
                <w:left w:val="none" w:sz="0" w:space="0" w:color="auto"/>
                <w:bottom w:val="none" w:sz="0" w:space="0" w:color="auto"/>
                <w:right w:val="none" w:sz="0" w:space="0" w:color="auto"/>
              </w:divBdr>
              <w:divsChild>
                <w:div w:id="548340749">
                  <w:marLeft w:val="0"/>
                  <w:marRight w:val="0"/>
                  <w:marTop w:val="0"/>
                  <w:marBottom w:val="0"/>
                  <w:divBdr>
                    <w:top w:val="single" w:sz="4" w:space="0" w:color="E5E5E5"/>
                    <w:left w:val="single" w:sz="4" w:space="0" w:color="E5E5E5"/>
                    <w:bottom w:val="single" w:sz="4" w:space="0" w:color="E5E5E5"/>
                    <w:right w:val="single" w:sz="4" w:space="0" w:color="E5E5E5"/>
                  </w:divBdr>
                  <w:divsChild>
                    <w:div w:id="1596787930">
                      <w:marLeft w:val="0"/>
                      <w:marRight w:val="0"/>
                      <w:marTop w:val="0"/>
                      <w:marBottom w:val="0"/>
                      <w:divBdr>
                        <w:top w:val="none" w:sz="0" w:space="0" w:color="auto"/>
                        <w:left w:val="none" w:sz="0" w:space="0" w:color="auto"/>
                        <w:bottom w:val="none" w:sz="0" w:space="0" w:color="auto"/>
                        <w:right w:val="none" w:sz="0" w:space="0" w:color="auto"/>
                      </w:divBdr>
                      <w:divsChild>
                        <w:div w:id="1603797722">
                          <w:marLeft w:val="0"/>
                          <w:marRight w:val="0"/>
                          <w:marTop w:val="0"/>
                          <w:marBottom w:val="161"/>
                          <w:divBdr>
                            <w:top w:val="none" w:sz="0" w:space="0" w:color="auto"/>
                            <w:left w:val="none" w:sz="0" w:space="0" w:color="auto"/>
                            <w:bottom w:val="none" w:sz="0" w:space="0" w:color="auto"/>
                            <w:right w:val="none" w:sz="0" w:space="0" w:color="auto"/>
                          </w:divBdr>
                          <w:divsChild>
                            <w:div w:id="827212020">
                              <w:marLeft w:val="0"/>
                              <w:marRight w:val="0"/>
                              <w:marTop w:val="0"/>
                              <w:marBottom w:val="161"/>
                              <w:divBdr>
                                <w:top w:val="none" w:sz="0" w:space="0" w:color="auto"/>
                                <w:left w:val="none" w:sz="0" w:space="0" w:color="auto"/>
                                <w:bottom w:val="none" w:sz="0" w:space="0" w:color="auto"/>
                                <w:right w:val="none" w:sz="0" w:space="0" w:color="auto"/>
                              </w:divBdr>
                            </w:div>
                            <w:div w:id="1737968581">
                              <w:marLeft w:val="0"/>
                              <w:marRight w:val="0"/>
                              <w:marTop w:val="0"/>
                              <w:marBottom w:val="16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subview/880/4940471.htm" TargetMode="External"/><Relationship Id="rId13" Type="http://schemas.openxmlformats.org/officeDocument/2006/relationships/hyperlink" Target="http://baike.baidu.com/view/3314.htm" TargetMode="External"/><Relationship Id="rId18" Type="http://schemas.openxmlformats.org/officeDocument/2006/relationships/hyperlink" Target="http://baike.baidu.com/subview/37/6030295.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baike.baidu.com/view/14045.htm" TargetMode="External"/><Relationship Id="rId7" Type="http://schemas.openxmlformats.org/officeDocument/2006/relationships/hyperlink" Target="http://baike.baidu.com/view/6115.htm" TargetMode="External"/><Relationship Id="rId12" Type="http://schemas.openxmlformats.org/officeDocument/2006/relationships/hyperlink" Target="http://baike.baidu.com/subview/37/6030295.htm" TargetMode="External"/><Relationship Id="rId17" Type="http://schemas.openxmlformats.org/officeDocument/2006/relationships/hyperlink" Target="http://baike.baidu.com/view/25278.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aike.baidu.com/view/159864.htm" TargetMode="External"/><Relationship Id="rId20" Type="http://schemas.openxmlformats.org/officeDocument/2006/relationships/hyperlink" Target="http://baike.baidu.com/view/523297.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25278.htm" TargetMode="External"/><Relationship Id="rId24" Type="http://schemas.openxmlformats.org/officeDocument/2006/relationships/hyperlink" Target="http://baike.baidu.com/subview/29/12654100.htm" TargetMode="External"/><Relationship Id="rId5" Type="http://schemas.openxmlformats.org/officeDocument/2006/relationships/footnotes" Target="footnotes.xml"/><Relationship Id="rId15" Type="http://schemas.openxmlformats.org/officeDocument/2006/relationships/hyperlink" Target="http://baike.baidu.com/view/3314.htm" TargetMode="External"/><Relationship Id="rId23" Type="http://schemas.openxmlformats.org/officeDocument/2006/relationships/hyperlink" Target="http://baike.baidu.com/view/824.htm" TargetMode="External"/><Relationship Id="rId10" Type="http://schemas.openxmlformats.org/officeDocument/2006/relationships/hyperlink" Target="http://baike.baidu.com/view/3314.htm" TargetMode="External"/><Relationship Id="rId19" Type="http://schemas.openxmlformats.org/officeDocument/2006/relationships/hyperlink" Target="http://baike.baidu.com/view/922446.htm" TargetMode="External"/><Relationship Id="rId4" Type="http://schemas.openxmlformats.org/officeDocument/2006/relationships/webSettings" Target="webSettings.xml"/><Relationship Id="rId9" Type="http://schemas.openxmlformats.org/officeDocument/2006/relationships/hyperlink" Target="http://baike.baidu.com/view/171639.htm" TargetMode="External"/><Relationship Id="rId14" Type="http://schemas.openxmlformats.org/officeDocument/2006/relationships/hyperlink" Target="http://baike.baidu.com/view/200012.htm" TargetMode="External"/><Relationship Id="rId22" Type="http://schemas.openxmlformats.org/officeDocument/2006/relationships/hyperlink" Target="http://baike.baidu.com/view/13229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5</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227</cp:revision>
  <dcterms:created xsi:type="dcterms:W3CDTF">2015-12-17T01:11:00Z</dcterms:created>
  <dcterms:modified xsi:type="dcterms:W3CDTF">2015-12-28T10:11:00Z</dcterms:modified>
</cp:coreProperties>
</file>