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第二章</w:t>
      </w:r>
      <w:r>
        <w:rPr>
          <w:rFonts w:hint="eastAsia"/>
          <w:b w:val="0"/>
          <w:bCs/>
          <w:sz w:val="24"/>
          <w:szCs w:val="24"/>
        </w:rPr>
        <w:t xml:space="preserve"> 使用easyopenjtag</w:t>
      </w:r>
      <w:r>
        <w:rPr>
          <w:rFonts w:hint="eastAsia"/>
          <w:b w:val="0"/>
          <w:bCs/>
          <w:sz w:val="24"/>
          <w:szCs w:val="24"/>
          <w:lang w:val="en-US" w:eastAsia="zh-CN"/>
        </w:rPr>
        <w:t>或者</w:t>
      </w:r>
      <w:r>
        <w:rPr>
          <w:rFonts w:hint="eastAsia"/>
          <w:b w:val="0"/>
          <w:bCs/>
          <w:sz w:val="24"/>
          <w:szCs w:val="24"/>
        </w:rPr>
        <w:t>openjtag烧写代码</w:t>
      </w:r>
    </w:p>
    <w:p>
      <w:pPr>
        <w:jc w:val="both"/>
        <w:rPr>
          <w:rFonts w:hint="eastAsia"/>
          <w:b w:val="0"/>
          <w:bCs/>
          <w:sz w:val="24"/>
          <w:szCs w:val="24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67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参考视频</w:t>
            </w:r>
          </w:p>
        </w:tc>
        <w:tc>
          <w:tcPr>
            <w:tcW w:w="6713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《第0课第1节_刚接触开发板之接口接线工具》</w:t>
            </w:r>
          </w:p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《第0课第2节_刚接触开发板之烧写裸板程序》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此文档使用环境</w:t>
            </w:r>
          </w:p>
        </w:tc>
        <w:tc>
          <w:tcPr>
            <w:tcW w:w="6713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W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in7 32位</w:t>
            </w:r>
          </w:p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W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in7 64位</w:t>
            </w:r>
          </w:p>
        </w:tc>
      </w:tr>
    </w:tbl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/>
          <w:bCs w:val="0"/>
          <w:sz w:val="24"/>
          <w:szCs w:val="24"/>
        </w:rPr>
      </w:pPr>
      <w:r>
        <w:rPr>
          <w:rFonts w:hint="eastAsia"/>
          <w:b/>
          <w:bCs w:val="0"/>
          <w:sz w:val="24"/>
          <w:szCs w:val="24"/>
        </w:rPr>
        <w:t>2.1  easyopenjtag</w:t>
      </w:r>
      <w:r>
        <w:rPr>
          <w:rFonts w:hint="eastAsia"/>
          <w:b/>
          <w:bCs w:val="0"/>
          <w:sz w:val="24"/>
          <w:szCs w:val="24"/>
          <w:lang w:val="en-US" w:eastAsia="zh-CN"/>
        </w:rPr>
        <w:t>(下面简称eop)</w:t>
      </w:r>
      <w:r>
        <w:rPr>
          <w:rFonts w:hint="eastAsia"/>
          <w:b/>
          <w:bCs w:val="0"/>
          <w:sz w:val="24"/>
          <w:szCs w:val="24"/>
        </w:rPr>
        <w:t>和openjtag</w:t>
      </w:r>
      <w:r>
        <w:rPr>
          <w:rFonts w:hint="eastAsia"/>
          <w:b/>
          <w:bCs w:val="0"/>
          <w:sz w:val="24"/>
          <w:szCs w:val="24"/>
          <w:lang w:val="en-US" w:eastAsia="zh-CN"/>
        </w:rPr>
        <w:t>(简称op)</w:t>
      </w:r>
      <w:r>
        <w:rPr>
          <w:rFonts w:hint="eastAsia"/>
          <w:b/>
          <w:bCs w:val="0"/>
          <w:sz w:val="24"/>
          <w:szCs w:val="24"/>
        </w:rPr>
        <w:t>介绍</w:t>
      </w: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下面用一个表格详细说明两者的区别。</w:t>
      </w:r>
    </w:p>
    <w:tbl>
      <w:tblPr>
        <w:tblStyle w:val="8"/>
        <w:tblW w:w="83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3544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384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3544" w:type="dxa"/>
            <w:vAlign w:val="center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easyopenjtag</w:t>
            </w:r>
          </w:p>
        </w:tc>
        <w:tc>
          <w:tcPr>
            <w:tcW w:w="3402" w:type="dxa"/>
            <w:vAlign w:val="center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openjtag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开发单位</w:t>
            </w:r>
          </w:p>
        </w:tc>
        <w:tc>
          <w:tcPr>
            <w:tcW w:w="6946" w:type="dxa"/>
            <w:gridSpan w:val="2"/>
            <w:vAlign w:val="center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百问网专利开发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4" w:type="dxa"/>
            <w:vAlign w:val="center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适用性</w:t>
            </w:r>
          </w:p>
        </w:tc>
        <w:tc>
          <w:tcPr>
            <w:tcW w:w="6946" w:type="dxa"/>
            <w:gridSpan w:val="2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2410,2440,6410等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烧写范围</w:t>
            </w:r>
          </w:p>
        </w:tc>
        <w:tc>
          <w:tcPr>
            <w:tcW w:w="6946" w:type="dxa"/>
            <w:gridSpan w:val="2"/>
            <w:vAlign w:val="center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 xml:space="preserve">可以烧录到nor flash，nand flash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4" w:type="dxa"/>
            <w:vAlign w:val="center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电压范围</w:t>
            </w:r>
          </w:p>
        </w:tc>
        <w:tc>
          <w:tcPr>
            <w:tcW w:w="3544" w:type="dxa"/>
            <w:vAlign w:val="center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3.3~5V</w:t>
            </w:r>
          </w:p>
        </w:tc>
        <w:tc>
          <w:tcPr>
            <w:tcW w:w="3402" w:type="dxa"/>
            <w:vAlign w:val="center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1.2~5V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串口电平</w:t>
            </w:r>
          </w:p>
        </w:tc>
        <w:tc>
          <w:tcPr>
            <w:tcW w:w="3544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TTL电平</w:t>
            </w:r>
          </w:p>
        </w:tc>
        <w:tc>
          <w:tcPr>
            <w:tcW w:w="3402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RS232电平</w:t>
            </w:r>
            <w:r>
              <w:rPr>
                <w:b w:val="0"/>
                <w:bCs/>
                <w:sz w:val="24"/>
                <w:szCs w:val="24"/>
              </w:rPr>
              <w:t>               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接口</w:t>
            </w:r>
          </w:p>
        </w:tc>
        <w:tc>
          <w:tcPr>
            <w:tcW w:w="3544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3个JTAG接口，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br w:type="textWrapping"/>
            </w:r>
            <w:r>
              <w:rPr>
                <w:rFonts w:hint="eastAsia"/>
                <w:b w:val="0"/>
                <w:bCs/>
                <w:sz w:val="24"/>
                <w:szCs w:val="24"/>
              </w:rPr>
              <w:t>1个4脚插口</w:t>
            </w:r>
          </w:p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(引出5V/GND/TXD/RXD四脚)</w:t>
            </w:r>
          </w:p>
        </w:tc>
        <w:tc>
          <w:tcPr>
            <w:tcW w:w="3402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2个JTAG接口，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br w:type="textWrapping"/>
            </w:r>
            <w:r>
              <w:rPr>
                <w:rFonts w:hint="eastAsia"/>
                <w:b w:val="0"/>
                <w:bCs/>
                <w:sz w:val="24"/>
                <w:szCs w:val="24"/>
              </w:rPr>
              <w:t>1个DB9串口 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驱动程序</w:t>
            </w:r>
          </w:p>
        </w:tc>
        <w:tc>
          <w:tcPr>
            <w:tcW w:w="6946" w:type="dxa"/>
            <w:gridSpan w:val="2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两者完全一致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程序烧写</w:t>
            </w:r>
          </w:p>
        </w:tc>
        <w:tc>
          <w:tcPr>
            <w:tcW w:w="6946" w:type="dxa"/>
            <w:gridSpan w:val="2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程序烧写步骤和使用方法，两者完全一致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程序调试</w:t>
            </w:r>
          </w:p>
        </w:tc>
        <w:tc>
          <w:tcPr>
            <w:tcW w:w="6946" w:type="dxa"/>
            <w:gridSpan w:val="2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通过jtag协议，调试裸机，uboot，linux内核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最大优点</w:t>
            </w:r>
          </w:p>
        </w:tc>
        <w:tc>
          <w:tcPr>
            <w:tcW w:w="3544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直接将代码烧写到nand flash中，</w:t>
            </w:r>
          </w:p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调试裸机，uboot，linux内核</w:t>
            </w:r>
          </w:p>
        </w:tc>
        <w:tc>
          <w:tcPr>
            <w:tcW w:w="3402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直接将代码烧写到nand flash中，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br w:type="textWrapping"/>
            </w:r>
            <w:r>
              <w:rPr>
                <w:rFonts w:hint="eastAsia"/>
                <w:b w:val="0"/>
                <w:bCs/>
                <w:sz w:val="24"/>
                <w:szCs w:val="24"/>
              </w:rPr>
              <w:t>还带USB转串口功能，</w:t>
            </w:r>
          </w:p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调试裸机，uboot，linux内核</w:t>
            </w:r>
          </w:p>
        </w:tc>
      </w:tr>
    </w:tbl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op</w:t>
      </w:r>
      <w:r>
        <w:rPr>
          <w:rFonts w:hint="eastAsia"/>
          <w:b w:val="0"/>
          <w:bCs/>
          <w:sz w:val="24"/>
          <w:szCs w:val="24"/>
        </w:rPr>
        <w:t>或者</w:t>
      </w:r>
      <w:r>
        <w:rPr>
          <w:rFonts w:hint="eastAsia"/>
          <w:b w:val="0"/>
          <w:bCs/>
          <w:sz w:val="24"/>
          <w:szCs w:val="24"/>
          <w:lang w:val="en-US" w:eastAsia="zh-CN"/>
        </w:rPr>
        <w:t>eop</w:t>
      </w:r>
      <w:r>
        <w:rPr>
          <w:rFonts w:hint="eastAsia"/>
          <w:b w:val="0"/>
          <w:bCs/>
          <w:sz w:val="24"/>
          <w:szCs w:val="24"/>
        </w:rPr>
        <w:t xml:space="preserve">支持将代码烧写到Nor flash或nand flash，而市面上的jlink只能将代码烧写到nor flash中。    </w:t>
      </w: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   </w:t>
      </w:r>
    </w:p>
    <w:p>
      <w:pPr>
        <w:jc w:val="both"/>
        <w:rPr>
          <w:b/>
          <w:bCs w:val="0"/>
          <w:sz w:val="24"/>
          <w:szCs w:val="24"/>
        </w:rPr>
      </w:pPr>
      <w:r>
        <w:rPr>
          <w:rFonts w:hint="eastAsia"/>
          <w:b/>
          <w:bCs w:val="0"/>
          <w:sz w:val="24"/>
          <w:szCs w:val="24"/>
        </w:rPr>
        <w:t xml:space="preserve">2.2  推荐的下载烧写方式总结   </w:t>
      </w: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程序下载烧写可以分为</w:t>
      </w:r>
      <w:r>
        <w:rPr>
          <w:rFonts w:hint="eastAsia"/>
          <w:b w:val="0"/>
          <w:bCs/>
          <w:sz w:val="24"/>
          <w:szCs w:val="24"/>
          <w:lang w:val="en-US" w:eastAsia="zh-CN"/>
        </w:rPr>
        <w:t>2步</w:t>
      </w:r>
      <w:r>
        <w:rPr>
          <w:rFonts w:hint="eastAsia"/>
          <w:b w:val="0"/>
          <w:bCs/>
          <w:sz w:val="24"/>
          <w:szCs w:val="24"/>
        </w:rPr>
        <w:t>：下载，烧写。</w:t>
      </w: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下载和烧写是不同的概念</w:t>
      </w:r>
    </w:p>
    <w:tbl>
      <w:tblPr>
        <w:tblStyle w:val="8"/>
        <w:tblpPr w:leftFromText="180" w:rightFromText="180" w:vertAnchor="text" w:horzAnchor="page" w:tblpX="1805" w:tblpY="304"/>
        <w:tblOverlap w:val="never"/>
        <w:tblW w:w="83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下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载</w:t>
            </w:r>
          </w:p>
        </w:tc>
        <w:tc>
          <w:tcPr>
            <w:tcW w:w="6804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通过USB方式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(如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 xml:space="preserve"> dnw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)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、网络下载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(如tftp)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，将代码下到sdram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烧写</w:t>
            </w:r>
          </w:p>
        </w:tc>
        <w:tc>
          <w:tcPr>
            <w:tcW w:w="6804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通过nand flash驱动的nand flash写入功能，将sdram中的代码写入nand flash中</w:t>
            </w:r>
          </w:p>
        </w:tc>
      </w:tr>
    </w:tbl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ab/>
      </w: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下</w:t>
      </w:r>
      <w:r>
        <w:rPr>
          <w:rFonts w:hint="eastAsia"/>
          <w:b w:val="0"/>
          <w:bCs/>
          <w:sz w:val="24"/>
          <w:szCs w:val="24"/>
          <w:lang w:val="en-US" w:eastAsia="zh-CN"/>
        </w:rPr>
        <w:t>面</w:t>
      </w:r>
      <w:r>
        <w:rPr>
          <w:rFonts w:hint="eastAsia"/>
          <w:b w:val="0"/>
          <w:bCs/>
          <w:sz w:val="24"/>
          <w:szCs w:val="24"/>
        </w:rPr>
        <w:t>详细说明推荐的烧写方式。</w:t>
      </w:r>
    </w:p>
    <w:tbl>
      <w:tblPr>
        <w:tblStyle w:val="8"/>
        <w:tblW w:w="83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1984"/>
        <w:gridCol w:w="46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下载烧写内容</w:t>
            </w:r>
          </w:p>
          <w:p>
            <w:pPr>
              <w:jc w:val="both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1984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在nor flash</w:t>
            </w:r>
          </w:p>
        </w:tc>
        <w:tc>
          <w:tcPr>
            <w:tcW w:w="4678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在nand flash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裸机</w:t>
            </w:r>
          </w:p>
        </w:tc>
        <w:tc>
          <w:tcPr>
            <w:tcW w:w="1984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4678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e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op/op烧到nand flash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3" w:hRule="atLeast"/>
        </w:trPr>
        <w:tc>
          <w:tcPr>
            <w:tcW w:w="1668" w:type="dxa"/>
            <w:vMerge w:val="restart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uboot</w:t>
            </w:r>
          </w:p>
        </w:tc>
        <w:tc>
          <w:tcPr>
            <w:tcW w:w="6662" w:type="dxa"/>
            <w:gridSpan w:val="2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用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e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op/op烧写</w:t>
            </w:r>
          </w:p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光盘/bin/uboot.bin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1668" w:type="dxa"/>
            <w:vMerge w:val="continue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1984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4678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nor flash 的uboot +USB方式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(如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dnw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)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vMerge w:val="continue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1984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4678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nor flash 的uboot + 网络下载（tftp,nfs）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vMerge w:val="restart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L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inux</w:t>
            </w:r>
          </w:p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内核</w:t>
            </w:r>
          </w:p>
        </w:tc>
        <w:tc>
          <w:tcPr>
            <w:tcW w:w="1984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4678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nor flash 的uboot +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USB方式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(如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dnw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)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vMerge w:val="continue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1984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4678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nor flash 的uboot + 网络下载（tftp,nfs）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vMerge w:val="restart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根文件</w:t>
            </w:r>
          </w:p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系统</w:t>
            </w:r>
          </w:p>
        </w:tc>
        <w:tc>
          <w:tcPr>
            <w:tcW w:w="1984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4678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nor flash 的uboot +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USB方式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(如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dnw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)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vMerge w:val="continue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1984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4678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nor flash 的uboot + 网络下载（tftp,nfs）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vMerge w:val="continue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1984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4678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nor flash 里面的uboot + nfs挂载根文件系统</w:t>
            </w:r>
          </w:p>
        </w:tc>
      </w:tr>
    </w:tbl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强烈建议：</w:t>
      </w: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1.使用op/eop将光盘\bin\uboot.bin烧写到nor flash中</w:t>
      </w: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2.使用op/eop直接将裸机代码烧写到nand flash中</w:t>
      </w: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   </w:t>
      </w: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而nand flash的uboot，</w:t>
      </w:r>
      <w:r>
        <w:rPr>
          <w:b w:val="0"/>
          <w:bCs/>
          <w:sz w:val="24"/>
          <w:szCs w:val="24"/>
        </w:rPr>
        <w:t>L</w:t>
      </w:r>
      <w:r>
        <w:rPr>
          <w:rFonts w:hint="eastAsia"/>
          <w:b w:val="0"/>
          <w:bCs/>
          <w:sz w:val="24"/>
          <w:szCs w:val="24"/>
        </w:rPr>
        <w:t>inux内核，根文件系统的存放位置为：</w:t>
      </w:r>
    </w:p>
    <w:tbl>
      <w:tblPr>
        <w:tblStyle w:val="8"/>
        <w:tblW w:w="76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951"/>
        <w:gridCol w:w="37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分区</w:t>
            </w:r>
          </w:p>
        </w:tc>
        <w:tc>
          <w:tcPr>
            <w:tcW w:w="1951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内容</w:t>
            </w:r>
          </w:p>
        </w:tc>
        <w:tc>
          <w:tcPr>
            <w:tcW w:w="3768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N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and flash地址分配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bootloader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分区</w:t>
            </w:r>
          </w:p>
        </w:tc>
        <w:tc>
          <w:tcPr>
            <w:tcW w:w="1951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U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boot分区</w:t>
            </w:r>
          </w:p>
        </w:tc>
        <w:tc>
          <w:tcPr>
            <w:tcW w:w="3768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0-----------------------256k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1951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3768" w:type="dxa"/>
          </w:tcPr>
          <w:p>
            <w:pPr>
              <w:jc w:val="both"/>
              <w:rPr>
                <w:rFonts w:hint="eastAsia"/>
                <w:b w:val="0"/>
                <w:bCs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环境变量分区</w:t>
            </w:r>
          </w:p>
        </w:tc>
        <w:tc>
          <w:tcPr>
            <w:tcW w:w="1951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环境变量</w:t>
            </w:r>
          </w:p>
        </w:tc>
        <w:tc>
          <w:tcPr>
            <w:tcW w:w="3768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256k------------------256k+128k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kernel 分区</w:t>
            </w:r>
          </w:p>
        </w:tc>
        <w:tc>
          <w:tcPr>
            <w:tcW w:w="1951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L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inux内核</w:t>
            </w:r>
          </w:p>
        </w:tc>
        <w:tc>
          <w:tcPr>
            <w:tcW w:w="3768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256k+128k----------256k+128k+2M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R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ootfs分区</w:t>
            </w:r>
          </w:p>
        </w:tc>
        <w:tc>
          <w:tcPr>
            <w:tcW w:w="1951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根文件系统</w:t>
            </w:r>
          </w:p>
        </w:tc>
        <w:tc>
          <w:tcPr>
            <w:tcW w:w="3768" w:type="dxa"/>
          </w:tcPr>
          <w:p>
            <w:pPr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256k+128k+2M----256M</w:t>
            </w:r>
          </w:p>
        </w:tc>
      </w:tr>
    </w:tbl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</w:rPr>
        <w:t>存放位置可以在uboot命令行中输入print</w:t>
      </w:r>
      <w:r>
        <w:rPr>
          <w:rFonts w:hint="eastAsia"/>
          <w:b w:val="0"/>
          <w:bCs/>
          <w:sz w:val="24"/>
          <w:szCs w:val="24"/>
          <w:lang w:val="en-US" w:eastAsia="zh-CN"/>
        </w:rPr>
        <w:t>得知：</w:t>
      </w: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查看环境变量mtdparts：</w:t>
      </w:r>
    </w:p>
    <w:p>
      <w:pPr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mtdparts=mtdparts=nandflash0:256k@0(bootloader),128k(params),2m(kernel),-(root)</w:t>
      </w: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</w:t>
      </w: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rFonts w:hint="eastAsia"/>
          <w:b/>
          <w:bCs w:val="0"/>
          <w:sz w:val="24"/>
          <w:szCs w:val="24"/>
        </w:rPr>
      </w:pPr>
      <w:r>
        <w:rPr>
          <w:rFonts w:hint="eastAsia"/>
          <w:b/>
          <w:bCs w:val="0"/>
          <w:sz w:val="24"/>
          <w:szCs w:val="24"/>
        </w:rPr>
        <w:t>2.3</w:t>
      </w:r>
      <w:r>
        <w:rPr>
          <w:rFonts w:hint="eastAsia"/>
          <w:b/>
          <w:bCs w:val="0"/>
          <w:sz w:val="24"/>
          <w:szCs w:val="24"/>
          <w:lang w:eastAsia="zh-CN"/>
        </w:rPr>
        <w:t>、</w:t>
      </w:r>
      <w:r>
        <w:rPr>
          <w:rFonts w:hint="eastAsia"/>
          <w:b/>
          <w:bCs w:val="0"/>
          <w:sz w:val="24"/>
          <w:szCs w:val="24"/>
        </w:rPr>
        <w:t>连接PC、</w:t>
      </w:r>
      <w:r>
        <w:rPr>
          <w:rFonts w:hint="eastAsia"/>
          <w:b/>
          <w:bCs w:val="0"/>
          <w:sz w:val="24"/>
          <w:szCs w:val="24"/>
          <w:lang w:val="en-US" w:eastAsia="zh-CN"/>
        </w:rPr>
        <w:t>eop(或op)</w:t>
      </w:r>
      <w:r>
        <w:rPr>
          <w:rFonts w:hint="eastAsia"/>
          <w:b/>
          <w:bCs w:val="0"/>
          <w:sz w:val="24"/>
          <w:szCs w:val="24"/>
        </w:rPr>
        <w:t>、JZ2440开发板</w:t>
      </w: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特别说明：</w:t>
      </w: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op与 eop的连接方法、驱动安装、程序烧写方法都完全一致，仅以</w:t>
      </w:r>
      <w:r>
        <w:rPr>
          <w:rFonts w:hint="eastAsia"/>
          <w:b w:val="0"/>
          <w:bCs/>
          <w:sz w:val="24"/>
          <w:szCs w:val="24"/>
          <w:lang w:val="en-US" w:eastAsia="zh-CN"/>
        </w:rPr>
        <w:t>e</w:t>
      </w:r>
      <w:r>
        <w:rPr>
          <w:rFonts w:hint="eastAsia"/>
          <w:b w:val="0"/>
          <w:bCs/>
          <w:sz w:val="24"/>
          <w:szCs w:val="24"/>
        </w:rPr>
        <w:t>op为例说明。</w:t>
      </w: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eop</w:t>
      </w:r>
      <w:r>
        <w:rPr>
          <w:rFonts w:hint="eastAsia"/>
          <w:b w:val="0"/>
          <w:bCs/>
          <w:sz w:val="24"/>
          <w:szCs w:val="24"/>
        </w:rPr>
        <w:t xml:space="preserve">全貌如下： </w:t>
      </w: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drawing>
          <wp:inline distT="0" distB="0" distL="114300" distR="114300">
            <wp:extent cx="5270500" cy="2202180"/>
            <wp:effectExtent l="0" t="0" r="6350" b="762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JZ2440与</w:t>
      </w:r>
      <w:r>
        <w:rPr>
          <w:rFonts w:hint="eastAsia"/>
          <w:b w:val="0"/>
          <w:bCs/>
          <w:sz w:val="24"/>
          <w:szCs w:val="24"/>
          <w:lang w:val="en-US" w:eastAsia="zh-CN"/>
        </w:rPr>
        <w:t>eop</w:t>
      </w:r>
      <w:r>
        <w:rPr>
          <w:rFonts w:hint="eastAsia"/>
          <w:b w:val="0"/>
          <w:bCs/>
          <w:sz w:val="24"/>
          <w:szCs w:val="24"/>
        </w:rPr>
        <w:t>的接线示意图：</w:t>
      </w: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drawing>
          <wp:inline distT="0" distB="0" distL="114300" distR="114300">
            <wp:extent cx="5269230" cy="3738880"/>
            <wp:effectExtent l="0" t="0" r="7620" b="139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将</w:t>
      </w:r>
      <w:r>
        <w:rPr>
          <w:rFonts w:hint="eastAsia"/>
          <w:b w:val="0"/>
          <w:bCs/>
          <w:sz w:val="24"/>
          <w:szCs w:val="24"/>
          <w:lang w:val="en-US" w:eastAsia="zh-CN"/>
        </w:rPr>
        <w:t>eop所带的10pin 2mm间距排线插入开发板JTAG口</w:t>
      </w:r>
      <w:r>
        <w:rPr>
          <w:rFonts w:hint="eastAsia"/>
          <w:b w:val="0"/>
          <w:bCs/>
          <w:sz w:val="24"/>
          <w:szCs w:val="24"/>
        </w:rPr>
        <w:t>，凸出的一面指向纽扣电池一侧</w:t>
      </w:r>
      <w:r>
        <w:rPr>
          <w:rFonts w:hint="eastAsia"/>
          <w:b w:val="0"/>
          <w:bCs/>
          <w:sz w:val="24"/>
          <w:szCs w:val="24"/>
          <w:lang w:eastAsia="zh-CN"/>
        </w:rPr>
        <w:t>，</w:t>
      </w:r>
      <w:r>
        <w:rPr>
          <w:rFonts w:hint="eastAsia"/>
          <w:b w:val="0"/>
          <w:bCs/>
          <w:sz w:val="24"/>
          <w:szCs w:val="24"/>
          <w:lang w:val="en-US" w:eastAsia="zh-CN"/>
        </w:rPr>
        <w:t>eop的usb口插电脑。</w:t>
      </w: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整体连接图为：</w:t>
      </w:r>
    </w:p>
    <w:p>
      <w:pPr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drawing>
          <wp:inline distT="0" distB="0" distL="114300" distR="114300">
            <wp:extent cx="5269230" cy="2123440"/>
            <wp:effectExtent l="0" t="0" r="762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注意：暂时用不上LCD, 便把jz2440屏幕卸了，方便拍照。</w:t>
      </w: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rFonts w:hint="eastAsia"/>
          <w:b/>
          <w:bCs w:val="0"/>
          <w:sz w:val="24"/>
          <w:szCs w:val="24"/>
        </w:rPr>
      </w:pPr>
    </w:p>
    <w:p>
      <w:pPr>
        <w:jc w:val="both"/>
        <w:rPr>
          <w:rFonts w:hint="eastAsia"/>
          <w:b/>
          <w:bCs w:val="0"/>
          <w:sz w:val="24"/>
          <w:szCs w:val="24"/>
        </w:rPr>
      </w:pPr>
    </w:p>
    <w:p>
      <w:pPr>
        <w:jc w:val="both"/>
        <w:rPr>
          <w:rFonts w:hint="eastAsia"/>
          <w:b/>
          <w:bCs w:val="0"/>
          <w:sz w:val="24"/>
          <w:szCs w:val="24"/>
        </w:rPr>
      </w:pPr>
      <w:r>
        <w:rPr>
          <w:rFonts w:hint="eastAsia"/>
          <w:b/>
          <w:bCs w:val="0"/>
          <w:sz w:val="24"/>
          <w:szCs w:val="24"/>
        </w:rPr>
        <w:t>2.4  安装</w:t>
      </w:r>
      <w:r>
        <w:rPr>
          <w:rFonts w:hint="eastAsia"/>
          <w:b/>
          <w:bCs w:val="0"/>
          <w:sz w:val="24"/>
          <w:szCs w:val="24"/>
          <w:lang w:val="en-US" w:eastAsia="zh-CN"/>
        </w:rPr>
        <w:t>eop</w:t>
      </w:r>
      <w:r>
        <w:rPr>
          <w:rFonts w:hint="eastAsia"/>
          <w:b/>
          <w:bCs w:val="0"/>
          <w:sz w:val="24"/>
          <w:szCs w:val="24"/>
        </w:rPr>
        <w:t>驱动（</w:t>
      </w:r>
      <w:r>
        <w:rPr>
          <w:rFonts w:hint="eastAsia"/>
          <w:b/>
          <w:bCs w:val="0"/>
          <w:sz w:val="24"/>
          <w:szCs w:val="24"/>
          <w:lang w:val="en-US" w:eastAsia="zh-CN"/>
        </w:rPr>
        <w:t>op</w:t>
      </w:r>
      <w:r>
        <w:rPr>
          <w:rFonts w:hint="eastAsia"/>
          <w:b/>
          <w:bCs w:val="0"/>
          <w:sz w:val="24"/>
          <w:szCs w:val="24"/>
        </w:rPr>
        <w:t>驱动安装类似）</w:t>
      </w: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将</w:t>
      </w:r>
      <w:r>
        <w:rPr>
          <w:rFonts w:hint="eastAsia"/>
          <w:b w:val="0"/>
          <w:bCs/>
          <w:sz w:val="24"/>
          <w:szCs w:val="24"/>
          <w:lang w:val="en-US" w:eastAsia="zh-CN"/>
        </w:rPr>
        <w:t>e</w:t>
      </w:r>
      <w:r>
        <w:rPr>
          <w:rFonts w:hint="eastAsia"/>
          <w:b w:val="0"/>
          <w:bCs/>
          <w:sz w:val="24"/>
          <w:szCs w:val="24"/>
        </w:rPr>
        <w:t>op的USB口插到“电脑的USB口”，电脑会自动检测到</w:t>
      </w:r>
      <w:r>
        <w:rPr>
          <w:rFonts w:hint="eastAsia"/>
          <w:b w:val="0"/>
          <w:bCs/>
          <w:sz w:val="24"/>
          <w:szCs w:val="24"/>
          <w:lang w:val="en-US" w:eastAsia="zh-CN"/>
        </w:rPr>
        <w:t>e</w:t>
      </w:r>
      <w:r>
        <w:rPr>
          <w:rFonts w:hint="eastAsia"/>
          <w:b w:val="0"/>
          <w:bCs/>
          <w:sz w:val="24"/>
          <w:szCs w:val="24"/>
        </w:rPr>
        <w:t>op。</w:t>
      </w:r>
    </w:p>
    <w:p>
      <w:pPr>
        <w:jc w:val="both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  <w:lang w:eastAsia="zh-CN"/>
        </w:rPr>
        <w:t>在</w:t>
      </w:r>
      <w:r>
        <w:rPr>
          <w:rFonts w:hint="eastAsia"/>
          <w:b w:val="0"/>
          <w:bCs/>
          <w:sz w:val="24"/>
          <w:szCs w:val="24"/>
        </w:rPr>
        <w:t>win7 32位机</w:t>
      </w:r>
      <w:r>
        <w:rPr>
          <w:rFonts w:hint="eastAsia"/>
          <w:b w:val="0"/>
          <w:bCs/>
          <w:sz w:val="24"/>
          <w:szCs w:val="24"/>
          <w:lang w:eastAsia="zh-CN"/>
        </w:rPr>
        <w:t>，</w:t>
      </w:r>
      <w:r>
        <w:rPr>
          <w:rFonts w:hint="eastAsia"/>
          <w:b w:val="0"/>
          <w:bCs/>
          <w:sz w:val="24"/>
          <w:szCs w:val="24"/>
        </w:rPr>
        <w:t>依次点击“计算机（右键菜单）”</w:t>
      </w:r>
      <w:r>
        <w:rPr>
          <w:rFonts w:hint="eastAsia"/>
          <w:b w:val="0"/>
          <w:bCs/>
          <w:sz w:val="24"/>
          <w:szCs w:val="24"/>
          <w:lang w:val="en-US" w:eastAsia="zh-CN"/>
        </w:rPr>
        <w:t>-</w:t>
      </w:r>
      <w:r>
        <w:rPr>
          <w:rFonts w:hint="eastAsia"/>
          <w:b w:val="0"/>
          <w:bCs/>
          <w:sz w:val="24"/>
          <w:szCs w:val="24"/>
        </w:rPr>
        <w:t>“设备管理器”</w:t>
      </w:r>
    </w:p>
    <w:p>
      <w:pPr>
        <w:jc w:val="both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在win7 64位机中</w:t>
      </w:r>
      <w:r>
        <w:rPr>
          <w:rFonts w:hint="eastAsia"/>
          <w:b w:val="0"/>
          <w:bCs/>
          <w:sz w:val="24"/>
          <w:szCs w:val="24"/>
          <w:lang w:eastAsia="zh-CN"/>
        </w:rPr>
        <w:t>，</w:t>
      </w:r>
      <w:r>
        <w:rPr>
          <w:rFonts w:hint="eastAsia"/>
          <w:b w:val="0"/>
          <w:bCs/>
          <w:sz w:val="24"/>
          <w:szCs w:val="24"/>
        </w:rPr>
        <w:t>依次点击“计算机（右键菜单）”</w:t>
      </w:r>
      <w:r>
        <w:rPr>
          <w:rFonts w:hint="eastAsia"/>
          <w:b w:val="0"/>
          <w:bCs/>
          <w:sz w:val="24"/>
          <w:szCs w:val="24"/>
          <w:lang w:val="en-US" w:eastAsia="zh-CN"/>
        </w:rPr>
        <w:t>-</w:t>
      </w:r>
      <w:r>
        <w:rPr>
          <w:rFonts w:hint="eastAsia"/>
          <w:b w:val="0"/>
          <w:bCs/>
          <w:sz w:val="24"/>
          <w:szCs w:val="24"/>
        </w:rPr>
        <w:t>“管理”</w:t>
      </w:r>
      <w:r>
        <w:rPr>
          <w:rFonts w:hint="eastAsia"/>
          <w:b w:val="0"/>
          <w:bCs/>
          <w:sz w:val="24"/>
          <w:szCs w:val="24"/>
          <w:lang w:val="en-US" w:eastAsia="zh-CN"/>
        </w:rPr>
        <w:t>-</w:t>
      </w:r>
      <w:r>
        <w:rPr>
          <w:rFonts w:hint="eastAsia"/>
          <w:b w:val="0"/>
          <w:bCs/>
          <w:sz w:val="24"/>
          <w:szCs w:val="24"/>
        </w:rPr>
        <w:t>“设备管理器”，出现两个“USB &lt;==&gt;JTAG&amp;RS232”。</w:t>
      </w: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（如果没有出现，请将</w:t>
      </w:r>
      <w:r>
        <w:rPr>
          <w:rFonts w:hint="eastAsia"/>
          <w:b w:val="0"/>
          <w:bCs/>
          <w:sz w:val="24"/>
          <w:szCs w:val="24"/>
          <w:lang w:val="en-US" w:eastAsia="zh-CN"/>
        </w:rPr>
        <w:t>eop</w:t>
      </w:r>
      <w:r>
        <w:rPr>
          <w:rFonts w:hint="eastAsia"/>
          <w:b w:val="0"/>
          <w:bCs/>
          <w:sz w:val="24"/>
          <w:szCs w:val="24"/>
        </w:rPr>
        <w:t>的USB口拔下，重新</w:t>
      </w:r>
      <w:r>
        <w:rPr>
          <w:rFonts w:hint="eastAsia"/>
          <w:b w:val="0"/>
          <w:bCs/>
          <w:sz w:val="24"/>
          <w:szCs w:val="24"/>
          <w:lang w:eastAsia="zh-CN"/>
        </w:rPr>
        <w:t>拔插</w:t>
      </w:r>
      <w:r>
        <w:rPr>
          <w:rFonts w:hint="eastAsia"/>
          <w:b w:val="0"/>
          <w:bCs/>
          <w:sz w:val="24"/>
          <w:szCs w:val="24"/>
        </w:rPr>
        <w:t xml:space="preserve">几次），如下图：    </w:t>
      </w:r>
    </w:p>
    <w:p>
      <w:pPr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drawing>
          <wp:inline distT="0" distB="0" distL="0" distR="0">
            <wp:extent cx="4279265" cy="3115945"/>
            <wp:effectExtent l="0" t="0" r="6985" b="8255"/>
            <wp:docPr id="3" name="图片 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1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0537" cy="31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两个“USB &lt;==&gt;JTAG&amp;RS232”对应“100ASK JTAG”和“100ASK Serial Port”。两者的驱动程序文件都一样，安装时不用在意先后顺序。</w:t>
      </w: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/>
          <w:bCs w:val="0"/>
          <w:sz w:val="24"/>
          <w:szCs w:val="24"/>
          <w:lang w:val="en-US" w:eastAsia="zh-CN"/>
        </w:rPr>
        <w:t>步骤1</w:t>
      </w:r>
      <w:r>
        <w:rPr>
          <w:rFonts w:hint="eastAsia"/>
          <w:b w:val="0"/>
          <w:bCs/>
          <w:sz w:val="24"/>
          <w:szCs w:val="24"/>
          <w:lang w:val="en-US" w:eastAsia="zh-CN"/>
        </w:rPr>
        <w:t>：</w:t>
      </w:r>
      <w:r>
        <w:rPr>
          <w:rFonts w:hint="eastAsia"/>
          <w:b w:val="0"/>
          <w:bCs/>
          <w:sz w:val="24"/>
          <w:szCs w:val="24"/>
        </w:rPr>
        <w:t>点击第一个“USB &lt;==&gt;JTAG&amp;RS232”，在右键菜单中，选择“更新驱动程序软件”。</w:t>
      </w: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drawing>
          <wp:inline distT="0" distB="0" distL="0" distR="0">
            <wp:extent cx="4440555" cy="3234055"/>
            <wp:effectExtent l="0" t="0" r="17145" b="4445"/>
            <wp:docPr id="4" name="图片 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2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965" cy="323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选择“浏览计算机以查找驱动程序软件”。</w:t>
      </w: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drawing>
          <wp:inline distT="0" distB="0" distL="0" distR="0">
            <wp:extent cx="4697730" cy="3695065"/>
            <wp:effectExtent l="0" t="0" r="7620" b="635"/>
            <wp:docPr id="6" name="图片 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3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136" cy="369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选择驱动程序文件位置，通过“浏览”选择为光盘的</w:t>
      </w:r>
      <w:r>
        <w:rPr>
          <w:rFonts w:hint="eastAsia"/>
          <w:b w:val="0"/>
          <w:bCs/>
          <w:color w:val="0000FF"/>
          <w:sz w:val="24"/>
          <w:szCs w:val="24"/>
        </w:rPr>
        <w:t>jz2440资料光盘</w:t>
      </w: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\</w:t>
      </w:r>
      <w:r>
        <w:rPr>
          <w:rFonts w:hint="eastAsia"/>
          <w:b w:val="0"/>
          <w:bCs/>
          <w:color w:val="0000FF"/>
          <w:sz w:val="24"/>
          <w:szCs w:val="24"/>
        </w:rPr>
        <w:t>烧写工具\裸机\eop&amp;op\驱动\OpenJTAG</w:t>
      </w:r>
      <w:r>
        <w:rPr>
          <w:rFonts w:hint="eastAsia"/>
          <w:b w:val="0"/>
          <w:bCs/>
          <w:sz w:val="24"/>
          <w:szCs w:val="24"/>
        </w:rPr>
        <w:t>目录下，点击“下一步”，如下图：（笔者将光盘资料拷贝到</w:t>
      </w:r>
      <w:r>
        <w:rPr>
          <w:b w:val="0"/>
          <w:bCs/>
          <w:sz w:val="24"/>
          <w:szCs w:val="24"/>
        </w:rPr>
        <w:t>G:\JZ2440</w:t>
      </w:r>
      <w:r>
        <w:rPr>
          <w:rFonts w:hint="eastAsia"/>
          <w:b w:val="0"/>
          <w:bCs/>
          <w:sz w:val="24"/>
          <w:szCs w:val="24"/>
        </w:rPr>
        <w:t>目录下，用户根据实际光盘路径更改）</w:t>
      </w: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drawing>
          <wp:inline distT="0" distB="0" distL="0" distR="0">
            <wp:extent cx="4815840" cy="3788410"/>
            <wp:effectExtent l="0" t="0" r="3810" b="2540"/>
            <wp:docPr id="7" name="图片 6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4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253" cy="378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Win8/win10用户安装时可能会出现：</w:t>
      </w: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4809490" cy="24949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6257925" cy="2714625"/>
            <wp:effectExtent l="0" t="0" r="952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>善于使用搜索工具会使你的自学能力有很大提升，对于以上两个问题，可以直接百度箭头所指的文字，度娘会告诉你大把的解决方法。</w:t>
      </w: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>或者直接参考：</w:t>
      </w: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>http://www.lenovosj.com/news/2643.html</w:t>
      </w:r>
      <w:r>
        <w:rPr>
          <w:rFonts w:hint="eastAsia"/>
          <w:b w:val="0"/>
          <w:bCs/>
          <w:sz w:val="24"/>
          <w:szCs w:val="24"/>
          <w:lang w:val="en-US" w:eastAsia="zh-CN"/>
        </w:rPr>
        <w:t>和</w:t>
      </w: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http://jingyan.baidu.com/album/375c8e19c2b25b25f2a229a3.html?picindex=7 </w:t>
      </w: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>解决完上面两个问题，我们继续安装，在前面选择驱动目录之后，忽略下图的警告信息：</w:t>
      </w: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6228080" cy="3590290"/>
            <wp:effectExtent l="0" t="0" r="1270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第一步安装完成</w:t>
      </w:r>
      <w:r>
        <w:rPr>
          <w:rFonts w:hint="eastAsia"/>
          <w:b w:val="0"/>
          <w:bCs/>
          <w:sz w:val="24"/>
          <w:szCs w:val="24"/>
        </w:rPr>
        <w:t>，弹出“100ASK Serial Port成功安装”（注意：也可能是100ASK</w:t>
      </w: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JTAG成功安装），然后点击“关闭”，如下图：</w:t>
      </w: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drawing>
          <wp:inline distT="0" distB="0" distL="0" distR="0">
            <wp:extent cx="4535805" cy="3568065"/>
            <wp:effectExtent l="0" t="0" r="17145" b="13335"/>
            <wp:docPr id="8" name="图片 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5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403" cy="356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  <w:lang w:val="en-US"/>
        </w:rPr>
      </w:pPr>
      <w:r>
        <w:rPr>
          <w:rFonts w:hint="eastAsia"/>
          <w:b/>
          <w:bCs w:val="0"/>
          <w:sz w:val="24"/>
          <w:szCs w:val="24"/>
          <w:lang w:val="en-US" w:eastAsia="zh-CN"/>
        </w:rPr>
        <w:t>步骤2</w:t>
      </w:r>
      <w:r>
        <w:rPr>
          <w:rFonts w:hint="eastAsia"/>
          <w:b w:val="0"/>
          <w:bCs/>
          <w:sz w:val="24"/>
          <w:szCs w:val="24"/>
          <w:lang w:val="en-US" w:eastAsia="zh-CN"/>
        </w:rPr>
        <w:t>：完全和步骤1一样，这里不在赘述</w:t>
      </w:r>
    </w:p>
    <w:p>
      <w:pPr>
        <w:jc w:val="both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eop驱动安装成功，</w:t>
      </w:r>
      <w:r>
        <w:rPr>
          <w:rFonts w:hint="eastAsia"/>
          <w:b w:val="0"/>
          <w:bCs/>
          <w:sz w:val="24"/>
          <w:szCs w:val="24"/>
        </w:rPr>
        <w:t>设备管理器分别有“USB Serial Port(COM4)”、“100ASK JTAG”、“100ASK Serial Port”。</w:t>
      </w: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drawing>
          <wp:inline distT="0" distB="0" distL="0" distR="0">
            <wp:extent cx="4861560" cy="4201160"/>
            <wp:effectExtent l="0" t="0" r="15240" b="8890"/>
            <wp:docPr id="16" name="图片 15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1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816" cy="420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个别的特殊情况，步骤1 ，2都无法解决，依然出现：</w:t>
      </w: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drawing>
          <wp:inline distT="0" distB="0" distL="0" distR="0">
            <wp:extent cx="4279265" cy="3115945"/>
            <wp:effectExtent l="0" t="0" r="6985" b="8255"/>
            <wp:docPr id="21" name="图片 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 descr="1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0537" cy="31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这时可以先用驱动精灵安装驱动后，在依次尝试步骤1，2。</w:t>
      </w: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/>
          <w:bCs w:val="0"/>
          <w:sz w:val="24"/>
          <w:szCs w:val="24"/>
        </w:rPr>
      </w:pPr>
      <w:r>
        <w:rPr>
          <w:rFonts w:hint="eastAsia"/>
          <w:b/>
          <w:bCs w:val="0"/>
          <w:sz w:val="24"/>
          <w:szCs w:val="24"/>
        </w:rPr>
        <w:t>2.5</w:t>
      </w:r>
      <w:r>
        <w:rPr>
          <w:rFonts w:hint="eastAsia"/>
          <w:b/>
          <w:bCs w:val="0"/>
          <w:sz w:val="24"/>
          <w:szCs w:val="24"/>
          <w:lang w:val="en-US" w:eastAsia="zh-CN"/>
        </w:rPr>
        <w:t xml:space="preserve">. </w:t>
      </w:r>
      <w:r>
        <w:rPr>
          <w:rFonts w:hint="eastAsia"/>
          <w:b/>
          <w:bCs w:val="0"/>
          <w:sz w:val="24"/>
          <w:szCs w:val="24"/>
        </w:rPr>
        <w:t>打开oflash软件</w:t>
      </w: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在开始的命令行中，输入cmd后，回车，打开cmd.exe，从而启动DOS命令行。</w:t>
      </w: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drawing>
          <wp:inline distT="0" distB="0" distL="0" distR="0">
            <wp:extent cx="1934210" cy="2631440"/>
            <wp:effectExtent l="0" t="0" r="8890" b="16510"/>
            <wp:docPr id="17" name="图片 10" descr="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4-1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504" cy="263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windows下oflash软件</w:t>
      </w:r>
      <w:r>
        <w:rPr>
          <w:rFonts w:hint="eastAsia"/>
          <w:b w:val="0"/>
          <w:bCs/>
          <w:sz w:val="24"/>
          <w:szCs w:val="24"/>
          <w:lang w:eastAsia="zh-CN"/>
        </w:rPr>
        <w:t>、</w:t>
      </w:r>
      <w:r>
        <w:rPr>
          <w:rFonts w:hint="eastAsia"/>
          <w:b w:val="0"/>
          <w:bCs/>
          <w:sz w:val="24"/>
          <w:szCs w:val="24"/>
          <w:lang w:val="en-US" w:eastAsia="zh-CN"/>
        </w:rPr>
        <w:t>FTD2XX.dll</w:t>
      </w:r>
      <w:r>
        <w:rPr>
          <w:rFonts w:hint="eastAsia"/>
          <w:b w:val="0"/>
          <w:bCs/>
          <w:sz w:val="24"/>
          <w:szCs w:val="24"/>
        </w:rPr>
        <w:t>存放在光盘的</w:t>
      </w: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j</w:t>
      </w:r>
      <w:r>
        <w:rPr>
          <w:rFonts w:hint="eastAsia"/>
          <w:b w:val="0"/>
          <w:bCs/>
          <w:color w:val="0000FF"/>
          <w:sz w:val="24"/>
          <w:szCs w:val="24"/>
        </w:rPr>
        <w:t>z2440资料光盘\烧写工具\裸机\eop&amp;o</w:t>
      </w: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p</w:t>
      </w:r>
      <w:r>
        <w:rPr>
          <w:rFonts w:hint="eastAsia"/>
          <w:b w:val="0"/>
          <w:bCs/>
          <w:sz w:val="24"/>
          <w:szCs w:val="24"/>
        </w:rPr>
        <w:t>目录。</w:t>
      </w: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win7-32位系统，将oflash软件</w:t>
      </w:r>
      <w:r>
        <w:rPr>
          <w:rFonts w:hint="eastAsia"/>
          <w:b w:val="0"/>
          <w:bCs/>
          <w:sz w:val="24"/>
          <w:szCs w:val="24"/>
          <w:lang w:eastAsia="zh-CN"/>
        </w:rPr>
        <w:t>、</w:t>
      </w:r>
      <w:r>
        <w:rPr>
          <w:rFonts w:hint="eastAsia"/>
          <w:b w:val="0"/>
          <w:bCs/>
          <w:sz w:val="24"/>
          <w:szCs w:val="24"/>
          <w:lang w:val="en-US" w:eastAsia="zh-CN"/>
        </w:rPr>
        <w:t>FTD2XX.dll一并</w:t>
      </w:r>
      <w:r>
        <w:rPr>
          <w:rFonts w:hint="eastAsia"/>
          <w:b w:val="0"/>
          <w:bCs/>
          <w:sz w:val="24"/>
          <w:szCs w:val="24"/>
        </w:rPr>
        <w:t>拷贝到</w:t>
      </w:r>
      <w:r>
        <w:rPr>
          <w:b w:val="0"/>
          <w:bCs/>
          <w:sz w:val="24"/>
          <w:szCs w:val="24"/>
        </w:rPr>
        <w:t>C:\Windows\System32</w:t>
      </w:r>
      <w:r>
        <w:rPr>
          <w:rFonts w:hint="eastAsia"/>
          <w:b w:val="0"/>
          <w:bCs/>
          <w:sz w:val="24"/>
          <w:szCs w:val="24"/>
        </w:rPr>
        <w:t>目录。</w:t>
      </w:r>
      <w:r>
        <w:rPr>
          <w:rFonts w:hint="eastAsia"/>
          <w:b w:val="0"/>
          <w:bCs/>
          <w:sz w:val="24"/>
          <w:szCs w:val="24"/>
          <w:lang w:eastAsia="zh-CN"/>
        </w:rPr>
        <w:t>在</w:t>
      </w:r>
      <w:r>
        <w:rPr>
          <w:b w:val="0"/>
          <w:bCs/>
          <w:sz w:val="24"/>
          <w:szCs w:val="24"/>
        </w:rPr>
        <w:t>命令行里</w:t>
      </w:r>
      <w:r>
        <w:rPr>
          <w:rFonts w:hint="eastAsia"/>
          <w:b w:val="0"/>
          <w:bCs/>
          <w:sz w:val="24"/>
          <w:szCs w:val="24"/>
        </w:rPr>
        <w:t>先切换oflash软件目录</w:t>
      </w:r>
      <w:r>
        <w:rPr>
          <w:b w:val="0"/>
          <w:bCs/>
          <w:sz w:val="24"/>
          <w:szCs w:val="24"/>
        </w:rPr>
        <w:t>C:\Windows\System32\</w:t>
      </w:r>
      <w:r>
        <w:rPr>
          <w:rFonts w:hint="eastAsia"/>
          <w:b w:val="0"/>
          <w:bCs/>
          <w:sz w:val="24"/>
          <w:szCs w:val="24"/>
        </w:rPr>
        <w:t>oflash，然后</w:t>
      </w:r>
      <w:r>
        <w:rPr>
          <w:b w:val="0"/>
          <w:bCs/>
          <w:sz w:val="24"/>
          <w:szCs w:val="24"/>
        </w:rPr>
        <w:t>输入</w:t>
      </w:r>
      <w:r>
        <w:rPr>
          <w:rFonts w:hint="eastAsia"/>
          <w:b w:val="0"/>
          <w:bCs/>
          <w:sz w:val="24"/>
          <w:szCs w:val="24"/>
        </w:rPr>
        <w:t>oflash并</w:t>
      </w:r>
      <w:r>
        <w:rPr>
          <w:b w:val="0"/>
          <w:bCs/>
          <w:sz w:val="24"/>
          <w:szCs w:val="24"/>
        </w:rPr>
        <w:t>回车</w:t>
      </w:r>
      <w:r>
        <w:rPr>
          <w:rFonts w:hint="eastAsia"/>
          <w:b w:val="0"/>
          <w:bCs/>
          <w:sz w:val="24"/>
          <w:szCs w:val="24"/>
        </w:rPr>
        <w:t>。</w:t>
      </w: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win7-64位系统</w:t>
      </w:r>
      <w:r>
        <w:rPr>
          <w:rFonts w:hint="eastAsia"/>
          <w:b w:val="0"/>
          <w:bCs/>
          <w:sz w:val="24"/>
          <w:szCs w:val="24"/>
          <w:lang w:eastAsia="zh-CN"/>
        </w:rPr>
        <w:t>，</w:t>
      </w:r>
      <w:r>
        <w:rPr>
          <w:rFonts w:hint="eastAsia"/>
          <w:b w:val="0"/>
          <w:bCs/>
          <w:sz w:val="24"/>
          <w:szCs w:val="24"/>
        </w:rPr>
        <w:t>将oflash软件</w:t>
      </w:r>
      <w:r>
        <w:rPr>
          <w:rFonts w:hint="eastAsia"/>
          <w:b w:val="0"/>
          <w:bCs/>
          <w:sz w:val="24"/>
          <w:szCs w:val="24"/>
          <w:lang w:eastAsia="zh-CN"/>
        </w:rPr>
        <w:t>、</w:t>
      </w:r>
      <w:r>
        <w:rPr>
          <w:rFonts w:hint="eastAsia"/>
          <w:b w:val="0"/>
          <w:bCs/>
          <w:sz w:val="24"/>
          <w:szCs w:val="24"/>
          <w:lang w:val="en-US" w:eastAsia="zh-CN"/>
        </w:rPr>
        <w:t>FTDFTD2XX.dll</w:t>
      </w:r>
      <w:r>
        <w:rPr>
          <w:rFonts w:hint="eastAsia"/>
          <w:b w:val="0"/>
          <w:bCs/>
          <w:sz w:val="24"/>
          <w:szCs w:val="24"/>
        </w:rPr>
        <w:t>拷贝到</w:t>
      </w:r>
      <w:r>
        <w:rPr>
          <w:b w:val="0"/>
          <w:bCs/>
          <w:sz w:val="24"/>
          <w:szCs w:val="24"/>
        </w:rPr>
        <w:t>C:\Windows\SysWOW64</w:t>
      </w:r>
      <w:r>
        <w:rPr>
          <w:rFonts w:hint="eastAsia"/>
          <w:b w:val="0"/>
          <w:bCs/>
          <w:sz w:val="24"/>
          <w:szCs w:val="24"/>
        </w:rPr>
        <w:t>目录中。</w:t>
      </w:r>
      <w:r>
        <w:rPr>
          <w:rFonts w:hint="eastAsia"/>
          <w:b w:val="0"/>
          <w:bCs/>
          <w:sz w:val="24"/>
          <w:szCs w:val="24"/>
          <w:lang w:eastAsia="zh-CN"/>
        </w:rPr>
        <w:t>同样</w:t>
      </w:r>
      <w:r>
        <w:rPr>
          <w:rFonts w:hint="eastAsia"/>
          <w:b w:val="0"/>
          <w:bCs/>
          <w:sz w:val="24"/>
          <w:szCs w:val="24"/>
        </w:rPr>
        <w:t>先切换到oflash软件目录</w:t>
      </w:r>
      <w:r>
        <w:rPr>
          <w:b w:val="0"/>
          <w:bCs/>
          <w:sz w:val="24"/>
          <w:szCs w:val="24"/>
        </w:rPr>
        <w:t>C:\Windows\SysWOW64\</w:t>
      </w:r>
      <w:r>
        <w:rPr>
          <w:rFonts w:hint="eastAsia"/>
          <w:b w:val="0"/>
          <w:bCs/>
          <w:sz w:val="24"/>
          <w:szCs w:val="24"/>
        </w:rPr>
        <w:t>oflash，</w:t>
      </w:r>
      <w:r>
        <w:rPr>
          <w:rFonts w:hint="eastAsia"/>
          <w:b w:val="0"/>
          <w:bCs/>
          <w:sz w:val="24"/>
          <w:szCs w:val="24"/>
          <w:lang w:eastAsia="zh-CN"/>
        </w:rPr>
        <w:t>再</w:t>
      </w:r>
      <w:r>
        <w:rPr>
          <w:b w:val="0"/>
          <w:bCs/>
          <w:sz w:val="24"/>
          <w:szCs w:val="24"/>
        </w:rPr>
        <w:t>输入</w:t>
      </w:r>
      <w:r>
        <w:rPr>
          <w:rFonts w:hint="eastAsia"/>
          <w:b w:val="0"/>
          <w:bCs/>
          <w:sz w:val="24"/>
          <w:szCs w:val="24"/>
        </w:rPr>
        <w:t>oflash并</w:t>
      </w:r>
      <w:r>
        <w:rPr>
          <w:b w:val="0"/>
          <w:bCs/>
          <w:sz w:val="24"/>
          <w:szCs w:val="24"/>
        </w:rPr>
        <w:t>回车</w:t>
      </w:r>
      <w:r>
        <w:rPr>
          <w:rFonts w:hint="eastAsia"/>
          <w:b w:val="0"/>
          <w:bCs/>
          <w:sz w:val="24"/>
          <w:szCs w:val="24"/>
        </w:rPr>
        <w:t>。</w:t>
      </w: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下面以win7-32位系统为例，详细说明oflash操作，而win7-64位系统下操作完全一样。  </w:t>
      </w: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</w:t>
      </w: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注意：</w:t>
      </w: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不</w:t>
      </w:r>
      <w:r>
        <w:rPr>
          <w:b w:val="0"/>
          <w:bCs/>
          <w:sz w:val="24"/>
          <w:szCs w:val="24"/>
        </w:rPr>
        <w:t>建议</w:t>
      </w:r>
      <w:r>
        <w:rPr>
          <w:rFonts w:hint="eastAsia"/>
          <w:b w:val="0"/>
          <w:bCs/>
          <w:sz w:val="24"/>
          <w:szCs w:val="24"/>
        </w:rPr>
        <w:t>直接</w:t>
      </w:r>
      <w:r>
        <w:rPr>
          <w:b w:val="0"/>
          <w:bCs/>
          <w:sz w:val="24"/>
          <w:szCs w:val="24"/>
        </w:rPr>
        <w:t>双击C:\Windows\System32\</w:t>
      </w:r>
      <w:r>
        <w:rPr>
          <w:rFonts w:hint="eastAsia"/>
          <w:b w:val="0"/>
          <w:bCs/>
          <w:sz w:val="24"/>
          <w:szCs w:val="24"/>
        </w:rPr>
        <w:t>oflash\oflash.exe，</w:t>
      </w:r>
      <w:r>
        <w:rPr>
          <w:b w:val="0"/>
          <w:bCs/>
          <w:sz w:val="24"/>
          <w:szCs w:val="24"/>
        </w:rPr>
        <w:t>因为它执行完</w:t>
      </w:r>
      <w:r>
        <w:rPr>
          <w:rFonts w:hint="eastAsia"/>
          <w:b w:val="0"/>
          <w:bCs/>
          <w:sz w:val="24"/>
          <w:szCs w:val="24"/>
        </w:rPr>
        <w:t>后</w:t>
      </w:r>
      <w:r>
        <w:rPr>
          <w:b w:val="0"/>
          <w:bCs/>
          <w:sz w:val="24"/>
          <w:szCs w:val="24"/>
        </w:rPr>
        <w:t>窗口就消失，</w:t>
      </w:r>
      <w:r>
        <w:rPr>
          <w:rFonts w:hint="eastAsia"/>
          <w:b w:val="0"/>
          <w:bCs/>
          <w:sz w:val="24"/>
          <w:szCs w:val="24"/>
        </w:rPr>
        <w:t>可能</w:t>
      </w:r>
      <w:r>
        <w:rPr>
          <w:b w:val="0"/>
          <w:bCs/>
          <w:sz w:val="24"/>
          <w:szCs w:val="24"/>
        </w:rPr>
        <w:t>看不到出错信息。</w:t>
      </w: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drawing>
          <wp:inline distT="0" distB="0" distL="0" distR="0">
            <wp:extent cx="4835525" cy="2699385"/>
            <wp:effectExtent l="0" t="0" r="3175" b="5715"/>
            <wp:docPr id="2" name="图片 1" descr="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1_1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765" cy="270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如上图，先切换到</w:t>
      </w:r>
      <w:r>
        <w:rPr>
          <w:b w:val="0"/>
          <w:bCs/>
          <w:sz w:val="24"/>
          <w:szCs w:val="24"/>
        </w:rPr>
        <w:t>C:\Windows\System32\oflash</w:t>
      </w:r>
      <w:r>
        <w:rPr>
          <w:rFonts w:hint="eastAsia"/>
          <w:b w:val="0"/>
          <w:bCs/>
          <w:sz w:val="24"/>
          <w:szCs w:val="24"/>
        </w:rPr>
        <w:t>目录，然后显示该目录内容，发现存在oflash，然后输入“oflash”，然后“回车</w:t>
      </w:r>
      <w:r>
        <w:rPr>
          <w:b w:val="0"/>
          <w:bCs/>
          <w:sz w:val="24"/>
          <w:szCs w:val="24"/>
        </w:rPr>
        <w:t>”</w:t>
      </w:r>
      <w:r>
        <w:rPr>
          <w:rFonts w:hint="eastAsia"/>
          <w:b w:val="0"/>
          <w:bCs/>
          <w:sz w:val="24"/>
          <w:szCs w:val="24"/>
        </w:rPr>
        <w:t>就成功打开</w:t>
      </w:r>
      <w:r>
        <w:rPr>
          <w:b w:val="0"/>
          <w:bCs/>
          <w:sz w:val="24"/>
          <w:szCs w:val="24"/>
        </w:rPr>
        <w:t>oflash.exe</w:t>
      </w:r>
      <w:r>
        <w:rPr>
          <w:rFonts w:hint="eastAsia"/>
          <w:b w:val="0"/>
          <w:bCs/>
          <w:sz w:val="24"/>
          <w:szCs w:val="24"/>
        </w:rPr>
        <w:t>。</w:t>
      </w: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rFonts w:hint="eastAsia"/>
          <w:b/>
          <w:bCs w:val="0"/>
          <w:sz w:val="24"/>
          <w:szCs w:val="24"/>
        </w:rPr>
      </w:pPr>
      <w:r>
        <w:rPr>
          <w:rFonts w:hint="eastAsia"/>
          <w:b/>
          <w:bCs w:val="0"/>
          <w:sz w:val="24"/>
          <w:szCs w:val="24"/>
        </w:rPr>
        <w:t>2.7  烧写裸机程序到nand flash</w:t>
      </w:r>
    </w:p>
    <w:p>
      <w:pPr>
        <w:jc w:val="both"/>
        <w:rPr>
          <w:rFonts w:hint="eastAsia"/>
          <w:b/>
          <w:bCs w:val="0"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下面演示将裸机程序lcd_3.5_4.3.bin烧到nand flash中。如果是烧写其他裸机代码或用户自己移植的uboot只需更改“烧写的文件名”。</w:t>
      </w: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1. 因为我们提供的bin只支持NAND启动，所以将“nand 启动开关”拨动到NAND，开发板上电</w:t>
      </w: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drawing>
          <wp:inline distT="0" distB="0" distL="0" distR="0">
            <wp:extent cx="3304540" cy="2751455"/>
            <wp:effectExtent l="0" t="0" r="10160" b="10795"/>
            <wp:docPr id="23" name="图片 1" descr="QQ图片201512310921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QQ图片20151231092144.jp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3832" cy="275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2. </w:t>
      </w:r>
      <w:r>
        <w:rPr>
          <w:rFonts w:hint="eastAsia"/>
          <w:b w:val="0"/>
          <w:bCs/>
          <w:sz w:val="24"/>
          <w:szCs w:val="24"/>
        </w:rPr>
        <w:t>插上电源适配器，按下开发板的“电源</w:t>
      </w:r>
      <w:r>
        <w:rPr>
          <w:rFonts w:hint="eastAsia"/>
          <w:b w:val="0"/>
          <w:bCs/>
          <w:sz w:val="24"/>
          <w:szCs w:val="24"/>
          <w:lang w:val="en-US" w:eastAsia="zh-CN"/>
        </w:rPr>
        <w:t>红色开关</w:t>
      </w:r>
      <w:r>
        <w:rPr>
          <w:rFonts w:hint="eastAsia"/>
          <w:b w:val="0"/>
          <w:bCs/>
          <w:sz w:val="24"/>
          <w:szCs w:val="24"/>
        </w:rPr>
        <w:t>按钮”后，开发板的电源指示灯常亮，</w:t>
      </w:r>
      <w:r>
        <w:rPr>
          <w:rFonts w:hint="eastAsia"/>
          <w:b w:val="0"/>
          <w:bCs/>
          <w:sz w:val="24"/>
          <w:szCs w:val="24"/>
          <w:lang w:val="en-US" w:eastAsia="zh-CN"/>
        </w:rPr>
        <w:t>eop</w:t>
      </w:r>
      <w:r>
        <w:rPr>
          <w:rFonts w:hint="eastAsia"/>
          <w:b w:val="0"/>
          <w:bCs/>
          <w:sz w:val="24"/>
          <w:szCs w:val="24"/>
        </w:rPr>
        <w:t xml:space="preserve">状态指示灯常亮。 </w:t>
      </w: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最后，</w:t>
      </w:r>
      <w:r>
        <w:rPr>
          <w:rFonts w:hint="eastAsia"/>
          <w:b w:val="0"/>
          <w:bCs/>
          <w:sz w:val="24"/>
          <w:szCs w:val="24"/>
          <w:lang w:val="en-US" w:eastAsia="zh-CN"/>
        </w:rPr>
        <w:t>eop</w:t>
      </w:r>
      <w:r>
        <w:rPr>
          <w:rFonts w:hint="eastAsia"/>
          <w:b w:val="0"/>
          <w:bCs/>
          <w:sz w:val="24"/>
          <w:szCs w:val="24"/>
        </w:rPr>
        <w:t xml:space="preserve">烧写程序时的接线如下： </w:t>
      </w: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drawing>
          <wp:inline distT="0" distB="0" distL="114300" distR="114300">
            <wp:extent cx="5269230" cy="2597150"/>
            <wp:effectExtent l="0" t="0" r="7620" b="1270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</w:t>
      </w: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</w:t>
      </w:r>
    </w:p>
    <w:p>
      <w:pPr>
        <w:jc w:val="both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将光盘\bin\hardware</w:t>
      </w:r>
      <w:r>
        <w:rPr>
          <w:rFonts w:hint="eastAsia"/>
          <w:b w:val="0"/>
          <w:bCs/>
          <w:sz w:val="24"/>
          <w:szCs w:val="24"/>
          <w:lang w:val="en-US" w:eastAsia="zh-CN"/>
        </w:rPr>
        <w:t>\</w:t>
      </w:r>
      <w:r>
        <w:rPr>
          <w:b w:val="0"/>
          <w:bCs/>
          <w:sz w:val="24"/>
          <w:szCs w:val="24"/>
        </w:rPr>
        <w:t xml:space="preserve"> lcd_3.5_4.3.bin</w:t>
      </w:r>
      <w:r>
        <w:rPr>
          <w:rFonts w:hint="eastAsia"/>
          <w:b w:val="0"/>
          <w:bCs/>
          <w:sz w:val="24"/>
          <w:szCs w:val="24"/>
        </w:rPr>
        <w:t>拷贝到</w:t>
      </w:r>
      <w:r>
        <w:rPr>
          <w:b w:val="0"/>
          <w:bCs/>
          <w:sz w:val="24"/>
          <w:szCs w:val="24"/>
        </w:rPr>
        <w:t>C:\Windows\System32\oflash</w:t>
      </w:r>
      <w:r>
        <w:rPr>
          <w:rFonts w:hint="eastAsia"/>
          <w:b w:val="0"/>
          <w:bCs/>
          <w:sz w:val="24"/>
          <w:szCs w:val="24"/>
        </w:rPr>
        <w:t xml:space="preserve">中。 </w:t>
      </w:r>
      <w:r>
        <w:rPr>
          <w:rFonts w:hint="eastAsia"/>
          <w:b w:val="0"/>
          <w:bCs/>
          <w:sz w:val="24"/>
          <w:szCs w:val="24"/>
          <w:lang w:val="en-US" w:eastAsia="zh-CN"/>
        </w:rPr>
        <w:t>然后按下图步骤烧写。</w:t>
      </w:r>
    </w:p>
    <w:p>
      <w:pPr>
        <w:jc w:val="both"/>
        <w:rPr>
          <w:rFonts w:hint="eastAsia"/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注意：</w:t>
      </w:r>
    </w:p>
    <w:p>
      <w:pPr>
        <w:jc w:val="both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oflash.exe存放路径为</w:t>
      </w:r>
      <w:r>
        <w:rPr>
          <w:b w:val="0"/>
          <w:bCs/>
          <w:sz w:val="24"/>
          <w:szCs w:val="24"/>
        </w:rPr>
        <w:t>C:\Windows\System32\oflash</w:t>
      </w:r>
      <w:r>
        <w:rPr>
          <w:rFonts w:hint="eastAsia"/>
          <w:b w:val="0"/>
          <w:bCs/>
          <w:sz w:val="24"/>
          <w:szCs w:val="24"/>
        </w:rPr>
        <w:t>，所以建议将烧写文件</w:t>
      </w:r>
      <w:r>
        <w:rPr>
          <w:b w:val="0"/>
          <w:bCs/>
          <w:sz w:val="24"/>
          <w:szCs w:val="24"/>
        </w:rPr>
        <w:t>lcd_3.5_4.3.bin</w:t>
      </w:r>
      <w:r>
        <w:rPr>
          <w:rFonts w:hint="eastAsia"/>
          <w:b w:val="0"/>
          <w:bCs/>
          <w:sz w:val="24"/>
          <w:szCs w:val="24"/>
        </w:rPr>
        <w:t>也必须存放在</w:t>
      </w:r>
      <w:r>
        <w:rPr>
          <w:b w:val="0"/>
          <w:bCs/>
          <w:sz w:val="24"/>
          <w:szCs w:val="24"/>
        </w:rPr>
        <w:t>C:\Windows\System32\oflash</w:t>
      </w:r>
      <w:r>
        <w:rPr>
          <w:rFonts w:hint="eastAsia"/>
          <w:b w:val="0"/>
          <w:bCs/>
          <w:sz w:val="24"/>
          <w:szCs w:val="24"/>
        </w:rPr>
        <w:t>中，否则在指定下载文件时需要输入绝对路径。</w:t>
      </w: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drawing>
          <wp:inline distT="0" distB="0" distL="0" distR="0">
            <wp:extent cx="5274310" cy="5936615"/>
            <wp:effectExtent l="0" t="0" r="2540" b="6985"/>
            <wp:docPr id="15" name="图片 14" descr="Snap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Snap2_1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b w:val="0"/>
          <w:bCs/>
          <w:sz w:val="24"/>
          <w:szCs w:val="24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>烧写完成</w:t>
      </w:r>
      <w:r>
        <w:rPr>
          <w:rFonts w:hint="eastAsia"/>
          <w:b w:val="0"/>
          <w:bCs/>
          <w:sz w:val="24"/>
          <w:szCs w:val="24"/>
          <w:lang w:val="en-US" w:eastAsia="zh-CN"/>
        </w:rPr>
        <w:t>后</w:t>
      </w:r>
      <w:r>
        <w:rPr>
          <w:rFonts w:hint="eastAsia"/>
          <w:b w:val="0"/>
          <w:bCs/>
          <w:sz w:val="24"/>
          <w:szCs w:val="24"/>
          <w:lang w:val="zh-CN"/>
        </w:rPr>
        <w:t>拔掉</w:t>
      </w:r>
      <w:r>
        <w:rPr>
          <w:rFonts w:hint="eastAsia"/>
          <w:b w:val="0"/>
          <w:bCs/>
          <w:sz w:val="24"/>
          <w:szCs w:val="24"/>
          <w:lang w:val="en-US" w:eastAsia="zh-CN"/>
        </w:rPr>
        <w:t>eop</w:t>
      </w:r>
      <w:r>
        <w:rPr>
          <w:rFonts w:hint="eastAsia"/>
          <w:b w:val="0"/>
          <w:bCs/>
          <w:sz w:val="24"/>
          <w:szCs w:val="24"/>
          <w:lang w:val="zh-CN"/>
        </w:rPr>
        <w:t>，重启开发板，SecureCRT上即可看到LCD裸机程序打印出来的信息，因为</w:t>
      </w:r>
      <w:r>
        <w:rPr>
          <w:rFonts w:hint="eastAsia"/>
          <w:b w:val="0"/>
          <w:bCs/>
          <w:sz w:val="24"/>
          <w:szCs w:val="24"/>
          <w:lang w:val="zh-CN" w:eastAsia="zh-CN"/>
        </w:rPr>
        <w:t>eop</w:t>
      </w:r>
      <w:r>
        <w:rPr>
          <w:rFonts w:hint="eastAsia"/>
          <w:b w:val="0"/>
          <w:bCs/>
          <w:sz w:val="24"/>
          <w:szCs w:val="24"/>
          <w:lang w:val="zh-CN"/>
        </w:rPr>
        <w:t>工作时会使JZ2440复位</w:t>
      </w:r>
      <w:r>
        <w:rPr>
          <w:rFonts w:hint="eastAsia"/>
          <w:b w:val="0"/>
          <w:bCs/>
          <w:sz w:val="24"/>
          <w:szCs w:val="24"/>
          <w:lang w:val="zh-CN" w:eastAsia="zh-CN"/>
        </w:rPr>
        <w:t>，</w:t>
      </w:r>
      <w:r>
        <w:rPr>
          <w:rFonts w:hint="eastAsia"/>
          <w:b w:val="0"/>
          <w:bCs/>
          <w:sz w:val="24"/>
          <w:szCs w:val="24"/>
          <w:lang w:val="zh-CN"/>
        </w:rPr>
        <w:t xml:space="preserve"> </w:t>
      </w:r>
      <w:r>
        <w:rPr>
          <w:rFonts w:hint="eastAsia"/>
          <w:b w:val="0"/>
          <w:bCs/>
          <w:sz w:val="24"/>
          <w:szCs w:val="24"/>
          <w:lang w:val="zh-CN" w:eastAsia="zh-CN"/>
        </w:rPr>
        <w:t>导致串口无打印。</w:t>
      </w:r>
    </w:p>
    <w:p>
      <w:pPr>
        <w:jc w:val="both"/>
        <w:rPr>
          <w:rFonts w:hint="eastAsia"/>
          <w:b w:val="0"/>
          <w:bCs/>
          <w:sz w:val="24"/>
          <w:szCs w:val="24"/>
          <w:lang w:val="zh-CN" w:eastAsia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 w:eastAsia="zh-CN"/>
        </w:rPr>
        <w:t>注意，很多烧写成功但看不到串口信息的现象就是这个原因导致！</w:t>
      </w:r>
      <w:r>
        <w:rPr>
          <w:rFonts w:hint="eastAsia"/>
          <w:b w:val="0"/>
          <w:bCs/>
          <w:sz w:val="24"/>
          <w:szCs w:val="24"/>
          <w:lang w:val="zh-CN"/>
        </w:rPr>
        <w:t xml:space="preserve"> </w:t>
      </w: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 w:eastAsia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串口信息出来：</w:t>
      </w: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3218815" cy="1399540"/>
            <wp:effectExtent l="0" t="0" r="635" b="1016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>对于3.5寸屏，选择 1</w:t>
      </w:r>
      <w:r>
        <w:rPr>
          <w:rFonts w:hint="eastAsia"/>
          <w:b w:val="0"/>
          <w:bCs/>
          <w:sz w:val="24"/>
          <w:szCs w:val="24"/>
          <w:lang w:val="en-US" w:eastAsia="zh-CN"/>
        </w:rPr>
        <w:t>,</w:t>
      </w:r>
      <w:r>
        <w:rPr>
          <w:rFonts w:hint="eastAsia"/>
          <w:b w:val="0"/>
          <w:bCs/>
          <w:sz w:val="24"/>
          <w:szCs w:val="24"/>
          <w:lang w:val="zh-CN"/>
        </w:rPr>
        <w:t xml:space="preserve"> 2 两项进行测试</w:t>
      </w: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对于4.3寸屏，选择 3 </w:t>
      </w: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, </w:t>
      </w:r>
      <w:r>
        <w:rPr>
          <w:rFonts w:hint="eastAsia"/>
          <w:b w:val="0"/>
          <w:bCs/>
          <w:sz w:val="24"/>
          <w:szCs w:val="24"/>
          <w:lang w:val="zh-CN"/>
        </w:rPr>
        <w:t>4 两项进行测试</w:t>
      </w: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>对于图像显示刷屏的现象是因为裸机程序中我们没有开启 mmu 和 cache ，这种情况下从内存拷贝数据缓慢造成的，学习后边的知识这些问题都可以解决。</w:t>
      </w: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zh-CN"/>
        </w:rPr>
      </w:pP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                                              编写：frank，巴扎黑</w:t>
      </w: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                                              整理：st</w:t>
      </w:r>
    </w:p>
    <w:p>
      <w:p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                                              版本：2016/10/27</w:t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40005</wp:posOffset>
          </wp:positionH>
          <wp:positionV relativeFrom="paragraph">
            <wp:posOffset>-9224645</wp:posOffset>
          </wp:positionV>
          <wp:extent cx="2275205" cy="638175"/>
          <wp:effectExtent l="19050" t="0" r="0" b="0"/>
          <wp:wrapSquare wrapText="bothSides"/>
          <wp:docPr id="5" name="图片 4" descr="百问网新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百问网新logo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75205" cy="638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sdt>
      <w:sdtPr>
        <w:id w:val="11523661"/>
      </w:sdtPr>
      <w:sdtContent>
        <w:r>
          <w:rPr>
            <w:rFonts w:hint="eastAsia"/>
          </w:rPr>
          <w:t xml:space="preserve">淘宝店铺：http://100ask.taobao.com         </w:t>
        </w:r>
        <w:r>
          <w:rPr>
            <w:rFonts w:hint="eastAsia"/>
            <w:lang w:val="en-US" w:eastAsia="zh-CN"/>
          </w:rPr>
          <w:t xml:space="preserve"> </w:t>
        </w:r>
        <w:r>
          <w:rPr>
            <w:rFonts w:hint="eastAsia"/>
          </w:rPr>
          <w:t>官网网址：http://www.100ask.net</w:t>
        </w:r>
      </w:sdtContent>
    </w:sdt>
    <w:r>
      <w:rPr>
        <w:rFonts w:hint="eastAsia"/>
      </w:rPr>
      <w:t xml:space="preserve">       </w:t>
    </w:r>
  </w:p>
  <w:p>
    <w:pPr>
      <w:pStyle w:val="4"/>
    </w:pPr>
    <w:r>
      <w:rPr>
        <w:rFonts w:hint="eastAsia"/>
      </w:rPr>
      <w:t>电话（Tel）：0755-86200561                答疑邮箱：weidongshan@qq.com                 第-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rPr>
        <w:lang w:val="zh-CN"/>
      </w:rPr>
      <w:fldChar w:fldCharType="end"/>
    </w:r>
    <w:r>
      <w:rPr>
        <w:rFonts w:hint="eastAsia"/>
      </w:rPr>
      <w:t>-页</w:t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rFonts w:hint="eastAsia"/>
      </w:rPr>
      <w:tab/>
    </w:r>
    <w:r>
      <w:rPr>
        <w:rFonts w:hint="eastAsia"/>
      </w:rPr>
      <w:t xml:space="preserve">                     </w:t>
    </w:r>
  </w:p>
  <w:p>
    <w:pPr>
      <w:pStyle w:val="5"/>
    </w:pPr>
    <w:r>
      <w:rPr>
        <w:rFonts w:hint="eastAsia"/>
      </w:rPr>
      <w:tab/>
    </w:r>
    <w:r>
      <w:rPr>
        <w:rFonts w:hint="eastAsia"/>
      </w:rPr>
      <w:t xml:space="preserve">                          深圳百问网科技有限公司</w:t>
    </w:r>
  </w:p>
  <w:p>
    <w:pPr>
      <w:pStyle w:val="5"/>
    </w:pPr>
    <w:r>
      <w:rPr>
        <w:rFonts w:hint="eastAsia"/>
      </w:rPr>
      <w:tab/>
    </w:r>
    <w:r>
      <w:rPr>
        <w:rFonts w:hint="eastAsia"/>
      </w:rPr>
      <w:t xml:space="preserve">                          JZ2440开发板光盘资料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4C2139"/>
    <w:rsid w:val="00013283"/>
    <w:rsid w:val="000409B4"/>
    <w:rsid w:val="00041016"/>
    <w:rsid w:val="00044520"/>
    <w:rsid w:val="000923B8"/>
    <w:rsid w:val="000A4C7E"/>
    <w:rsid w:val="000B39D7"/>
    <w:rsid w:val="000D57AC"/>
    <w:rsid w:val="000D688A"/>
    <w:rsid w:val="000E4591"/>
    <w:rsid w:val="00107818"/>
    <w:rsid w:val="001736B6"/>
    <w:rsid w:val="0018010F"/>
    <w:rsid w:val="00196067"/>
    <w:rsid w:val="001A4B06"/>
    <w:rsid w:val="001C6924"/>
    <w:rsid w:val="001E780D"/>
    <w:rsid w:val="00211188"/>
    <w:rsid w:val="00247406"/>
    <w:rsid w:val="00277C43"/>
    <w:rsid w:val="002A1B2B"/>
    <w:rsid w:val="002D3AC4"/>
    <w:rsid w:val="002E2D1B"/>
    <w:rsid w:val="002E3781"/>
    <w:rsid w:val="002E7C79"/>
    <w:rsid w:val="002E7D21"/>
    <w:rsid w:val="002F28EE"/>
    <w:rsid w:val="00314338"/>
    <w:rsid w:val="00316717"/>
    <w:rsid w:val="00354D51"/>
    <w:rsid w:val="003576BE"/>
    <w:rsid w:val="00385515"/>
    <w:rsid w:val="003A6437"/>
    <w:rsid w:val="003B26EF"/>
    <w:rsid w:val="003B512F"/>
    <w:rsid w:val="003C1421"/>
    <w:rsid w:val="003D0B35"/>
    <w:rsid w:val="003E50CA"/>
    <w:rsid w:val="003F4034"/>
    <w:rsid w:val="004024EB"/>
    <w:rsid w:val="00410ED5"/>
    <w:rsid w:val="0041370D"/>
    <w:rsid w:val="0042380F"/>
    <w:rsid w:val="00423994"/>
    <w:rsid w:val="004327E0"/>
    <w:rsid w:val="004412F6"/>
    <w:rsid w:val="00451BA8"/>
    <w:rsid w:val="004736D3"/>
    <w:rsid w:val="00484B97"/>
    <w:rsid w:val="004861CE"/>
    <w:rsid w:val="00496757"/>
    <w:rsid w:val="004B74BE"/>
    <w:rsid w:val="004C2139"/>
    <w:rsid w:val="004C2ED9"/>
    <w:rsid w:val="004F3D5E"/>
    <w:rsid w:val="0052104A"/>
    <w:rsid w:val="00527ED2"/>
    <w:rsid w:val="005400BF"/>
    <w:rsid w:val="00540F8B"/>
    <w:rsid w:val="00566978"/>
    <w:rsid w:val="00567BE3"/>
    <w:rsid w:val="005E3911"/>
    <w:rsid w:val="00600F2F"/>
    <w:rsid w:val="00665B32"/>
    <w:rsid w:val="0066782B"/>
    <w:rsid w:val="00693943"/>
    <w:rsid w:val="006B3495"/>
    <w:rsid w:val="007002E5"/>
    <w:rsid w:val="00711C38"/>
    <w:rsid w:val="0074177E"/>
    <w:rsid w:val="007530A0"/>
    <w:rsid w:val="0075511C"/>
    <w:rsid w:val="00760CB9"/>
    <w:rsid w:val="00777FD1"/>
    <w:rsid w:val="00791FC5"/>
    <w:rsid w:val="007C6B21"/>
    <w:rsid w:val="007D6F1A"/>
    <w:rsid w:val="008068B5"/>
    <w:rsid w:val="00870987"/>
    <w:rsid w:val="0087384A"/>
    <w:rsid w:val="008E4666"/>
    <w:rsid w:val="008E6E73"/>
    <w:rsid w:val="008E79BA"/>
    <w:rsid w:val="00905C96"/>
    <w:rsid w:val="009665B7"/>
    <w:rsid w:val="009E4FBC"/>
    <w:rsid w:val="00A221C5"/>
    <w:rsid w:val="00A8294B"/>
    <w:rsid w:val="00A850ED"/>
    <w:rsid w:val="00A92F44"/>
    <w:rsid w:val="00A940E7"/>
    <w:rsid w:val="00AA5359"/>
    <w:rsid w:val="00AA78E1"/>
    <w:rsid w:val="00AC6C51"/>
    <w:rsid w:val="00AD11CC"/>
    <w:rsid w:val="00AD7717"/>
    <w:rsid w:val="00AE0C4E"/>
    <w:rsid w:val="00B02056"/>
    <w:rsid w:val="00B17457"/>
    <w:rsid w:val="00B845A1"/>
    <w:rsid w:val="00B92878"/>
    <w:rsid w:val="00B94099"/>
    <w:rsid w:val="00BA2DC4"/>
    <w:rsid w:val="00BD0A5D"/>
    <w:rsid w:val="00BD3B4B"/>
    <w:rsid w:val="00BE528F"/>
    <w:rsid w:val="00C06AE9"/>
    <w:rsid w:val="00C8399B"/>
    <w:rsid w:val="00CC2CAB"/>
    <w:rsid w:val="00CD5F9E"/>
    <w:rsid w:val="00CE67A1"/>
    <w:rsid w:val="00CF22B1"/>
    <w:rsid w:val="00D02C61"/>
    <w:rsid w:val="00D0502D"/>
    <w:rsid w:val="00D31216"/>
    <w:rsid w:val="00DC0495"/>
    <w:rsid w:val="00DD0105"/>
    <w:rsid w:val="00DD095B"/>
    <w:rsid w:val="00DF5D74"/>
    <w:rsid w:val="00E02A38"/>
    <w:rsid w:val="00E121B1"/>
    <w:rsid w:val="00E514E0"/>
    <w:rsid w:val="00E65410"/>
    <w:rsid w:val="00E739A1"/>
    <w:rsid w:val="00EC5C19"/>
    <w:rsid w:val="00ED0E66"/>
    <w:rsid w:val="00EE530D"/>
    <w:rsid w:val="00F114B9"/>
    <w:rsid w:val="00F13496"/>
    <w:rsid w:val="00F44531"/>
    <w:rsid w:val="00F45724"/>
    <w:rsid w:val="00F579AA"/>
    <w:rsid w:val="00FF6A02"/>
    <w:rsid w:val="02A934F7"/>
    <w:rsid w:val="02BF7548"/>
    <w:rsid w:val="02CA3816"/>
    <w:rsid w:val="034553E8"/>
    <w:rsid w:val="04186BAF"/>
    <w:rsid w:val="04672650"/>
    <w:rsid w:val="046B6140"/>
    <w:rsid w:val="04B6002C"/>
    <w:rsid w:val="04BB1DD7"/>
    <w:rsid w:val="0531758F"/>
    <w:rsid w:val="055B2068"/>
    <w:rsid w:val="05AD743C"/>
    <w:rsid w:val="05EE1A1D"/>
    <w:rsid w:val="061E4B8B"/>
    <w:rsid w:val="06742BB7"/>
    <w:rsid w:val="06E86659"/>
    <w:rsid w:val="06F163DB"/>
    <w:rsid w:val="071E774E"/>
    <w:rsid w:val="08F65FDE"/>
    <w:rsid w:val="090F2095"/>
    <w:rsid w:val="09452B27"/>
    <w:rsid w:val="09AE0987"/>
    <w:rsid w:val="09FB0E91"/>
    <w:rsid w:val="0B2362C6"/>
    <w:rsid w:val="0B583F7A"/>
    <w:rsid w:val="0B872AF3"/>
    <w:rsid w:val="0BB17D58"/>
    <w:rsid w:val="0BD87E84"/>
    <w:rsid w:val="0C185DF1"/>
    <w:rsid w:val="0C5C6650"/>
    <w:rsid w:val="0C9D0761"/>
    <w:rsid w:val="0D15210F"/>
    <w:rsid w:val="0E1C40F8"/>
    <w:rsid w:val="0ECA5A48"/>
    <w:rsid w:val="103714D6"/>
    <w:rsid w:val="10633956"/>
    <w:rsid w:val="10921581"/>
    <w:rsid w:val="11044C86"/>
    <w:rsid w:val="11876E5E"/>
    <w:rsid w:val="11A91024"/>
    <w:rsid w:val="1243093D"/>
    <w:rsid w:val="12670309"/>
    <w:rsid w:val="13E80692"/>
    <w:rsid w:val="142B75D3"/>
    <w:rsid w:val="144C54C9"/>
    <w:rsid w:val="14956CE2"/>
    <w:rsid w:val="14A91520"/>
    <w:rsid w:val="150C040B"/>
    <w:rsid w:val="15181743"/>
    <w:rsid w:val="151E1779"/>
    <w:rsid w:val="155A625F"/>
    <w:rsid w:val="15FC564E"/>
    <w:rsid w:val="1686543A"/>
    <w:rsid w:val="16D51744"/>
    <w:rsid w:val="16D71052"/>
    <w:rsid w:val="16EA736C"/>
    <w:rsid w:val="17F93A15"/>
    <w:rsid w:val="1828734F"/>
    <w:rsid w:val="186E305E"/>
    <w:rsid w:val="189A59E3"/>
    <w:rsid w:val="18C519FF"/>
    <w:rsid w:val="191E2B6B"/>
    <w:rsid w:val="194A7EA3"/>
    <w:rsid w:val="194E5F11"/>
    <w:rsid w:val="197F2F41"/>
    <w:rsid w:val="19994579"/>
    <w:rsid w:val="19BA4680"/>
    <w:rsid w:val="1A02787F"/>
    <w:rsid w:val="1A1D30AC"/>
    <w:rsid w:val="1A2C3DD1"/>
    <w:rsid w:val="1A434346"/>
    <w:rsid w:val="1A8728D0"/>
    <w:rsid w:val="1ADF5FAE"/>
    <w:rsid w:val="1AE54A47"/>
    <w:rsid w:val="1BAC45A1"/>
    <w:rsid w:val="1C173608"/>
    <w:rsid w:val="1C3A4A1B"/>
    <w:rsid w:val="1C4F28DB"/>
    <w:rsid w:val="1C822C44"/>
    <w:rsid w:val="1CAA4D25"/>
    <w:rsid w:val="1D604A83"/>
    <w:rsid w:val="1D8F0EB5"/>
    <w:rsid w:val="1DEA251A"/>
    <w:rsid w:val="1DFE67CC"/>
    <w:rsid w:val="1E4D6FA9"/>
    <w:rsid w:val="1E565CCE"/>
    <w:rsid w:val="1EDC2990"/>
    <w:rsid w:val="1F2279AF"/>
    <w:rsid w:val="1FE84BF7"/>
    <w:rsid w:val="20601840"/>
    <w:rsid w:val="21B65ED8"/>
    <w:rsid w:val="22146F8F"/>
    <w:rsid w:val="22532F47"/>
    <w:rsid w:val="22716CDD"/>
    <w:rsid w:val="22832E15"/>
    <w:rsid w:val="22D05604"/>
    <w:rsid w:val="22D56D7E"/>
    <w:rsid w:val="22EE50D3"/>
    <w:rsid w:val="230B07B7"/>
    <w:rsid w:val="23C57641"/>
    <w:rsid w:val="240B6252"/>
    <w:rsid w:val="24457582"/>
    <w:rsid w:val="24C22816"/>
    <w:rsid w:val="24E058CF"/>
    <w:rsid w:val="250B4BED"/>
    <w:rsid w:val="25E92017"/>
    <w:rsid w:val="26557B58"/>
    <w:rsid w:val="26B922AF"/>
    <w:rsid w:val="27B20CC3"/>
    <w:rsid w:val="27B77014"/>
    <w:rsid w:val="28264461"/>
    <w:rsid w:val="28377D4A"/>
    <w:rsid w:val="28812648"/>
    <w:rsid w:val="28D03C9F"/>
    <w:rsid w:val="28EE6FF4"/>
    <w:rsid w:val="28F10BA3"/>
    <w:rsid w:val="2AC94614"/>
    <w:rsid w:val="2AD8028B"/>
    <w:rsid w:val="2B011749"/>
    <w:rsid w:val="2B1A1844"/>
    <w:rsid w:val="2B1D24DC"/>
    <w:rsid w:val="2BAD6B92"/>
    <w:rsid w:val="2BCB6915"/>
    <w:rsid w:val="2BDC589F"/>
    <w:rsid w:val="2C317F45"/>
    <w:rsid w:val="2C6176EA"/>
    <w:rsid w:val="2C941B83"/>
    <w:rsid w:val="2CCE41BC"/>
    <w:rsid w:val="2D5E0949"/>
    <w:rsid w:val="2DF13180"/>
    <w:rsid w:val="2E7655F2"/>
    <w:rsid w:val="2EBA02C3"/>
    <w:rsid w:val="2EE406CC"/>
    <w:rsid w:val="2EFB14C3"/>
    <w:rsid w:val="2EFD3D72"/>
    <w:rsid w:val="2F4B0F9C"/>
    <w:rsid w:val="2F4E70D7"/>
    <w:rsid w:val="2F7B76E5"/>
    <w:rsid w:val="2FAA3706"/>
    <w:rsid w:val="2FAA5DDD"/>
    <w:rsid w:val="30073A93"/>
    <w:rsid w:val="30371230"/>
    <w:rsid w:val="30464707"/>
    <w:rsid w:val="30AE1FD8"/>
    <w:rsid w:val="31E848DC"/>
    <w:rsid w:val="32144131"/>
    <w:rsid w:val="323355FE"/>
    <w:rsid w:val="32442A04"/>
    <w:rsid w:val="328A11CF"/>
    <w:rsid w:val="334417B3"/>
    <w:rsid w:val="34793F80"/>
    <w:rsid w:val="34C60231"/>
    <w:rsid w:val="34E30083"/>
    <w:rsid w:val="3546421F"/>
    <w:rsid w:val="35641D9E"/>
    <w:rsid w:val="359C413E"/>
    <w:rsid w:val="35B6692B"/>
    <w:rsid w:val="35EE7990"/>
    <w:rsid w:val="368F1CFC"/>
    <w:rsid w:val="36AE1695"/>
    <w:rsid w:val="36D13AE6"/>
    <w:rsid w:val="377B01FD"/>
    <w:rsid w:val="37A21903"/>
    <w:rsid w:val="37AD39D8"/>
    <w:rsid w:val="37E13C92"/>
    <w:rsid w:val="383460C3"/>
    <w:rsid w:val="38E70057"/>
    <w:rsid w:val="39F1648C"/>
    <w:rsid w:val="3A6E59DD"/>
    <w:rsid w:val="3BF50A83"/>
    <w:rsid w:val="3C5F6088"/>
    <w:rsid w:val="3C8F0913"/>
    <w:rsid w:val="3CA10860"/>
    <w:rsid w:val="3D067ACD"/>
    <w:rsid w:val="3D3B78D6"/>
    <w:rsid w:val="3D5B6AEA"/>
    <w:rsid w:val="3D900FF1"/>
    <w:rsid w:val="3DC372BD"/>
    <w:rsid w:val="3EEA0473"/>
    <w:rsid w:val="3F053D59"/>
    <w:rsid w:val="401B59E3"/>
    <w:rsid w:val="40C911D4"/>
    <w:rsid w:val="40D752D9"/>
    <w:rsid w:val="41027EF0"/>
    <w:rsid w:val="41172E5F"/>
    <w:rsid w:val="41975D86"/>
    <w:rsid w:val="4202341F"/>
    <w:rsid w:val="422A75DF"/>
    <w:rsid w:val="422C10CE"/>
    <w:rsid w:val="422F7A28"/>
    <w:rsid w:val="435D1C4D"/>
    <w:rsid w:val="44551513"/>
    <w:rsid w:val="44B144EF"/>
    <w:rsid w:val="44BE42EB"/>
    <w:rsid w:val="451B734C"/>
    <w:rsid w:val="457A08A0"/>
    <w:rsid w:val="45AF7430"/>
    <w:rsid w:val="461236F6"/>
    <w:rsid w:val="46135381"/>
    <w:rsid w:val="4630755A"/>
    <w:rsid w:val="466B5814"/>
    <w:rsid w:val="46BB1D9A"/>
    <w:rsid w:val="470958E5"/>
    <w:rsid w:val="47B04CF8"/>
    <w:rsid w:val="47F476C7"/>
    <w:rsid w:val="48330766"/>
    <w:rsid w:val="485B03D8"/>
    <w:rsid w:val="486454A6"/>
    <w:rsid w:val="487935D5"/>
    <w:rsid w:val="49BE7A45"/>
    <w:rsid w:val="49BF0B8E"/>
    <w:rsid w:val="4A22296B"/>
    <w:rsid w:val="4A4A23EC"/>
    <w:rsid w:val="4A900A0D"/>
    <w:rsid w:val="4A9451C1"/>
    <w:rsid w:val="4AAF7F10"/>
    <w:rsid w:val="4ACD4BD8"/>
    <w:rsid w:val="4B00462D"/>
    <w:rsid w:val="4B55005D"/>
    <w:rsid w:val="4BA363E3"/>
    <w:rsid w:val="4BF11B1D"/>
    <w:rsid w:val="4C161A5C"/>
    <w:rsid w:val="4D0358DD"/>
    <w:rsid w:val="4D1C13CD"/>
    <w:rsid w:val="4DA05F34"/>
    <w:rsid w:val="4DB05B9D"/>
    <w:rsid w:val="4DF629A6"/>
    <w:rsid w:val="4E9B4496"/>
    <w:rsid w:val="4EA6609A"/>
    <w:rsid w:val="4EC725F1"/>
    <w:rsid w:val="4EDE2DC2"/>
    <w:rsid w:val="4FBB73C0"/>
    <w:rsid w:val="4FE7434D"/>
    <w:rsid w:val="4FF96025"/>
    <w:rsid w:val="50056D7A"/>
    <w:rsid w:val="50304F3B"/>
    <w:rsid w:val="509F118F"/>
    <w:rsid w:val="50E75C21"/>
    <w:rsid w:val="520A24E9"/>
    <w:rsid w:val="52A1363C"/>
    <w:rsid w:val="52CA74C9"/>
    <w:rsid w:val="52ED28A3"/>
    <w:rsid w:val="530C3306"/>
    <w:rsid w:val="53113776"/>
    <w:rsid w:val="5320106E"/>
    <w:rsid w:val="534A10B4"/>
    <w:rsid w:val="5385278C"/>
    <w:rsid w:val="54A31FFA"/>
    <w:rsid w:val="54ED58E5"/>
    <w:rsid w:val="54EF2FE8"/>
    <w:rsid w:val="55572E57"/>
    <w:rsid w:val="55877D76"/>
    <w:rsid w:val="56015E66"/>
    <w:rsid w:val="562647ED"/>
    <w:rsid w:val="564F7E4B"/>
    <w:rsid w:val="56645F0D"/>
    <w:rsid w:val="569B750B"/>
    <w:rsid w:val="56AD0E41"/>
    <w:rsid w:val="57570C07"/>
    <w:rsid w:val="57B37A42"/>
    <w:rsid w:val="57E21C46"/>
    <w:rsid w:val="582200C1"/>
    <w:rsid w:val="58594028"/>
    <w:rsid w:val="586E2B62"/>
    <w:rsid w:val="58D518B5"/>
    <w:rsid w:val="58FC12EB"/>
    <w:rsid w:val="5A553C90"/>
    <w:rsid w:val="5A820527"/>
    <w:rsid w:val="5AB04B82"/>
    <w:rsid w:val="5B1C100D"/>
    <w:rsid w:val="5B4E562A"/>
    <w:rsid w:val="5B855A08"/>
    <w:rsid w:val="5B927E5D"/>
    <w:rsid w:val="5BEE0136"/>
    <w:rsid w:val="5C694EA5"/>
    <w:rsid w:val="5C9703B0"/>
    <w:rsid w:val="5CE63062"/>
    <w:rsid w:val="5CEC70B4"/>
    <w:rsid w:val="5D2256CC"/>
    <w:rsid w:val="5DE064A2"/>
    <w:rsid w:val="5DFA66E9"/>
    <w:rsid w:val="5E695624"/>
    <w:rsid w:val="5EB74650"/>
    <w:rsid w:val="5EC904DA"/>
    <w:rsid w:val="5EF65D26"/>
    <w:rsid w:val="5FE040B8"/>
    <w:rsid w:val="601D4139"/>
    <w:rsid w:val="60456F3B"/>
    <w:rsid w:val="606F4CF8"/>
    <w:rsid w:val="60B74B97"/>
    <w:rsid w:val="60F872C8"/>
    <w:rsid w:val="61150B7F"/>
    <w:rsid w:val="612F5E9F"/>
    <w:rsid w:val="61D11567"/>
    <w:rsid w:val="627A624C"/>
    <w:rsid w:val="629B2EC3"/>
    <w:rsid w:val="62EF46E5"/>
    <w:rsid w:val="62F77B7D"/>
    <w:rsid w:val="63722342"/>
    <w:rsid w:val="63E14D9B"/>
    <w:rsid w:val="643235F3"/>
    <w:rsid w:val="64593F3A"/>
    <w:rsid w:val="6486789E"/>
    <w:rsid w:val="64D15479"/>
    <w:rsid w:val="65D82B54"/>
    <w:rsid w:val="65EE2F36"/>
    <w:rsid w:val="665057D9"/>
    <w:rsid w:val="666F3A64"/>
    <w:rsid w:val="667949CF"/>
    <w:rsid w:val="672875C3"/>
    <w:rsid w:val="6745147E"/>
    <w:rsid w:val="67AB114C"/>
    <w:rsid w:val="6811070F"/>
    <w:rsid w:val="68232CD7"/>
    <w:rsid w:val="6866650C"/>
    <w:rsid w:val="68A864D1"/>
    <w:rsid w:val="695815C5"/>
    <w:rsid w:val="696D2D18"/>
    <w:rsid w:val="698B6B45"/>
    <w:rsid w:val="69F26CC7"/>
    <w:rsid w:val="6A881930"/>
    <w:rsid w:val="6AD75383"/>
    <w:rsid w:val="6B3D1DDE"/>
    <w:rsid w:val="6B8D1041"/>
    <w:rsid w:val="6BA3643A"/>
    <w:rsid w:val="6C016833"/>
    <w:rsid w:val="6C374C9C"/>
    <w:rsid w:val="6CDD28B6"/>
    <w:rsid w:val="6D4E1229"/>
    <w:rsid w:val="6DA36BE1"/>
    <w:rsid w:val="6DBA6908"/>
    <w:rsid w:val="6DE15D6B"/>
    <w:rsid w:val="6DE40E48"/>
    <w:rsid w:val="6E7A79C6"/>
    <w:rsid w:val="6E9B6AA7"/>
    <w:rsid w:val="6EAA7346"/>
    <w:rsid w:val="6EF641AB"/>
    <w:rsid w:val="6F5E5331"/>
    <w:rsid w:val="6FBA1739"/>
    <w:rsid w:val="700C3ADB"/>
    <w:rsid w:val="70165ABA"/>
    <w:rsid w:val="701C15E7"/>
    <w:rsid w:val="70E861F2"/>
    <w:rsid w:val="71544298"/>
    <w:rsid w:val="7191313D"/>
    <w:rsid w:val="722162F2"/>
    <w:rsid w:val="72623867"/>
    <w:rsid w:val="727A3114"/>
    <w:rsid w:val="72B62013"/>
    <w:rsid w:val="72DE0261"/>
    <w:rsid w:val="73202FFC"/>
    <w:rsid w:val="73C94A8E"/>
    <w:rsid w:val="74837215"/>
    <w:rsid w:val="749161FE"/>
    <w:rsid w:val="749507C1"/>
    <w:rsid w:val="751055E1"/>
    <w:rsid w:val="75493A80"/>
    <w:rsid w:val="75DC2035"/>
    <w:rsid w:val="760C3D00"/>
    <w:rsid w:val="764F0136"/>
    <w:rsid w:val="76B11758"/>
    <w:rsid w:val="76CF2264"/>
    <w:rsid w:val="770D2681"/>
    <w:rsid w:val="774A4502"/>
    <w:rsid w:val="78B91148"/>
    <w:rsid w:val="78EA1E72"/>
    <w:rsid w:val="79A039F9"/>
    <w:rsid w:val="79FD3AB5"/>
    <w:rsid w:val="7A773610"/>
    <w:rsid w:val="7ABD7574"/>
    <w:rsid w:val="7ADA2F02"/>
    <w:rsid w:val="7B0A3FD6"/>
    <w:rsid w:val="7BC23757"/>
    <w:rsid w:val="7BCB1C12"/>
    <w:rsid w:val="7C0922F3"/>
    <w:rsid w:val="7C131DED"/>
    <w:rsid w:val="7C2B28FD"/>
    <w:rsid w:val="7C8A5968"/>
    <w:rsid w:val="7C9E2514"/>
    <w:rsid w:val="7CF125F5"/>
    <w:rsid w:val="7D2A3D3D"/>
    <w:rsid w:val="7D60119B"/>
    <w:rsid w:val="7D691DFA"/>
    <w:rsid w:val="7D6A4854"/>
    <w:rsid w:val="7DF507B7"/>
    <w:rsid w:val="7E76384A"/>
    <w:rsid w:val="7E7943D8"/>
    <w:rsid w:val="7ECB6408"/>
    <w:rsid w:val="7ECE76E1"/>
    <w:rsid w:val="7F701591"/>
    <w:rsid w:val="7FE53744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0"/>
    <w:unhideWhenUsed/>
    <w:qFormat/>
    <w:uiPriority w:val="99"/>
    <w:pPr>
      <w:pBdr>
        <w:top w:val="single" w:color="auto" w:sz="6" w:space="1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qFormat/>
    <w:uiPriority w:val="99"/>
    <w:pPr>
      <w:framePr w:w="8315" w:h="1075" w:hRule="exact" w:wrap="notBeside" w:vAnchor="page" w:hAnchor="page" w:x="1794" w:y="667"/>
      <w:pBdr>
        <w:bottom w:val="double" w:color="auto" w:sz="6" w:space="4"/>
      </w:pBdr>
      <w:tabs>
        <w:tab w:val="center" w:pos="4153"/>
        <w:tab w:val="right" w:pos="8306"/>
      </w:tabs>
      <w:snapToGrid w:val="0"/>
      <w:jc w:val="left"/>
    </w:pPr>
    <w:rPr>
      <w:b/>
      <w:sz w:val="24"/>
      <w:szCs w:val="24"/>
    </w:rPr>
  </w:style>
  <w:style w:type="table" w:styleId="8">
    <w:name w:val="Table Grid"/>
    <w:basedOn w:val="7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页眉 Char"/>
    <w:basedOn w:val="6"/>
    <w:link w:val="5"/>
    <w:qFormat/>
    <w:uiPriority w:val="99"/>
    <w:rPr>
      <w:b/>
      <w:sz w:val="24"/>
      <w:szCs w:val="24"/>
    </w:rPr>
  </w:style>
  <w:style w:type="character" w:customStyle="1" w:styleId="10">
    <w:name w:val="页脚 Char"/>
    <w:basedOn w:val="6"/>
    <w:link w:val="4"/>
    <w:qFormat/>
    <w:uiPriority w:val="99"/>
    <w:rPr>
      <w:sz w:val="18"/>
      <w:szCs w:val="18"/>
    </w:rPr>
  </w:style>
  <w:style w:type="character" w:customStyle="1" w:styleId="11">
    <w:name w:val="批注框文本 Char"/>
    <w:basedOn w:val="6"/>
    <w:link w:val="3"/>
    <w:semiHidden/>
    <w:qFormat/>
    <w:uiPriority w:val="99"/>
    <w:rPr>
      <w:sz w:val="18"/>
      <w:szCs w:val="18"/>
    </w:rPr>
  </w:style>
  <w:style w:type="paragraph" w:customStyle="1" w:styleId="12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3">
    <w:name w:val="样式 标题 2节题 + 首行缩进:  2 字符"/>
    <w:basedOn w:val="2"/>
    <w:qFormat/>
    <w:uiPriority w:val="0"/>
    <w:pPr>
      <w:keepLines w:val="0"/>
      <w:spacing w:before="360" w:after="360" w:line="240" w:lineRule="auto"/>
      <w:jc w:val="center"/>
    </w:pPr>
    <w:rPr>
      <w:rFonts w:ascii="宋体" w:hAnsi="宋体" w:eastAsia="楷体_GB2312" w:cs="Times New Roman"/>
      <w:b w:val="0"/>
      <w:bCs w:val="0"/>
      <w:kern w:val="40"/>
      <w:szCs w:val="20"/>
    </w:rPr>
  </w:style>
  <w:style w:type="character" w:customStyle="1" w:styleId="14">
    <w:name w:val="标题 2 Char"/>
    <w:basedOn w:val="6"/>
    <w:link w:val="2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5">
    <w:name w:val="程序代码"/>
    <w:basedOn w:val="2"/>
    <w:qFormat/>
    <w:uiPriority w:val="0"/>
    <w:pPr>
      <w:keepNext w:val="0"/>
      <w:keepLines w:val="0"/>
      <w:shd w:val="pct20" w:color="auto" w:fill="auto"/>
      <w:tabs>
        <w:tab w:val="left" w:pos="420"/>
        <w:tab w:val="left" w:pos="1140"/>
        <w:tab w:val="left" w:pos="1500"/>
        <w:tab w:val="left" w:pos="2220"/>
        <w:tab w:val="left" w:pos="2940"/>
      </w:tabs>
      <w:autoSpaceDE w:val="0"/>
      <w:autoSpaceDN w:val="0"/>
      <w:spacing w:before="0" w:after="0" w:line="280" w:lineRule="atLeast"/>
      <w:ind w:firstLine="360" w:firstLineChars="200"/>
      <w:jc w:val="left"/>
      <w:outlineLvl w:val="9"/>
    </w:pPr>
    <w:rPr>
      <w:rFonts w:asciiTheme="minorHAnsi" w:hAnsiTheme="minorHAnsi" w:eastAsiaTheme="minorEastAsia" w:cstheme="minorHAnsi"/>
      <w:b w:val="0"/>
      <w:bCs w:val="0"/>
      <w:kern w:val="40"/>
      <w:sz w:val="18"/>
      <w:szCs w:val="24"/>
    </w:rPr>
  </w:style>
  <w:style w:type="paragraph" w:customStyle="1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customXml" Target="../customXml/item1.xml"/><Relationship Id="rId23" Type="http://schemas.openxmlformats.org/officeDocument/2006/relationships/image" Target="media/image19.wmf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wmf"/><Relationship Id="rId14" Type="http://schemas.openxmlformats.org/officeDocument/2006/relationships/image" Target="media/image10.wmf"/><Relationship Id="rId13" Type="http://schemas.openxmlformats.org/officeDocument/2006/relationships/image" Target="media/image9.wmf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58626DE-BE94-4A31-8C18-2B7EDA4E02C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</Words>
  <Characters>67</Characters>
  <Lines>1</Lines>
  <Paragraphs>1</Paragraphs>
  <ScaleCrop>false</ScaleCrop>
  <LinksUpToDate>false</LinksUpToDate>
  <CharactersWithSpaces>77</CharactersWithSpaces>
  <Application>WPS Office_10.1.0.5973_F1E327BC-269C-435d-A152-05C5408002CA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2016-09-08T09:22:00Z</dcterms:created>
  <dc:creator>frank</dc:creator>
  <cp:lastModifiedBy>Administrator</cp:lastModifiedBy>
  <cp:lastPrinted>2016-10-11T08:33:00Z</cp:lastPrinted>
  <dcterms:modified xsi:type="dcterms:W3CDTF">2016-10-27T09:51:30Z</dcterms:modified>
  <cp:revision>108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