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VoiceVault</w:t>
      </w:r>
    </w:p>
    <w:p>
      <w:pPr>
        <w:pStyle w:val="BodyText"/>
      </w:pPr>
      <w:r>
        <w:t xml:space="preserve">Voice-First Notes with Semantic Search</w:t>
      </w:r>
    </w:p>
    <w:p>
      <w:pPr>
        <w:pStyle w:val="BodyText"/>
      </w:pPr>
      <w:r>
        <w:t xml:space="preserve">Idea Report &amp; Technical Blueprint</w:t>
      </w:r>
    </w:p>
    <w:p>
      <w:pPr>
        <w:pStyle w:val="BodyText"/>
      </w:pPr>
      <w:r>
        <w:t xml:space="preserve">April 2026</w:t>
      </w:r>
    </w:p>
    <w:bookmarkStart w:id="9" w:name="executive-summary"/>
    <w:p>
      <w:pPr>
        <w:pStyle w:val="Heading1"/>
      </w:pPr>
      <w:r>
        <w:rPr>
          <w:b/>
          <w:bCs/>
        </w:rPr>
        <w:t xml:space="preserve">Executive Summary</w:t>
      </w:r>
    </w:p>
    <w:p>
      <w:pPr>
        <w:pStyle w:val="FirstParagraph"/>
      </w:pPr>
      <w:r>
        <w:t xml:space="preserve">VoiceVault is a voice-first note-taking app where users capture ideas, reminders, grocery lists, song lyrics, and more using only their voice — and retrieve any of it later by speaking a natural language query. Think of it as Apple Voice Memos meets a semantic search engine: record anything, find everything.</w:t>
      </w:r>
    </w:p>
    <w:p>
      <w:pPr>
        <w:pStyle w:val="BodyText"/>
      </w:pPr>
      <w:r>
        <w:t xml:space="preserve">The core innovation is closing the loop between creation and retrieval. Current voice memo apps are write-only graveyards. VoiceVault turns every recording into a searchable, queryable knowledge asset — answering questions like</w:t>
      </w:r>
      <w:r>
        <w:t xml:space="preserve"> </w:t>
      </w:r>
      <w:r>
        <w:t xml:space="preserve">“when is Anubhav’s birthday?”</w:t>
      </w:r>
      <w:r>
        <w:t xml:space="preserve"> </w:t>
      </w:r>
      <w:r>
        <w:t xml:space="preserve">or</w:t>
      </w:r>
      <w:r>
        <w:t xml:space="preserve"> </w:t>
      </w:r>
      <w:r>
        <w:t xml:space="preserve">“what was my idea for an efficient transformer architecture?”</w:t>
      </w:r>
      <w:r>
        <w:t xml:space="preserve"> </w:t>
      </w:r>
      <w:r>
        <w:t xml:space="preserve">entirely through voice.</w:t>
      </w:r>
    </w:p>
    <w:bookmarkEnd w:id="9"/>
    <w:bookmarkStart w:id="12" w:name="the-idea"/>
    <w:p>
      <w:pPr>
        <w:pStyle w:val="Heading1"/>
      </w:pPr>
      <w:r>
        <w:rPr>
          <w:b/>
          <w:bCs/>
        </w:rPr>
        <w:t xml:space="preserve">1. The Idea</w:t>
      </w:r>
    </w:p>
    <w:bookmarkStart w:id="10" w:name="problem-statement"/>
    <w:p>
      <w:pPr>
        <w:pStyle w:val="Heading2"/>
      </w:pPr>
      <w:r>
        <w:rPr>
          <w:b/>
          <w:bCs/>
        </w:rPr>
        <w:t xml:space="preserve">1.1 Problem Statement</w:t>
      </w:r>
    </w:p>
    <w:p>
      <w:pPr>
        <w:pStyle w:val="FirstParagraph"/>
      </w:pPr>
      <w:r>
        <w:t xml:space="preserve">Voice notes today are captured effortlessly but retrieved painfully. Users record dozens of memos but struggle to find specific ones because:</w:t>
      </w:r>
    </w:p>
    <w:p>
      <w:pPr>
        <w:numPr>
          <w:ilvl w:val="0"/>
          <w:numId w:val="1001"/>
        </w:numPr>
      </w:pPr>
      <w:r>
        <w:t xml:space="preserve">Existing apps provide only timestamp-based or filename-based organization</w:t>
      </w:r>
    </w:p>
    <w:p>
      <w:pPr>
        <w:numPr>
          <w:ilvl w:val="0"/>
          <w:numId w:val="1001"/>
        </w:numPr>
      </w:pPr>
      <w:r>
        <w:t xml:space="preserve">No semantic understanding — you must scroll or remember exactly when you recorded something</w:t>
      </w:r>
    </w:p>
    <w:p>
      <w:pPr>
        <w:numPr>
          <w:ilvl w:val="0"/>
          <w:numId w:val="1001"/>
        </w:numPr>
      </w:pPr>
      <w:r>
        <w:t xml:space="preserve">No cross-note querying —</w:t>
      </w:r>
      <w:r>
        <w:t xml:space="preserve"> </w:t>
      </w:r>
      <w:r>
        <w:t xml:space="preserve">“what grocery items did I mention last week?”</w:t>
      </w:r>
      <w:r>
        <w:t xml:space="preserve"> </w:t>
      </w:r>
      <w:r>
        <w:t xml:space="preserve">is impossible</w:t>
      </w:r>
    </w:p>
    <w:p>
      <w:pPr>
        <w:numPr>
          <w:ilvl w:val="0"/>
          <w:numId w:val="1001"/>
        </w:numPr>
      </w:pPr>
      <w:r>
        <w:t xml:space="preserve">The cognitive overhead of reviewing recordings kills the utility of capturing them</w:t>
      </w:r>
    </w:p>
    <w:bookmarkEnd w:id="10"/>
    <w:bookmarkStart w:id="11" w:name="the-proposed-solution"/>
    <w:p>
      <w:pPr>
        <w:pStyle w:val="Heading2"/>
      </w:pPr>
      <w:r>
        <w:rPr>
          <w:b/>
          <w:bCs/>
        </w:rPr>
        <w:t xml:space="preserve">1.2 The Proposed Solution</w:t>
      </w:r>
    </w:p>
    <w:p>
      <w:pPr>
        <w:pStyle w:val="FirstParagraph"/>
      </w:pPr>
      <w:r>
        <w:t xml:space="preserve">A unified voice-in, voice-out application with three pillars: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Pillar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once to record anything — ideas, reminders, shopping lists, poems, song hooks, meeting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recording is transcribed, semantically embedded, and stored with metadata automatically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Retrieve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Speak a natural language query; the app surfaces the most relevant clips with timestamps and short text previews</w:t>
            </w:r>
          </w:p>
        </w:tc>
      </w:tr>
    </w:tbl>
    <w:bookmarkEnd w:id="11"/>
    <w:bookmarkEnd w:id="12"/>
    <w:bookmarkStart w:id="15" w:name="active-players-competitive-landscape"/>
    <w:p>
      <w:pPr>
        <w:pStyle w:val="Heading1"/>
      </w:pPr>
      <w:r>
        <w:rPr>
          <w:b/>
          <w:bCs/>
        </w:rPr>
        <w:t xml:space="preserve">2. Active Players &amp; Competitive Landscape</w:t>
      </w:r>
    </w:p>
    <w:bookmarkStart w:id="13" w:name="direct-competitors"/>
    <w:p>
      <w:pPr>
        <w:pStyle w:val="Heading2"/>
      </w:pPr>
      <w:r>
        <w:rPr>
          <w:b/>
          <w:bCs/>
        </w:rPr>
        <w:t xml:space="preserve">2.1 Direct Competitors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Offering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Otter.ai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Meeting transcription + 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 in meetings; weak for personal quick-capture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Limitless (Rewind)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Ambient always-on recording + AI 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Privacy-invasive, always-on model; desktop-first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Voice-to-structured-note transformer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Transforms voice into polished text; no search layer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Apple Voice Memos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Simple voice capture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semantic search; purely manual organization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Whisper + Obsidian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DIY power-user 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friction; not a consumer product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Notion AI 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Notion voice input + AI queries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Buried inside a larger PM tool; not standalone</w:t>
            </w:r>
          </w:p>
        </w:tc>
      </w:tr>
    </w:tbl>
    <w:bookmarkEnd w:id="13"/>
    <w:bookmarkStart w:id="14" w:name="key-insight-from-competitive-analysis"/>
    <w:p>
      <w:pPr>
        <w:pStyle w:val="Heading2"/>
      </w:pPr>
      <w:r>
        <w:rPr>
          <w:b/>
          <w:bCs/>
        </w:rPr>
        <w:t xml:space="preserve">2.2 Key Insight from Competitive Analysis</w:t>
      </w:r>
    </w:p>
    <w:p>
      <w:pPr>
        <w:pStyle w:val="FirstParagraph"/>
      </w:pPr>
      <w:r>
        <w:t xml:space="preserve">No single product owns the personal voice knowledge base category. Otter.ai is enterprise-skewed, Limitless is ambient and always-on (different UX), AudioPen focuses on transformation rather than retrieval. The</w:t>
      </w:r>
      <w:r>
        <w:t xml:space="preserve"> </w:t>
      </w:r>
      <w:r>
        <w:t xml:space="preserve">“quick capture + semantic retrieval”</w:t>
      </w:r>
      <w:r>
        <w:t xml:space="preserve"> </w:t>
      </w:r>
      <w:r>
        <w:t xml:space="preserve">loop for personal use is genuinely unoccupied at consumer scale.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Opportunity: The gap is a lightweight, privacy-respecting, mobile-native app for personal voice knowledge — not meetings, not ambient surveillance, not a power-user DIY stack.</w:t>
            </w:r>
          </w:p>
        </w:tc>
      </w:tr>
    </w:tbl>
    <w:bookmarkEnd w:id="14"/>
    <w:bookmarkEnd w:id="15"/>
    <w:bookmarkStart w:id="18" w:name="technical-details"/>
    <w:p>
      <w:pPr>
        <w:pStyle w:val="Heading1"/>
      </w:pPr>
      <w:r>
        <w:rPr>
          <w:b/>
          <w:bCs/>
        </w:rPr>
        <w:t xml:space="preserve">3. Technical Details</w:t>
      </w:r>
    </w:p>
    <w:bookmarkStart w:id="16" w:name="core-pipeline"/>
    <w:p>
      <w:pPr>
        <w:pStyle w:val="Heading2"/>
      </w:pPr>
      <w:r>
        <w:rPr>
          <w:b/>
          <w:bCs/>
        </w:rPr>
        <w:t xml:space="preserve">3.1 Core Pipeline</w:t>
      </w:r>
    </w:p>
    <w:p>
      <w:pPr>
        <w:pStyle w:val="FirstParagraph"/>
      </w:pPr>
      <w:r>
        <w:t xml:space="preserve">The technical pipeline is well-understood in 2026. The challenge is not feasibility — it is latency, accuracy, and UX polish.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 Capture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On-device recording via native iOS/Android APIs. Opus codec for efficient compression.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Speech-to-Text (STT)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OpenAI Whisper (large-v3 or distil-whisper) via API, or on-device with whisper.cpp for privacy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Transcripts split into semantic chunks (~100–200 tokens). Speaker diarization optional for multi-person notes.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Embedding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chunk embedded via text-embedding-3-small or a fine-tuned lightweight model. Vectors stored in a vector DB.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Vector 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Pinecone, Weaviate, or pgvector (Postgres extension) for scalable ANN 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Query Processing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User’s voice query → STT → embed query → ANN search → re-rank top-k results → synthesize 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Answer Generation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LLM (GPT-4o / Claude Sonnet) generates a concise answer grounded in retrieved chunks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 Playback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Relevant clip surfaced at the exact timestamp, with text preview</w:t>
            </w:r>
          </w:p>
        </w:tc>
      </w:tr>
    </w:tbl>
    <w:bookmarkEnd w:id="16"/>
    <w:bookmarkStart w:id="17" w:name="key-technical-challenges"/>
    <w:p>
      <w:pPr>
        <w:pStyle w:val="Heading2"/>
      </w:pPr>
      <w:r>
        <w:rPr>
          <w:b/>
          <w:bCs/>
        </w:rPr>
        <w:t xml:space="preserve">3.2 Key Technical Challenges</w:t>
      </w:r>
    </w:p>
    <w:p>
      <w:pPr>
        <w:numPr>
          <w:ilvl w:val="0"/>
          <w:numId w:val="1002"/>
        </w:numPr>
      </w:pPr>
      <w:r>
        <w:t xml:space="preserve">Domain gap in STT: Whisper struggles with proper nouns, names, accents. Fine-tuning on user’s voice over time helps.</w:t>
      </w:r>
    </w:p>
    <w:p>
      <w:pPr>
        <w:numPr>
          <w:ilvl w:val="0"/>
          <w:numId w:val="1002"/>
        </w:numPr>
      </w:pPr>
      <w:r>
        <w:t xml:space="preserve">Chunking strategy: Voice notes are often stream-of-consciousness. Topic boundary detection (e.g., silence gaps + topic modeling) is non-trivial.</w:t>
      </w:r>
    </w:p>
    <w:p>
      <w:pPr>
        <w:numPr>
          <w:ilvl w:val="0"/>
          <w:numId w:val="1002"/>
        </w:numPr>
      </w:pPr>
      <w:r>
        <w:t xml:space="preserve">Query ambiguity:</w:t>
      </w:r>
      <w:r>
        <w:t xml:space="preserve"> </w:t>
      </w:r>
      <w:r>
        <w:t xml:space="preserve">“my transformer idea”</w:t>
      </w:r>
      <w:r>
        <w:t xml:space="preserve"> </w:t>
      </w:r>
      <w:r>
        <w:t xml:space="preserve">may match 10 recordings. Ranking must factor in recency, semantic similarity, and note type.</w:t>
      </w:r>
    </w:p>
    <w:p>
      <w:pPr>
        <w:numPr>
          <w:ilvl w:val="0"/>
          <w:numId w:val="1002"/>
        </w:numPr>
      </w:pPr>
      <w:r>
        <w:t xml:space="preserve">Latency: Full pipeline (STT → embed → search → generate) should be under 3 seconds for good UX. Async pre-processing of recordings on ingest solves most of this.</w:t>
      </w:r>
    </w:p>
    <w:p>
      <w:pPr>
        <w:numPr>
          <w:ilvl w:val="0"/>
          <w:numId w:val="1002"/>
        </w:numPr>
      </w:pPr>
      <w:r>
        <w:t xml:space="preserve">On-device vs cloud: Privacy-conscious users want on-device processing. whisper.cpp + a small embedding model makes this possible on modern iPhones/Android flagships.</w:t>
      </w:r>
    </w:p>
    <w:bookmarkEnd w:id="17"/>
    <w:bookmarkEnd w:id="18"/>
    <w:bookmarkStart w:id="23" w:name="app-architecture"/>
    <w:p>
      <w:pPr>
        <w:pStyle w:val="Heading1"/>
      </w:pPr>
      <w:r>
        <w:rPr>
          <w:b/>
          <w:bCs/>
        </w:rPr>
        <w:t xml:space="preserve">4. App Architecture</w:t>
      </w:r>
    </w:p>
    <w:bookmarkStart w:id="19" w:name="system-components"/>
    <w:p>
      <w:pPr>
        <w:pStyle w:val="Heading2"/>
      </w:pPr>
      <w:r>
        <w:rPr>
          <w:b/>
          <w:bCs/>
        </w:rPr>
        <w:t xml:space="preserve">4.1 System Components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Mobile App (iOS/Android)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Native or Flutter frontend. Handles recording, playback, and query UI.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Ingestion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Receives audio → runs STT → chunks transcript → generates embeddings → writes to vector DB + relational DB.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Vector 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Stores embedding vectors with metadata (user_id, recording_id, chunk_index, timestamp, duration, note_type_tag).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Relational 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stores raw transcripts, recording metadata, user preferences, tags.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Query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Receives query text → embeds → ANN search → re-rank → LLM grounding → returns structured response.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 &amp;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or Firebase for auth. S3-compatible blob storage for raw audio files.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Abstraction layer over OpenAI/Anthropic APIs with fallback and cost controls.</w:t>
            </w:r>
          </w:p>
        </w:tc>
      </w:tr>
    </w:tbl>
    <w:bookmarkEnd w:id="19"/>
    <w:bookmarkStart w:id="20" w:name="data-flow-recording"/>
    <w:p>
      <w:pPr>
        <w:pStyle w:val="Heading2"/>
      </w:pPr>
      <w:r>
        <w:rPr>
          <w:b/>
          <w:bCs/>
        </w:rPr>
        <w:t xml:space="preserve">4.2 Data Flow — Recording</w:t>
      </w:r>
    </w:p>
    <w:p>
      <w:pPr>
        <w:numPr>
          <w:ilvl w:val="0"/>
          <w:numId w:val="1003"/>
        </w:numPr>
      </w:pPr>
      <w:r>
        <w:t xml:space="preserve">User taps record → audio buffered locally</w:t>
      </w:r>
    </w:p>
    <w:p>
      <w:pPr>
        <w:numPr>
          <w:ilvl w:val="0"/>
          <w:numId w:val="1003"/>
        </w:numPr>
      </w:pPr>
      <w:r>
        <w:t xml:space="preserve">On stop: audio uploaded to blob storage → ingestion job queued</w:t>
      </w:r>
    </w:p>
    <w:p>
      <w:pPr>
        <w:numPr>
          <w:ilvl w:val="0"/>
          <w:numId w:val="1003"/>
        </w:numPr>
      </w:pPr>
      <w:r>
        <w:t xml:space="preserve">Ingestion: STT → transcript → chunk → embed → write vectors + metadata</w:t>
      </w:r>
    </w:p>
    <w:p>
      <w:pPr>
        <w:numPr>
          <w:ilvl w:val="0"/>
          <w:numId w:val="1003"/>
        </w:numPr>
      </w:pPr>
      <w:r>
        <w:t xml:space="preserve">Status: note appears in feed as</w:t>
      </w:r>
      <w:r>
        <w:t xml:space="preserve"> </w:t>
      </w:r>
      <w:r>
        <w:t xml:space="preserve">“processing”</w:t>
      </w:r>
      <w:r>
        <w:t xml:space="preserve"> </w:t>
      </w:r>
      <w:r>
        <w:t xml:space="preserve">then</w:t>
      </w:r>
      <w:r>
        <w:t xml:space="preserve"> </w:t>
      </w:r>
      <w:r>
        <w:t xml:space="preserve">“ready”</w:t>
      </w:r>
      <w:r>
        <w:t xml:space="preserve"> </w:t>
      </w:r>
      <w:r>
        <w:t xml:space="preserve">(async, ~5–15 sec)</w:t>
      </w:r>
    </w:p>
    <w:bookmarkEnd w:id="20"/>
    <w:bookmarkStart w:id="21" w:name="data-flow-search-query"/>
    <w:p>
      <w:pPr>
        <w:pStyle w:val="Heading2"/>
      </w:pPr>
      <w:r>
        <w:rPr>
          <w:b/>
          <w:bCs/>
        </w:rPr>
        <w:t xml:space="preserve">4.3 Data Flow — Search Query</w:t>
      </w:r>
    </w:p>
    <w:p>
      <w:pPr>
        <w:numPr>
          <w:ilvl w:val="0"/>
          <w:numId w:val="1004"/>
        </w:numPr>
      </w:pPr>
      <w:r>
        <w:t xml:space="preserve">User taps mic for search → speaks query</w:t>
      </w:r>
    </w:p>
    <w:p>
      <w:pPr>
        <w:numPr>
          <w:ilvl w:val="0"/>
          <w:numId w:val="1004"/>
        </w:numPr>
      </w:pPr>
      <w:r>
        <w:t xml:space="preserve">Query audio → STT → query text</w:t>
      </w:r>
    </w:p>
    <w:p>
      <w:pPr>
        <w:numPr>
          <w:ilvl w:val="0"/>
          <w:numId w:val="1004"/>
        </w:numPr>
      </w:pPr>
      <w:r>
        <w:t xml:space="preserve">Query text → embedding → ANN search (top-20) → re-rank (top-5)</w:t>
      </w:r>
    </w:p>
    <w:p>
      <w:pPr>
        <w:numPr>
          <w:ilvl w:val="0"/>
          <w:numId w:val="1004"/>
        </w:numPr>
      </w:pPr>
      <w:r>
        <w:t xml:space="preserve">LLM generates answer from retrieved chunks with citations</w:t>
      </w:r>
    </w:p>
    <w:p>
      <w:pPr>
        <w:numPr>
          <w:ilvl w:val="0"/>
          <w:numId w:val="1004"/>
        </w:numPr>
      </w:pPr>
      <w:r>
        <w:t xml:space="preserve">Response displayed as text + playable clip timestamps</w:t>
      </w:r>
    </w:p>
    <w:bookmarkEnd w:id="21"/>
    <w:bookmarkStart w:id="22" w:name="recommended-tech-stack"/>
    <w:p>
      <w:pPr>
        <w:pStyle w:val="Heading2"/>
      </w:pPr>
      <w:r>
        <w:rPr>
          <w:b/>
          <w:bCs/>
        </w:rPr>
        <w:t xml:space="preserve">4.4 Recommended Tech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Native (Expo) — single codebase for iOS + Android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FastAPI (Python) — natural fit for ML pipelines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Whisper large-v3 via OpenAI API; whisper.cpp for offline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Embeddings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text-embedding-3-small (OpenAI) or nomic-embed-text (open source)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Vector 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pgvector (Postgres) for simplicity at early stage; migrate to Pinecone at scale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GPT-4o-mini for cost-efficient answer generation; Claude Haiku as fallback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 &amp;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(open source, Postgres-native)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Railway or Render for early stage; AWS ECS + RDS at scale</w:t>
            </w:r>
          </w:p>
        </w:tc>
      </w:tr>
    </w:tbl>
    <w:bookmarkEnd w:id="22"/>
    <w:bookmarkEnd w:id="23"/>
    <w:bookmarkStart w:id="27" w:name="product-positioning-strategy"/>
    <w:p>
      <w:pPr>
        <w:pStyle w:val="Heading1"/>
      </w:pPr>
      <w:r>
        <w:rPr>
          <w:b/>
          <w:bCs/>
        </w:rPr>
        <w:t xml:space="preserve">5. Product Positioning &amp; Strategy</w:t>
      </w:r>
    </w:p>
    <w:bookmarkStart w:id="24" w:name="the-three-archetypes"/>
    <w:p>
      <w:pPr>
        <w:pStyle w:val="Heading2"/>
      </w:pPr>
      <w:r>
        <w:rPr>
          <w:b/>
          <w:bCs/>
        </w:rPr>
        <w:t xml:space="preserve">5.1 The Three Archetypes</w:t>
      </w:r>
    </w:p>
    <w:p>
      <w:pPr>
        <w:pStyle w:val="FirstParagraph"/>
      </w:pPr>
      <w:r>
        <w:t xml:space="preserve">The product can be positioned in three fundamentally different ways, each with different moats: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Archetype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Promise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Second Brain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Replace Notion/Apple Notes for voice-native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Depth, integrations, power user features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Quick Capture 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Supercharged Voice Memos — zero friction, instant 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Speed, simplicity, habit 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Ambient Knowledge 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Always-on, automatically logs and indexes everything said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Comprehensiveness, but privacy tension</w:t>
            </w:r>
          </w:p>
        </w:tc>
      </w:tr>
    </w:tbl>
    <w:p>
      <w:pPr>
        <w:pStyle w:val="BodyText"/>
      </w:pPr>
      <w:r>
        <w:t xml:space="preserve">Recommendation: Start with archetype 2 (Quick Capture Tool). Lowest friction, clearest value prop, fastest to build. Layer depth over time.</w:t>
      </w:r>
    </w:p>
    <w:bookmarkEnd w:id="24"/>
    <w:bookmarkStart w:id="25" w:name="target-users-early-adopters"/>
    <w:p>
      <w:pPr>
        <w:pStyle w:val="Heading2"/>
      </w:pPr>
      <w:r>
        <w:rPr>
          <w:b/>
          <w:bCs/>
        </w:rPr>
        <w:t xml:space="preserve">5.2 Target Users (Early Adopters)</w:t>
      </w:r>
    </w:p>
    <w:p>
      <w:pPr>
        <w:numPr>
          <w:ilvl w:val="0"/>
          <w:numId w:val="1005"/>
        </w:numPr>
      </w:pPr>
      <w:r>
        <w:t xml:space="preserve">Builders and researchers who have too many ideas and hate losing them</w:t>
      </w:r>
    </w:p>
    <w:p>
      <w:pPr>
        <w:numPr>
          <w:ilvl w:val="0"/>
          <w:numId w:val="1005"/>
        </w:numPr>
      </w:pPr>
      <w:r>
        <w:t xml:space="preserve">Students capturing class-related thoughts on-the-go</w:t>
      </w:r>
    </w:p>
    <w:p>
      <w:pPr>
        <w:numPr>
          <w:ilvl w:val="0"/>
          <w:numId w:val="1005"/>
        </w:numPr>
      </w:pPr>
      <w:r>
        <w:t xml:space="preserve">Writers / musicians / creatives who think in fragments — lyrics, lines, hooks</w:t>
      </w:r>
    </w:p>
    <w:p>
      <w:pPr>
        <w:numPr>
          <w:ilvl w:val="0"/>
          <w:numId w:val="1005"/>
        </w:numPr>
      </w:pPr>
      <w:r>
        <w:t xml:space="preserve">People who hate typing on mobile but need to capture structured information</w:t>
      </w:r>
    </w:p>
    <w:bookmarkEnd w:id="25"/>
    <w:bookmarkStart w:id="26" w:name="monetization"/>
    <w:p>
      <w:pPr>
        <w:pStyle w:val="Heading2"/>
      </w:pPr>
      <w:r>
        <w:rPr>
          <w:b/>
          <w:bCs/>
        </w:rPr>
        <w:t xml:space="preserve">5.3 Monetization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 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50 recordings/month, 30-day history, cloud 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 ($6–9/month)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Unlimited recordings, full history, on-device mode, export, API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($12–15/seat)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vaults, collaboration, meeting mode with diarization</w:t>
            </w:r>
          </w:p>
        </w:tc>
      </w:tr>
    </w:tbl>
    <w:bookmarkEnd w:id="26"/>
    <w:bookmarkEnd w:id="27"/>
    <w:bookmarkStart w:id="30" w:name="risks-honest-assessment"/>
    <w:p>
      <w:pPr>
        <w:pStyle w:val="Heading1"/>
      </w:pPr>
      <w:r>
        <w:rPr>
          <w:b/>
          <w:bCs/>
        </w:rPr>
        <w:t xml:space="preserve">6. Risks &amp; Honest Assessment</w:t>
      </w:r>
    </w:p>
    <w:bookmarkStart w:id="28" w:name="key-risks"/>
    <w:p>
      <w:pPr>
        <w:pStyle w:val="Heading2"/>
      </w:pPr>
      <w:r>
        <w:rPr>
          <w:b/>
          <w:bCs/>
        </w:rPr>
        <w:t xml:space="preserve">6.1 Key Risks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Details &amp; Mitigation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Feature, not 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or Google could ship this natively inside Voice Memos / Assistant. Mitigation: build depth and integrations fast.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technical moat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pipeline is commodity. Moat must come from UX, data network effects (personalization improves with usage), or distribution.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STT accuracy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Whisper is excellent but not perfect. Errors propagate to embeddings and degrade search. Active correction loop needed.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Privacy concerns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 data is highly sensitive. On-device processing mode is a must-have, not a nice-to-have.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Habit 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Voice capture is only useful if users build the habit. Onboarding and daily nudges are critical.</w:t>
            </w:r>
          </w:p>
        </w:tc>
      </w:tr>
    </w:tbl>
    <w:bookmarkEnd w:id="28"/>
    <w:bookmarkStart w:id="29" w:name="defensibility-over-time"/>
    <w:p>
      <w:pPr>
        <w:pStyle w:val="Heading2"/>
      </w:pPr>
      <w:r>
        <w:rPr>
          <w:b/>
          <w:bCs/>
        </w:rPr>
        <w:t xml:space="preserve">6.2 Defensibility Over Time</w:t>
      </w:r>
    </w:p>
    <w:p>
      <w:pPr>
        <w:numPr>
          <w:ilvl w:val="0"/>
          <w:numId w:val="1006"/>
        </w:numPr>
      </w:pPr>
      <w:r>
        <w:t xml:space="preserve">Personalization: The longer a user has been on the platform, the more the search understands their vocabulary, domains, and patterns. This is a genuine switching cost.</w:t>
      </w:r>
    </w:p>
    <w:p>
      <w:pPr>
        <w:numPr>
          <w:ilvl w:val="0"/>
          <w:numId w:val="1006"/>
        </w:numPr>
      </w:pPr>
      <w:r>
        <w:t xml:space="preserve">Data flywheel: With opt-in, aggregate query patterns can improve ranking for all users (similar to how search engines improve from click data).</w:t>
      </w:r>
    </w:p>
    <w:p>
      <w:pPr>
        <w:numPr>
          <w:ilvl w:val="0"/>
          <w:numId w:val="1006"/>
        </w:numPr>
      </w:pPr>
      <w:r>
        <w:t xml:space="preserve">Integrations: Calendar, reminders, contacts lookup from within notes creates lock-in that pure transcription can’t replicate.</w:t>
      </w:r>
    </w:p>
    <w:bookmarkEnd w:id="29"/>
    <w:bookmarkEnd w:id="30"/>
    <w:bookmarkStart w:id="34" w:name="takeaways-recommendations"/>
    <w:p>
      <w:pPr>
        <w:pStyle w:val="Heading1"/>
      </w:pPr>
      <w:r>
        <w:rPr>
          <w:b/>
          <w:bCs/>
        </w:rPr>
        <w:t xml:space="preserve">7. Takeaways &amp; Recommendations</w:t>
      </w:r>
    </w:p>
    <w:bookmarkStart w:id="31" w:name="what-to-build-first-mvp"/>
    <w:p>
      <w:pPr>
        <w:pStyle w:val="Heading2"/>
      </w:pPr>
      <w:r>
        <w:rPr>
          <w:b/>
          <w:bCs/>
        </w:rPr>
        <w:t xml:space="preserve">7.1 What to Build First (MVP)</w:t>
      </w:r>
    </w:p>
    <w:p>
      <w:pPr>
        <w:numPr>
          <w:ilvl w:val="0"/>
          <w:numId w:val="1007"/>
        </w:numPr>
      </w:pPr>
      <w:r>
        <w:t xml:space="preserve">One-tap record → instant transcription (Whisper)</w:t>
      </w:r>
    </w:p>
    <w:p>
      <w:pPr>
        <w:numPr>
          <w:ilvl w:val="0"/>
          <w:numId w:val="1007"/>
        </w:numPr>
      </w:pPr>
      <w:r>
        <w:t xml:space="preserve">Semantic search over notes via text query (voice-to-text query → vector search)</w:t>
      </w:r>
    </w:p>
    <w:p>
      <w:pPr>
        <w:numPr>
          <w:ilvl w:val="0"/>
          <w:numId w:val="1007"/>
        </w:numPr>
      </w:pPr>
      <w:r>
        <w:t xml:space="preserve">Feed view with transcript preview and playable clips</w:t>
      </w:r>
    </w:p>
    <w:p>
      <w:pPr>
        <w:numPr>
          <w:ilvl w:val="0"/>
          <w:numId w:val="1007"/>
        </w:numPr>
      </w:pPr>
      <w:r>
        <w:t xml:space="preserve">Mobile-only (iOS first for higher engagement baseline)</w:t>
      </w:r>
    </w:p>
    <w:p>
      <w:pPr>
        <w:pStyle w:val="FirstParagraph"/>
      </w:pPr>
      <w:r>
        <w:t xml:space="preserve">Explicitly exclude in v1: collaboration, ambient mode, team features, integrations. Get the core loop right.</w:t>
      </w:r>
    </w:p>
    <w:bookmarkEnd w:id="31"/>
    <w:bookmarkStart w:id="32" w:name="what-would-make-this-a-910-idea"/>
    <w:p>
      <w:pPr>
        <w:pStyle w:val="Heading2"/>
      </w:pPr>
      <w:r>
        <w:rPr>
          <w:b/>
          <w:bCs/>
        </w:rPr>
        <w:t xml:space="preserve">7.2 What Would Make This a 9/10 Idea</w:t>
      </w:r>
    </w:p>
    <w:p>
      <w:pPr>
        <w:numPr>
          <w:ilvl w:val="0"/>
          <w:numId w:val="1008"/>
        </w:numPr>
      </w:pPr>
      <w:r>
        <w:t xml:space="preserve">A genuinely better STT model for informal/noisy voice, especially Indian English and other non-US accents (massive underserved market)</w:t>
      </w:r>
    </w:p>
    <w:p>
      <w:pPr>
        <w:numPr>
          <w:ilvl w:val="0"/>
          <w:numId w:val="1008"/>
        </w:numPr>
      </w:pPr>
      <w:r>
        <w:t xml:space="preserve">On-device first — positions against Otter/Rewind on privacy, which is a growing user concern</w:t>
      </w:r>
    </w:p>
    <w:p>
      <w:pPr>
        <w:numPr>
          <w:ilvl w:val="0"/>
          <w:numId w:val="1008"/>
        </w:numPr>
      </w:pPr>
      <w:r>
        <w:t xml:space="preserve">A clear distribution channel: productize for a specific community first (e.g., researchers, students, indie hackers) before going broad</w:t>
      </w:r>
    </w:p>
    <w:p>
      <w:pPr>
        <w:numPr>
          <w:ilvl w:val="0"/>
          <w:numId w:val="1008"/>
        </w:numPr>
      </w:pPr>
      <w:r>
        <w:t xml:space="preserve">Proactive surfaces: instead of just search, the app proactively reminds you of relevant past notes based on context — time of day, location, calendar events</w:t>
      </w:r>
    </w:p>
    <w:bookmarkEnd w:id="32"/>
    <w:bookmarkStart w:id="33" w:name="final-verdict"/>
    <w:p>
      <w:pPr>
        <w:pStyle w:val="Heading2"/>
      </w:pPr>
      <w:r>
        <w:rPr>
          <w:b/>
          <w:bCs/>
        </w:rPr>
        <w:t xml:space="preserve">7.3 Final Verdict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Bottom line: Real pain point. Understood pipeline. Competitive but not saturated. The idea lives or dies by UX execution, habit formation, and a strong early distribution channel. Winnable — but not on tech alone.</w:t>
            </w:r>
          </w:p>
        </w:tc>
      </w:tr>
    </w:tbl>
    <w:p>
      <w:pPr>
        <w:pStyle w:val="BodyText"/>
      </w:pPr>
      <w:r>
        <w:rPr>
          <w:i/>
          <w:iCs/>
        </w:rPr>
        <w:t xml:space="preserve">— End of Report —</w:t>
      </w:r>
    </w:p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2026-04-24T11:34:42Z</dcterms:created>
  <dcterms:modified xsi:type="dcterms:W3CDTF">2026-04-24T11:34:42Z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