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="240" w:lineRule="auto"/>
        <w:jc w:val="center"/>
        <w:rPr/>
      </w:pPr>
      <w:r w:rsidDel="00000000" w:rsidR="00000000" w:rsidRPr="00000000">
        <w:rPr>
          <w:b w:val="1"/>
          <w:bCs w:val="1"/>
          <w:color w:val="1a3c5e"/>
          <w:sz w:val="72"/>
          <w:szCs w:val="72"/>
          <w:rtl w:val="0"/>
        </w:rPr>
        <w:t xml:space="preserve">VoiceVault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="240" w:lineRule="auto"/>
        <w:jc w:val="center"/>
        <w:rPr/>
      </w:pPr>
      <w:r w:rsidDel="00000000" w:rsidR="00000000" w:rsidRPr="00000000">
        <w:rPr>
          <w:color w:val="2e6da4"/>
          <w:sz w:val="32"/>
          <w:szCs w:val="32"/>
          <w:rtl w:val="0"/>
        </w:rPr>
        <w:t xml:space="preserve">Voice-First Notes with Semantic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40" w:line="240" w:lineRule="auto"/>
        <w:jc w:val="center"/>
        <w:rPr/>
      </w:pPr>
      <w:r w:rsidDel="00000000" w:rsidR="00000000" w:rsidRPr="00000000">
        <w:rPr>
          <w:color w:val="888888"/>
          <w:sz w:val="24"/>
          <w:szCs w:val="24"/>
          <w:rtl w:val="0"/>
        </w:rPr>
        <w:t xml:space="preserve">Idea Report &amp; Technical Blueprint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" w:line="240" w:lineRule="auto"/>
        <w:jc w:val="center"/>
        <w:rPr/>
      </w:pPr>
      <w:r w:rsidDel="00000000" w:rsidR="00000000" w:rsidRPr="00000000">
        <w:rPr>
          <w:color w:val="aaaaaa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4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dddddd" w:space="1" w:sz="4" w:val="single"/>
        </w:pBdr>
        <w:spacing w:after="160" w:before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160" w:before="360" w:line="240" w:lineRule="auto"/>
        <w:rPr>
          <w:b w:val="1"/>
          <w:bCs w:val="1"/>
          <w:color w:val="1a3c5e"/>
          <w:sz w:val="36"/>
          <w:szCs w:val="36"/>
        </w:rPr>
      </w:pPr>
      <w:r w:rsidDel="00000000" w:rsidR="00000000" w:rsidRPr="00000000">
        <w:rPr>
          <w:b w:val="1"/>
          <w:bCs w:val="1"/>
          <w:color w:val="1a3c5e"/>
          <w:sz w:val="36"/>
          <w:szCs w:val="36"/>
          <w:rtl w:val="0"/>
        </w:rPr>
        <w:t xml:space="preserve">Executive Summary</w:t>
      </w:r>
    </w:p>
    <w:p w:rsidR="00000000" w:rsidDel="00000000" w:rsidP="00000000" w:rsidRDefault="00000000" w:rsidRPr="00000000" w14:paraId="0000000A">
      <w:pPr>
        <w:spacing w:after="60" w:before="60" w:line="240" w:lineRule="auto"/>
        <w:rPr/>
      </w:pPr>
      <w:r w:rsidDel="00000000" w:rsidR="00000000" w:rsidRPr="00000000">
        <w:rPr>
          <w:color w:val="333333"/>
          <w:rtl w:val="0"/>
        </w:rPr>
        <w:t xml:space="preserve">VoiceVault is a voice-first note-taking app where users capture ideas, reminders, grocery lists, song lyrics, and more using only their voice — and retrieve any of it later by speaking a natural language query. Think of it as Apple Voice Memos meets a semantic search engine: record anything, find everything.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="240" w:lineRule="auto"/>
        <w:rPr/>
      </w:pPr>
      <w:r w:rsidDel="00000000" w:rsidR="00000000" w:rsidRPr="00000000">
        <w:rPr>
          <w:color w:val="333333"/>
          <w:rtl w:val="0"/>
        </w:rPr>
        <w:t xml:space="preserve">The core innovation is closing the loop between creation and retrieval. Current voice memo apps are write-only graveyards. VoiceVault turns every recording into a searchable, queryable knowledge asset — answering questions like "when is Anubhav's birthday?" or "what was my idea for an efficient transformer architecture?" entirely through voice.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dddddd" w:space="1" w:sz="4" w:val="single"/>
        </w:pBdr>
        <w:spacing w:after="160" w:before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after="160" w:before="360" w:line="240" w:lineRule="auto"/>
        <w:rPr>
          <w:b w:val="1"/>
          <w:bCs w:val="1"/>
          <w:color w:val="1a3c5e"/>
          <w:sz w:val="36"/>
          <w:szCs w:val="36"/>
        </w:rPr>
      </w:pPr>
      <w:r w:rsidDel="00000000" w:rsidR="00000000" w:rsidRPr="00000000">
        <w:rPr>
          <w:b w:val="1"/>
          <w:bCs w:val="1"/>
          <w:color w:val="1a3c5e"/>
          <w:sz w:val="36"/>
          <w:szCs w:val="36"/>
          <w:rtl w:val="0"/>
        </w:rPr>
        <w:t xml:space="preserve">1. The Idea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280" w:line="240" w:lineRule="auto"/>
        <w:rPr>
          <w:b w:val="1"/>
          <w:bCs w:val="1"/>
          <w:color w:val="2e6da4"/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1.1 Problem Statement</w:t>
      </w:r>
    </w:p>
    <w:p w:rsidR="00000000" w:rsidDel="00000000" w:rsidP="00000000" w:rsidRDefault="00000000" w:rsidRPr="00000000" w14:paraId="00000011">
      <w:pPr>
        <w:spacing w:after="60" w:before="60" w:line="240" w:lineRule="auto"/>
        <w:rPr/>
      </w:pPr>
      <w:r w:rsidDel="00000000" w:rsidR="00000000" w:rsidRPr="00000000">
        <w:rPr>
          <w:color w:val="333333"/>
          <w:rtl w:val="0"/>
        </w:rPr>
        <w:t xml:space="preserve">Voice notes today are captured effortlessly but retrieved painfully. Users record dozens of memos but struggle to find specific ones because: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40" w:before="40" w:line="24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Existing apps provide only timestamp-based or filename-based 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40" w:before="40" w:line="24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No semantic understanding — you must scroll or remember exactly when you recorded something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40" w:before="40" w:line="24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No cross-note querying — "what grocery items did I mention last week?" is impossible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40" w:before="40" w:line="24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The cognitive overhead of reviewing recordings kills the utility of capturing 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before="280" w:line="240" w:lineRule="auto"/>
        <w:rPr>
          <w:b w:val="1"/>
          <w:bCs w:val="1"/>
          <w:color w:val="2e6da4"/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1.2 The Proposed Solution</w:t>
      </w:r>
    </w:p>
    <w:p w:rsidR="00000000" w:rsidDel="00000000" w:rsidP="00000000" w:rsidRDefault="00000000" w:rsidRPr="00000000" w14:paraId="00000018">
      <w:pPr>
        <w:spacing w:after="60" w:before="60" w:line="240" w:lineRule="auto"/>
        <w:rPr/>
      </w:pPr>
      <w:r w:rsidDel="00000000" w:rsidR="00000000" w:rsidRPr="00000000">
        <w:rPr>
          <w:color w:val="333333"/>
          <w:rtl w:val="0"/>
        </w:rPr>
        <w:t xml:space="preserve">A unified voice-in, voice-out application with three pillars: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Capture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color w:val="444444"/>
                <w:rtl w:val="0"/>
              </w:rPr>
              <w:t xml:space="preserve">Tap once to record anything — ideas, reminders, shopping lists, poems, song hooks, meeting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color w:val="444444"/>
                <w:rtl w:val="0"/>
              </w:rPr>
              <w:t xml:space="preserve">Every recording is transcribed, semantically embedded, and stored with metadata automatically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Retrieve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color w:val="444444"/>
                <w:rtl w:val="0"/>
              </w:rPr>
              <w:t xml:space="preserve">Speak a natural language query; the app surfaces the most relevant clips with timestamps and short text previews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dddddd" w:space="1" w:sz="4" w:val="single"/>
        </w:pBdr>
        <w:spacing w:after="160" w:before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after="160" w:before="360" w:line="240" w:lineRule="auto"/>
        <w:rPr>
          <w:b w:val="1"/>
          <w:bCs w:val="1"/>
          <w:color w:val="1a3c5e"/>
          <w:sz w:val="36"/>
          <w:szCs w:val="36"/>
        </w:rPr>
      </w:pPr>
      <w:r w:rsidDel="00000000" w:rsidR="00000000" w:rsidRPr="00000000">
        <w:rPr>
          <w:b w:val="1"/>
          <w:bCs w:val="1"/>
          <w:color w:val="1a3c5e"/>
          <w:sz w:val="36"/>
          <w:szCs w:val="36"/>
          <w:rtl w:val="0"/>
        </w:rPr>
        <w:t xml:space="preserve">2. Active Players &amp; Competitive Landscape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280" w:line="240" w:lineRule="auto"/>
        <w:rPr>
          <w:b w:val="1"/>
          <w:bCs w:val="1"/>
          <w:color w:val="2e6da4"/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2.1 Direct Competitors</w:t>
      </w:r>
    </w:p>
    <w:p w:rsidR="00000000" w:rsidDel="00000000" w:rsidP="00000000" w:rsidRDefault="00000000" w:rsidRPr="00000000" w14:paraId="00000027">
      <w:pPr>
        <w:spacing w:before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Core Offering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Otter.ai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Meeting transcription +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Strong in meetings; weak for personal quick-capture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Limitless (Rewind)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Ambient always-on recording + AI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Privacy-invasive, always-on model; desktop-first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AudioPen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Voice-to-structured-note transformer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Transforms voice into polished text; no search 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Apple Voice Memos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Simple voice capture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Zero semantic search; purely manual organization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Whisper + Obsidian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DIY power-user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High friction; not a consumer 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Notion AI 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Notion voice input + AI 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Buried inside a larger PM tool; not standalone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before="280" w:line="240" w:lineRule="auto"/>
        <w:rPr>
          <w:b w:val="1"/>
          <w:bCs w:val="1"/>
          <w:color w:val="2e6da4"/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2.2 Key Insight from Competitive Analysis</w:t>
      </w:r>
    </w:p>
    <w:p w:rsidR="00000000" w:rsidDel="00000000" w:rsidP="00000000" w:rsidRDefault="00000000" w:rsidRPr="00000000" w14:paraId="0000003F">
      <w:pPr>
        <w:spacing w:after="60" w:before="60" w:line="240" w:lineRule="auto"/>
        <w:rPr/>
      </w:pPr>
      <w:r w:rsidDel="00000000" w:rsidR="00000000" w:rsidRPr="00000000">
        <w:rPr>
          <w:color w:val="333333"/>
          <w:rtl w:val="0"/>
        </w:rPr>
        <w:t xml:space="preserve">No single product owns the personal voice knowledge base category. Otter.ai is enterprise-skewed, Limitless is ambient and always-on (different UX), AudioPen focuses on transformation rather than retrieval. The "quick capture + semantic retrieval" loop for personal use is genuinely unoccupied at consumer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b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1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a3c5e"/>
                <w:rtl w:val="0"/>
              </w:rPr>
              <w:t xml:space="preserve">Opportunity: </w:t>
            </w:r>
            <w:r w:rsidDel="00000000" w:rsidR="00000000" w:rsidRPr="00000000">
              <w:rPr>
                <w:color w:val="333333"/>
                <w:rtl w:val="0"/>
              </w:rPr>
              <w:t xml:space="preserve">The gap is a lightweight, privacy-respecting, mobile-native app for personal voice knowledge — not meetings, not ambient surveillance, not a power-user DIY stack.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dddddd" w:space="1" w:sz="4" w:val="single"/>
        </w:pBdr>
        <w:spacing w:after="160" w:before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after="160" w:before="360" w:line="240" w:lineRule="auto"/>
        <w:rPr>
          <w:b w:val="1"/>
          <w:bCs w:val="1"/>
          <w:color w:val="1a3c5e"/>
          <w:sz w:val="36"/>
          <w:szCs w:val="36"/>
        </w:rPr>
      </w:pPr>
      <w:r w:rsidDel="00000000" w:rsidR="00000000" w:rsidRPr="00000000">
        <w:rPr>
          <w:b w:val="1"/>
          <w:bCs w:val="1"/>
          <w:color w:val="1a3c5e"/>
          <w:sz w:val="36"/>
          <w:szCs w:val="36"/>
          <w:rtl w:val="0"/>
        </w:rPr>
        <w:t xml:space="preserve">3. Technical Details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before="280" w:line="240" w:lineRule="auto"/>
        <w:rPr>
          <w:b w:val="1"/>
          <w:bCs w:val="1"/>
          <w:color w:val="2e6da4"/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3.1 Core Pipeline</w:t>
      </w:r>
    </w:p>
    <w:p w:rsidR="00000000" w:rsidDel="00000000" w:rsidP="00000000" w:rsidRDefault="00000000" w:rsidRPr="00000000" w14:paraId="00000047">
      <w:pPr>
        <w:spacing w:after="60" w:before="60" w:line="240" w:lineRule="auto"/>
        <w:rPr/>
      </w:pPr>
      <w:r w:rsidDel="00000000" w:rsidR="00000000" w:rsidRPr="00000000">
        <w:rPr>
          <w:color w:val="333333"/>
          <w:rtl w:val="0"/>
        </w:rPr>
        <w:t xml:space="preserve">The technical pipeline is well-understood in 2026. The challenge is not feasibility — it is latency, accuracy, and UX polish.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Audio Capture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color w:val="444444"/>
                <w:rtl w:val="0"/>
              </w:rPr>
              <w:t xml:space="preserve">On-device recording via native iOS/Android APIs. Opus codec for efficient compression.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Speech-to-Text (STT)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color w:val="444444"/>
                <w:rtl w:val="0"/>
              </w:rPr>
              <w:t xml:space="preserve">OpenAI Whisper (large-v3 or distil-whisper) via API, or on-device with whisper.cpp for privacy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Chunking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color w:val="444444"/>
                <w:rtl w:val="0"/>
              </w:rPr>
              <w:t xml:space="preserve">Transcripts split into semantic chunks (~100–200 tokens). Speaker diarization optional for multi-person notes.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Embedding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color w:val="444444"/>
                <w:rtl w:val="0"/>
              </w:rPr>
              <w:t xml:space="preserve">Each chunk embedded via text-embedding-3-small or a fine-tuned lightweight model. Vectors stored in a vector DB.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Vector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color w:val="444444"/>
                <w:rtl w:val="0"/>
              </w:rPr>
              <w:t xml:space="preserve">Pinecone, Weaviate, or pgvector (Postgres extension) for scalable ANN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Query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rtl w:val="0"/>
              </w:rPr>
              <w:t xml:space="preserve">User's voice query → STT → embed query → ANN search → re-rank top-k results → synthesize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Answer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color w:val="444444"/>
                <w:rtl w:val="0"/>
              </w:rPr>
              <w:t xml:space="preserve">LLM (GPT-4o / Claude Sonnet) generates a concise answer grounded in retrieved chunks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Audio Playback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color w:val="444444"/>
                <w:rtl w:val="0"/>
              </w:rPr>
              <w:t xml:space="preserve">Relevant clip surfaced at the exact timestamp, with text preview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before="280" w:line="240" w:lineRule="auto"/>
        <w:rPr>
          <w:b w:val="1"/>
          <w:bCs w:val="1"/>
          <w:color w:val="2e6da4"/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3.2 Key Technical Challenges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40" w:before="40" w:line="24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Domain gap in STT: Whisper struggles with proper nouns, names, accents. Fine-tuning on user's voice over time helps.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40" w:before="40" w:line="24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Chunking strategy: Voice notes are often stream-of-consciousness. Topic boundary detection (e.g., silence gaps + topic modeling) is non-trivial.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40" w:before="40" w:line="24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Query ambiguity: "my transformer idea" may match 10 recordings. Ranking must factor in recency, semantic similarity, and note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40" w:before="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Latency: Full pipeline (STT → embed → search → generate) should be under 3 seconds for good UX. Async pre-processing of recordings on ingest solves most of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40" w:before="40" w:line="24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On-device vs cloud: Privacy-conscious users want on-device processing. whisper.cpp + a small embedding model makes this possible on modern iPhones/Android flagships.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bottom w:color="dddddd" w:space="1" w:sz="4" w:val="single"/>
        </w:pBdr>
        <w:spacing w:after="160" w:before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after="160" w:before="360" w:line="240" w:lineRule="auto"/>
        <w:rPr>
          <w:b w:val="1"/>
          <w:bCs w:val="1"/>
          <w:color w:val="1a3c5e"/>
          <w:sz w:val="36"/>
          <w:szCs w:val="36"/>
        </w:rPr>
      </w:pPr>
      <w:r w:rsidDel="00000000" w:rsidR="00000000" w:rsidRPr="00000000">
        <w:rPr>
          <w:b w:val="1"/>
          <w:bCs w:val="1"/>
          <w:color w:val="1a3c5e"/>
          <w:sz w:val="36"/>
          <w:szCs w:val="36"/>
          <w:rtl w:val="0"/>
        </w:rPr>
        <w:t xml:space="preserve">4. App Architecture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before="280" w:line="240" w:lineRule="auto"/>
        <w:rPr>
          <w:b w:val="1"/>
          <w:bCs w:val="1"/>
          <w:color w:val="2e6da4"/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4.1 System Components</w:t>
      </w:r>
    </w:p>
    <w:p w:rsidR="00000000" w:rsidDel="00000000" w:rsidP="00000000" w:rsidRDefault="00000000" w:rsidRPr="00000000" w14:paraId="00000067">
      <w:pPr>
        <w:spacing w:before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Mobile App (iOS/Android)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color w:val="444444"/>
                <w:rtl w:val="0"/>
              </w:rPr>
              <w:t xml:space="preserve">React Native or Flutter frontend. Handles recording, playback, and query UI.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Ingestion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rtl w:val="0"/>
              </w:rPr>
              <w:t xml:space="preserve">Receives audio → runs STT → chunks transcript → generates embeddings → writes to vector DB + relational DB.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Vector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color w:val="444444"/>
                <w:rtl w:val="0"/>
              </w:rPr>
              <w:t xml:space="preserve">Stores embedding vectors with metadata (user_id, recording_id, chunk_index, timestamp, duration, note_type_tag).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Relational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color w:val="444444"/>
                <w:rtl w:val="0"/>
              </w:rPr>
              <w:t xml:space="preserve">PostgreSQL stores raw transcripts, recording metadata, user preferences, tags.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Query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rtl w:val="0"/>
              </w:rPr>
              <w:t xml:space="preserve">Receives query text → embeds → ANN search → re-rank → LLM grounding → returns structured response.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Auth &amp;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color w:val="444444"/>
                <w:rtl w:val="0"/>
              </w:rPr>
              <w:t xml:space="preserve">Supabase or Firebase for auth. S3-compatible blob storage for raw audio files.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LLM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color w:val="444444"/>
                <w:rtl w:val="0"/>
              </w:rPr>
              <w:t xml:space="preserve">Abstraction layer over OpenAI/Anthropic APIs with fallback and cost controls.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before="280" w:line="240" w:lineRule="auto"/>
        <w:rPr>
          <w:b w:val="1"/>
          <w:bCs w:val="1"/>
          <w:color w:val="2e6da4"/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4.2 Data Flow — Recording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40" w:before="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User taps record → audio buffered locally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40" w:before="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On stop: audio uploaded to blob storage → ingestion job queued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40" w:before="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Ingestion: STT → transcript → chunk → embed → write vectors +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40" w:before="40" w:line="24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Status: note appears in feed as "processing" then "ready" (async, ~5–15 sec)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before="280" w:line="240" w:lineRule="auto"/>
        <w:rPr>
          <w:b w:val="1"/>
          <w:bCs w:val="1"/>
          <w:color w:val="2e6da4"/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4.3 Data Flow — Search Query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40" w:before="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User taps mic for search → speaks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40" w:before="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Query audio → STT → query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40" w:before="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Query text → embedding → ANN search (top-20) → re-rank (top-5)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40" w:before="40" w:line="24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LLM generates answer from retrieved chunks with citations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40" w:before="40" w:line="24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Response displayed as text + playable clip timestamps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before="280" w:line="240" w:lineRule="auto"/>
        <w:rPr>
          <w:b w:val="1"/>
          <w:bCs w:val="1"/>
          <w:color w:val="2e6da4"/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4.4 Recommended Tech Stack</w:t>
      </w:r>
    </w:p>
    <w:p w:rsidR="00000000" w:rsidDel="00000000" w:rsidP="00000000" w:rsidRDefault="00000000" w:rsidRPr="00000000" w14:paraId="00000087">
      <w:pPr>
        <w:spacing w:before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Choice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color w:val="444444"/>
                <w:rtl w:val="0"/>
              </w:rPr>
              <w:t xml:space="preserve">React Native (Expo) — single codebase for iOS + Android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color w:val="444444"/>
                <w:rtl w:val="0"/>
              </w:rPr>
              <w:t xml:space="preserve">FastAPI (Python) — natural fit for ML pipelines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color w:val="444444"/>
                <w:rtl w:val="0"/>
              </w:rPr>
              <w:t xml:space="preserve">Whisper large-v3 via OpenAI API; whisper.cpp for offline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Embeddings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color w:val="444444"/>
                <w:rtl w:val="0"/>
              </w:rPr>
              <w:t xml:space="preserve">text-embedding-3-small (OpenAI) or nomic-embed-text (open source)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Vector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color w:val="444444"/>
                <w:rtl w:val="0"/>
              </w:rPr>
              <w:t xml:space="preserve">pgvector (Postgres) for simplicity at early stage; migrate to Pinecone at scale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color w:val="444444"/>
                <w:rtl w:val="0"/>
              </w:rPr>
              <w:t xml:space="preserve">GPT-4o-mini for cost-efficient answer generation; Claude Haiku as fallback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Auth &amp;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color w:val="444444"/>
                <w:rtl w:val="0"/>
              </w:rPr>
              <w:t xml:space="preserve">Supabase (open source, Postgres-native)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Infra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color w:val="444444"/>
                <w:rtl w:val="0"/>
              </w:rPr>
              <w:t xml:space="preserve">Railway or Render for early stage; AWS ECS + RDS at scale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bottom w:color="dddddd" w:space="1" w:sz="4" w:val="single"/>
        </w:pBdr>
        <w:spacing w:after="160" w:before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after="160" w:before="360" w:line="240" w:lineRule="auto"/>
        <w:rPr>
          <w:b w:val="1"/>
          <w:bCs w:val="1"/>
          <w:color w:val="1a3c5e"/>
          <w:sz w:val="36"/>
          <w:szCs w:val="36"/>
        </w:rPr>
      </w:pPr>
      <w:r w:rsidDel="00000000" w:rsidR="00000000" w:rsidRPr="00000000">
        <w:rPr>
          <w:b w:val="1"/>
          <w:bCs w:val="1"/>
          <w:color w:val="1a3c5e"/>
          <w:sz w:val="36"/>
          <w:szCs w:val="36"/>
          <w:rtl w:val="0"/>
        </w:rPr>
        <w:t xml:space="preserve">5. Product Positioning &amp; Strategy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before="280" w:line="240" w:lineRule="auto"/>
        <w:rPr>
          <w:b w:val="1"/>
          <w:bCs w:val="1"/>
          <w:color w:val="2e6da4"/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5.1 The Three Archetypes</w:t>
      </w:r>
    </w:p>
    <w:p w:rsidR="00000000" w:rsidDel="00000000" w:rsidP="00000000" w:rsidRDefault="00000000" w:rsidRPr="00000000" w14:paraId="0000009F">
      <w:pPr>
        <w:spacing w:after="60" w:before="60" w:line="240" w:lineRule="auto"/>
        <w:rPr/>
      </w:pPr>
      <w:r w:rsidDel="00000000" w:rsidR="00000000" w:rsidRPr="00000000">
        <w:rPr>
          <w:color w:val="333333"/>
          <w:rtl w:val="0"/>
        </w:rPr>
        <w:t xml:space="preserve">The product can be positioned in three fundamentally different ways, each with different moats: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before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Core Promise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Moat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Personal Second Brain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Replace Notion/Apple Notes for voice-native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Depth, integrations, power user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Quick Capture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Supercharged Voice Memos — zero friction, instant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Speed, simplicity, habit 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Ambient Knowledge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Always-on, automatically logs and indexes everything said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Comprehensiveness, but privacy tension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60" w:before="60" w:line="240" w:lineRule="auto"/>
        <w:rPr/>
      </w:pPr>
      <w:r w:rsidDel="00000000" w:rsidR="00000000" w:rsidRPr="00000000">
        <w:rPr>
          <w:color w:val="333333"/>
          <w:rtl w:val="0"/>
        </w:rPr>
        <w:t xml:space="preserve">Recommendation: Start with archetype 2 (Quick Capture Tool). Lowest friction, clearest value prop, fastest to build. Layer depth over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before="280" w:line="240" w:lineRule="auto"/>
        <w:rPr>
          <w:b w:val="1"/>
          <w:bCs w:val="1"/>
          <w:color w:val="2e6da4"/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5.2 Target Users (Early Adopters)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40" w:before="40" w:line="24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Builders and researchers who have too many ideas and hate losing 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40" w:before="40" w:line="24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Students capturing class-related thoughts on-the-go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40" w:before="40" w:line="24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Writers / musicians / creatives who think in fragments — lyrics, lines, hooks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40" w:before="40" w:line="24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People who hate typing on mobile but need to capture structured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before="280" w:line="240" w:lineRule="auto"/>
        <w:rPr>
          <w:b w:val="1"/>
          <w:bCs w:val="1"/>
          <w:color w:val="2e6da4"/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5.3 Monetization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Free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color w:val="444444"/>
                <w:rtl w:val="0"/>
              </w:rPr>
              <w:t xml:space="preserve">Up to 50 recordings/month, 30-day history, cloud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Pro ($6–9/month)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color w:val="444444"/>
                <w:rtl w:val="0"/>
              </w:rPr>
              <w:t xml:space="preserve">Unlimited recordings, full history, on-device mode, export, API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Team ($12–15/seat)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color w:val="444444"/>
                <w:rtl w:val="0"/>
              </w:rPr>
              <w:t xml:space="preserve">Shared vaults, collaboration, meeting mode with diarization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bottom w:color="dddddd" w:space="1" w:sz="4" w:val="single"/>
        </w:pBdr>
        <w:spacing w:after="160" w:before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after="160" w:before="360" w:line="240" w:lineRule="auto"/>
        <w:rPr>
          <w:b w:val="1"/>
          <w:bCs w:val="1"/>
          <w:color w:val="1a3c5e"/>
          <w:sz w:val="36"/>
          <w:szCs w:val="36"/>
        </w:rPr>
      </w:pPr>
      <w:r w:rsidDel="00000000" w:rsidR="00000000" w:rsidRPr="00000000">
        <w:rPr>
          <w:b w:val="1"/>
          <w:bCs w:val="1"/>
          <w:color w:val="1a3c5e"/>
          <w:sz w:val="36"/>
          <w:szCs w:val="36"/>
          <w:rtl w:val="0"/>
        </w:rPr>
        <w:t xml:space="preserve">6. Risks &amp; Honest Assessment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before="280" w:line="240" w:lineRule="auto"/>
        <w:rPr>
          <w:b w:val="1"/>
          <w:bCs w:val="1"/>
          <w:color w:val="2e6da4"/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6.1 Key Risks</w:t>
      </w:r>
    </w:p>
    <w:p w:rsidR="00000000" w:rsidDel="00000000" w:rsidP="00000000" w:rsidRDefault="00000000" w:rsidRPr="00000000" w14:paraId="000000C4">
      <w:pPr>
        <w:spacing w:before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Details &amp; 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Feature, not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color w:val="444444"/>
                <w:rtl w:val="0"/>
              </w:rPr>
              <w:t xml:space="preserve">Apple or Google could ship this natively inside Voice Memos / Assistant. Mitigation: build depth and integrations fast.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No technical moat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color w:val="444444"/>
                <w:rtl w:val="0"/>
              </w:rPr>
              <w:t xml:space="preserve">The pipeline is commodity. Moat must come from UX, data network effects (personalization improves with usage), or distribution.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STT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color w:val="444444"/>
                <w:rtl w:val="0"/>
              </w:rPr>
              <w:t xml:space="preserve">Whisper is excellent but not perfect. Errors propagate to embeddings and degrade search. Active correction loop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Privacy concerns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color w:val="444444"/>
                <w:rtl w:val="0"/>
              </w:rPr>
              <w:t xml:space="preserve">Audio data is highly sensitive. On-device processing mode is a must-have, not a nice-to-have.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Habit 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color w:val="444444"/>
                <w:rtl w:val="0"/>
              </w:rPr>
              <w:t xml:space="preserve">Voice capture is only useful if users build the habit. Onboarding and daily nudges are critical.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before="280" w:line="240" w:lineRule="auto"/>
        <w:rPr>
          <w:b w:val="1"/>
          <w:bCs w:val="1"/>
          <w:color w:val="2e6da4"/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6.2 Defensibility Over Time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40" w:before="40" w:line="24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Personalization: The longer a user has been on the platform, the more the search understands their vocabulary, domains, and patterns. This is a genuine switching cost.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40" w:before="40" w:line="24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Data flywheel: With opt-in, aggregate query patterns can improve ranking for all users (similar to how search engines improve from click data).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40" w:before="40" w:line="24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Integrations: Calendar, reminders, contacts lookup from within notes creates lock-in that pure transcription can't replicate.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bottom w:color="dddddd" w:space="1" w:sz="4" w:val="single"/>
        </w:pBdr>
        <w:spacing w:after="160" w:before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after="160" w:before="360" w:line="240" w:lineRule="auto"/>
        <w:rPr>
          <w:b w:val="1"/>
          <w:bCs w:val="1"/>
          <w:color w:val="1a3c5e"/>
          <w:sz w:val="36"/>
          <w:szCs w:val="36"/>
        </w:rPr>
      </w:pPr>
      <w:r w:rsidDel="00000000" w:rsidR="00000000" w:rsidRPr="00000000">
        <w:rPr>
          <w:b w:val="1"/>
          <w:bCs w:val="1"/>
          <w:color w:val="1a3c5e"/>
          <w:sz w:val="36"/>
          <w:szCs w:val="36"/>
          <w:rtl w:val="0"/>
        </w:rPr>
        <w:t xml:space="preserve">7. Takeaways &amp; Recommendations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before="280" w:line="240" w:lineRule="auto"/>
        <w:rPr>
          <w:b w:val="1"/>
          <w:bCs w:val="1"/>
          <w:color w:val="2e6da4"/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7.1 What to Build First (MVP)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40" w:before="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One-tap record → instant transcription (Whisper)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40" w:before="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Semantic search over notes via text query (voice-to-text query → vector search)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40" w:before="40" w:line="24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Feed view with transcript preview and playable clips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40" w:before="40" w:line="24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Mobile-only (iOS first for higher engagement baseline)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before="60" w:line="240" w:lineRule="auto"/>
        <w:rPr/>
      </w:pPr>
      <w:r w:rsidDel="00000000" w:rsidR="00000000" w:rsidRPr="00000000">
        <w:rPr>
          <w:color w:val="333333"/>
          <w:rtl w:val="0"/>
        </w:rPr>
        <w:t xml:space="preserve">Explicitly exclude in v1: collaboration, ambient mode, team features, integrations. Get the core loop right.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before="280" w:line="240" w:lineRule="auto"/>
        <w:rPr>
          <w:b w:val="1"/>
          <w:bCs w:val="1"/>
          <w:color w:val="2e6da4"/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7.2 What Would Make This a 9/10 Idea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40" w:before="40" w:line="24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A genuinely better STT model for informal/noisy voice, especially Indian English and other non-US accents (massive underserved market)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40" w:before="40" w:line="24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On-device first — positions against Otter/Rewind on privacy, which is a growing user concern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40" w:before="40" w:line="24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A clear distribution channel: productize for a specific community first (e.g., researchers, students, indie hackers) before going broad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40" w:before="40" w:line="24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Proactive surfaces: instead of just search, the app proactively reminds you of relevant past notes based on context — time of day, location, calendar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before="280" w:line="240" w:lineRule="auto"/>
        <w:rPr>
          <w:b w:val="1"/>
          <w:bCs w:val="1"/>
          <w:color w:val="2e6da4"/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7.3 Final Verdict</w:t>
      </w:r>
    </w:p>
    <w:p w:rsidR="00000000" w:rsidDel="00000000" w:rsidP="00000000" w:rsidRDefault="00000000" w:rsidRPr="00000000" w14:paraId="000000E9">
      <w:pPr>
        <w:spacing w:before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A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a3c5e"/>
                <w:rtl w:val="0"/>
              </w:rPr>
              <w:t xml:space="preserve">Bottom line: </w:t>
            </w:r>
            <w:r w:rsidDel="00000000" w:rsidR="00000000" w:rsidRPr="00000000">
              <w:rPr>
                <w:color w:val="333333"/>
                <w:rtl w:val="0"/>
              </w:rPr>
              <w:t xml:space="preserve">Real pain point. Understood pipeline. Competitive but not saturated. The idea lives or dies by UX execution, habit formation, and a strong early distribution channel. Winnable — but not on tech alone.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bottom w:color="dddddd" w:space="1" w:sz="4" w:val="single"/>
        </w:pBdr>
        <w:spacing w:after="160" w:before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jc w:val="center"/>
        <w:rPr/>
      </w:pPr>
      <w:r w:rsidDel="00000000" w:rsidR="00000000" w:rsidRPr="00000000">
        <w:rPr>
          <w:i w:val="1"/>
          <w:iCs w:val="1"/>
          <w:color w:val="aaaaaa"/>
          <w:sz w:val="20"/>
          <w:szCs w:val="20"/>
          <w:rtl w:val="0"/>
        </w:rPr>
        <w:t xml:space="preserve">— End of Report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◦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