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D89AEE" w14:textId="77777777" w:rsidR="00784BE5" w:rsidRDefault="00784BE5" w:rsidP="00784BE5">
      <w:pPr>
        <w:pStyle w:val="a5"/>
        <w:rPr>
          <w:b w:val="0"/>
          <w:sz w:val="24"/>
        </w:rPr>
      </w:pPr>
      <w:r>
        <w:rPr>
          <w:b w:val="0"/>
          <w:sz w:val="24"/>
        </w:rPr>
        <w:t>Министерство образования Новосибирской области</w:t>
      </w:r>
    </w:p>
    <w:p w14:paraId="6FBC8BE0" w14:textId="77777777" w:rsidR="00784BE5" w:rsidRDefault="00784BE5" w:rsidP="00784BE5">
      <w:pPr>
        <w:pStyle w:val="a5"/>
        <w:rPr>
          <w:b w:val="0"/>
          <w:sz w:val="24"/>
        </w:rPr>
      </w:pPr>
      <w:r>
        <w:rPr>
          <w:b w:val="0"/>
          <w:sz w:val="24"/>
        </w:rPr>
        <w:t>ГБПОУ НСО «Новосибирский авиационный технический колледж имени Б.С.Галущака»</w:t>
      </w:r>
    </w:p>
    <w:p w14:paraId="2F4F147A" w14:textId="77777777" w:rsidR="00784BE5" w:rsidRDefault="00784BE5" w:rsidP="00784BE5">
      <w:pPr>
        <w:pStyle w:val="a5"/>
        <w:rPr>
          <w:b w:val="0"/>
          <w:sz w:val="24"/>
        </w:rPr>
      </w:pPr>
    </w:p>
    <w:p w14:paraId="07D148CB" w14:textId="77777777" w:rsidR="00784BE5" w:rsidRDefault="00784BE5" w:rsidP="00784BE5">
      <w:pPr>
        <w:pStyle w:val="a5"/>
        <w:rPr>
          <w:b w:val="0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3118"/>
        <w:gridCol w:w="3118"/>
      </w:tblGrid>
      <w:tr w:rsidR="00784BE5" w14:paraId="08F736D1" w14:textId="77777777" w:rsidTr="00485646"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E23744" w14:textId="77777777" w:rsidR="00784BE5" w:rsidRDefault="00784BE5" w:rsidP="00485646">
            <w:pPr>
              <w:pStyle w:val="a7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Председатель цикловой комиссии по специальности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УГС 09.00.00Информатика и вычислительная техника</w:t>
            </w:r>
          </w:p>
          <w:p w14:paraId="3B6EE2ED" w14:textId="77777777" w:rsidR="00784BE5" w:rsidRDefault="00784BE5" w:rsidP="00485646">
            <w:pPr>
              <w:pStyle w:val="a5"/>
              <w:spacing w:line="276" w:lineRule="auto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_____О.О.Чекушкина</w:t>
            </w:r>
          </w:p>
          <w:p w14:paraId="280472EC" w14:textId="77777777" w:rsidR="00784BE5" w:rsidRDefault="00784BE5" w:rsidP="00485646">
            <w:pPr>
              <w:pStyle w:val="a5"/>
              <w:spacing w:line="276" w:lineRule="auto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Протокол № __ от</w:t>
            </w:r>
          </w:p>
          <w:p w14:paraId="4DB98387" w14:textId="77777777" w:rsidR="00784BE5" w:rsidRDefault="00784BE5" w:rsidP="00485646">
            <w:pPr>
              <w:pStyle w:val="a5"/>
              <w:spacing w:line="276" w:lineRule="auto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«___»____________20____г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F7A9EF" w14:textId="77777777" w:rsidR="00784BE5" w:rsidRDefault="00784BE5" w:rsidP="00485646">
            <w:pPr>
              <w:pStyle w:val="a7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Председатель цикловой комиссии по специальности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УГС 09.00.00Информатика и вычислительная техника</w:t>
            </w:r>
          </w:p>
          <w:p w14:paraId="183F1223" w14:textId="77777777" w:rsidR="00784BE5" w:rsidRDefault="00784BE5" w:rsidP="00485646">
            <w:pPr>
              <w:pStyle w:val="a5"/>
              <w:spacing w:line="276" w:lineRule="auto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_____О.О.Чекушкина</w:t>
            </w:r>
          </w:p>
          <w:p w14:paraId="46A79A29" w14:textId="77777777" w:rsidR="00784BE5" w:rsidRDefault="00784BE5" w:rsidP="00485646">
            <w:pPr>
              <w:pStyle w:val="a5"/>
              <w:spacing w:line="276" w:lineRule="auto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Протокол № __ от</w:t>
            </w:r>
          </w:p>
          <w:p w14:paraId="26D201BE" w14:textId="77777777" w:rsidR="00784BE5" w:rsidRDefault="00784BE5" w:rsidP="00485646">
            <w:pPr>
              <w:pStyle w:val="a5"/>
              <w:spacing w:line="276" w:lineRule="auto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«___»____________20____г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99B09C" w14:textId="77777777" w:rsidR="00784BE5" w:rsidRDefault="00784BE5" w:rsidP="00485646">
            <w:pPr>
              <w:pStyle w:val="a7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Председатель цикловой комиссии по специальности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УГС 09.00.00Информатика и вычислительная техника</w:t>
            </w:r>
          </w:p>
          <w:p w14:paraId="601941A9" w14:textId="77777777" w:rsidR="00784BE5" w:rsidRDefault="00784BE5" w:rsidP="00485646">
            <w:pPr>
              <w:pStyle w:val="a5"/>
              <w:spacing w:line="276" w:lineRule="auto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_____О.О.Чекушкина</w:t>
            </w:r>
          </w:p>
          <w:p w14:paraId="43F8ED4D" w14:textId="77777777" w:rsidR="00784BE5" w:rsidRDefault="00784BE5" w:rsidP="00485646">
            <w:pPr>
              <w:pStyle w:val="a5"/>
              <w:spacing w:line="276" w:lineRule="auto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Протокол № __ от</w:t>
            </w:r>
          </w:p>
          <w:p w14:paraId="3FB474F2" w14:textId="77777777" w:rsidR="00784BE5" w:rsidRDefault="00784BE5" w:rsidP="00485646">
            <w:pPr>
              <w:pStyle w:val="a5"/>
              <w:spacing w:line="276" w:lineRule="auto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«___»____________20____г </w:t>
            </w:r>
          </w:p>
        </w:tc>
      </w:tr>
    </w:tbl>
    <w:p w14:paraId="0EFEADAC" w14:textId="77777777" w:rsidR="00784BE5" w:rsidRDefault="00784BE5" w:rsidP="00784BE5">
      <w:pPr>
        <w:tabs>
          <w:tab w:val="left" w:pos="3615"/>
        </w:tabs>
        <w:spacing w:after="0" w:line="240" w:lineRule="auto"/>
        <w:rPr>
          <w:sz w:val="24"/>
          <w:szCs w:val="24"/>
        </w:rPr>
      </w:pPr>
    </w:p>
    <w:p w14:paraId="5B59465F" w14:textId="77777777" w:rsidR="00784BE5" w:rsidRDefault="00784BE5" w:rsidP="00784BE5">
      <w:pPr>
        <w:tabs>
          <w:tab w:val="left" w:pos="3615"/>
        </w:tabs>
        <w:rPr>
          <w:sz w:val="28"/>
        </w:rPr>
      </w:pPr>
    </w:p>
    <w:p w14:paraId="0AED8EC5" w14:textId="77777777" w:rsidR="00784BE5" w:rsidRDefault="00784BE5" w:rsidP="00784BE5">
      <w:pPr>
        <w:pStyle w:val="a3"/>
        <w:spacing w:before="100" w:beforeAutospacing="1"/>
        <w:rPr>
          <w:b/>
        </w:rPr>
      </w:pPr>
    </w:p>
    <w:p w14:paraId="568AD064" w14:textId="77777777" w:rsidR="00784BE5" w:rsidRDefault="00784BE5" w:rsidP="00784BE5">
      <w:pPr>
        <w:pStyle w:val="a3"/>
        <w:spacing w:before="100" w:beforeAutospacing="1"/>
        <w:rPr>
          <w:b/>
        </w:rPr>
      </w:pPr>
    </w:p>
    <w:p w14:paraId="26696858" w14:textId="77777777" w:rsidR="00784BE5" w:rsidRDefault="00784BE5" w:rsidP="00784BE5">
      <w:pPr>
        <w:pStyle w:val="a3"/>
        <w:spacing w:before="100" w:beforeAutospacing="1"/>
        <w:rPr>
          <w:b/>
        </w:rPr>
      </w:pPr>
    </w:p>
    <w:p w14:paraId="34D4AD8B" w14:textId="77777777" w:rsidR="00784BE5" w:rsidRDefault="00784BE5" w:rsidP="00784BE5">
      <w:pPr>
        <w:spacing w:before="100" w:beforeAutospacing="1" w:line="240" w:lineRule="auto"/>
        <w:ind w:right="17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128277" w14:textId="77777777" w:rsidR="00784BE5" w:rsidRPr="00063A42" w:rsidRDefault="00784BE5" w:rsidP="00784BE5">
      <w:pPr>
        <w:spacing w:before="100" w:beforeAutospacing="1" w:line="240" w:lineRule="auto"/>
        <w:ind w:right="170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Навигация на базе фрагментов</w:t>
      </w:r>
    </w:p>
    <w:p w14:paraId="0723E853" w14:textId="77777777" w:rsidR="00784BE5" w:rsidRPr="00902154" w:rsidRDefault="00784BE5" w:rsidP="00784BE5">
      <w:pPr>
        <w:spacing w:before="100" w:beforeAutospacing="1" w:line="240" w:lineRule="auto"/>
        <w:ind w:right="170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114FBF">
        <w:rPr>
          <w:rFonts w:ascii="Times New Roman" w:hAnsi="Times New Roman" w:cs="Times New Roman"/>
          <w:sz w:val="24"/>
          <w:szCs w:val="24"/>
        </w:rPr>
        <w:t xml:space="preserve">Методические указания к </w:t>
      </w:r>
      <w:r>
        <w:rPr>
          <w:rFonts w:ascii="Times New Roman" w:hAnsi="Times New Roman" w:cs="Times New Roman"/>
          <w:sz w:val="24"/>
          <w:szCs w:val="24"/>
        </w:rPr>
        <w:t>практическому занятию22</w:t>
      </w:r>
    </w:p>
    <w:p w14:paraId="07946A82" w14:textId="77777777" w:rsidR="00784BE5" w:rsidRPr="00114FBF" w:rsidRDefault="00784BE5" w:rsidP="00784BE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C6B319" w14:textId="77777777" w:rsidR="00784BE5" w:rsidRPr="00114FBF" w:rsidRDefault="00784BE5" w:rsidP="00784BE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D1B6EC" w14:textId="77777777" w:rsidR="00784BE5" w:rsidRPr="00366155" w:rsidRDefault="00784BE5" w:rsidP="00784B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636AB5" w14:textId="77777777" w:rsidR="00784BE5" w:rsidRPr="007C3966" w:rsidRDefault="00784BE5" w:rsidP="00784B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3966">
        <w:rPr>
          <w:rFonts w:ascii="Times New Roman" w:hAnsi="Times New Roman" w:cs="Times New Roman"/>
          <w:sz w:val="24"/>
          <w:szCs w:val="24"/>
        </w:rPr>
        <w:t>Междисциплинарный курс: МДК.0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7C3966">
        <w:rPr>
          <w:rFonts w:ascii="Times New Roman" w:hAnsi="Times New Roman" w:cs="Times New Roman"/>
          <w:sz w:val="24"/>
          <w:szCs w:val="24"/>
        </w:rPr>
        <w:t>.0</w:t>
      </w:r>
      <w:r>
        <w:rPr>
          <w:rFonts w:ascii="Times New Roman" w:hAnsi="Times New Roman" w:cs="Times New Roman"/>
          <w:sz w:val="24"/>
          <w:szCs w:val="24"/>
        </w:rPr>
        <w:t>3Разработка мобильных приложений</w:t>
      </w:r>
    </w:p>
    <w:p w14:paraId="0101559C" w14:textId="77777777" w:rsidR="00784BE5" w:rsidRPr="007C3966" w:rsidRDefault="00784BE5" w:rsidP="00784B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3966">
        <w:rPr>
          <w:rFonts w:ascii="Times New Roman" w:hAnsi="Times New Roman" w:cs="Times New Roman"/>
          <w:sz w:val="24"/>
          <w:szCs w:val="24"/>
        </w:rPr>
        <w:t>Специальность: 09.02.0</w:t>
      </w:r>
      <w:r>
        <w:rPr>
          <w:rFonts w:ascii="Times New Roman" w:hAnsi="Times New Roman" w:cs="Times New Roman"/>
          <w:sz w:val="24"/>
          <w:szCs w:val="24"/>
        </w:rPr>
        <w:t>7 Информационные системы и программирование</w:t>
      </w:r>
    </w:p>
    <w:p w14:paraId="2B3DE976" w14:textId="77777777" w:rsidR="00784BE5" w:rsidRDefault="00784BE5" w:rsidP="00784B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322707" w14:textId="77777777" w:rsidR="00784BE5" w:rsidRDefault="00784BE5" w:rsidP="00784B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0FF774" w14:textId="77777777" w:rsidR="00784BE5" w:rsidRDefault="00784BE5" w:rsidP="00784B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951B06" w14:textId="77777777" w:rsidR="00784BE5" w:rsidRDefault="00784BE5" w:rsidP="00784B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3A7A30" w14:textId="77777777" w:rsidR="00784BE5" w:rsidRDefault="00784BE5" w:rsidP="00784B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6E6871" w14:textId="77777777" w:rsidR="00784BE5" w:rsidRDefault="00784BE5" w:rsidP="00784B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A98B32" w14:textId="77777777" w:rsidR="00784BE5" w:rsidRDefault="00784BE5" w:rsidP="00784B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4DD654" w14:textId="77777777" w:rsidR="00784BE5" w:rsidRPr="00114FBF" w:rsidRDefault="00784BE5" w:rsidP="00784B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243434" w14:textId="77777777" w:rsidR="00784BE5" w:rsidRPr="00114FBF" w:rsidRDefault="00784BE5" w:rsidP="00784BE5">
      <w:pPr>
        <w:rPr>
          <w:rFonts w:ascii="Times New Roman" w:hAnsi="Times New Roman" w:cs="Times New Roman"/>
        </w:rPr>
      </w:pPr>
    </w:p>
    <w:p w14:paraId="79F360A4" w14:textId="77777777" w:rsidR="00784BE5" w:rsidRPr="00114FBF" w:rsidRDefault="00784BE5" w:rsidP="00784BE5">
      <w:pPr>
        <w:ind w:left="66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</w:t>
      </w:r>
      <w:r w:rsidRPr="00114FBF">
        <w:rPr>
          <w:rFonts w:ascii="Times New Roman" w:hAnsi="Times New Roman" w:cs="Times New Roman"/>
        </w:rPr>
        <w:t xml:space="preserve">: </w:t>
      </w:r>
    </w:p>
    <w:p w14:paraId="08CF64CC" w14:textId="3CE64588" w:rsidR="00784BE5" w:rsidRPr="00114FBF" w:rsidRDefault="002A42E7" w:rsidP="00784BE5">
      <w:pPr>
        <w:ind w:left="66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С. Фаруков</w:t>
      </w:r>
    </w:p>
    <w:p w14:paraId="175AAB45" w14:textId="77777777" w:rsidR="00784BE5" w:rsidRDefault="00784BE5" w:rsidP="00784BE5">
      <w:pPr>
        <w:rPr>
          <w:rFonts w:ascii="Times New Roman" w:hAnsi="Times New Roman" w:cs="Times New Roman"/>
        </w:rPr>
      </w:pPr>
    </w:p>
    <w:p w14:paraId="0C6942A6" w14:textId="77777777" w:rsidR="00784BE5" w:rsidRPr="00114FBF" w:rsidRDefault="00784BE5" w:rsidP="00784BE5">
      <w:pPr>
        <w:rPr>
          <w:rFonts w:ascii="Times New Roman" w:hAnsi="Times New Roman" w:cs="Times New Roman"/>
        </w:rPr>
      </w:pPr>
    </w:p>
    <w:p w14:paraId="3D2E7FD8" w14:textId="77777777" w:rsidR="00784BE5" w:rsidRPr="00393314" w:rsidRDefault="00784BE5" w:rsidP="00784BE5">
      <w:pPr>
        <w:jc w:val="center"/>
        <w:rPr>
          <w:rFonts w:ascii="Times New Roman" w:hAnsi="Times New Roman" w:cs="Times New Roman"/>
        </w:rPr>
      </w:pPr>
      <w:r w:rsidRPr="00114FBF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22</w:t>
      </w:r>
    </w:p>
    <w:p w14:paraId="3BEB5B62" w14:textId="77777777" w:rsidR="00784BE5" w:rsidRPr="00E65A6D" w:rsidRDefault="00784BE5" w:rsidP="00784BE5">
      <w:pPr>
        <w:pStyle w:val="a8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E65A6D">
        <w:rPr>
          <w:b/>
          <w:sz w:val="24"/>
          <w:szCs w:val="24"/>
        </w:rPr>
        <w:lastRenderedPageBreak/>
        <w:t>Цели</w:t>
      </w:r>
    </w:p>
    <w:p w14:paraId="4F1D973E" w14:textId="77777777" w:rsidR="00784BE5" w:rsidRPr="007C6694" w:rsidRDefault="00784BE5" w:rsidP="00784BE5">
      <w:pPr>
        <w:pStyle w:val="a8"/>
        <w:numPr>
          <w:ilvl w:val="1"/>
          <w:numId w:val="1"/>
        </w:numPr>
        <w:ind w:left="0" w:firstLine="0"/>
        <w:rPr>
          <w:sz w:val="24"/>
          <w:szCs w:val="24"/>
        </w:rPr>
      </w:pPr>
      <w:r w:rsidRPr="007C6694">
        <w:rPr>
          <w:sz w:val="24"/>
          <w:szCs w:val="24"/>
        </w:rPr>
        <w:t>В ходе выполнения работы студенты осваивают:</w:t>
      </w:r>
    </w:p>
    <w:p w14:paraId="3D3FFACB" w14:textId="77777777" w:rsidR="00784BE5" w:rsidRPr="007C6694" w:rsidRDefault="00784BE5" w:rsidP="00784BE5">
      <w:pPr>
        <w:pStyle w:val="a8"/>
        <w:numPr>
          <w:ilvl w:val="2"/>
          <w:numId w:val="1"/>
        </w:numPr>
        <w:ind w:left="0" w:firstLine="0"/>
        <w:rPr>
          <w:sz w:val="24"/>
          <w:szCs w:val="24"/>
        </w:rPr>
      </w:pPr>
      <w:r w:rsidRPr="007C6694">
        <w:rPr>
          <w:sz w:val="24"/>
          <w:szCs w:val="24"/>
        </w:rPr>
        <w:t>Общие компетенции, включающие в себя способность:</w:t>
      </w:r>
    </w:p>
    <w:p w14:paraId="5A850C58" w14:textId="77777777" w:rsidR="00784BE5" w:rsidRPr="007C6694" w:rsidRDefault="00784BE5" w:rsidP="00784BE5">
      <w:pPr>
        <w:pStyle w:val="a8"/>
        <w:ind w:left="0"/>
        <w:rPr>
          <w:sz w:val="24"/>
          <w:szCs w:val="24"/>
        </w:rPr>
      </w:pPr>
      <w:r w:rsidRPr="007C6694">
        <w:rPr>
          <w:sz w:val="24"/>
          <w:szCs w:val="24"/>
        </w:rPr>
        <w:t>ОК 9</w:t>
      </w:r>
      <w:r w:rsidRPr="007C6694">
        <w:rPr>
          <w:sz w:val="24"/>
          <w:szCs w:val="24"/>
        </w:rPr>
        <w:tab/>
      </w:r>
      <w:r w:rsidRPr="007C6694">
        <w:rPr>
          <w:bCs/>
          <w:sz w:val="24"/>
          <w:szCs w:val="24"/>
        </w:rPr>
        <w:t>Использовать информационные технологии в профессиональной деятельности</w:t>
      </w:r>
    </w:p>
    <w:p w14:paraId="3D377A90" w14:textId="77777777" w:rsidR="00784BE5" w:rsidRPr="007C6694" w:rsidRDefault="00784BE5" w:rsidP="00784BE5">
      <w:pPr>
        <w:pStyle w:val="a8"/>
        <w:numPr>
          <w:ilvl w:val="2"/>
          <w:numId w:val="1"/>
        </w:numPr>
        <w:ind w:left="0" w:firstLine="0"/>
        <w:rPr>
          <w:sz w:val="24"/>
          <w:szCs w:val="24"/>
        </w:rPr>
      </w:pPr>
      <w:r w:rsidRPr="007C6694">
        <w:rPr>
          <w:sz w:val="24"/>
          <w:szCs w:val="24"/>
        </w:rPr>
        <w:t>Профессиональные компетенции:</w:t>
      </w:r>
    </w:p>
    <w:p w14:paraId="1465C40D" w14:textId="77777777" w:rsidR="00784BE5" w:rsidRPr="007C6694" w:rsidRDefault="00784BE5" w:rsidP="00784BE5">
      <w:pPr>
        <w:pStyle w:val="a8"/>
        <w:ind w:left="0"/>
        <w:rPr>
          <w:sz w:val="24"/>
          <w:szCs w:val="24"/>
        </w:rPr>
      </w:pPr>
      <w:r w:rsidRPr="007C6694">
        <w:rPr>
          <w:sz w:val="24"/>
          <w:szCs w:val="24"/>
        </w:rPr>
        <w:t>ПК 1.2 Разрабатывать программные модули в соответствии с техническим заданием</w:t>
      </w:r>
    </w:p>
    <w:p w14:paraId="1F1EE31E" w14:textId="77777777" w:rsidR="00784BE5" w:rsidRPr="007C6694" w:rsidRDefault="00784BE5" w:rsidP="00784BE5">
      <w:pPr>
        <w:pStyle w:val="a8"/>
        <w:ind w:left="0"/>
        <w:rPr>
          <w:sz w:val="24"/>
          <w:szCs w:val="24"/>
        </w:rPr>
      </w:pPr>
      <w:r w:rsidRPr="007C6694">
        <w:rPr>
          <w:sz w:val="24"/>
          <w:szCs w:val="24"/>
        </w:rPr>
        <w:t>ПК 1.6</w:t>
      </w:r>
      <w:r w:rsidRPr="007C6694">
        <w:rPr>
          <w:sz w:val="24"/>
          <w:szCs w:val="24"/>
        </w:rPr>
        <w:tab/>
        <w:t>Разрабатывать модули программного обеспечения для мобильных платформ</w:t>
      </w:r>
    </w:p>
    <w:p w14:paraId="7EFBB8CE" w14:textId="77777777" w:rsidR="00784BE5" w:rsidRPr="007C6694" w:rsidRDefault="00784BE5" w:rsidP="00784BE5">
      <w:pPr>
        <w:pStyle w:val="a8"/>
        <w:numPr>
          <w:ilvl w:val="1"/>
          <w:numId w:val="1"/>
        </w:numPr>
        <w:ind w:left="0" w:firstLine="0"/>
        <w:rPr>
          <w:sz w:val="24"/>
          <w:szCs w:val="24"/>
        </w:rPr>
      </w:pPr>
      <w:r w:rsidRPr="007C6694">
        <w:rPr>
          <w:sz w:val="24"/>
          <w:szCs w:val="24"/>
        </w:rPr>
        <w:t>В результате выполнения студенты:</w:t>
      </w:r>
    </w:p>
    <w:p w14:paraId="19EDBEE9" w14:textId="77777777" w:rsidR="00784BE5" w:rsidRPr="006F53AD" w:rsidRDefault="00784BE5" w:rsidP="00784BE5">
      <w:pPr>
        <w:pStyle w:val="a8"/>
        <w:numPr>
          <w:ilvl w:val="2"/>
          <w:numId w:val="1"/>
        </w:numPr>
        <w:ind w:left="0" w:firstLine="0"/>
        <w:rPr>
          <w:sz w:val="24"/>
          <w:szCs w:val="24"/>
        </w:rPr>
      </w:pPr>
      <w:r w:rsidRPr="006F53AD">
        <w:rPr>
          <w:sz w:val="24"/>
          <w:szCs w:val="24"/>
        </w:rPr>
        <w:t>Усваивают знания:</w:t>
      </w:r>
    </w:p>
    <w:p w14:paraId="50C19EBA" w14:textId="77777777" w:rsidR="00784BE5" w:rsidRPr="00E65A6D" w:rsidRDefault="00784BE5" w:rsidP="00784BE5">
      <w:pPr>
        <w:pStyle w:val="a8"/>
        <w:numPr>
          <w:ilvl w:val="0"/>
          <w:numId w:val="2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основные этапы разработки программного обеспечения;</w:t>
      </w:r>
    </w:p>
    <w:p w14:paraId="2EF3143F" w14:textId="77777777" w:rsidR="00784BE5" w:rsidRPr="00E65A6D" w:rsidRDefault="00784BE5" w:rsidP="00784BE5">
      <w:pPr>
        <w:pStyle w:val="a8"/>
        <w:numPr>
          <w:ilvl w:val="0"/>
          <w:numId w:val="2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основные принципы технологии структурного и объектно-ориентированного программирования;</w:t>
      </w:r>
    </w:p>
    <w:p w14:paraId="3E5C8416" w14:textId="77777777" w:rsidR="00784BE5" w:rsidRPr="00E65A6D" w:rsidRDefault="00784BE5" w:rsidP="00784BE5">
      <w:pPr>
        <w:pStyle w:val="a8"/>
        <w:numPr>
          <w:ilvl w:val="0"/>
          <w:numId w:val="2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основные принципы отладки и тестирования программных продуктов;</w:t>
      </w:r>
    </w:p>
    <w:p w14:paraId="7E44199A" w14:textId="77777777" w:rsidR="00784BE5" w:rsidRPr="00F8209D" w:rsidRDefault="00784BE5" w:rsidP="00784BE5">
      <w:pPr>
        <w:pStyle w:val="a8"/>
        <w:numPr>
          <w:ilvl w:val="2"/>
          <w:numId w:val="1"/>
        </w:numPr>
        <w:ind w:left="0" w:firstLine="0"/>
        <w:rPr>
          <w:sz w:val="24"/>
          <w:szCs w:val="24"/>
        </w:rPr>
      </w:pPr>
      <w:r w:rsidRPr="00665CFE">
        <w:rPr>
          <w:sz w:val="24"/>
          <w:szCs w:val="24"/>
        </w:rPr>
        <w:t>Осваивают умения:</w:t>
      </w:r>
    </w:p>
    <w:p w14:paraId="15973271" w14:textId="77777777" w:rsidR="00784BE5" w:rsidRPr="00E65A6D" w:rsidRDefault="00784BE5" w:rsidP="00784BE5">
      <w:pPr>
        <w:pStyle w:val="a8"/>
        <w:numPr>
          <w:ilvl w:val="0"/>
          <w:numId w:val="3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осуществлять разработку кода программного модуля на языках низкого и высокого уровней;</w:t>
      </w:r>
    </w:p>
    <w:p w14:paraId="6476D883" w14:textId="77777777" w:rsidR="00784BE5" w:rsidRPr="00E65A6D" w:rsidRDefault="00784BE5" w:rsidP="00784BE5">
      <w:pPr>
        <w:pStyle w:val="a8"/>
        <w:numPr>
          <w:ilvl w:val="0"/>
          <w:numId w:val="3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создавать программу по разработанному алгоритму как отдельный модуль;</w:t>
      </w:r>
    </w:p>
    <w:p w14:paraId="3E5D1406" w14:textId="77777777" w:rsidR="00784BE5" w:rsidRPr="00E65A6D" w:rsidRDefault="00784BE5" w:rsidP="00784BE5">
      <w:pPr>
        <w:pStyle w:val="a8"/>
        <w:numPr>
          <w:ilvl w:val="0"/>
          <w:numId w:val="3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выполнять отладку и тестирование программы на уровне модуля.</w:t>
      </w:r>
    </w:p>
    <w:p w14:paraId="13D5FC61" w14:textId="77777777" w:rsidR="00784BE5" w:rsidRDefault="00784BE5" w:rsidP="00784BE5">
      <w:pPr>
        <w:pStyle w:val="a8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Оборудование</w:t>
      </w:r>
    </w:p>
    <w:p w14:paraId="133FD2AF" w14:textId="77777777" w:rsidR="00784BE5" w:rsidRPr="00E65A6D" w:rsidRDefault="00784BE5" w:rsidP="00784BE5">
      <w:pPr>
        <w:pStyle w:val="a8"/>
        <w:numPr>
          <w:ilvl w:val="0"/>
          <w:numId w:val="4"/>
        </w:numPr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компьютеры;</w:t>
      </w:r>
    </w:p>
    <w:p w14:paraId="128234F4" w14:textId="77777777" w:rsidR="00784BE5" w:rsidRPr="00E65A6D" w:rsidRDefault="00784BE5" w:rsidP="00784BE5">
      <w:pPr>
        <w:pStyle w:val="a8"/>
        <w:numPr>
          <w:ilvl w:val="0"/>
          <w:numId w:val="4"/>
        </w:numPr>
        <w:ind w:left="426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среда разработки </w:t>
      </w:r>
      <w:r>
        <w:rPr>
          <w:color w:val="000000"/>
          <w:sz w:val="24"/>
          <w:szCs w:val="24"/>
          <w:lang w:val="en-US"/>
        </w:rPr>
        <w:t>Android Studio</w:t>
      </w:r>
      <w:r>
        <w:rPr>
          <w:color w:val="000000"/>
          <w:sz w:val="24"/>
          <w:szCs w:val="24"/>
        </w:rPr>
        <w:t>.</w:t>
      </w:r>
    </w:p>
    <w:p w14:paraId="28364304" w14:textId="77777777" w:rsidR="00784BE5" w:rsidRDefault="00784BE5" w:rsidP="00784BE5">
      <w:pPr>
        <w:pStyle w:val="a8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 xml:space="preserve">Форма организации </w:t>
      </w:r>
      <w:r w:rsidRPr="00E65A6D">
        <w:rPr>
          <w:sz w:val="24"/>
          <w:szCs w:val="24"/>
        </w:rPr>
        <w:t>– фронтальная</w:t>
      </w:r>
    </w:p>
    <w:p w14:paraId="44B5CA24" w14:textId="77777777" w:rsidR="00784BE5" w:rsidRPr="009B6DDF" w:rsidRDefault="00784BE5" w:rsidP="00784BE5">
      <w:pPr>
        <w:pStyle w:val="a8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Инструктаж</w:t>
      </w:r>
    </w:p>
    <w:p w14:paraId="0D18B12E" w14:textId="77777777" w:rsidR="00784BE5" w:rsidRPr="009E26C7" w:rsidRDefault="00784BE5" w:rsidP="00784BE5">
      <w:pPr>
        <w:pStyle w:val="a8"/>
        <w:numPr>
          <w:ilvl w:val="1"/>
          <w:numId w:val="1"/>
        </w:numPr>
        <w:ind w:left="0" w:firstLine="0"/>
        <w:rPr>
          <w:sz w:val="24"/>
          <w:szCs w:val="24"/>
        </w:rPr>
      </w:pPr>
      <w:r w:rsidRPr="00D64C9F">
        <w:rPr>
          <w:sz w:val="24"/>
          <w:szCs w:val="24"/>
        </w:rPr>
        <w:t xml:space="preserve">Работа состоит из заданий, предусматривающих </w:t>
      </w:r>
      <w:r w:rsidRPr="009E26C7">
        <w:rPr>
          <w:sz w:val="24"/>
          <w:szCs w:val="24"/>
        </w:rPr>
        <w:t>освоение приёмов работы</w:t>
      </w:r>
      <w:r w:rsidRPr="003B4ED4">
        <w:rPr>
          <w:sz w:val="24"/>
          <w:szCs w:val="24"/>
        </w:rPr>
        <w:t xml:space="preserve"> в</w:t>
      </w:r>
      <w:r>
        <w:rPr>
          <w:color w:val="000000"/>
          <w:sz w:val="24"/>
          <w:szCs w:val="24"/>
        </w:rPr>
        <w:t xml:space="preserve">среде разработки </w:t>
      </w:r>
      <w:r>
        <w:rPr>
          <w:color w:val="000000"/>
          <w:sz w:val="24"/>
          <w:szCs w:val="24"/>
          <w:lang w:val="en-US"/>
        </w:rPr>
        <w:t>AndroidStudio</w:t>
      </w:r>
      <w:r>
        <w:rPr>
          <w:color w:val="000000"/>
          <w:sz w:val="24"/>
          <w:szCs w:val="24"/>
        </w:rPr>
        <w:t>.</w:t>
      </w:r>
    </w:p>
    <w:p w14:paraId="0751ECFC" w14:textId="77777777" w:rsidR="00784BE5" w:rsidRPr="007E0252" w:rsidRDefault="00784BE5" w:rsidP="00784BE5">
      <w:pPr>
        <w:pStyle w:val="a8"/>
        <w:numPr>
          <w:ilvl w:val="1"/>
          <w:numId w:val="1"/>
        </w:numPr>
        <w:ind w:left="0" w:firstLine="0"/>
        <w:rPr>
          <w:sz w:val="24"/>
          <w:szCs w:val="24"/>
        </w:rPr>
      </w:pPr>
      <w:r w:rsidRPr="007E0252">
        <w:rPr>
          <w:sz w:val="24"/>
          <w:szCs w:val="24"/>
        </w:rPr>
        <w:t>При выполнении работы следует пользоваться методическими указаниями для каждого задания.</w:t>
      </w:r>
    </w:p>
    <w:p w14:paraId="6CFD26A8" w14:textId="77777777" w:rsidR="00784BE5" w:rsidRPr="00E27063" w:rsidRDefault="00784BE5" w:rsidP="00784BE5">
      <w:pPr>
        <w:pStyle w:val="a8"/>
        <w:numPr>
          <w:ilvl w:val="1"/>
          <w:numId w:val="1"/>
        </w:numPr>
        <w:ind w:left="0" w:firstLine="0"/>
        <w:rPr>
          <w:sz w:val="24"/>
          <w:szCs w:val="24"/>
        </w:rPr>
      </w:pPr>
      <w:r w:rsidRPr="007E0252">
        <w:rPr>
          <w:sz w:val="24"/>
          <w:szCs w:val="24"/>
        </w:rPr>
        <w:t xml:space="preserve">Отчет оформляется во время проведения практического занятия в </w:t>
      </w:r>
      <w:r>
        <w:rPr>
          <w:sz w:val="24"/>
          <w:szCs w:val="24"/>
        </w:rPr>
        <w:t xml:space="preserve">программе </w:t>
      </w:r>
      <w:r w:rsidRPr="00E65A6D">
        <w:rPr>
          <w:sz w:val="24"/>
          <w:szCs w:val="24"/>
        </w:rPr>
        <w:t>MicrosoftWord</w:t>
      </w:r>
      <w:r>
        <w:rPr>
          <w:sz w:val="24"/>
          <w:szCs w:val="24"/>
        </w:rPr>
        <w:t xml:space="preserve">на личном диске студента в папке </w:t>
      </w:r>
      <w:r>
        <w:rPr>
          <w:color w:val="000000"/>
          <w:sz w:val="24"/>
          <w:szCs w:val="24"/>
          <w:lang w:val="en-US"/>
        </w:rPr>
        <w:t>AndroidStudio</w:t>
      </w:r>
    </w:p>
    <w:p w14:paraId="46C0F431" w14:textId="77777777" w:rsidR="00784BE5" w:rsidRPr="00665CFE" w:rsidRDefault="00784BE5" w:rsidP="00784BE5">
      <w:pPr>
        <w:pStyle w:val="a8"/>
        <w:numPr>
          <w:ilvl w:val="1"/>
          <w:numId w:val="1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>Выполнение работы 90 минут</w:t>
      </w:r>
    </w:p>
    <w:p w14:paraId="7364CAB3" w14:textId="77777777" w:rsidR="00784BE5" w:rsidRPr="00681FE9" w:rsidRDefault="00784BE5" w:rsidP="00784BE5">
      <w:pPr>
        <w:pStyle w:val="a8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Порядок выполнения</w:t>
      </w:r>
    </w:p>
    <w:p w14:paraId="7CC11921" w14:textId="77777777" w:rsidR="00784BE5" w:rsidRPr="00E65A6D" w:rsidRDefault="00784BE5" w:rsidP="00784BE5">
      <w:pPr>
        <w:pStyle w:val="a8"/>
        <w:numPr>
          <w:ilvl w:val="1"/>
          <w:numId w:val="1"/>
        </w:numPr>
        <w:ind w:left="0" w:firstLine="0"/>
        <w:rPr>
          <w:sz w:val="24"/>
          <w:szCs w:val="24"/>
        </w:rPr>
      </w:pPr>
      <w:r w:rsidRPr="00E65A6D">
        <w:rPr>
          <w:sz w:val="24"/>
          <w:szCs w:val="24"/>
        </w:rPr>
        <w:t>Ознакомиться с теоретическим материалом.</w:t>
      </w:r>
    </w:p>
    <w:p w14:paraId="16EDFA9B" w14:textId="77777777" w:rsidR="00784BE5" w:rsidRPr="00E65A6D" w:rsidRDefault="00784BE5" w:rsidP="00784BE5">
      <w:pPr>
        <w:pStyle w:val="a8"/>
        <w:numPr>
          <w:ilvl w:val="1"/>
          <w:numId w:val="1"/>
        </w:numPr>
        <w:ind w:left="0" w:firstLine="0"/>
        <w:rPr>
          <w:sz w:val="24"/>
          <w:szCs w:val="24"/>
        </w:rPr>
      </w:pPr>
      <w:r w:rsidRPr="00E65A6D">
        <w:rPr>
          <w:sz w:val="24"/>
          <w:szCs w:val="24"/>
        </w:rPr>
        <w:t>Ознакомиться с методическими рекомендациями.</w:t>
      </w:r>
    </w:p>
    <w:p w14:paraId="42B3CA46" w14:textId="77777777" w:rsidR="00784BE5" w:rsidRPr="00E65A6D" w:rsidRDefault="00784BE5" w:rsidP="00784BE5">
      <w:pPr>
        <w:pStyle w:val="a8"/>
        <w:numPr>
          <w:ilvl w:val="1"/>
          <w:numId w:val="1"/>
        </w:numPr>
        <w:ind w:left="0" w:firstLine="0"/>
        <w:rPr>
          <w:sz w:val="24"/>
          <w:szCs w:val="24"/>
        </w:rPr>
      </w:pPr>
      <w:r w:rsidRPr="00E65A6D">
        <w:rPr>
          <w:sz w:val="24"/>
          <w:szCs w:val="24"/>
        </w:rPr>
        <w:t xml:space="preserve">Запустить программу </w:t>
      </w:r>
      <w:r>
        <w:rPr>
          <w:color w:val="000000"/>
          <w:sz w:val="24"/>
          <w:szCs w:val="24"/>
          <w:lang w:val="en-US"/>
        </w:rPr>
        <w:t>Android Studio</w:t>
      </w:r>
      <w:r>
        <w:rPr>
          <w:sz w:val="24"/>
          <w:szCs w:val="24"/>
        </w:rPr>
        <w:t>.</w:t>
      </w:r>
    </w:p>
    <w:p w14:paraId="0663C197" w14:textId="77777777" w:rsidR="00784BE5" w:rsidRPr="00905D3C" w:rsidRDefault="00784BE5" w:rsidP="00784BE5">
      <w:pPr>
        <w:pStyle w:val="a8"/>
        <w:numPr>
          <w:ilvl w:val="1"/>
          <w:numId w:val="1"/>
        </w:numPr>
        <w:ind w:left="0" w:firstLine="0"/>
        <w:rPr>
          <w:sz w:val="24"/>
          <w:szCs w:val="24"/>
        </w:rPr>
      </w:pPr>
      <w:r w:rsidRPr="00905D3C">
        <w:rPr>
          <w:sz w:val="24"/>
          <w:szCs w:val="24"/>
        </w:rPr>
        <w:t>Найти местонахождения проекта на вашем ПК.</w:t>
      </w:r>
    </w:p>
    <w:p w14:paraId="3C066F62" w14:textId="77777777" w:rsidR="00784BE5" w:rsidRDefault="00784BE5" w:rsidP="00784BE5">
      <w:pPr>
        <w:pStyle w:val="a8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Методические рекомендации</w:t>
      </w:r>
    </w:p>
    <w:p w14:paraId="5DEBDEE9" w14:textId="77777777" w:rsidR="00784BE5" w:rsidRPr="00665CFE" w:rsidRDefault="00784BE5" w:rsidP="00784BE5">
      <w:pPr>
        <w:pStyle w:val="a8"/>
        <w:spacing w:line="276" w:lineRule="auto"/>
        <w:ind w:left="0"/>
        <w:jc w:val="both"/>
        <w:rPr>
          <w:sz w:val="24"/>
          <w:szCs w:val="24"/>
        </w:rPr>
      </w:pPr>
      <w:r w:rsidRPr="00E65A6D">
        <w:rPr>
          <w:iCs/>
          <w:sz w:val="24"/>
          <w:szCs w:val="24"/>
        </w:rPr>
        <w:t>Краткие теоретические сведения содержатся в приложени</w:t>
      </w:r>
      <w:r>
        <w:rPr>
          <w:iCs/>
          <w:sz w:val="24"/>
          <w:szCs w:val="24"/>
        </w:rPr>
        <w:t>ях</w:t>
      </w:r>
      <w:r w:rsidRPr="00E65A6D">
        <w:rPr>
          <w:iCs/>
          <w:sz w:val="24"/>
          <w:szCs w:val="24"/>
        </w:rPr>
        <w:t xml:space="preserve"> А </w:t>
      </w:r>
      <w:r>
        <w:rPr>
          <w:iCs/>
          <w:sz w:val="24"/>
          <w:szCs w:val="24"/>
        </w:rPr>
        <w:t xml:space="preserve">и Б </w:t>
      </w:r>
      <w:r w:rsidRPr="00E65A6D">
        <w:rPr>
          <w:iCs/>
          <w:sz w:val="24"/>
          <w:szCs w:val="24"/>
        </w:rPr>
        <w:t>к методическим указаниям,</w:t>
      </w:r>
      <w:r w:rsidRPr="00665CFE">
        <w:rPr>
          <w:iCs/>
          <w:sz w:val="24"/>
          <w:szCs w:val="24"/>
        </w:rPr>
        <w:t xml:space="preserve"> если в этом есть необходимость</w:t>
      </w:r>
      <w:r>
        <w:rPr>
          <w:sz w:val="24"/>
          <w:szCs w:val="24"/>
        </w:rPr>
        <w:t>.</w:t>
      </w:r>
    </w:p>
    <w:p w14:paraId="3CD38875" w14:textId="77777777" w:rsidR="00784BE5" w:rsidRPr="009B6DDF" w:rsidRDefault="00784BE5" w:rsidP="00784BE5">
      <w:pPr>
        <w:pStyle w:val="a8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Форма отчета</w:t>
      </w:r>
    </w:p>
    <w:p w14:paraId="1A26B4FE" w14:textId="77777777" w:rsidR="00784BE5" w:rsidRPr="009B6DDF" w:rsidRDefault="00784BE5" w:rsidP="00784BE5">
      <w:pPr>
        <w:pStyle w:val="a8"/>
        <w:numPr>
          <w:ilvl w:val="1"/>
          <w:numId w:val="1"/>
        </w:numPr>
        <w:ind w:left="0" w:firstLine="0"/>
        <w:rPr>
          <w:sz w:val="24"/>
          <w:szCs w:val="24"/>
        </w:rPr>
      </w:pPr>
      <w:r w:rsidRPr="009B6DDF">
        <w:rPr>
          <w:sz w:val="24"/>
          <w:szCs w:val="24"/>
        </w:rPr>
        <w:t>Титульный лист</w:t>
      </w:r>
      <w:r>
        <w:rPr>
          <w:sz w:val="24"/>
          <w:szCs w:val="24"/>
        </w:rPr>
        <w:t>.</w:t>
      </w:r>
    </w:p>
    <w:p w14:paraId="59FA287F" w14:textId="77777777" w:rsidR="00784BE5" w:rsidRPr="009B6DDF" w:rsidRDefault="00784BE5" w:rsidP="00784BE5">
      <w:pPr>
        <w:pStyle w:val="a8"/>
        <w:numPr>
          <w:ilvl w:val="1"/>
          <w:numId w:val="1"/>
        </w:numPr>
        <w:ind w:left="0" w:firstLine="0"/>
        <w:rPr>
          <w:sz w:val="24"/>
          <w:szCs w:val="24"/>
        </w:rPr>
      </w:pPr>
      <w:r w:rsidRPr="009B6DDF">
        <w:rPr>
          <w:sz w:val="24"/>
          <w:szCs w:val="24"/>
        </w:rPr>
        <w:t xml:space="preserve">Цель </w:t>
      </w:r>
      <w:r>
        <w:rPr>
          <w:sz w:val="24"/>
          <w:szCs w:val="24"/>
        </w:rPr>
        <w:t>практической</w:t>
      </w:r>
      <w:r w:rsidRPr="009B6DDF">
        <w:rPr>
          <w:sz w:val="24"/>
          <w:szCs w:val="24"/>
        </w:rPr>
        <w:t xml:space="preserve"> работы</w:t>
      </w:r>
      <w:r>
        <w:rPr>
          <w:sz w:val="24"/>
          <w:szCs w:val="24"/>
        </w:rPr>
        <w:t>.</w:t>
      </w:r>
    </w:p>
    <w:p w14:paraId="6CF08120" w14:textId="77777777" w:rsidR="00784BE5" w:rsidRPr="009B6DDF" w:rsidRDefault="00784BE5" w:rsidP="00784BE5">
      <w:pPr>
        <w:pStyle w:val="a8"/>
        <w:numPr>
          <w:ilvl w:val="1"/>
          <w:numId w:val="1"/>
        </w:numPr>
        <w:ind w:left="0" w:firstLine="0"/>
        <w:rPr>
          <w:sz w:val="24"/>
          <w:szCs w:val="24"/>
        </w:rPr>
      </w:pPr>
      <w:r w:rsidRPr="009B6DDF">
        <w:rPr>
          <w:sz w:val="24"/>
          <w:szCs w:val="24"/>
        </w:rPr>
        <w:t>Выполнить и описать ход работы по п.</w:t>
      </w:r>
      <w:r>
        <w:rPr>
          <w:sz w:val="24"/>
          <w:szCs w:val="24"/>
        </w:rPr>
        <w:t>п. 5.</w:t>
      </w:r>
    </w:p>
    <w:p w14:paraId="6196A587" w14:textId="77777777" w:rsidR="00784BE5" w:rsidRPr="00665CFE" w:rsidRDefault="00784BE5" w:rsidP="00784BE5">
      <w:pPr>
        <w:pStyle w:val="a8"/>
        <w:numPr>
          <w:ilvl w:val="1"/>
          <w:numId w:val="1"/>
        </w:numPr>
        <w:ind w:left="0" w:firstLine="0"/>
        <w:rPr>
          <w:sz w:val="24"/>
          <w:szCs w:val="24"/>
        </w:rPr>
      </w:pPr>
      <w:r w:rsidRPr="009B6DDF">
        <w:rPr>
          <w:sz w:val="24"/>
          <w:szCs w:val="24"/>
        </w:rPr>
        <w:t>Вывод о проделанной работе.</w:t>
      </w:r>
    </w:p>
    <w:p w14:paraId="6B592473" w14:textId="77777777" w:rsidR="00784BE5" w:rsidRPr="009B6DDF" w:rsidRDefault="00784BE5" w:rsidP="00784BE5">
      <w:pPr>
        <w:pStyle w:val="a8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Критерии оценки</w:t>
      </w:r>
    </w:p>
    <w:p w14:paraId="55D84C02" w14:textId="77777777" w:rsidR="00784BE5" w:rsidRDefault="00784BE5" w:rsidP="00784BE5">
      <w:pPr>
        <w:pStyle w:val="a8"/>
        <w:numPr>
          <w:ilvl w:val="1"/>
          <w:numId w:val="1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>При контроле и оценке результатов выполнения задания учитывается:</w:t>
      </w:r>
    </w:p>
    <w:p w14:paraId="65E8C8DC" w14:textId="77777777" w:rsidR="00784BE5" w:rsidRDefault="00784BE5" w:rsidP="00784BE5">
      <w:pPr>
        <w:pStyle w:val="a8"/>
        <w:numPr>
          <w:ilvl w:val="0"/>
          <w:numId w:val="5"/>
        </w:numPr>
        <w:ind w:left="426"/>
        <w:rPr>
          <w:sz w:val="24"/>
          <w:szCs w:val="24"/>
        </w:rPr>
      </w:pPr>
      <w:r>
        <w:rPr>
          <w:sz w:val="24"/>
          <w:szCs w:val="24"/>
        </w:rPr>
        <w:t>полное выполнения практического задания;</w:t>
      </w:r>
    </w:p>
    <w:p w14:paraId="2E6E7B7C" w14:textId="77777777" w:rsidR="00784BE5" w:rsidRDefault="00784BE5" w:rsidP="00784BE5">
      <w:pPr>
        <w:pStyle w:val="a8"/>
        <w:numPr>
          <w:ilvl w:val="0"/>
          <w:numId w:val="5"/>
        </w:numPr>
        <w:ind w:left="426"/>
        <w:rPr>
          <w:sz w:val="24"/>
          <w:szCs w:val="24"/>
        </w:rPr>
      </w:pPr>
      <w:r>
        <w:rPr>
          <w:sz w:val="24"/>
          <w:szCs w:val="24"/>
        </w:rPr>
        <w:t>отсутствие ошибок в коде;</w:t>
      </w:r>
    </w:p>
    <w:p w14:paraId="5F841C89" w14:textId="77777777" w:rsidR="00784BE5" w:rsidRPr="00905D3C" w:rsidRDefault="00784BE5" w:rsidP="00784BE5">
      <w:pPr>
        <w:pStyle w:val="a8"/>
        <w:numPr>
          <w:ilvl w:val="0"/>
          <w:numId w:val="5"/>
        </w:numPr>
        <w:ind w:left="426"/>
        <w:rPr>
          <w:sz w:val="24"/>
          <w:szCs w:val="24"/>
        </w:rPr>
      </w:pPr>
      <w:r w:rsidRPr="00905D3C">
        <w:rPr>
          <w:sz w:val="24"/>
          <w:szCs w:val="24"/>
        </w:rPr>
        <w:t>соотношение полученного результата примеру итоговой работы.</w:t>
      </w:r>
    </w:p>
    <w:p w14:paraId="6A47A176" w14:textId="77777777" w:rsidR="00784BE5" w:rsidRPr="007B2C20" w:rsidRDefault="00784BE5" w:rsidP="00784BE5">
      <w:pPr>
        <w:pStyle w:val="a8"/>
        <w:numPr>
          <w:ilvl w:val="1"/>
          <w:numId w:val="1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>В основу оценки выполненных заданий положен принцип:</w:t>
      </w:r>
    </w:p>
    <w:p w14:paraId="590A2912" w14:textId="77777777" w:rsidR="00784BE5" w:rsidRPr="007B2C20" w:rsidRDefault="00784BE5" w:rsidP="00784BE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color w:val="000000"/>
          <w:sz w:val="24"/>
          <w:szCs w:val="24"/>
        </w:rPr>
        <w:t>Отлично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>
        <w:rPr>
          <w:rFonts w:ascii="Times New Roman" w:hAnsi="Times New Roman" w:cs="Times New Roman"/>
          <w:color w:val="000000"/>
          <w:sz w:val="24"/>
          <w:szCs w:val="24"/>
        </w:rPr>
        <w:sym w:font="Symbol" w:char="F02D"/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 полный объем заданий в соответствии с п.8.1;</w:t>
      </w:r>
    </w:p>
    <w:p w14:paraId="75D68562" w14:textId="77777777" w:rsidR="00784BE5" w:rsidRPr="007B2C20" w:rsidRDefault="00784BE5" w:rsidP="00784BE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lastRenderedPageBreak/>
        <w:t>«Х</w:t>
      </w:r>
      <w:r>
        <w:rPr>
          <w:rFonts w:ascii="Times New Roman" w:hAnsi="Times New Roman" w:cs="Times New Roman"/>
          <w:color w:val="000000"/>
          <w:sz w:val="24"/>
          <w:szCs w:val="24"/>
        </w:rPr>
        <w:t>орошо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>
        <w:rPr>
          <w:rFonts w:ascii="Times New Roman" w:hAnsi="Times New Roman" w:cs="Times New Roman"/>
          <w:color w:val="000000"/>
          <w:sz w:val="24"/>
          <w:szCs w:val="24"/>
        </w:rPr>
        <w:sym w:font="Symbol" w:char="F02D"/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 полный объем заданий в соответствии с п.8.1, но допущены ошибки в одном из заданий;</w:t>
      </w:r>
    </w:p>
    <w:p w14:paraId="41C7E561" w14:textId="77777777" w:rsidR="00784BE5" w:rsidRDefault="00784BE5" w:rsidP="00784BE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t>«У</w:t>
      </w:r>
      <w:r>
        <w:rPr>
          <w:rFonts w:ascii="Times New Roman" w:hAnsi="Times New Roman" w:cs="Times New Roman"/>
          <w:color w:val="000000"/>
          <w:sz w:val="24"/>
          <w:szCs w:val="24"/>
        </w:rPr>
        <w:t>довлетворительно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>
        <w:rPr>
          <w:rFonts w:ascii="Times New Roman" w:hAnsi="Times New Roman" w:cs="Times New Roman"/>
          <w:color w:val="000000"/>
          <w:sz w:val="24"/>
          <w:szCs w:val="24"/>
        </w:rPr>
        <w:sym w:font="Symbol" w:char="F02D"/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 полный объем заданий в соответствии с п.8.1, но допущеныошибки в двух заданиях;</w:t>
      </w:r>
    </w:p>
    <w:p w14:paraId="2CB79FEB" w14:textId="77777777" w:rsidR="00784BE5" w:rsidRDefault="00784BE5" w:rsidP="00784BE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t>«Н</w:t>
      </w:r>
      <w:r>
        <w:rPr>
          <w:rFonts w:ascii="Times New Roman" w:hAnsi="Times New Roman" w:cs="Times New Roman"/>
          <w:color w:val="000000"/>
          <w:sz w:val="24"/>
          <w:szCs w:val="24"/>
        </w:rPr>
        <w:t>еудовлетворительно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>
        <w:rPr>
          <w:rFonts w:ascii="Times New Roman" w:hAnsi="Times New Roman" w:cs="Times New Roman"/>
          <w:color w:val="000000"/>
          <w:sz w:val="24"/>
          <w:szCs w:val="24"/>
        </w:rPr>
        <w:sym w:font="Symbol" w:char="F02D"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выполненные задания не соответствуют п.8.1, студентом не реализованы цели данной работы </w:t>
      </w:r>
    </w:p>
    <w:p w14:paraId="1B7EC082" w14:textId="77777777" w:rsidR="00784BE5" w:rsidRPr="000F7C6D" w:rsidRDefault="00784BE5" w:rsidP="00784BE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8ABEF4D" w14:textId="77777777" w:rsidR="00784BE5" w:rsidRDefault="00784BE5" w:rsidP="00784BE5">
      <w:pPr>
        <w:pStyle w:val="a8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E65A6D">
        <w:rPr>
          <w:b/>
          <w:sz w:val="24"/>
          <w:szCs w:val="24"/>
        </w:rPr>
        <w:t>Содержание задания</w:t>
      </w:r>
    </w:p>
    <w:p w14:paraId="27084008" w14:textId="77777777" w:rsidR="00784BE5" w:rsidRPr="00E65A6D" w:rsidRDefault="00784BE5" w:rsidP="00784BE5">
      <w:pPr>
        <w:pStyle w:val="a8"/>
        <w:ind w:left="426"/>
        <w:rPr>
          <w:b/>
          <w:sz w:val="24"/>
          <w:szCs w:val="24"/>
        </w:rPr>
      </w:pPr>
    </w:p>
    <w:p w14:paraId="028D2B55" w14:textId="77777777" w:rsidR="00784BE5" w:rsidRPr="00063A42" w:rsidRDefault="00784BE5" w:rsidP="00784BE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2C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Задание 1: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Создать необходимые макетные файлы</w:t>
      </w:r>
    </w:p>
    <w:p w14:paraId="7CC406BC" w14:textId="77777777" w:rsidR="00784BE5" w:rsidRDefault="00784BE5" w:rsidP="00784BE5">
      <w:pPr>
        <w:pStyle w:val="a8"/>
        <w:ind w:left="0" w:firstLine="709"/>
        <w:jc w:val="both"/>
        <w:rPr>
          <w:color w:val="000000"/>
        </w:rPr>
      </w:pPr>
      <w:r>
        <w:rPr>
          <w:color w:val="000000"/>
        </w:rPr>
        <w:t xml:space="preserve">Создать в </w:t>
      </w:r>
      <w:r>
        <w:rPr>
          <w:color w:val="000000"/>
          <w:lang w:val="en-US"/>
        </w:rPr>
        <w:t>AndroidStudio</w:t>
      </w:r>
      <w:r>
        <w:rPr>
          <w:color w:val="000000"/>
        </w:rPr>
        <w:t xml:space="preserve"> несколько макетных файлов для фрагментов, согласно выбранной теме приложения.</w:t>
      </w:r>
    </w:p>
    <w:p w14:paraId="0743569C" w14:textId="77777777" w:rsidR="00784BE5" w:rsidRDefault="00784BE5" w:rsidP="00784BE5">
      <w:pPr>
        <w:pStyle w:val="a8"/>
        <w:ind w:left="0" w:firstLine="709"/>
        <w:jc w:val="both"/>
        <w:rPr>
          <w:color w:val="000000"/>
        </w:rPr>
      </w:pPr>
      <w:r>
        <w:rPr>
          <w:color w:val="000000"/>
        </w:rPr>
        <w:t>Необходимо создать несколько экранов</w:t>
      </w:r>
    </w:p>
    <w:p w14:paraId="3D5E4FE6" w14:textId="77777777" w:rsidR="002320D7" w:rsidRDefault="002320D7" w:rsidP="002320D7">
      <w:pPr>
        <w:pStyle w:val="a8"/>
        <w:spacing w:line="360" w:lineRule="auto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Создадим два фрагмента для дальнейшей работы, код данных фрагментов изображён на рисунках 1 и 2. Разметка данных фрагментов изображена на рисунках 3 и 4.</w:t>
      </w:r>
    </w:p>
    <w:p w14:paraId="662C115B" w14:textId="77777777" w:rsidR="00766BDC" w:rsidRDefault="00766BDC" w:rsidP="002320D7">
      <w:pPr>
        <w:pStyle w:val="a8"/>
        <w:spacing w:line="360" w:lineRule="auto"/>
        <w:ind w:left="0" w:firstLine="709"/>
        <w:rPr>
          <w:noProof/>
        </w:rPr>
      </w:pPr>
    </w:p>
    <w:p w14:paraId="43A2B1FD" w14:textId="002C075C" w:rsidR="002320D7" w:rsidRDefault="00EC6720" w:rsidP="00766BDC">
      <w:pPr>
        <w:jc w:val="center"/>
        <w:rPr>
          <w:color w:val="000000"/>
          <w:sz w:val="28"/>
          <w:szCs w:val="28"/>
        </w:rPr>
      </w:pPr>
      <w:r w:rsidRPr="00EC6720">
        <w:rPr>
          <w:color w:val="000000"/>
          <w:sz w:val="28"/>
          <w:szCs w:val="28"/>
        </w:rPr>
        <w:lastRenderedPageBreak/>
        <w:drawing>
          <wp:inline distT="0" distB="0" distL="0" distR="0" wp14:anchorId="342307D3" wp14:editId="7709DF1B">
            <wp:extent cx="5940425" cy="70650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2042" w14:textId="77777777" w:rsidR="002320D7" w:rsidRDefault="002320D7" w:rsidP="00766BDC">
      <w:pPr>
        <w:pStyle w:val="a8"/>
        <w:spacing w:line="360" w:lineRule="auto"/>
        <w:ind w:left="0"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1 </w:t>
      </w:r>
      <w:r w:rsidR="00766BDC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="00766BDC">
        <w:rPr>
          <w:color w:val="000000"/>
          <w:sz w:val="28"/>
          <w:szCs w:val="28"/>
        </w:rPr>
        <w:t>Код первого фрагмента</w:t>
      </w:r>
    </w:p>
    <w:p w14:paraId="4E496CA7" w14:textId="2B6AA94F" w:rsidR="00784BE5" w:rsidRDefault="00EC6720" w:rsidP="00766BDC">
      <w:pPr>
        <w:jc w:val="center"/>
        <w:rPr>
          <w:sz w:val="28"/>
          <w:szCs w:val="28"/>
        </w:rPr>
      </w:pPr>
      <w:r w:rsidRPr="00EC6720">
        <w:rPr>
          <w:sz w:val="28"/>
          <w:szCs w:val="28"/>
        </w:rPr>
        <w:lastRenderedPageBreak/>
        <w:drawing>
          <wp:inline distT="0" distB="0" distL="0" distR="0" wp14:anchorId="35EDF612" wp14:editId="3F7AFCB2">
            <wp:extent cx="5940425" cy="62376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12FD" w14:textId="77777777" w:rsidR="00766BDC" w:rsidRPr="00784BE5" w:rsidRDefault="00766BDC" w:rsidP="00766BDC">
      <w:pPr>
        <w:pStyle w:val="a8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Код второго фрагмента</w:t>
      </w:r>
    </w:p>
    <w:p w14:paraId="56176952" w14:textId="47C925E5" w:rsidR="00784BE5" w:rsidRPr="00905206" w:rsidRDefault="00EC6720" w:rsidP="00766BDC">
      <w:pPr>
        <w:jc w:val="center"/>
      </w:pPr>
      <w:r w:rsidRPr="00EC6720">
        <w:lastRenderedPageBreak/>
        <w:drawing>
          <wp:inline distT="0" distB="0" distL="0" distR="0" wp14:anchorId="0ABF8A47" wp14:editId="71286F3A">
            <wp:extent cx="5753903" cy="83831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60E7" w14:textId="77777777" w:rsidR="00784BE5" w:rsidRPr="00766BDC" w:rsidRDefault="00766BDC" w:rsidP="00766BDC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3</w:t>
      </w:r>
      <w:r w:rsidR="00784BE5" w:rsidRPr="00766BDC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–</w:t>
      </w:r>
      <w:r w:rsidR="00784BE5" w:rsidRPr="00766BDC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разметка первого фрагмента</w:t>
      </w:r>
    </w:p>
    <w:p w14:paraId="6A027042" w14:textId="77777777" w:rsidR="00784BE5" w:rsidRDefault="00784BE5" w:rsidP="00784BE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A9974DB" w14:textId="022DF7EA" w:rsidR="00784BE5" w:rsidRDefault="00EC6720" w:rsidP="00766BDC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C67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drawing>
          <wp:inline distT="0" distB="0" distL="0" distR="0" wp14:anchorId="388C7BAA" wp14:editId="0070F052">
            <wp:extent cx="5753903" cy="83831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F070" w14:textId="77777777" w:rsidR="00784BE5" w:rsidRDefault="00784BE5" w:rsidP="00784BE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028F4B1" w14:textId="77777777" w:rsidR="00766BDC" w:rsidRPr="00766BDC" w:rsidRDefault="00766BDC" w:rsidP="00766BD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766BDC">
        <w:rPr>
          <w:rFonts w:ascii="Times New Roman" w:eastAsia="Times New Roman" w:hAnsi="Times New Roman" w:cs="Times New Roman"/>
          <w:color w:val="000000"/>
          <w:sz w:val="28"/>
          <w:szCs w:val="24"/>
        </w:rPr>
        <w:t>Рисунок 4 – разметка второго фрагмента</w:t>
      </w:r>
    </w:p>
    <w:p w14:paraId="1E401BD2" w14:textId="77777777" w:rsidR="00784BE5" w:rsidRPr="00766BDC" w:rsidRDefault="00784BE5" w:rsidP="00784BE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</w:p>
    <w:p w14:paraId="394C04B1" w14:textId="77777777" w:rsidR="00784BE5" w:rsidRDefault="00784BE5" w:rsidP="00EC67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CD0C5" w14:textId="77777777" w:rsidR="00784BE5" w:rsidRDefault="00784BE5" w:rsidP="00784BE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E2C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Задание 2: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Реализовать навигацию </w:t>
      </w:r>
    </w:p>
    <w:p w14:paraId="67C1E091" w14:textId="77777777" w:rsidR="00784BE5" w:rsidRDefault="00784BE5" w:rsidP="00784BE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Используя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fragmentManager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реализовать навигацию между экранами приложения</w:t>
      </w:r>
    </w:p>
    <w:p w14:paraId="13D11410" w14:textId="77777777" w:rsidR="00766BDC" w:rsidRDefault="00766BDC" w:rsidP="00784BE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FB672D" w14:textId="77777777" w:rsidR="00766BDC" w:rsidRPr="00766BDC" w:rsidRDefault="00766BDC" w:rsidP="00784BE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Реализуем панель навигации, которая </w:t>
      </w:r>
      <w:r w:rsidRPr="00766BDC">
        <w:rPr>
          <w:rFonts w:ascii="Times New Roman" w:eastAsia="Times New Roman" w:hAnsi="Times New Roman" w:cs="Times New Roman"/>
          <w:color w:val="000000"/>
          <w:sz w:val="24"/>
          <w:szCs w:val="24"/>
        </w:rPr>
        <w:t>позволит переходить по различным экранам.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Результат на рисунках 5 и 6.</w:t>
      </w:r>
    </w:p>
    <w:p w14:paraId="05B2207D" w14:textId="50E42746" w:rsidR="00784BE5" w:rsidRDefault="00EC6720" w:rsidP="00766BDC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6720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BC3972C" wp14:editId="0DC92E0E">
            <wp:extent cx="2217420" cy="18561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460" r="9853"/>
                    <a:stretch/>
                  </pic:blipFill>
                  <pic:spPr bwMode="auto">
                    <a:xfrm>
                      <a:off x="0" y="0"/>
                      <a:ext cx="2217420" cy="1856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5078C" w14:textId="77777777" w:rsidR="00766BDC" w:rsidRDefault="00766BDC" w:rsidP="00766BDC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5 – панель навигации приложения</w:t>
      </w:r>
    </w:p>
    <w:p w14:paraId="794F38CF" w14:textId="77777777" w:rsidR="00784BE5" w:rsidRDefault="00784BE5" w:rsidP="00766BD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434AD1" w14:textId="1C8F771D" w:rsidR="00784BE5" w:rsidRDefault="00E253B4" w:rsidP="00766BDC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253B4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6D94776" wp14:editId="3CE03F63">
            <wp:extent cx="2072640" cy="3687993"/>
            <wp:effectExtent l="0" t="0" r="381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867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2A3E" w14:textId="77777777" w:rsidR="00766BDC" w:rsidRDefault="00766BDC" w:rsidP="00766BDC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6 – другой экран (итог перехода через панель навигации)</w:t>
      </w:r>
    </w:p>
    <w:p w14:paraId="4C5338CE" w14:textId="77777777" w:rsidR="00784BE5" w:rsidRPr="00766BDC" w:rsidRDefault="00766BDC" w:rsidP="00784BE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рисунках 7 и 8 изображён код первой и второй активности, где реализовано использование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fragmentManager</w:t>
      </w:r>
      <w:r w:rsidRPr="00766BD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FB71E17" w14:textId="0B5BDEEF" w:rsidR="00784BE5" w:rsidRDefault="00E253B4" w:rsidP="00766BDC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253B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5E8427E7" wp14:editId="6D3645E5">
            <wp:extent cx="5356860" cy="5139837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5198" cy="514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175F" w14:textId="77777777" w:rsidR="00766BDC" w:rsidRPr="00766BDC" w:rsidRDefault="00766BDC" w:rsidP="00766BDC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7 – код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MainActivity</w:t>
      </w:r>
    </w:p>
    <w:p w14:paraId="612F6822" w14:textId="77777777" w:rsidR="00784BE5" w:rsidRDefault="00784BE5" w:rsidP="00784BE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BACB45" w14:textId="12A0A199" w:rsidR="00784BE5" w:rsidRDefault="00E253B4" w:rsidP="00766BDC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253B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376419CA" wp14:editId="7388EA58">
            <wp:extent cx="5607905" cy="51511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3330" cy="515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1DFE" w14:textId="77777777" w:rsidR="00784BE5" w:rsidRPr="002A42E7" w:rsidRDefault="00766BDC" w:rsidP="00766BD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Рсунок 8 – код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SecondActivity</w:t>
      </w:r>
    </w:p>
    <w:p w14:paraId="5C2C3991" w14:textId="77777777" w:rsidR="00784BE5" w:rsidRDefault="00784BE5" w:rsidP="00784BE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A95489" w14:textId="77777777" w:rsidR="00784BE5" w:rsidRPr="00784BE5" w:rsidRDefault="00784BE5" w:rsidP="00784BE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1CC29E" w14:textId="77777777" w:rsidR="00784BE5" w:rsidRPr="008E2CF5" w:rsidRDefault="00784BE5" w:rsidP="00784BE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2C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Задание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Pr="008E2C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 Ответить на контрольные вопросы и оформить отчет.</w:t>
      </w:r>
    </w:p>
    <w:p w14:paraId="3862FFBD" w14:textId="77777777" w:rsidR="00784BE5" w:rsidRPr="008E2CF5" w:rsidRDefault="00784BE5" w:rsidP="00784BE5">
      <w:pPr>
        <w:spacing w:after="0" w:line="240" w:lineRule="auto"/>
        <w:ind w:firstLine="76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E2CF5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</w:rPr>
        <w:t>Контрольные вопросы:</w:t>
      </w:r>
    </w:p>
    <w:p w14:paraId="48F9D56B" w14:textId="77777777" w:rsidR="00784BE5" w:rsidRPr="00784BE5" w:rsidRDefault="00784BE5" w:rsidP="00784BE5">
      <w:pPr>
        <w:numPr>
          <w:ilvl w:val="0"/>
          <w:numId w:val="6"/>
        </w:numPr>
        <w:spacing w:after="0" w:line="240" w:lineRule="auto"/>
        <w:ind w:left="1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Назовите для чего нужен метод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addToBackStack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784BE5">
        <w:rPr>
          <w:rFonts w:ascii="Times New Roman" w:hAnsi="Times New Roman" w:cs="Times New Roman"/>
          <w:color w:val="000000" w:themeColor="text1"/>
          <w:shd w:val="clear" w:color="auto" w:fill="FFFFFF"/>
        </w:rPr>
        <w:t>Метод </w:t>
      </w:r>
      <w:hyperlink r:id="rId12" w:anchor="addtobackstack" w:tgtFrame="_blank" w:history="1">
        <w:r w:rsidRPr="00784BE5">
          <w:rPr>
            <w:rStyle w:val="a9"/>
            <w:rFonts w:ascii="Times New Roman" w:hAnsi="Times New Roman" w:cs="Times New Roman"/>
            <w:color w:val="000000" w:themeColor="text1"/>
            <w:shd w:val="clear" w:color="auto" w:fill="FFFFFF"/>
          </w:rPr>
          <w:t>addToBackStack()</w:t>
        </w:r>
      </w:hyperlink>
      <w:r w:rsidRPr="00784BE5">
        <w:rPr>
          <w:rFonts w:ascii="Times New Roman" w:hAnsi="Times New Roman" w:cs="Times New Roman"/>
          <w:color w:val="000000" w:themeColor="text1"/>
          <w:shd w:val="clear" w:color="auto" w:fill="FFFFFF"/>
        </w:rPr>
        <w:t> добавляет транзакцию в Back Stack. Это значит, что когда пользователь нажмет Back транзакция откатится. </w:t>
      </w:r>
      <w:r w:rsidRPr="00784BE5">
        <w:rPr>
          <w:rStyle w:val="HTML"/>
          <w:rFonts w:ascii="Times New Roman" w:eastAsiaTheme="minorEastAsia" w:hAnsi="Times New Roman" w:cs="Times New Roman"/>
          <w:color w:val="000000" w:themeColor="text1"/>
          <w:spacing w:val="14"/>
          <w:sz w:val="22"/>
          <w:szCs w:val="22"/>
          <w:shd w:val="clear" w:color="auto" w:fill="DCEEFC"/>
        </w:rPr>
        <w:t>addToBackStack()</w:t>
      </w:r>
      <w:r w:rsidRPr="00784BE5">
        <w:rPr>
          <w:rFonts w:ascii="Times New Roman" w:hAnsi="Times New Roman" w:cs="Times New Roman"/>
          <w:color w:val="000000" w:themeColor="text1"/>
          <w:shd w:val="clear" w:color="auto" w:fill="FFFFFF"/>
        </w:rPr>
        <w:t> применяется ко всем операциям в транзакции. Например следующий код добавляет транзакцию из трех операций в бэкстэк:</w:t>
      </w:r>
      <w:r w:rsidRPr="00784BE5">
        <w:rPr>
          <w:rFonts w:ascii="Times New Roman" w:hAnsi="Times New Roman" w:cs="Times New Roman"/>
          <w:color w:val="000000" w:themeColor="text1"/>
        </w:rPr>
        <w:br/>
      </w:r>
      <w:r w:rsidRPr="00784BE5">
        <w:rPr>
          <w:rFonts w:ascii="Times New Roman" w:hAnsi="Times New Roman" w:cs="Times New Roman"/>
          <w:color w:val="000000" w:themeColor="text1"/>
        </w:rPr>
        <w:br/>
      </w:r>
      <w:r w:rsidRPr="007372F4">
        <w:rPr>
          <w:rStyle w:val="HTML"/>
          <w:rFonts w:ascii="Times New Roman" w:eastAsiaTheme="minorEastAsia" w:hAnsi="Times New Roman" w:cs="Times New Roman"/>
          <w:color w:val="000000" w:themeColor="text1"/>
          <w:spacing w:val="14"/>
          <w:sz w:val="22"/>
          <w:szCs w:val="22"/>
        </w:rPr>
        <w:t>fragmentTransaction</w:t>
      </w:r>
      <w:r w:rsidRPr="007372F4">
        <w:rPr>
          <w:rFonts w:ascii="Times New Roman" w:hAnsi="Times New Roman" w:cs="Times New Roman"/>
          <w:color w:val="000000" w:themeColor="text1"/>
          <w:spacing w:val="14"/>
        </w:rPr>
        <w:br/>
      </w:r>
      <w:r w:rsidRPr="007372F4">
        <w:rPr>
          <w:rStyle w:val="HTML"/>
          <w:rFonts w:ascii="Times New Roman" w:eastAsiaTheme="minorEastAsia" w:hAnsi="Times New Roman" w:cs="Times New Roman"/>
          <w:color w:val="000000" w:themeColor="text1"/>
          <w:spacing w:val="14"/>
          <w:sz w:val="22"/>
          <w:szCs w:val="22"/>
        </w:rPr>
        <w:t>.add(R.id.fragmentContainer1, fragment1)</w:t>
      </w:r>
      <w:r w:rsidRPr="007372F4">
        <w:rPr>
          <w:rFonts w:ascii="Times New Roman" w:hAnsi="Times New Roman" w:cs="Times New Roman"/>
          <w:color w:val="000000" w:themeColor="text1"/>
          <w:spacing w:val="14"/>
        </w:rPr>
        <w:br/>
      </w:r>
      <w:r w:rsidRPr="007372F4">
        <w:rPr>
          <w:rStyle w:val="HTML"/>
          <w:rFonts w:ascii="Times New Roman" w:eastAsiaTheme="minorEastAsia" w:hAnsi="Times New Roman" w:cs="Times New Roman"/>
          <w:color w:val="000000" w:themeColor="text1"/>
          <w:spacing w:val="14"/>
          <w:sz w:val="22"/>
          <w:szCs w:val="22"/>
        </w:rPr>
        <w:t>.add(R.id.fragmentContainer2, fragment2)</w:t>
      </w:r>
      <w:r w:rsidRPr="007372F4">
        <w:rPr>
          <w:rFonts w:ascii="Times New Roman" w:hAnsi="Times New Roman" w:cs="Times New Roman"/>
          <w:color w:val="000000" w:themeColor="text1"/>
          <w:spacing w:val="14"/>
        </w:rPr>
        <w:br/>
      </w:r>
      <w:r w:rsidRPr="007372F4">
        <w:rPr>
          <w:rStyle w:val="HTML"/>
          <w:rFonts w:ascii="Times New Roman" w:eastAsiaTheme="minorEastAsia" w:hAnsi="Times New Roman" w:cs="Times New Roman"/>
          <w:color w:val="000000" w:themeColor="text1"/>
          <w:spacing w:val="14"/>
          <w:sz w:val="22"/>
          <w:szCs w:val="22"/>
        </w:rPr>
        <w:t>.replace(R.id.fragmentContainer1, fragment3)</w:t>
      </w:r>
      <w:r w:rsidRPr="007372F4">
        <w:rPr>
          <w:rFonts w:ascii="Times New Roman" w:hAnsi="Times New Roman" w:cs="Times New Roman"/>
          <w:color w:val="000000" w:themeColor="text1"/>
          <w:spacing w:val="14"/>
        </w:rPr>
        <w:br/>
      </w:r>
      <w:r w:rsidRPr="007372F4">
        <w:rPr>
          <w:rStyle w:val="HTML"/>
          <w:rFonts w:ascii="Times New Roman" w:eastAsiaTheme="minorEastAsia" w:hAnsi="Times New Roman" w:cs="Times New Roman"/>
          <w:color w:val="000000" w:themeColor="text1"/>
          <w:spacing w:val="14"/>
          <w:sz w:val="22"/>
          <w:szCs w:val="22"/>
        </w:rPr>
        <w:t>.addToBackStack("tag")</w:t>
      </w:r>
      <w:r w:rsidRPr="007372F4">
        <w:rPr>
          <w:rFonts w:ascii="Times New Roman" w:hAnsi="Times New Roman" w:cs="Times New Roman"/>
          <w:color w:val="000000" w:themeColor="text1"/>
          <w:spacing w:val="14"/>
        </w:rPr>
        <w:br/>
      </w:r>
      <w:r w:rsidRPr="007372F4">
        <w:rPr>
          <w:rStyle w:val="HTML"/>
          <w:rFonts w:ascii="Times New Roman" w:eastAsiaTheme="minorEastAsia" w:hAnsi="Times New Roman" w:cs="Times New Roman"/>
          <w:color w:val="000000" w:themeColor="text1"/>
          <w:spacing w:val="14"/>
          <w:sz w:val="22"/>
          <w:szCs w:val="22"/>
        </w:rPr>
        <w:t>.commit()</w:t>
      </w:r>
    </w:p>
    <w:p w14:paraId="337D48F5" w14:textId="77777777" w:rsidR="00784BE5" w:rsidRPr="008E2CF5" w:rsidRDefault="00784BE5" w:rsidP="00784BE5">
      <w:pPr>
        <w:numPr>
          <w:ilvl w:val="0"/>
          <w:numId w:val="6"/>
        </w:numPr>
        <w:spacing w:after="0" w:line="240" w:lineRule="auto"/>
        <w:ind w:left="112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2C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Напишите,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какой метод используется для навигации во фрагментах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784BE5">
        <w:rPr>
          <w:rFonts w:ascii="Times New Roman" w:hAnsi="Times New Roman" w:cs="Times New Roman"/>
          <w:color w:val="333333"/>
          <w:szCs w:val="20"/>
          <w:shd w:val="clear" w:color="auto" w:fill="FFFFFF"/>
        </w:rPr>
        <w:t>android.app.FragmentManager</w:t>
      </w:r>
      <w:r>
        <w:rPr>
          <w:rFonts w:ascii="Times New Roman" w:hAnsi="Times New Roman" w:cs="Times New Roman"/>
          <w:color w:val="333333"/>
          <w:szCs w:val="20"/>
          <w:shd w:val="clear" w:color="auto" w:fill="FFFFFF"/>
        </w:rPr>
        <w:br/>
      </w:r>
    </w:p>
    <w:p w14:paraId="6864A5BC" w14:textId="77777777" w:rsidR="00784BE5" w:rsidRPr="00063A42" w:rsidRDefault="00784BE5" w:rsidP="00784BE5">
      <w:pPr>
        <w:numPr>
          <w:ilvl w:val="0"/>
          <w:numId w:val="6"/>
        </w:numPr>
        <w:spacing w:after="0" w:line="240" w:lineRule="auto"/>
        <w:ind w:left="112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Напишите, какой компонент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view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отвечает отображение фрагментов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android</w:t>
      </w:r>
      <w:r w:rsidRPr="00766BDC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7265AC59" w14:textId="39FF3EDE" w:rsidR="007F5401" w:rsidRPr="002A42E7" w:rsidRDefault="00784BE5" w:rsidP="002A42E7">
      <w:pPr>
        <w:spacing w:after="160" w:line="259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529"/>
          <w:shd w:val="clear" w:color="auto" w:fill="FFFFFF"/>
        </w:rPr>
        <w:lastRenderedPageBreak/>
        <w:t xml:space="preserve">                    </w:t>
      </w:r>
      <w:r w:rsidRPr="00784BE5">
        <w:rPr>
          <w:rFonts w:ascii="Times New Roman" w:hAnsi="Times New Roman" w:cs="Times New Roman"/>
          <w:b/>
          <w:bCs/>
          <w:color w:val="212529"/>
          <w:shd w:val="clear" w:color="auto" w:fill="FFFFFF"/>
        </w:rPr>
        <w:t>FrameLayout</w:t>
      </w:r>
    </w:p>
    <w:sectPr w:rsidR="007F5401" w:rsidRPr="002A42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3B6137"/>
    <w:multiLevelType w:val="hybridMultilevel"/>
    <w:tmpl w:val="AB8A7B18"/>
    <w:lvl w:ilvl="0" w:tplc="7812BA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B29EF"/>
    <w:multiLevelType w:val="hybridMultilevel"/>
    <w:tmpl w:val="C8FA9C28"/>
    <w:lvl w:ilvl="0" w:tplc="7812BA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87311"/>
    <w:multiLevelType w:val="hybridMultilevel"/>
    <w:tmpl w:val="5CCED500"/>
    <w:lvl w:ilvl="0" w:tplc="7812BA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95C72"/>
    <w:multiLevelType w:val="hybridMultilevel"/>
    <w:tmpl w:val="7CCAB5A6"/>
    <w:lvl w:ilvl="0" w:tplc="7812BA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23DB6"/>
    <w:multiLevelType w:val="multilevel"/>
    <w:tmpl w:val="A3E8A5BA"/>
    <w:lvl w:ilvl="0">
      <w:start w:val="1"/>
      <w:numFmt w:val="decimal"/>
      <w:lvlText w:val="%1"/>
      <w:lvlJc w:val="left"/>
      <w:pPr>
        <w:ind w:left="643" w:hanging="360"/>
      </w:pPr>
      <w:rPr>
        <w:rFonts w:ascii="Times New Roman" w:eastAsiaTheme="minorHAnsi" w:hAnsi="Times New Roman"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349C0A94"/>
    <w:multiLevelType w:val="multilevel"/>
    <w:tmpl w:val="1E1A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732"/>
    <w:rsid w:val="002320D7"/>
    <w:rsid w:val="002A42E7"/>
    <w:rsid w:val="002B4AA0"/>
    <w:rsid w:val="007372F4"/>
    <w:rsid w:val="00766BDC"/>
    <w:rsid w:val="00784BE5"/>
    <w:rsid w:val="007F5401"/>
    <w:rsid w:val="00CD4078"/>
    <w:rsid w:val="00E253B4"/>
    <w:rsid w:val="00EB6546"/>
    <w:rsid w:val="00EC6720"/>
    <w:rsid w:val="00F9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5BBDC"/>
  <w15:chartTrackingRefBased/>
  <w15:docId w15:val="{0631BE28-B384-4AF1-BBEB-B6D0DC1A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4BE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784BE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rsid w:val="00784BE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Subtitle"/>
    <w:basedOn w:val="a"/>
    <w:link w:val="a6"/>
    <w:qFormat/>
    <w:rsid w:val="00784BE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a6">
    <w:name w:val="Подзаголовок Знак"/>
    <w:basedOn w:val="a0"/>
    <w:link w:val="a5"/>
    <w:rsid w:val="00784BE5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7">
    <w:name w:val="No Spacing"/>
    <w:uiPriority w:val="1"/>
    <w:qFormat/>
    <w:rsid w:val="00784BE5"/>
    <w:pPr>
      <w:spacing w:after="0" w:line="240" w:lineRule="auto"/>
    </w:pPr>
    <w:rPr>
      <w:rFonts w:eastAsiaTheme="minorEastAsia"/>
      <w:lang w:eastAsia="ru-RU"/>
    </w:rPr>
  </w:style>
  <w:style w:type="paragraph" w:styleId="a8">
    <w:name w:val="List Paragraph"/>
    <w:basedOn w:val="a"/>
    <w:uiPriority w:val="34"/>
    <w:qFormat/>
    <w:rsid w:val="00784BE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styleId="a9">
    <w:name w:val="Hyperlink"/>
    <w:basedOn w:val="a0"/>
    <w:uiPriority w:val="99"/>
    <w:semiHidden/>
    <w:unhideWhenUsed/>
    <w:rsid w:val="00784BE5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784B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eveloper.android.com/reference/android/support/v4/app/FragmentTransactio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kolpackov.yarosl@yandex.ru</dc:creator>
  <cp:keywords/>
  <dc:description/>
  <cp:lastModifiedBy>User 2.0</cp:lastModifiedBy>
  <cp:revision>9</cp:revision>
  <dcterms:created xsi:type="dcterms:W3CDTF">2022-11-09T14:54:00Z</dcterms:created>
  <dcterms:modified xsi:type="dcterms:W3CDTF">2022-11-11T15:12:00Z</dcterms:modified>
</cp:coreProperties>
</file>