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0E6F6" w14:textId="77777777" w:rsidR="00CE7681" w:rsidRPr="00CE7681" w:rsidRDefault="00CE7681" w:rsidP="00CE7681">
      <w:r w:rsidRPr="00CE7681">
        <w:t xml:space="preserve">Project Title: </w:t>
      </w:r>
      <w:proofErr w:type="spellStart"/>
      <w:r w:rsidRPr="00CE7681">
        <w:t>Analyzing</w:t>
      </w:r>
      <w:proofErr w:type="spellEnd"/>
      <w:r w:rsidRPr="00CE7681">
        <w:t xml:space="preserve"> Loan Data</w:t>
      </w:r>
    </w:p>
    <w:p w14:paraId="2DC95D69" w14:textId="77777777" w:rsidR="00CE7681" w:rsidRPr="00CE7681" w:rsidRDefault="00CE7681" w:rsidP="00CE7681">
      <w:r w:rsidRPr="00CE7681">
        <w:pict w14:anchorId="4E3AFE48">
          <v:rect id="_x0000_i1025" style="width:0;height:0" o:hralign="center" o:hrstd="t" o:hrnoshade="t" o:hr="t" fillcolor="#09090b" stroked="f"/>
        </w:pict>
      </w:r>
    </w:p>
    <w:p w14:paraId="21114A4E" w14:textId="77777777" w:rsidR="00CE7681" w:rsidRPr="00CE7681" w:rsidRDefault="00CE7681" w:rsidP="00CE7681">
      <w:r w:rsidRPr="00CE7681">
        <w:t>Objective</w:t>
      </w:r>
      <w:proofErr w:type="gramStart"/>
      <w:r w:rsidRPr="00CE7681">
        <w:t>:</w:t>
      </w:r>
      <w:proofErr w:type="gramEnd"/>
      <w:r w:rsidRPr="00CE7681">
        <w:br/>
        <w:t>Assess loan applications to ensure they are granted to clients with the capacity and intention to repay according to agreed terms, influenced by the type and nature of the loan.</w:t>
      </w:r>
    </w:p>
    <w:p w14:paraId="2F5C5EEA" w14:textId="77777777" w:rsidR="00CE7681" w:rsidRPr="00CE7681" w:rsidRDefault="00CE7681" w:rsidP="00CE7681">
      <w:r w:rsidRPr="00CE7681">
        <w:pict w14:anchorId="4839E799">
          <v:rect id="_x0000_i1026" style="width:0;height:0" o:hralign="center" o:hrstd="t" o:hrnoshade="t" o:hr="t" fillcolor="#09090b" stroked="f"/>
        </w:pict>
      </w:r>
    </w:p>
    <w:p w14:paraId="05B202EA" w14:textId="0B7FFA1D" w:rsidR="00CE7681" w:rsidRPr="00CE7681" w:rsidRDefault="00CE7681" w:rsidP="00CE7681">
      <w:r w:rsidRPr="00CE7681">
        <w:t>Dataset:</w:t>
      </w:r>
      <w:r w:rsidRPr="00CE7681">
        <w:br/>
        <w:t>Name: Housing Loan Data</w:t>
      </w:r>
      <w:r w:rsidRPr="00CE7681">
        <w:br/>
        <w:t>Source: </w:t>
      </w:r>
      <w:r>
        <w:t xml:space="preserve"> kaggle</w:t>
      </w:r>
      <w:bookmarkStart w:id="0" w:name="_GoBack"/>
      <w:bookmarkEnd w:id="0"/>
      <w:r w:rsidRPr="00CE7681">
        <w:br/>
        <w:t>Description: Contains information on housing loans, including details about applicants, loan amounts, and repayment statuses.</w:t>
      </w:r>
    </w:p>
    <w:p w14:paraId="19267E90" w14:textId="77777777" w:rsidR="00CE7681" w:rsidRPr="00CE7681" w:rsidRDefault="00CE7681" w:rsidP="00CE7681">
      <w:r w:rsidRPr="00CE7681">
        <w:pict w14:anchorId="7076B172">
          <v:rect id="_x0000_i1027" style="width:0;height:0" o:hralign="center" o:hrstd="t" o:hrnoshade="t" o:hr="t" fillcolor="#09090b" stroked="f"/>
        </w:pict>
      </w:r>
    </w:p>
    <w:p w14:paraId="74D20C96" w14:textId="77777777" w:rsidR="00CE7681" w:rsidRPr="00CE7681" w:rsidRDefault="00CE7681" w:rsidP="00CE7681">
      <w:r w:rsidRPr="00CE7681">
        <w:t>Project Timeline (10 Weeks):</w:t>
      </w:r>
    </w:p>
    <w:p w14:paraId="3939D220" w14:textId="77777777" w:rsidR="00CE7681" w:rsidRPr="00CE7681" w:rsidRDefault="00CE7681" w:rsidP="00CE7681">
      <w:r w:rsidRPr="00CE7681">
        <w:t>Week 1-2: Data Collection and Preparation</w:t>
      </w:r>
    </w:p>
    <w:p w14:paraId="7A3EE45F" w14:textId="77777777" w:rsidR="00CE7681" w:rsidRPr="00CE7681" w:rsidRDefault="00CE7681" w:rsidP="00CE7681">
      <w:r w:rsidRPr="00CE7681">
        <w:t>Acquire the dataset.</w:t>
      </w:r>
    </w:p>
    <w:p w14:paraId="59CC0D0B" w14:textId="77777777" w:rsidR="00CE7681" w:rsidRPr="00CE7681" w:rsidRDefault="00CE7681" w:rsidP="00CE7681">
      <w:r w:rsidRPr="00CE7681">
        <w:t>Clean the dataset: handle missing values, correct data types, and remove duplicates.</w:t>
      </w:r>
    </w:p>
    <w:p w14:paraId="041D34A5" w14:textId="77777777" w:rsidR="00CE7681" w:rsidRPr="00CE7681" w:rsidRDefault="00CE7681" w:rsidP="00CE7681">
      <w:r w:rsidRPr="00CE7681">
        <w:t>Perform initial data profiling to understand the structure and contents.</w:t>
      </w:r>
    </w:p>
    <w:p w14:paraId="6F7942A7" w14:textId="77777777" w:rsidR="00CE7681" w:rsidRPr="00CE7681" w:rsidRDefault="00CE7681" w:rsidP="00CE7681">
      <w:r w:rsidRPr="00CE7681">
        <w:t>Week 3: Data Visualization Basics</w:t>
      </w:r>
    </w:p>
    <w:p w14:paraId="19FF0106" w14:textId="77777777" w:rsidR="00CE7681" w:rsidRPr="00CE7681" w:rsidRDefault="00CE7681" w:rsidP="00CE7681">
      <w:r w:rsidRPr="00CE7681">
        <w:t>Create visualizations (histograms, bar charts, box plots) to explore individual variable distributions.</w:t>
      </w:r>
    </w:p>
    <w:p w14:paraId="66D6FC7F" w14:textId="77777777" w:rsidR="00CE7681" w:rsidRPr="00CE7681" w:rsidRDefault="00CE7681" w:rsidP="00CE7681">
      <w:r w:rsidRPr="00CE7681">
        <w:t>Identify anomalies or outliers.</w:t>
      </w:r>
    </w:p>
    <w:p w14:paraId="60A1929D" w14:textId="77777777" w:rsidR="00CE7681" w:rsidRPr="00CE7681" w:rsidRDefault="00CE7681" w:rsidP="00CE7681">
      <w:r w:rsidRPr="00CE7681">
        <w:t>Week 4-5: Univariate Analysis</w:t>
      </w:r>
    </w:p>
    <w:p w14:paraId="31828241" w14:textId="77777777" w:rsidR="00CE7681" w:rsidRPr="00CE7681" w:rsidRDefault="00CE7681" w:rsidP="00CE7681">
      <w:proofErr w:type="spellStart"/>
      <w:r w:rsidRPr="00CE7681">
        <w:t>Analyze</w:t>
      </w:r>
      <w:proofErr w:type="spellEnd"/>
      <w:r w:rsidRPr="00CE7681">
        <w:t xml:space="preserve"> individual features such as loan amounts, applicant demographics, and repayment statuses.</w:t>
      </w:r>
    </w:p>
    <w:p w14:paraId="76CBBCB2" w14:textId="77777777" w:rsidR="00CE7681" w:rsidRPr="00CE7681" w:rsidRDefault="00CE7681" w:rsidP="00CE7681">
      <w:r w:rsidRPr="00CE7681">
        <w:t>Explore applicant characteristics and loan terms.</w:t>
      </w:r>
    </w:p>
    <w:p w14:paraId="0112E4A4" w14:textId="77777777" w:rsidR="00CE7681" w:rsidRPr="00CE7681" w:rsidRDefault="00CE7681" w:rsidP="00CE7681">
      <w:r w:rsidRPr="00CE7681">
        <w:t>Week 6-7: Bivariate and Multivariate Analysis</w:t>
      </w:r>
    </w:p>
    <w:p w14:paraId="4CDA1150" w14:textId="77777777" w:rsidR="00CE7681" w:rsidRPr="00CE7681" w:rsidRDefault="00CE7681" w:rsidP="00CE7681">
      <w:r w:rsidRPr="00CE7681">
        <w:t>Examine relationships between multiple variables (e.g., loan amount vs. repayment status).</w:t>
      </w:r>
    </w:p>
    <w:p w14:paraId="64D70A92" w14:textId="77777777" w:rsidR="00CE7681" w:rsidRPr="00CE7681" w:rsidRDefault="00CE7681" w:rsidP="00CE7681">
      <w:r w:rsidRPr="00CE7681">
        <w:t xml:space="preserve">Utilize scatter plots, </w:t>
      </w:r>
      <w:proofErr w:type="spellStart"/>
      <w:r w:rsidRPr="00CE7681">
        <w:t>heatmaps</w:t>
      </w:r>
      <w:proofErr w:type="spellEnd"/>
      <w:r w:rsidRPr="00CE7681">
        <w:t>, and correlation matrices to uncover relationships.</w:t>
      </w:r>
    </w:p>
    <w:p w14:paraId="28BD668C" w14:textId="77777777" w:rsidR="00CE7681" w:rsidRPr="00CE7681" w:rsidRDefault="00CE7681" w:rsidP="00CE7681">
      <w:r w:rsidRPr="00CE7681">
        <w:t>Week 8: Time Series Analysis</w:t>
      </w:r>
    </w:p>
    <w:p w14:paraId="0513C4BB" w14:textId="77777777" w:rsidR="00CE7681" w:rsidRPr="00CE7681" w:rsidRDefault="00CE7681" w:rsidP="00CE7681">
      <w:r w:rsidRPr="00CE7681">
        <w:lastRenderedPageBreak/>
        <w:t>Explore trends over time, such as changes in loan approval rates or repayment patterns.</w:t>
      </w:r>
    </w:p>
    <w:p w14:paraId="626EF26E" w14:textId="77777777" w:rsidR="00CE7681" w:rsidRPr="00CE7681" w:rsidRDefault="00CE7681" w:rsidP="00CE7681">
      <w:r w:rsidRPr="00CE7681">
        <w:t xml:space="preserve">Identify cyclical </w:t>
      </w:r>
      <w:proofErr w:type="spellStart"/>
      <w:r w:rsidRPr="00CE7681">
        <w:t>behaviors</w:t>
      </w:r>
      <w:proofErr w:type="spellEnd"/>
      <w:r w:rsidRPr="00CE7681">
        <w:t xml:space="preserve"> or trends.</w:t>
      </w:r>
    </w:p>
    <w:p w14:paraId="55573E27" w14:textId="77777777" w:rsidR="00CE7681" w:rsidRPr="00CE7681" w:rsidRDefault="00CE7681" w:rsidP="00CE7681">
      <w:r w:rsidRPr="00CE7681">
        <w:t>Week 9: Insights and Recommendations</w:t>
      </w:r>
    </w:p>
    <w:p w14:paraId="0EF82FFE" w14:textId="77777777" w:rsidR="00CE7681" w:rsidRPr="00CE7681" w:rsidRDefault="00CE7681" w:rsidP="00CE7681">
      <w:r w:rsidRPr="00CE7681">
        <w:t>Summarize key findings.</w:t>
      </w:r>
    </w:p>
    <w:p w14:paraId="6255E43C" w14:textId="77777777" w:rsidR="00CE7681" w:rsidRPr="00CE7681" w:rsidRDefault="00CE7681" w:rsidP="00CE7681">
      <w:r w:rsidRPr="00CE7681">
        <w:t>Provide actionable recommendations (e.g., optimize approval processes, target specific applicant segments).</w:t>
      </w:r>
    </w:p>
    <w:p w14:paraId="1421BE25" w14:textId="77777777" w:rsidR="00CE7681" w:rsidRPr="00CE7681" w:rsidRDefault="00CE7681" w:rsidP="00CE7681">
      <w:r w:rsidRPr="00CE7681">
        <w:t>Week 10: Final Report and Presentation</w:t>
      </w:r>
    </w:p>
    <w:p w14:paraId="6D885DF1" w14:textId="77777777" w:rsidR="00CE7681" w:rsidRPr="00CE7681" w:rsidRDefault="00CE7681" w:rsidP="00CE7681">
      <w:r w:rsidRPr="00CE7681">
        <w:t>Compile a comprehensive report.</w:t>
      </w:r>
    </w:p>
    <w:p w14:paraId="2388D1DA" w14:textId="77777777" w:rsidR="00CE7681" w:rsidRPr="00CE7681" w:rsidRDefault="00CE7681" w:rsidP="00CE7681">
      <w:r w:rsidRPr="00CE7681">
        <w:t>Create a presentation highlighting significant insights and recommendations.</w:t>
      </w:r>
    </w:p>
    <w:p w14:paraId="52E74FDE" w14:textId="77777777" w:rsidR="00CE7681" w:rsidRPr="00CE7681" w:rsidRDefault="00CE7681" w:rsidP="00CE7681">
      <w:r w:rsidRPr="00CE7681">
        <w:t>Prepare to present findings to stakeholders or a class.</w:t>
      </w:r>
    </w:p>
    <w:p w14:paraId="0EEFCFEB" w14:textId="77777777" w:rsidR="00CE7681" w:rsidRPr="00CE7681" w:rsidRDefault="00CE7681" w:rsidP="00CE7681">
      <w:r w:rsidRPr="00CE7681">
        <w:pict w14:anchorId="14824C97">
          <v:rect id="_x0000_i1028" style="width:0;height:0" o:hralign="center" o:hrstd="t" o:hrnoshade="t" o:hr="t" fillcolor="#09090b" stroked="f"/>
        </w:pict>
      </w:r>
    </w:p>
    <w:p w14:paraId="21081CCD" w14:textId="77777777" w:rsidR="00CE7681" w:rsidRPr="00CE7681" w:rsidRDefault="00CE7681" w:rsidP="00CE7681">
      <w:r w:rsidRPr="00CE7681">
        <w:t>Tools and Technologies:</w:t>
      </w:r>
    </w:p>
    <w:p w14:paraId="4F45A150" w14:textId="77777777" w:rsidR="00CE7681" w:rsidRPr="00CE7681" w:rsidRDefault="00CE7681" w:rsidP="00CE7681">
      <w:r w:rsidRPr="00CE7681">
        <w:t xml:space="preserve">Programming Languages: Python (Pandas, </w:t>
      </w:r>
      <w:proofErr w:type="spellStart"/>
      <w:r w:rsidRPr="00CE7681">
        <w:t>Matplotlib</w:t>
      </w:r>
      <w:proofErr w:type="spellEnd"/>
      <w:r w:rsidRPr="00CE7681">
        <w:t xml:space="preserve">, </w:t>
      </w:r>
      <w:proofErr w:type="spellStart"/>
      <w:r w:rsidRPr="00CE7681">
        <w:t>Seaborn</w:t>
      </w:r>
      <w:proofErr w:type="spellEnd"/>
      <w:r w:rsidRPr="00CE7681">
        <w:t>)</w:t>
      </w:r>
    </w:p>
    <w:p w14:paraId="3D4A66C9" w14:textId="77777777" w:rsidR="00CE7681" w:rsidRPr="00CE7681" w:rsidRDefault="00CE7681" w:rsidP="00CE7681">
      <w:r w:rsidRPr="00CE7681">
        <w:t>Optional Tools: </w:t>
      </w:r>
      <w:proofErr w:type="spellStart"/>
      <w:r w:rsidRPr="00CE7681">
        <w:t>Jupyter</w:t>
      </w:r>
      <w:proofErr w:type="spellEnd"/>
      <w:r w:rsidRPr="00CE7681">
        <w:t xml:space="preserve"> Notebook</w:t>
      </w:r>
    </w:p>
    <w:p w14:paraId="6A55F5FF" w14:textId="77777777" w:rsidR="00CE7681" w:rsidRPr="00CE7681" w:rsidRDefault="00CE7681" w:rsidP="00CE7681">
      <w:r w:rsidRPr="00CE7681">
        <w:pict w14:anchorId="65C0FF2A">
          <v:rect id="_x0000_i1029" style="width:0;height:0" o:hralign="center" o:hrstd="t" o:hrnoshade="t" o:hr="t" fillcolor="#09090b" stroked="f"/>
        </w:pict>
      </w:r>
    </w:p>
    <w:p w14:paraId="7ECB34B0" w14:textId="77777777" w:rsidR="00CE7681" w:rsidRPr="00CE7681" w:rsidRDefault="00CE7681" w:rsidP="00CE7681">
      <w:r w:rsidRPr="00CE7681">
        <w:t>Expected Outcomes:</w:t>
      </w:r>
    </w:p>
    <w:p w14:paraId="54B14A35" w14:textId="77777777" w:rsidR="00CE7681" w:rsidRPr="00CE7681" w:rsidRDefault="00CE7681" w:rsidP="00CE7681">
      <w:r w:rsidRPr="00CE7681">
        <w:t>Understanding of data structure and key patterns within the housing loan dataset.</w:t>
      </w:r>
    </w:p>
    <w:p w14:paraId="3078C047" w14:textId="77777777" w:rsidR="00CE7681" w:rsidRPr="00CE7681" w:rsidRDefault="00CE7681" w:rsidP="00CE7681">
      <w:r w:rsidRPr="00CE7681">
        <w:t>Identification of factors influencing loan approval and repayment.</w:t>
      </w:r>
    </w:p>
    <w:p w14:paraId="23752249" w14:textId="77777777" w:rsidR="00CE7681" w:rsidRPr="00CE7681" w:rsidRDefault="00CE7681" w:rsidP="00CE7681">
      <w:r w:rsidRPr="00CE7681">
        <w:t>Actionable business insights derived from the analysis.</w:t>
      </w:r>
    </w:p>
    <w:p w14:paraId="5FB110BA" w14:textId="77777777" w:rsidR="00CE7681" w:rsidRPr="00CE7681" w:rsidRDefault="00CE7681" w:rsidP="00CE7681">
      <w:r w:rsidRPr="00CE7681">
        <w:pict w14:anchorId="3809E4F2">
          <v:rect id="_x0000_i1030" style="width:0;height:0" o:hralign="center" o:hrstd="t" o:hrnoshade="t" o:hr="t" fillcolor="#09090b" stroked="f"/>
        </w:pict>
      </w:r>
    </w:p>
    <w:p w14:paraId="26DB90FB" w14:textId="77777777" w:rsidR="00CE7681" w:rsidRPr="00CE7681" w:rsidRDefault="00CE7681" w:rsidP="00CE7681">
      <w:r w:rsidRPr="00CE7681">
        <w:t>Potential Challenges:</w:t>
      </w:r>
    </w:p>
    <w:p w14:paraId="5055A5C1" w14:textId="77777777" w:rsidR="00CE7681" w:rsidRPr="00CE7681" w:rsidRDefault="00CE7681" w:rsidP="00CE7681">
      <w:r w:rsidRPr="00CE7681">
        <w:t>Handling missing or inconsistent data.</w:t>
      </w:r>
    </w:p>
    <w:p w14:paraId="00C4BC47" w14:textId="77777777" w:rsidR="00CE7681" w:rsidRPr="00CE7681" w:rsidRDefault="00CE7681" w:rsidP="00CE7681">
      <w:r w:rsidRPr="00CE7681">
        <w:t>Time constraints in covering both basic and advanced EDA techniques.</w:t>
      </w:r>
    </w:p>
    <w:p w14:paraId="6FC4A3FB" w14:textId="77777777" w:rsidR="001B39F5" w:rsidRPr="00CE7681" w:rsidRDefault="001B39F5" w:rsidP="00CE7681"/>
    <w:sectPr w:rsidR="001B39F5" w:rsidRPr="00CE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CF2"/>
    <w:multiLevelType w:val="multilevel"/>
    <w:tmpl w:val="A7B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D1497"/>
    <w:multiLevelType w:val="multilevel"/>
    <w:tmpl w:val="1B3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4B4B"/>
    <w:multiLevelType w:val="multilevel"/>
    <w:tmpl w:val="78E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F2576"/>
    <w:multiLevelType w:val="multilevel"/>
    <w:tmpl w:val="97E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43FEC"/>
    <w:multiLevelType w:val="multilevel"/>
    <w:tmpl w:val="F9D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4189A"/>
    <w:multiLevelType w:val="multilevel"/>
    <w:tmpl w:val="F7C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2139"/>
    <w:multiLevelType w:val="multilevel"/>
    <w:tmpl w:val="677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0745"/>
    <w:multiLevelType w:val="multilevel"/>
    <w:tmpl w:val="0B5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435C9"/>
    <w:multiLevelType w:val="multilevel"/>
    <w:tmpl w:val="62E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8C78FA"/>
    <w:multiLevelType w:val="multilevel"/>
    <w:tmpl w:val="B13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2D23"/>
    <w:multiLevelType w:val="multilevel"/>
    <w:tmpl w:val="CD34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8774A"/>
    <w:multiLevelType w:val="multilevel"/>
    <w:tmpl w:val="34F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1116F"/>
    <w:multiLevelType w:val="multilevel"/>
    <w:tmpl w:val="FED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16FB3"/>
    <w:multiLevelType w:val="multilevel"/>
    <w:tmpl w:val="F21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27ADF"/>
    <w:multiLevelType w:val="multilevel"/>
    <w:tmpl w:val="33B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56172"/>
    <w:multiLevelType w:val="multilevel"/>
    <w:tmpl w:val="493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A1059"/>
    <w:multiLevelType w:val="multilevel"/>
    <w:tmpl w:val="C47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57F84"/>
    <w:multiLevelType w:val="multilevel"/>
    <w:tmpl w:val="94C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5648B"/>
    <w:multiLevelType w:val="multilevel"/>
    <w:tmpl w:val="EF6A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B1719"/>
    <w:multiLevelType w:val="multilevel"/>
    <w:tmpl w:val="824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4"/>
  </w:num>
  <w:num w:numId="5">
    <w:abstractNumId w:val="2"/>
  </w:num>
  <w:num w:numId="6">
    <w:abstractNumId w:val="13"/>
  </w:num>
  <w:num w:numId="7">
    <w:abstractNumId w:val="9"/>
  </w:num>
  <w:num w:numId="8">
    <w:abstractNumId w:val="16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10"/>
  </w:num>
  <w:num w:numId="14">
    <w:abstractNumId w:val="19"/>
  </w:num>
  <w:num w:numId="15">
    <w:abstractNumId w:val="18"/>
  </w:num>
  <w:num w:numId="16">
    <w:abstractNumId w:val="17"/>
  </w:num>
  <w:num w:numId="17">
    <w:abstractNumId w:val="8"/>
  </w:num>
  <w:num w:numId="18">
    <w:abstractNumId w:val="3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36"/>
    <w:rsid w:val="001B39F5"/>
    <w:rsid w:val="003A7B36"/>
    <w:rsid w:val="006954D1"/>
    <w:rsid w:val="006954EB"/>
    <w:rsid w:val="00703192"/>
    <w:rsid w:val="007F121A"/>
    <w:rsid w:val="00CE7681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59E"/>
  <w15:chartTrackingRefBased/>
  <w15:docId w15:val="{BC43507E-43AF-4E43-8CD4-E0F38C7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7F121A"/>
  </w:style>
  <w:style w:type="paragraph" w:styleId="NormalWeb">
    <w:name w:val="Normal (Web)"/>
    <w:basedOn w:val="Normal"/>
    <w:uiPriority w:val="99"/>
    <w:semiHidden/>
    <w:unhideWhenUsed/>
    <w:rsid w:val="0069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4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54EB"/>
    <w:rPr>
      <w:color w:val="0000FF"/>
      <w:u w:val="single"/>
    </w:rPr>
  </w:style>
  <w:style w:type="paragraph" w:customStyle="1" w:styleId="mb-15">
    <w:name w:val="mb-1.5"/>
    <w:basedOn w:val="Normal"/>
    <w:rsid w:val="00CE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8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 Chaubey</dc:creator>
  <cp:keywords/>
  <dc:description/>
  <cp:lastModifiedBy>Microsoft account</cp:lastModifiedBy>
  <cp:revision>3</cp:revision>
  <dcterms:created xsi:type="dcterms:W3CDTF">2024-08-25T14:37:00Z</dcterms:created>
  <dcterms:modified xsi:type="dcterms:W3CDTF">2024-09-09T04:44:00Z</dcterms:modified>
</cp:coreProperties>
</file>