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056E" w14:textId="77777777" w:rsidR="00900E8C" w:rsidRPr="00DA20FC" w:rsidRDefault="00900E8C" w:rsidP="00900E8C">
      <w:pPr>
        <w:pStyle w:val="SemEspaamento"/>
        <w:spacing w:before="1540" w:after="240"/>
        <w:rPr>
          <w:szCs w:val="24"/>
        </w:rPr>
      </w:pPr>
      <w:r w:rsidRPr="00DA20FC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3DE8C3" wp14:editId="431764A5">
                <wp:simplePos x="0" y="0"/>
                <wp:positionH relativeFrom="margin">
                  <wp:posOffset>-690880</wp:posOffset>
                </wp:positionH>
                <wp:positionV relativeFrom="paragraph">
                  <wp:posOffset>337185</wp:posOffset>
                </wp:positionV>
                <wp:extent cx="6791325" cy="2152650"/>
                <wp:effectExtent l="0" t="0" r="0" b="0"/>
                <wp:wrapNone/>
                <wp:docPr id="7618280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DC6AD" w14:textId="77777777" w:rsidR="00900E8C" w:rsidRPr="00DA20FC" w:rsidRDefault="00900E8C" w:rsidP="00900E8C">
                            <w:pPr>
                              <w:jc w:val="center"/>
                              <w:rPr>
                                <w:b/>
                                <w:bCs w:val="0"/>
                                <w:color w:val="BF4E14" w:themeColor="accent2" w:themeShade="BF"/>
                                <w:sz w:val="220"/>
                                <w:szCs w:val="220"/>
                              </w:rPr>
                            </w:pPr>
                            <w:r w:rsidRPr="00DA20FC">
                              <w:rPr>
                                <w:b/>
                                <w:color w:val="BF4E14" w:themeColor="accent2" w:themeShade="BF"/>
                                <w:sz w:val="200"/>
                                <w:szCs w:val="200"/>
                              </w:rPr>
                              <w:t>ASIST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DE8C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4.4pt;margin-top:26.55pt;width:534.75pt;height:16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" filled="f" stroked="f">
                <v:textbox>
                  <w:txbxContent>
                    <w:p w14:paraId="39DDC6AD" w14:textId="77777777" w:rsidR="00900E8C" w:rsidRPr="00DA20FC" w:rsidRDefault="00900E8C" w:rsidP="00900E8C">
                      <w:pPr>
                        <w:jc w:val="center"/>
                        <w:rPr>
                          <w:b/>
                          <w:bCs w:val="0"/>
                          <w:color w:val="BF4E14" w:themeColor="accent2" w:themeShade="BF"/>
                          <w:sz w:val="220"/>
                          <w:szCs w:val="220"/>
                        </w:rPr>
                      </w:pPr>
                      <w:r w:rsidRPr="00DA20FC">
                        <w:rPr>
                          <w:b/>
                          <w:color w:val="BF4E14" w:themeColor="accent2" w:themeShade="BF"/>
                          <w:sz w:val="200"/>
                          <w:szCs w:val="200"/>
                        </w:rPr>
                        <w:t>ASIST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20FC">
        <w:drawing>
          <wp:anchor distT="0" distB="0" distL="114300" distR="114300" simplePos="0" relativeHeight="251659264" behindDoc="1" locked="0" layoutInCell="1" allowOverlap="1" wp14:anchorId="737CE5AE" wp14:editId="198438F4">
            <wp:simplePos x="0" y="0"/>
            <wp:positionH relativeFrom="margin">
              <wp:posOffset>-60960</wp:posOffset>
            </wp:positionH>
            <wp:positionV relativeFrom="paragraph">
              <wp:posOffset>-655955</wp:posOffset>
            </wp:positionV>
            <wp:extent cx="2333625" cy="638785"/>
            <wp:effectExtent l="0" t="0" r="0" b="9525"/>
            <wp:wrapNone/>
            <wp:docPr id="1735018414" name="Imagem 2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18414" name="Imagem 2" descr="Uma imagem com texto, Tipo de letra, logótipo, Gráficos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0FC">
        <w:drawing>
          <wp:anchor distT="0" distB="0" distL="114300" distR="114300" simplePos="0" relativeHeight="251660288" behindDoc="1" locked="0" layoutInCell="1" allowOverlap="1" wp14:anchorId="00899C1F" wp14:editId="3A36FC92">
            <wp:simplePos x="0" y="0"/>
            <wp:positionH relativeFrom="margin">
              <wp:posOffset>3051175</wp:posOffset>
            </wp:positionH>
            <wp:positionV relativeFrom="paragraph">
              <wp:posOffset>-484505</wp:posOffset>
            </wp:positionV>
            <wp:extent cx="2529840" cy="480060"/>
            <wp:effectExtent l="0" t="0" r="3810" b="0"/>
            <wp:wrapNone/>
            <wp:docPr id="1884578723" name="Imagem 3" descr="Uma imagem com Tipo de letra, texto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8723" name="Imagem 3" descr="Uma imagem com Tipo de letra, texto, Gráficos, logó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1FD10" w14:textId="77777777" w:rsidR="00900E8C" w:rsidRPr="00DA20FC" w:rsidRDefault="00900E8C" w:rsidP="00900E8C"/>
    <w:p w14:paraId="1D46402E" w14:textId="77777777" w:rsidR="00900E8C" w:rsidRPr="00DA20FC" w:rsidRDefault="00900E8C" w:rsidP="00900E8C"/>
    <w:p w14:paraId="2B18F7BC" w14:textId="77777777" w:rsidR="00900E8C" w:rsidRPr="00DA20FC" w:rsidRDefault="00900E8C" w:rsidP="00900E8C">
      <w:r w:rsidRPr="00DA20FC"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A84466D" wp14:editId="6F8EC3A6">
                <wp:simplePos x="0" y="0"/>
                <wp:positionH relativeFrom="page">
                  <wp:posOffset>-6350</wp:posOffset>
                </wp:positionH>
                <wp:positionV relativeFrom="paragraph">
                  <wp:posOffset>369570</wp:posOffset>
                </wp:positionV>
                <wp:extent cx="7680960" cy="10853420"/>
                <wp:effectExtent l="0" t="0" r="0" b="5080"/>
                <wp:wrapNone/>
                <wp:docPr id="82785397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10853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0C089" id="Retângulo 1" o:spid="_x0000_s1026" style="position:absolute;margin-left:-.5pt;margin-top:29.1pt;width:604.8pt;height:854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" fillcolor="#f1a983 [1941]" stroked="f" strokeweight="1pt">
                <w10:wrap anchorx="page"/>
              </v:rect>
            </w:pict>
          </mc:Fallback>
        </mc:AlternateContent>
      </w:r>
      <w:bookmarkStart w:id="0" w:name="_Hlk138015212"/>
      <w:bookmarkEnd w:id="0"/>
    </w:p>
    <w:p w14:paraId="77E4A4A9" w14:textId="77777777" w:rsidR="00900E8C" w:rsidRPr="00DA20FC" w:rsidRDefault="00900E8C" w:rsidP="00900E8C"/>
    <w:p w14:paraId="198DDE88" w14:textId="77777777" w:rsidR="00900E8C" w:rsidRPr="00DA20FC" w:rsidRDefault="00900E8C" w:rsidP="00900E8C"/>
    <w:p w14:paraId="729EDA0D" w14:textId="77777777" w:rsidR="00900E8C" w:rsidRPr="00DA20FC" w:rsidRDefault="00900E8C" w:rsidP="00900E8C"/>
    <w:p w14:paraId="53200BF9" w14:textId="77777777" w:rsidR="00900E8C" w:rsidRPr="00DA20FC" w:rsidRDefault="00900E8C" w:rsidP="00900E8C">
      <w:r w:rsidRPr="00DA20FC"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4A167" wp14:editId="0DE0CE0E">
                <wp:simplePos x="0" y="0"/>
                <wp:positionH relativeFrom="page">
                  <wp:posOffset>470362</wp:posOffset>
                </wp:positionH>
                <wp:positionV relativeFrom="margin">
                  <wp:align>center</wp:align>
                </wp:positionV>
                <wp:extent cx="6454140" cy="2430780"/>
                <wp:effectExtent l="0" t="0" r="0" b="0"/>
                <wp:wrapNone/>
                <wp:docPr id="252886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243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C64DF" w14:textId="033149E4" w:rsidR="00900E8C" w:rsidRPr="00DA20FC" w:rsidRDefault="00900E8C" w:rsidP="00900E8C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>SPRINT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A167" id="_x0000_s1027" type="#_x0000_t202" style="position:absolute;margin-left:37.05pt;margin-top:0;width:508.2pt;height:19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" filled="f" stroked="f">
                <v:textbox>
                  <w:txbxContent>
                    <w:p w14:paraId="1C9C64DF" w14:textId="033149E4" w:rsidR="00900E8C" w:rsidRPr="00DA20FC" w:rsidRDefault="00900E8C" w:rsidP="00900E8C">
                      <w:pPr>
                        <w:spacing w:after="100" w:afterAutospacing="1" w:line="240" w:lineRule="auto"/>
                        <w:jc w:val="center"/>
                        <w:rPr>
                          <w:b/>
                          <w:bCs w:val="0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>SPRINT 2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0F7834FD" w14:textId="77777777" w:rsidR="00900E8C" w:rsidRPr="00DA20FC" w:rsidRDefault="00900E8C" w:rsidP="00900E8C"/>
    <w:p w14:paraId="1195861C" w14:textId="77777777" w:rsidR="00900E8C" w:rsidRPr="00DA20FC" w:rsidRDefault="00900E8C" w:rsidP="00900E8C"/>
    <w:p w14:paraId="30469C7E" w14:textId="77777777" w:rsidR="00900E8C" w:rsidRPr="00DA20FC" w:rsidRDefault="00900E8C" w:rsidP="00900E8C"/>
    <w:p w14:paraId="1FEE49B8" w14:textId="77777777" w:rsidR="00900E8C" w:rsidRPr="00DA20FC" w:rsidRDefault="00900E8C" w:rsidP="00900E8C"/>
    <w:p w14:paraId="138ED750" w14:textId="77777777" w:rsidR="00900E8C" w:rsidRPr="00DA20FC" w:rsidRDefault="00900E8C" w:rsidP="00900E8C"/>
    <w:p w14:paraId="69E6C5C4" w14:textId="77777777" w:rsidR="00900E8C" w:rsidRPr="00DA20FC" w:rsidRDefault="00900E8C" w:rsidP="00900E8C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DA20FC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4D9634" wp14:editId="2F87F553">
                <wp:simplePos x="0" y="0"/>
                <wp:positionH relativeFrom="margin">
                  <wp:align>center</wp:align>
                </wp:positionH>
                <wp:positionV relativeFrom="paragraph">
                  <wp:posOffset>773430</wp:posOffset>
                </wp:positionV>
                <wp:extent cx="3825240" cy="22250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222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44B1C" w14:textId="77777777" w:rsidR="00900E8C" w:rsidRPr="00DA20FC" w:rsidRDefault="00900E8C" w:rsidP="00900E8C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Realizado por:</w:t>
                            </w:r>
                          </w:p>
                          <w:p w14:paraId="08825CD9" w14:textId="77777777" w:rsidR="00900E8C" w:rsidRPr="00DA20FC" w:rsidRDefault="00900E8C" w:rsidP="00900E8C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Diogo Ferreira, 1220829</w:t>
                            </w:r>
                          </w:p>
                          <w:p w14:paraId="0C30A4FC" w14:textId="77777777" w:rsidR="00900E8C" w:rsidRPr="00DA20FC" w:rsidRDefault="00900E8C" w:rsidP="00900E8C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Francisco Osório, 1220846</w:t>
                            </w:r>
                          </w:p>
                          <w:p w14:paraId="41361B35" w14:textId="77777777" w:rsidR="00900E8C" w:rsidRPr="00DA20FC" w:rsidRDefault="00900E8C" w:rsidP="00900E8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Sérgio Moreira, 1220890</w:t>
                            </w:r>
                          </w:p>
                          <w:p w14:paraId="53BE9AEB" w14:textId="77777777" w:rsidR="00900E8C" w:rsidRPr="00DA20FC" w:rsidRDefault="00900E8C" w:rsidP="00900E8C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Rafael Ferraz, 1221104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9634" id="_x0000_s1028" type="#_x0000_t202" style="position:absolute;left:0;text-align:left;margin-left:0;margin-top:60.9pt;width:301.2pt;height:175.2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" filled="f" stroked="f">
                <v:textbox>
                  <w:txbxContent>
                    <w:p w14:paraId="5FC44B1C" w14:textId="77777777" w:rsidR="00900E8C" w:rsidRPr="00DA20FC" w:rsidRDefault="00900E8C" w:rsidP="00900E8C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Realizado por:</w:t>
                      </w:r>
                    </w:p>
                    <w:p w14:paraId="08825CD9" w14:textId="77777777" w:rsidR="00900E8C" w:rsidRPr="00DA20FC" w:rsidRDefault="00900E8C" w:rsidP="00900E8C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Diogo Ferreira, 1220829</w:t>
                      </w:r>
                    </w:p>
                    <w:p w14:paraId="0C30A4FC" w14:textId="77777777" w:rsidR="00900E8C" w:rsidRPr="00DA20FC" w:rsidRDefault="00900E8C" w:rsidP="00900E8C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Francisco Osório, 1220846</w:t>
                      </w:r>
                    </w:p>
                    <w:p w14:paraId="41361B35" w14:textId="77777777" w:rsidR="00900E8C" w:rsidRPr="00DA20FC" w:rsidRDefault="00900E8C" w:rsidP="00900E8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Sérgio Moreira, 1220890</w:t>
                      </w:r>
                    </w:p>
                    <w:p w14:paraId="53BE9AEB" w14:textId="77777777" w:rsidR="00900E8C" w:rsidRPr="00DA20FC" w:rsidRDefault="00900E8C" w:rsidP="00900E8C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Rafael Ferraz, 1221104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20FC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DB3FFB" wp14:editId="2F3236F5">
                <wp:simplePos x="0" y="0"/>
                <wp:positionH relativeFrom="margin">
                  <wp:align>center</wp:align>
                </wp:positionH>
                <wp:positionV relativeFrom="paragraph">
                  <wp:posOffset>4851400</wp:posOffset>
                </wp:positionV>
                <wp:extent cx="3324225" cy="1404620"/>
                <wp:effectExtent l="0" t="0" r="0" b="6350"/>
                <wp:wrapSquare wrapText="bothSides"/>
                <wp:docPr id="3136600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DCE83" w14:textId="64376458" w:rsidR="00900E8C" w:rsidRPr="00DA20FC" w:rsidRDefault="00900E8C" w:rsidP="00900E8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11/2024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B3FFB" id="_x0000_s1029" type="#_x0000_t202" style="position:absolute;left:0;text-align:left;margin-left:0;margin-top:382pt;width:261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" filled="f" stroked="f">
                <v:textbox style="mso-fit-shape-to-text:t">
                  <w:txbxContent>
                    <w:p w14:paraId="7B2DCE83" w14:textId="64376458" w:rsidR="00900E8C" w:rsidRPr="00DA20FC" w:rsidRDefault="00900E8C" w:rsidP="00900E8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11/2024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20FC">
        <w:br w:type="page"/>
      </w:r>
    </w:p>
    <w:p w14:paraId="7111FD3B" w14:textId="666B1B1A" w:rsidR="00471092" w:rsidRPr="00471092" w:rsidRDefault="00471092" w:rsidP="00471092">
      <w:pPr>
        <w:pStyle w:val="Ttulo1"/>
        <w:rPr>
          <w:color w:val="BF4E14" w:themeColor="accent2" w:themeShade="BF"/>
        </w:rPr>
      </w:pPr>
      <w:bookmarkStart w:id="1" w:name="_Toc183197282"/>
      <w:r w:rsidRPr="00471092">
        <w:rPr>
          <w:color w:val="BF4E14" w:themeColor="accent2" w:themeShade="BF"/>
        </w:rPr>
        <w:lastRenderedPageBreak/>
        <w:t>Índice</w:t>
      </w:r>
      <w:bookmarkEnd w:id="1"/>
    </w:p>
    <w:p w14:paraId="6CC345B8" w14:textId="42BBEC49" w:rsidR="00995005" w:rsidRPr="00995005" w:rsidRDefault="00900E8C">
      <w:pPr>
        <w:pStyle w:val="ndice1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r w:rsidRPr="00995005">
        <w:rPr>
          <w:color w:val="auto"/>
        </w:rPr>
        <w:fldChar w:fldCharType="begin"/>
      </w:r>
      <w:r w:rsidRPr="00995005">
        <w:rPr>
          <w:color w:val="auto"/>
        </w:rPr>
        <w:instrText xml:space="preserve"> TOC \o "1-3" \h \z \u </w:instrText>
      </w:r>
      <w:r w:rsidRPr="00995005">
        <w:rPr>
          <w:color w:val="auto"/>
        </w:rPr>
        <w:fldChar w:fldCharType="separate"/>
      </w:r>
      <w:hyperlink w:anchor="_Toc183197282" w:history="1">
        <w:r w:rsidR="00995005" w:rsidRPr="00995005">
          <w:rPr>
            <w:rStyle w:val="Hiperligao"/>
            <w:noProof/>
            <w:color w:val="auto"/>
          </w:rPr>
          <w:t>Índice</w:t>
        </w:r>
        <w:r w:rsidR="00995005" w:rsidRPr="00995005">
          <w:rPr>
            <w:noProof/>
            <w:webHidden/>
            <w:color w:val="auto"/>
          </w:rPr>
          <w:tab/>
        </w:r>
        <w:r w:rsidR="00995005" w:rsidRPr="00995005">
          <w:rPr>
            <w:noProof/>
            <w:webHidden/>
            <w:color w:val="auto"/>
          </w:rPr>
          <w:fldChar w:fldCharType="begin"/>
        </w:r>
        <w:r w:rsidR="00995005" w:rsidRPr="00995005">
          <w:rPr>
            <w:noProof/>
            <w:webHidden/>
            <w:color w:val="auto"/>
          </w:rPr>
          <w:instrText xml:space="preserve"> PAGEREF _Toc183197282 \h </w:instrText>
        </w:r>
        <w:r w:rsidR="00995005" w:rsidRPr="00995005">
          <w:rPr>
            <w:noProof/>
            <w:webHidden/>
            <w:color w:val="auto"/>
          </w:rPr>
        </w:r>
        <w:r w:rsidR="00995005" w:rsidRPr="00995005">
          <w:rPr>
            <w:noProof/>
            <w:webHidden/>
            <w:color w:val="auto"/>
          </w:rPr>
          <w:fldChar w:fldCharType="separate"/>
        </w:r>
        <w:r w:rsidR="00995005" w:rsidRPr="00995005">
          <w:rPr>
            <w:noProof/>
            <w:webHidden/>
            <w:color w:val="auto"/>
          </w:rPr>
          <w:t>2</w:t>
        </w:r>
        <w:r w:rsidR="00995005" w:rsidRPr="00995005">
          <w:rPr>
            <w:noProof/>
            <w:webHidden/>
            <w:color w:val="auto"/>
          </w:rPr>
          <w:fldChar w:fldCharType="end"/>
        </w:r>
      </w:hyperlink>
    </w:p>
    <w:p w14:paraId="1A56912B" w14:textId="6DB45A14" w:rsidR="00995005" w:rsidRPr="00995005" w:rsidRDefault="00995005">
      <w:pPr>
        <w:pStyle w:val="ndice1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283" w:history="1">
        <w:r w:rsidRPr="00995005">
          <w:rPr>
            <w:rStyle w:val="Hiperligao"/>
            <w:noProof/>
            <w:color w:val="auto"/>
          </w:rPr>
          <w:t>Índice de Figuras</w:t>
        </w:r>
        <w:r w:rsidRPr="00995005">
          <w:rPr>
            <w:noProof/>
            <w:webHidden/>
            <w:color w:val="auto"/>
          </w:rPr>
          <w:tab/>
        </w:r>
        <w:r w:rsidRPr="00995005">
          <w:rPr>
            <w:noProof/>
            <w:webHidden/>
            <w:color w:val="auto"/>
          </w:rPr>
          <w:fldChar w:fldCharType="begin"/>
        </w:r>
        <w:r w:rsidRPr="00995005">
          <w:rPr>
            <w:noProof/>
            <w:webHidden/>
            <w:color w:val="auto"/>
          </w:rPr>
          <w:instrText xml:space="preserve"> PAGEREF _Toc183197283 \h </w:instrText>
        </w:r>
        <w:r w:rsidRPr="00995005">
          <w:rPr>
            <w:noProof/>
            <w:webHidden/>
            <w:color w:val="auto"/>
          </w:rPr>
        </w:r>
        <w:r w:rsidRPr="00995005">
          <w:rPr>
            <w:noProof/>
            <w:webHidden/>
            <w:color w:val="auto"/>
          </w:rPr>
          <w:fldChar w:fldCharType="separate"/>
        </w:r>
        <w:r w:rsidRPr="00995005">
          <w:rPr>
            <w:noProof/>
            <w:webHidden/>
            <w:color w:val="auto"/>
          </w:rPr>
          <w:t>3</w:t>
        </w:r>
        <w:r w:rsidRPr="00995005">
          <w:rPr>
            <w:noProof/>
            <w:webHidden/>
            <w:color w:val="auto"/>
          </w:rPr>
          <w:fldChar w:fldCharType="end"/>
        </w:r>
      </w:hyperlink>
    </w:p>
    <w:p w14:paraId="060BD2B3" w14:textId="2FC785D7" w:rsidR="00995005" w:rsidRPr="00995005" w:rsidRDefault="00995005">
      <w:pPr>
        <w:pStyle w:val="ndice1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284" w:history="1">
        <w:r w:rsidRPr="00995005">
          <w:rPr>
            <w:rStyle w:val="Hiperligao"/>
            <w:noProof/>
            <w:color w:val="auto"/>
          </w:rPr>
          <w:t>Índice de Tabelas</w:t>
        </w:r>
        <w:r w:rsidRPr="00995005">
          <w:rPr>
            <w:noProof/>
            <w:webHidden/>
            <w:color w:val="auto"/>
          </w:rPr>
          <w:tab/>
        </w:r>
        <w:r w:rsidRPr="00995005">
          <w:rPr>
            <w:noProof/>
            <w:webHidden/>
            <w:color w:val="auto"/>
          </w:rPr>
          <w:fldChar w:fldCharType="begin"/>
        </w:r>
        <w:r w:rsidRPr="00995005">
          <w:rPr>
            <w:noProof/>
            <w:webHidden/>
            <w:color w:val="auto"/>
          </w:rPr>
          <w:instrText xml:space="preserve"> PAGEREF _Toc183197284 \h </w:instrText>
        </w:r>
        <w:r w:rsidRPr="00995005">
          <w:rPr>
            <w:noProof/>
            <w:webHidden/>
            <w:color w:val="auto"/>
          </w:rPr>
        </w:r>
        <w:r w:rsidRPr="00995005">
          <w:rPr>
            <w:noProof/>
            <w:webHidden/>
            <w:color w:val="auto"/>
          </w:rPr>
          <w:fldChar w:fldCharType="separate"/>
        </w:r>
        <w:r w:rsidRPr="00995005">
          <w:rPr>
            <w:noProof/>
            <w:webHidden/>
            <w:color w:val="auto"/>
          </w:rPr>
          <w:t>4</w:t>
        </w:r>
        <w:r w:rsidRPr="00995005">
          <w:rPr>
            <w:noProof/>
            <w:webHidden/>
            <w:color w:val="auto"/>
          </w:rPr>
          <w:fldChar w:fldCharType="end"/>
        </w:r>
      </w:hyperlink>
    </w:p>
    <w:p w14:paraId="0E9ED9B9" w14:textId="2513DB3B" w:rsidR="00995005" w:rsidRPr="00995005" w:rsidRDefault="00995005">
      <w:pPr>
        <w:pStyle w:val="ndice1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285" w:history="1">
        <w:r w:rsidRPr="00995005">
          <w:rPr>
            <w:rStyle w:val="Hiperligao"/>
            <w:noProof/>
            <w:color w:val="auto"/>
          </w:rPr>
          <w:t>Divisão Tarefas</w:t>
        </w:r>
        <w:r w:rsidRPr="00995005">
          <w:rPr>
            <w:noProof/>
            <w:webHidden/>
            <w:color w:val="auto"/>
          </w:rPr>
          <w:tab/>
        </w:r>
        <w:r w:rsidRPr="00995005">
          <w:rPr>
            <w:noProof/>
            <w:webHidden/>
            <w:color w:val="auto"/>
          </w:rPr>
          <w:fldChar w:fldCharType="begin"/>
        </w:r>
        <w:r w:rsidRPr="00995005">
          <w:rPr>
            <w:noProof/>
            <w:webHidden/>
            <w:color w:val="auto"/>
          </w:rPr>
          <w:instrText xml:space="preserve"> PAGEREF _Toc183197285 \h </w:instrText>
        </w:r>
        <w:r w:rsidRPr="00995005">
          <w:rPr>
            <w:noProof/>
            <w:webHidden/>
            <w:color w:val="auto"/>
          </w:rPr>
        </w:r>
        <w:r w:rsidRPr="00995005">
          <w:rPr>
            <w:noProof/>
            <w:webHidden/>
            <w:color w:val="auto"/>
          </w:rPr>
          <w:fldChar w:fldCharType="separate"/>
        </w:r>
        <w:r w:rsidRPr="00995005">
          <w:rPr>
            <w:noProof/>
            <w:webHidden/>
            <w:color w:val="auto"/>
          </w:rPr>
          <w:t>5</w:t>
        </w:r>
        <w:r w:rsidRPr="00995005">
          <w:rPr>
            <w:noProof/>
            <w:webHidden/>
            <w:color w:val="auto"/>
          </w:rPr>
          <w:fldChar w:fldCharType="end"/>
        </w:r>
      </w:hyperlink>
    </w:p>
    <w:p w14:paraId="7F1346A0" w14:textId="6F41927E" w:rsidR="00995005" w:rsidRPr="00995005" w:rsidRDefault="00995005">
      <w:pPr>
        <w:pStyle w:val="ndice1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286" w:history="1">
        <w:r w:rsidRPr="00995005">
          <w:rPr>
            <w:rStyle w:val="Hiperligao"/>
            <w:noProof/>
            <w:color w:val="auto"/>
          </w:rPr>
          <w:t>User Stories</w:t>
        </w:r>
        <w:r w:rsidRPr="00995005">
          <w:rPr>
            <w:noProof/>
            <w:webHidden/>
            <w:color w:val="auto"/>
          </w:rPr>
          <w:tab/>
        </w:r>
        <w:r w:rsidRPr="00995005">
          <w:rPr>
            <w:noProof/>
            <w:webHidden/>
            <w:color w:val="auto"/>
          </w:rPr>
          <w:fldChar w:fldCharType="begin"/>
        </w:r>
        <w:r w:rsidRPr="00995005">
          <w:rPr>
            <w:noProof/>
            <w:webHidden/>
            <w:color w:val="auto"/>
          </w:rPr>
          <w:instrText xml:space="preserve"> PAGEREF _Toc183197286 \h </w:instrText>
        </w:r>
        <w:r w:rsidRPr="00995005">
          <w:rPr>
            <w:noProof/>
            <w:webHidden/>
            <w:color w:val="auto"/>
          </w:rPr>
        </w:r>
        <w:r w:rsidRPr="00995005">
          <w:rPr>
            <w:noProof/>
            <w:webHidden/>
            <w:color w:val="auto"/>
          </w:rPr>
          <w:fldChar w:fldCharType="separate"/>
        </w:r>
        <w:r w:rsidRPr="00995005">
          <w:rPr>
            <w:noProof/>
            <w:webHidden/>
            <w:color w:val="auto"/>
          </w:rPr>
          <w:t>6</w:t>
        </w:r>
        <w:r w:rsidRPr="00995005">
          <w:rPr>
            <w:noProof/>
            <w:webHidden/>
            <w:color w:val="auto"/>
          </w:rPr>
          <w:fldChar w:fldCharType="end"/>
        </w:r>
      </w:hyperlink>
    </w:p>
    <w:p w14:paraId="21895FB6" w14:textId="0376E458" w:rsidR="00995005" w:rsidRPr="00995005" w:rsidRDefault="00995005">
      <w:pPr>
        <w:pStyle w:val="ndice2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287" w:history="1">
        <w:r w:rsidRPr="00995005">
          <w:rPr>
            <w:rStyle w:val="Hiperligao"/>
            <w:noProof/>
            <w:color w:val="auto"/>
          </w:rPr>
          <w:t>User Story 1</w:t>
        </w:r>
        <w:r w:rsidRPr="00995005">
          <w:rPr>
            <w:noProof/>
            <w:webHidden/>
            <w:color w:val="auto"/>
          </w:rPr>
          <w:tab/>
        </w:r>
        <w:r w:rsidRPr="00995005">
          <w:rPr>
            <w:noProof/>
            <w:webHidden/>
            <w:color w:val="auto"/>
          </w:rPr>
          <w:fldChar w:fldCharType="begin"/>
        </w:r>
        <w:r w:rsidRPr="00995005">
          <w:rPr>
            <w:noProof/>
            <w:webHidden/>
            <w:color w:val="auto"/>
          </w:rPr>
          <w:instrText xml:space="preserve"> PAGEREF _Toc183197287 \h </w:instrText>
        </w:r>
        <w:r w:rsidRPr="00995005">
          <w:rPr>
            <w:noProof/>
            <w:webHidden/>
            <w:color w:val="auto"/>
          </w:rPr>
        </w:r>
        <w:r w:rsidRPr="00995005">
          <w:rPr>
            <w:noProof/>
            <w:webHidden/>
            <w:color w:val="auto"/>
          </w:rPr>
          <w:fldChar w:fldCharType="separate"/>
        </w:r>
        <w:r w:rsidRPr="00995005">
          <w:rPr>
            <w:noProof/>
            <w:webHidden/>
            <w:color w:val="auto"/>
          </w:rPr>
          <w:t>6</w:t>
        </w:r>
        <w:r w:rsidRPr="00995005">
          <w:rPr>
            <w:noProof/>
            <w:webHidden/>
            <w:color w:val="auto"/>
          </w:rPr>
          <w:fldChar w:fldCharType="end"/>
        </w:r>
      </w:hyperlink>
    </w:p>
    <w:p w14:paraId="2E299F10" w14:textId="48EA89E8" w:rsidR="00995005" w:rsidRPr="00995005" w:rsidRDefault="00995005">
      <w:pPr>
        <w:pStyle w:val="ndice2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288" w:history="1">
        <w:r w:rsidRPr="00995005">
          <w:rPr>
            <w:rStyle w:val="Hiperligao"/>
            <w:noProof/>
            <w:color w:val="auto"/>
          </w:rPr>
          <w:t>User Story 2</w:t>
        </w:r>
        <w:r w:rsidRPr="00995005">
          <w:rPr>
            <w:noProof/>
            <w:webHidden/>
            <w:color w:val="auto"/>
          </w:rPr>
          <w:tab/>
        </w:r>
        <w:r w:rsidRPr="00995005">
          <w:rPr>
            <w:noProof/>
            <w:webHidden/>
            <w:color w:val="auto"/>
          </w:rPr>
          <w:fldChar w:fldCharType="begin"/>
        </w:r>
        <w:r w:rsidRPr="00995005">
          <w:rPr>
            <w:noProof/>
            <w:webHidden/>
            <w:color w:val="auto"/>
          </w:rPr>
          <w:instrText xml:space="preserve"> PAGEREF _Toc183197288 \h </w:instrText>
        </w:r>
        <w:r w:rsidRPr="00995005">
          <w:rPr>
            <w:noProof/>
            <w:webHidden/>
            <w:color w:val="auto"/>
          </w:rPr>
        </w:r>
        <w:r w:rsidRPr="00995005">
          <w:rPr>
            <w:noProof/>
            <w:webHidden/>
            <w:color w:val="auto"/>
          </w:rPr>
          <w:fldChar w:fldCharType="separate"/>
        </w:r>
        <w:r w:rsidRPr="00995005">
          <w:rPr>
            <w:noProof/>
            <w:webHidden/>
            <w:color w:val="auto"/>
          </w:rPr>
          <w:t>11</w:t>
        </w:r>
        <w:r w:rsidRPr="00995005">
          <w:rPr>
            <w:noProof/>
            <w:webHidden/>
            <w:color w:val="auto"/>
          </w:rPr>
          <w:fldChar w:fldCharType="end"/>
        </w:r>
      </w:hyperlink>
    </w:p>
    <w:p w14:paraId="0DC7E967" w14:textId="60DAA740" w:rsidR="00995005" w:rsidRPr="00995005" w:rsidRDefault="00995005">
      <w:pPr>
        <w:pStyle w:val="ndice2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289" w:history="1">
        <w:r w:rsidRPr="00995005">
          <w:rPr>
            <w:rStyle w:val="Hiperligao"/>
            <w:noProof/>
            <w:color w:val="auto"/>
          </w:rPr>
          <w:t>User Story 3</w:t>
        </w:r>
        <w:r w:rsidRPr="00995005">
          <w:rPr>
            <w:noProof/>
            <w:webHidden/>
            <w:color w:val="auto"/>
          </w:rPr>
          <w:tab/>
        </w:r>
        <w:r w:rsidRPr="00995005">
          <w:rPr>
            <w:noProof/>
            <w:webHidden/>
            <w:color w:val="auto"/>
          </w:rPr>
          <w:fldChar w:fldCharType="begin"/>
        </w:r>
        <w:r w:rsidRPr="00995005">
          <w:rPr>
            <w:noProof/>
            <w:webHidden/>
            <w:color w:val="auto"/>
          </w:rPr>
          <w:instrText xml:space="preserve"> PAGEREF _Toc183197289 \h </w:instrText>
        </w:r>
        <w:r w:rsidRPr="00995005">
          <w:rPr>
            <w:noProof/>
            <w:webHidden/>
            <w:color w:val="auto"/>
          </w:rPr>
        </w:r>
        <w:r w:rsidRPr="00995005">
          <w:rPr>
            <w:noProof/>
            <w:webHidden/>
            <w:color w:val="auto"/>
          </w:rPr>
          <w:fldChar w:fldCharType="separate"/>
        </w:r>
        <w:r w:rsidRPr="00995005">
          <w:rPr>
            <w:noProof/>
            <w:webHidden/>
            <w:color w:val="auto"/>
          </w:rPr>
          <w:t>12</w:t>
        </w:r>
        <w:r w:rsidRPr="00995005">
          <w:rPr>
            <w:noProof/>
            <w:webHidden/>
            <w:color w:val="auto"/>
          </w:rPr>
          <w:fldChar w:fldCharType="end"/>
        </w:r>
      </w:hyperlink>
    </w:p>
    <w:p w14:paraId="4951DDEC" w14:textId="7E2BA50A" w:rsidR="00995005" w:rsidRPr="00995005" w:rsidRDefault="00995005">
      <w:pPr>
        <w:pStyle w:val="ndice2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290" w:history="1">
        <w:r w:rsidRPr="00995005">
          <w:rPr>
            <w:rStyle w:val="Hiperligao"/>
            <w:noProof/>
            <w:color w:val="auto"/>
          </w:rPr>
          <w:t>User Story 4</w:t>
        </w:r>
        <w:r w:rsidRPr="00995005">
          <w:rPr>
            <w:noProof/>
            <w:webHidden/>
            <w:color w:val="auto"/>
          </w:rPr>
          <w:tab/>
        </w:r>
        <w:r w:rsidRPr="00995005">
          <w:rPr>
            <w:noProof/>
            <w:webHidden/>
            <w:color w:val="auto"/>
          </w:rPr>
          <w:fldChar w:fldCharType="begin"/>
        </w:r>
        <w:r w:rsidRPr="00995005">
          <w:rPr>
            <w:noProof/>
            <w:webHidden/>
            <w:color w:val="auto"/>
          </w:rPr>
          <w:instrText xml:space="preserve"> PAGEREF _Toc183197290 \h </w:instrText>
        </w:r>
        <w:r w:rsidRPr="00995005">
          <w:rPr>
            <w:noProof/>
            <w:webHidden/>
            <w:color w:val="auto"/>
          </w:rPr>
        </w:r>
        <w:r w:rsidRPr="00995005">
          <w:rPr>
            <w:noProof/>
            <w:webHidden/>
            <w:color w:val="auto"/>
          </w:rPr>
          <w:fldChar w:fldCharType="separate"/>
        </w:r>
        <w:r w:rsidRPr="00995005">
          <w:rPr>
            <w:noProof/>
            <w:webHidden/>
            <w:color w:val="auto"/>
          </w:rPr>
          <w:t>14</w:t>
        </w:r>
        <w:r w:rsidRPr="00995005">
          <w:rPr>
            <w:noProof/>
            <w:webHidden/>
            <w:color w:val="auto"/>
          </w:rPr>
          <w:fldChar w:fldCharType="end"/>
        </w:r>
      </w:hyperlink>
    </w:p>
    <w:p w14:paraId="64BB87D7" w14:textId="52093159" w:rsidR="00995005" w:rsidRPr="00995005" w:rsidRDefault="00995005">
      <w:pPr>
        <w:pStyle w:val="ndice2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291" w:history="1">
        <w:r w:rsidRPr="00995005">
          <w:rPr>
            <w:rStyle w:val="Hiperligao"/>
            <w:noProof/>
            <w:color w:val="auto"/>
          </w:rPr>
          <w:t>User Story 5</w:t>
        </w:r>
        <w:r w:rsidRPr="00995005">
          <w:rPr>
            <w:noProof/>
            <w:webHidden/>
            <w:color w:val="auto"/>
          </w:rPr>
          <w:tab/>
        </w:r>
        <w:r w:rsidRPr="00995005">
          <w:rPr>
            <w:noProof/>
            <w:webHidden/>
            <w:color w:val="auto"/>
          </w:rPr>
          <w:fldChar w:fldCharType="begin"/>
        </w:r>
        <w:r w:rsidRPr="00995005">
          <w:rPr>
            <w:noProof/>
            <w:webHidden/>
            <w:color w:val="auto"/>
          </w:rPr>
          <w:instrText xml:space="preserve"> PAGEREF _Toc183197291 \h </w:instrText>
        </w:r>
        <w:r w:rsidRPr="00995005">
          <w:rPr>
            <w:noProof/>
            <w:webHidden/>
            <w:color w:val="auto"/>
          </w:rPr>
        </w:r>
        <w:r w:rsidRPr="00995005">
          <w:rPr>
            <w:noProof/>
            <w:webHidden/>
            <w:color w:val="auto"/>
          </w:rPr>
          <w:fldChar w:fldCharType="separate"/>
        </w:r>
        <w:r w:rsidRPr="00995005">
          <w:rPr>
            <w:noProof/>
            <w:webHidden/>
            <w:color w:val="auto"/>
          </w:rPr>
          <w:t>15</w:t>
        </w:r>
        <w:r w:rsidRPr="00995005">
          <w:rPr>
            <w:noProof/>
            <w:webHidden/>
            <w:color w:val="auto"/>
          </w:rPr>
          <w:fldChar w:fldCharType="end"/>
        </w:r>
      </w:hyperlink>
    </w:p>
    <w:p w14:paraId="09572C89" w14:textId="028DF59E" w:rsidR="00995005" w:rsidRPr="00995005" w:rsidRDefault="00995005">
      <w:pPr>
        <w:pStyle w:val="ndice2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292" w:history="1">
        <w:r w:rsidRPr="00995005">
          <w:rPr>
            <w:rStyle w:val="Hiperligao"/>
            <w:noProof/>
            <w:color w:val="auto"/>
          </w:rPr>
          <w:t>User Story 6</w:t>
        </w:r>
        <w:r w:rsidRPr="00995005">
          <w:rPr>
            <w:noProof/>
            <w:webHidden/>
            <w:color w:val="auto"/>
          </w:rPr>
          <w:tab/>
        </w:r>
        <w:r w:rsidRPr="00995005">
          <w:rPr>
            <w:noProof/>
            <w:webHidden/>
            <w:color w:val="auto"/>
          </w:rPr>
          <w:fldChar w:fldCharType="begin"/>
        </w:r>
        <w:r w:rsidRPr="00995005">
          <w:rPr>
            <w:noProof/>
            <w:webHidden/>
            <w:color w:val="auto"/>
          </w:rPr>
          <w:instrText xml:space="preserve"> PAGEREF _Toc183197292 \h </w:instrText>
        </w:r>
        <w:r w:rsidRPr="00995005">
          <w:rPr>
            <w:noProof/>
            <w:webHidden/>
            <w:color w:val="auto"/>
          </w:rPr>
        </w:r>
        <w:r w:rsidRPr="00995005">
          <w:rPr>
            <w:noProof/>
            <w:webHidden/>
            <w:color w:val="auto"/>
          </w:rPr>
          <w:fldChar w:fldCharType="separate"/>
        </w:r>
        <w:r w:rsidRPr="00995005">
          <w:rPr>
            <w:noProof/>
            <w:webHidden/>
            <w:color w:val="auto"/>
          </w:rPr>
          <w:t>17</w:t>
        </w:r>
        <w:r w:rsidRPr="00995005">
          <w:rPr>
            <w:noProof/>
            <w:webHidden/>
            <w:color w:val="auto"/>
          </w:rPr>
          <w:fldChar w:fldCharType="end"/>
        </w:r>
      </w:hyperlink>
    </w:p>
    <w:p w14:paraId="705426AF" w14:textId="2E4DB1A7" w:rsidR="00995005" w:rsidRPr="00995005" w:rsidRDefault="00995005">
      <w:pPr>
        <w:pStyle w:val="ndice2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293" w:history="1">
        <w:r w:rsidRPr="00995005">
          <w:rPr>
            <w:rStyle w:val="Hiperligao"/>
            <w:noProof/>
            <w:color w:val="auto"/>
          </w:rPr>
          <w:t>User Story 7</w:t>
        </w:r>
        <w:r w:rsidRPr="00995005">
          <w:rPr>
            <w:noProof/>
            <w:webHidden/>
            <w:color w:val="auto"/>
          </w:rPr>
          <w:tab/>
        </w:r>
        <w:r w:rsidRPr="00995005">
          <w:rPr>
            <w:noProof/>
            <w:webHidden/>
            <w:color w:val="auto"/>
          </w:rPr>
          <w:fldChar w:fldCharType="begin"/>
        </w:r>
        <w:r w:rsidRPr="00995005">
          <w:rPr>
            <w:noProof/>
            <w:webHidden/>
            <w:color w:val="auto"/>
          </w:rPr>
          <w:instrText xml:space="preserve"> PAGEREF _Toc183197293 \h </w:instrText>
        </w:r>
        <w:r w:rsidRPr="00995005">
          <w:rPr>
            <w:noProof/>
            <w:webHidden/>
            <w:color w:val="auto"/>
          </w:rPr>
        </w:r>
        <w:r w:rsidRPr="00995005">
          <w:rPr>
            <w:noProof/>
            <w:webHidden/>
            <w:color w:val="auto"/>
          </w:rPr>
          <w:fldChar w:fldCharType="separate"/>
        </w:r>
        <w:r w:rsidRPr="00995005">
          <w:rPr>
            <w:noProof/>
            <w:webHidden/>
            <w:color w:val="auto"/>
          </w:rPr>
          <w:t>18</w:t>
        </w:r>
        <w:r w:rsidRPr="00995005">
          <w:rPr>
            <w:noProof/>
            <w:webHidden/>
            <w:color w:val="auto"/>
          </w:rPr>
          <w:fldChar w:fldCharType="end"/>
        </w:r>
      </w:hyperlink>
    </w:p>
    <w:p w14:paraId="675CFA23" w14:textId="453E1A76" w:rsidR="00995005" w:rsidRPr="00995005" w:rsidRDefault="00995005">
      <w:pPr>
        <w:pStyle w:val="ndice2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294" w:history="1">
        <w:r w:rsidRPr="00995005">
          <w:rPr>
            <w:rStyle w:val="Hiperligao"/>
            <w:noProof/>
            <w:color w:val="auto"/>
          </w:rPr>
          <w:t>User Story 8</w:t>
        </w:r>
        <w:r w:rsidRPr="00995005">
          <w:rPr>
            <w:noProof/>
            <w:webHidden/>
            <w:color w:val="auto"/>
          </w:rPr>
          <w:tab/>
        </w:r>
        <w:r w:rsidRPr="00995005">
          <w:rPr>
            <w:noProof/>
            <w:webHidden/>
            <w:color w:val="auto"/>
          </w:rPr>
          <w:fldChar w:fldCharType="begin"/>
        </w:r>
        <w:r w:rsidRPr="00995005">
          <w:rPr>
            <w:noProof/>
            <w:webHidden/>
            <w:color w:val="auto"/>
          </w:rPr>
          <w:instrText xml:space="preserve"> PAGEREF _Toc183197294 \h </w:instrText>
        </w:r>
        <w:r w:rsidRPr="00995005">
          <w:rPr>
            <w:noProof/>
            <w:webHidden/>
            <w:color w:val="auto"/>
          </w:rPr>
        </w:r>
        <w:r w:rsidRPr="00995005">
          <w:rPr>
            <w:noProof/>
            <w:webHidden/>
            <w:color w:val="auto"/>
          </w:rPr>
          <w:fldChar w:fldCharType="separate"/>
        </w:r>
        <w:r w:rsidRPr="00995005">
          <w:rPr>
            <w:noProof/>
            <w:webHidden/>
            <w:color w:val="auto"/>
          </w:rPr>
          <w:t>19</w:t>
        </w:r>
        <w:r w:rsidRPr="00995005">
          <w:rPr>
            <w:noProof/>
            <w:webHidden/>
            <w:color w:val="auto"/>
          </w:rPr>
          <w:fldChar w:fldCharType="end"/>
        </w:r>
      </w:hyperlink>
    </w:p>
    <w:p w14:paraId="3EC30861" w14:textId="74F50693" w:rsidR="00B340EF" w:rsidRDefault="00900E8C">
      <w:r w:rsidRPr="00995005">
        <w:rPr>
          <w:color w:val="auto"/>
        </w:rPr>
        <w:fldChar w:fldCharType="end"/>
      </w:r>
    </w:p>
    <w:p w14:paraId="23DFBFA2" w14:textId="77777777" w:rsidR="00367D35" w:rsidRDefault="00367D35"/>
    <w:p w14:paraId="548FE06E" w14:textId="77777777" w:rsidR="00367D35" w:rsidRDefault="00367D35"/>
    <w:p w14:paraId="0F99CAB0" w14:textId="77777777" w:rsidR="00367D35" w:rsidRDefault="00367D35"/>
    <w:p w14:paraId="45279380" w14:textId="77777777" w:rsidR="00367D35" w:rsidRDefault="00367D35"/>
    <w:p w14:paraId="652D694E" w14:textId="77777777" w:rsidR="00367D35" w:rsidRDefault="00367D35"/>
    <w:p w14:paraId="682CE5EB" w14:textId="77777777" w:rsidR="00367D35" w:rsidRDefault="00367D35"/>
    <w:p w14:paraId="6E164D19" w14:textId="77777777" w:rsidR="00367D35" w:rsidRDefault="00367D35"/>
    <w:p w14:paraId="45C2FB9D" w14:textId="77777777" w:rsidR="00367D35" w:rsidRDefault="00367D35"/>
    <w:p w14:paraId="5D056ACB" w14:textId="77777777" w:rsidR="00367D35" w:rsidRDefault="00367D35"/>
    <w:p w14:paraId="084D4C9F" w14:textId="77777777" w:rsidR="00367D35" w:rsidRDefault="00367D35"/>
    <w:p w14:paraId="2B29643E" w14:textId="77777777" w:rsidR="00367D35" w:rsidRDefault="00367D35"/>
    <w:p w14:paraId="468CDF17" w14:textId="77777777" w:rsidR="00367D35" w:rsidRDefault="00367D35"/>
    <w:p w14:paraId="22F5F249" w14:textId="77777777" w:rsidR="00367D35" w:rsidRDefault="00367D35"/>
    <w:p w14:paraId="0B1EF189" w14:textId="77777777" w:rsidR="00367D35" w:rsidRDefault="00367D35"/>
    <w:p w14:paraId="46767251" w14:textId="77777777" w:rsidR="00367D35" w:rsidRDefault="00367D35"/>
    <w:p w14:paraId="1D51ED05" w14:textId="77777777" w:rsidR="00367D35" w:rsidRDefault="00367D35"/>
    <w:p w14:paraId="15073D5D" w14:textId="35A35EE7" w:rsidR="00B01EEC" w:rsidRPr="00B01EEC" w:rsidRDefault="00B01EEC" w:rsidP="00B01EEC">
      <w:pPr>
        <w:pStyle w:val="Ttulo1"/>
        <w:rPr>
          <w:color w:val="BF4E14" w:themeColor="accent2" w:themeShade="BF"/>
        </w:rPr>
      </w:pPr>
      <w:bookmarkStart w:id="2" w:name="_Toc183197283"/>
      <w:r w:rsidRPr="00B01EEC">
        <w:rPr>
          <w:color w:val="BF4E14" w:themeColor="accent2" w:themeShade="BF"/>
        </w:rPr>
        <w:t>Índice de Figuras</w:t>
      </w:r>
      <w:bookmarkEnd w:id="2"/>
    </w:p>
    <w:p w14:paraId="4EDCDF0C" w14:textId="6BE3963B" w:rsidR="00B01EEC" w:rsidRDefault="000156A0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83197148" w:history="1">
        <w:r w:rsidR="00B01EEC" w:rsidRPr="00C7374D">
          <w:rPr>
            <w:rStyle w:val="Hiperligao"/>
            <w:noProof/>
          </w:rPr>
          <w:t>Figura 1 - Script deployment_backend.sh</w:t>
        </w:r>
        <w:r w:rsidR="00B01EEC">
          <w:rPr>
            <w:noProof/>
            <w:webHidden/>
          </w:rPr>
          <w:tab/>
        </w:r>
        <w:r w:rsidR="00B01EEC">
          <w:rPr>
            <w:noProof/>
            <w:webHidden/>
          </w:rPr>
          <w:fldChar w:fldCharType="begin"/>
        </w:r>
        <w:r w:rsidR="00B01EEC">
          <w:rPr>
            <w:noProof/>
            <w:webHidden/>
          </w:rPr>
          <w:instrText xml:space="preserve"> PAGEREF _Toc183197148 \h </w:instrText>
        </w:r>
        <w:r w:rsidR="00B01EEC">
          <w:rPr>
            <w:noProof/>
            <w:webHidden/>
          </w:rPr>
        </w:r>
        <w:r w:rsidR="00B01EEC">
          <w:rPr>
            <w:noProof/>
            <w:webHidden/>
          </w:rPr>
          <w:fldChar w:fldCharType="separate"/>
        </w:r>
        <w:r w:rsidR="00B01EEC">
          <w:rPr>
            <w:noProof/>
            <w:webHidden/>
          </w:rPr>
          <w:t>5</w:t>
        </w:r>
        <w:r w:rsidR="00B01EEC">
          <w:rPr>
            <w:noProof/>
            <w:webHidden/>
          </w:rPr>
          <w:fldChar w:fldCharType="end"/>
        </w:r>
      </w:hyperlink>
    </w:p>
    <w:p w14:paraId="0A65BBB6" w14:textId="4202E8D5" w:rsidR="00B01EEC" w:rsidRDefault="00B01EEC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149" w:history="1">
        <w:r w:rsidRPr="00C7374D">
          <w:rPr>
            <w:rStyle w:val="Hiperligao"/>
            <w:noProof/>
          </w:rPr>
          <w:t>Figura 2 - Github Secrets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_Toc183197149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DEDB41" w14:textId="39812665" w:rsidR="00B01EEC" w:rsidRDefault="00B01EEC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150" w:history="1">
        <w:r w:rsidRPr="00C7374D">
          <w:rPr>
            <w:rStyle w:val="Hiperligao"/>
            <w:noProof/>
          </w:rPr>
          <w:t>Figura 3 - deploy.yml (workflow)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_Toc183197150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8E37E9" w14:textId="4A9E7757" w:rsidR="00B01EEC" w:rsidRDefault="00B01EEC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151" w:history="1">
        <w:r w:rsidRPr="00C7374D">
          <w:rPr>
            <w:rStyle w:val="Hiperligao"/>
            <w:noProof/>
          </w:rPr>
          <w:t>Figura 4 - Resultado do 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_Toc183197151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03C3AD" w14:textId="342627AB" w:rsidR="00B01EEC" w:rsidRDefault="00B01EEC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152" w:history="1">
        <w:r w:rsidRPr="00C7374D">
          <w:rPr>
            <w:rStyle w:val="Hiperligao"/>
            <w:noProof/>
          </w:rPr>
          <w:t>Figura 5 - Ficheiro deployment_backend.log com data do deploy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_Toc183197152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76C279" w14:textId="15267961" w:rsidR="00B01EEC" w:rsidRDefault="00B01EEC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153" w:history="1">
        <w:r w:rsidRPr="00C7374D">
          <w:rPr>
            <w:rStyle w:val="Hiperligao"/>
            <w:noProof/>
          </w:rPr>
          <w:t>Figura 6 - Ficheiro deployment_backend_output.log com output do deploy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_Toc183197153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0F9B42" w14:textId="6875124E" w:rsidR="00B01EEC" w:rsidRDefault="00B01EEC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154" w:history="1">
        <w:r w:rsidRPr="00C7374D">
          <w:rPr>
            <w:rStyle w:val="Hiperligao"/>
            <w:noProof/>
          </w:rPr>
          <w:t>Figura 7 - Teste de uma rota do backend para verificar que ele estava a correr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_Toc183197154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C42432" w14:textId="41487918" w:rsidR="00B01EEC" w:rsidRDefault="00B01EEC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155" w:history="1">
        <w:r w:rsidRPr="00C7374D">
          <w:rPr>
            <w:rStyle w:val="Hiperligao"/>
            <w:noProof/>
          </w:rPr>
          <w:t>Figura 8 - ips.txt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_Toc183197155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AD5753" w14:textId="3D1E5ED1" w:rsidR="00B01EEC" w:rsidRDefault="00B01EEC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156" w:history="1">
        <w:r w:rsidRPr="00C7374D">
          <w:rPr>
            <w:rStyle w:val="Hiperligao"/>
            <w:noProof/>
          </w:rPr>
          <w:t>Figura 9 - Script para as iptables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_Toc183197156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FBD7BB" w14:textId="53DFDEE1" w:rsidR="00B01EEC" w:rsidRDefault="00B01EEC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157" w:history="1">
        <w:r w:rsidRPr="00C7374D">
          <w:rPr>
            <w:rStyle w:val="Hiperligao"/>
            <w:noProof/>
          </w:rPr>
          <w:t>Figura 10 - iptables depois de correr o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_Toc183197157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8FECD6" w14:textId="4FE2C6A9" w:rsidR="00B01EEC" w:rsidRDefault="00B01EEC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158" w:history="1">
        <w:r w:rsidRPr="00C7374D">
          <w:rPr>
            <w:rStyle w:val="Hiperligao"/>
            <w:noProof/>
          </w:rPr>
          <w:t>Figura 11-  Guardar permanentemente os iptables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_Toc183197158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7DA7A7" w14:textId="0C88F2D5" w:rsidR="00B01EEC" w:rsidRDefault="00B01EEC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159" w:history="1">
        <w:r w:rsidRPr="00C7374D">
          <w:rPr>
            <w:rStyle w:val="Hiperligao"/>
            <w:noProof/>
          </w:rPr>
          <w:t>Figura 12 - iptables depois de reiniciar 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_Toc183197159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95B0AD" w14:textId="3259466F" w:rsidR="00B01EEC" w:rsidRDefault="00B01EEC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160" w:history="1">
        <w:r w:rsidRPr="00C7374D">
          <w:rPr>
            <w:rStyle w:val="Hiperligao"/>
            <w:noProof/>
          </w:rPr>
          <w:t>Figura 13 - Criar a pasta partilhada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_Toc183197160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4A78BD5" w14:textId="2392CF2B" w:rsidR="00B01EEC" w:rsidRDefault="00B01EEC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161" w:history="1">
        <w:r w:rsidRPr="00C7374D">
          <w:rPr>
            <w:rStyle w:val="Hiperligao"/>
            <w:noProof/>
          </w:rPr>
          <w:t>Figura 14 - Dar permissão de leitura para ficheiros na pasta partilhada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_Toc183197161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AC1995" w14:textId="0280FEE4" w:rsidR="00B01EEC" w:rsidRDefault="00B01EEC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162" w:history="1">
        <w:r w:rsidRPr="00C7374D">
          <w:rPr>
            <w:rStyle w:val="Hiperligao"/>
            <w:noProof/>
          </w:rPr>
          <w:t>Figura 15 - Criar um ficheiro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_Toc183197162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5E539A" w14:textId="09B124F6" w:rsidR="00B01EEC" w:rsidRDefault="00B01EEC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197163" w:history="1">
        <w:r w:rsidRPr="00C7374D">
          <w:rPr>
            <w:rStyle w:val="Hiperligao"/>
            <w:noProof/>
          </w:rPr>
          <w:t>Figura 16 - Ficheiro de teste com permissão de leitura para 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_Toc183197163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4D9EE14" w14:textId="38BA1922" w:rsidR="00367D35" w:rsidRDefault="000156A0">
      <w:r>
        <w:fldChar w:fldCharType="end"/>
      </w:r>
    </w:p>
    <w:p w14:paraId="500E4E27" w14:textId="77777777" w:rsidR="00367D35" w:rsidRDefault="00367D35"/>
    <w:p w14:paraId="546582C7" w14:textId="77777777" w:rsidR="00367D35" w:rsidRPr="00DA20FC" w:rsidRDefault="00367D35"/>
    <w:p w14:paraId="05C4ECB4" w14:textId="77777777" w:rsidR="00900E8C" w:rsidRPr="00DA20FC" w:rsidRDefault="00900E8C"/>
    <w:p w14:paraId="597A6402" w14:textId="77777777" w:rsidR="00900E8C" w:rsidRPr="00DA20FC" w:rsidRDefault="00900E8C"/>
    <w:p w14:paraId="1F9BAEC2" w14:textId="77777777" w:rsidR="00900E8C" w:rsidRPr="00DA20FC" w:rsidRDefault="00900E8C"/>
    <w:p w14:paraId="41EE330D" w14:textId="77777777" w:rsidR="00900E8C" w:rsidRPr="00DA20FC" w:rsidRDefault="00900E8C"/>
    <w:p w14:paraId="4D9D16D0" w14:textId="77777777" w:rsidR="00900E8C" w:rsidRPr="00DA20FC" w:rsidRDefault="00900E8C"/>
    <w:p w14:paraId="574C8E00" w14:textId="77777777" w:rsidR="00900E8C" w:rsidRPr="00DA20FC" w:rsidRDefault="00900E8C"/>
    <w:p w14:paraId="5C80346D" w14:textId="77777777" w:rsidR="00900E8C" w:rsidRPr="00DA20FC" w:rsidRDefault="00900E8C"/>
    <w:p w14:paraId="5F762210" w14:textId="77777777" w:rsidR="00900E8C" w:rsidRPr="00DA20FC" w:rsidRDefault="00900E8C"/>
    <w:p w14:paraId="3BD8EDDC" w14:textId="77777777" w:rsidR="00900E8C" w:rsidRPr="00DA20FC" w:rsidRDefault="00900E8C"/>
    <w:p w14:paraId="3BC7730D" w14:textId="77777777" w:rsidR="00900E8C" w:rsidRPr="00DA20FC" w:rsidRDefault="00900E8C"/>
    <w:p w14:paraId="1E4ACCFD" w14:textId="77777777" w:rsidR="00900E8C" w:rsidRPr="00DA20FC" w:rsidRDefault="00900E8C"/>
    <w:p w14:paraId="35175D28" w14:textId="77777777" w:rsidR="00900E8C" w:rsidRPr="00DA20FC" w:rsidRDefault="00900E8C"/>
    <w:p w14:paraId="05ABF68D" w14:textId="77777777" w:rsidR="00900E8C" w:rsidRDefault="00900E8C"/>
    <w:p w14:paraId="34AC4595" w14:textId="23B8253B" w:rsidR="00B01EEC" w:rsidRPr="00AC2724" w:rsidRDefault="00AC2724" w:rsidP="00AC2724">
      <w:pPr>
        <w:pStyle w:val="Ttulo1"/>
        <w:rPr>
          <w:color w:val="BF4E14" w:themeColor="accent2" w:themeShade="BF"/>
        </w:rPr>
      </w:pPr>
      <w:bookmarkStart w:id="3" w:name="_Toc183197284"/>
      <w:r w:rsidRPr="00AC2724">
        <w:rPr>
          <w:color w:val="BF4E14" w:themeColor="accent2" w:themeShade="BF"/>
        </w:rPr>
        <w:lastRenderedPageBreak/>
        <w:t>Índice de Tabelas</w:t>
      </w:r>
      <w:bookmarkEnd w:id="3"/>
    </w:p>
    <w:p w14:paraId="472850A9" w14:textId="27A4A670" w:rsidR="004426F3" w:rsidRDefault="004426F3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83197275" w:history="1">
        <w:r w:rsidRPr="004E317A">
          <w:rPr>
            <w:rStyle w:val="Hiperligao"/>
            <w:noProof/>
          </w:rPr>
          <w:t>Tabela 1- Divisão das 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_Toc183197275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398902" w14:textId="70AB4074" w:rsidR="00B01EEC" w:rsidRDefault="004426F3">
      <w:r>
        <w:fldChar w:fldCharType="end"/>
      </w:r>
    </w:p>
    <w:p w14:paraId="7856A5D0" w14:textId="77777777" w:rsidR="00B01EEC" w:rsidRDefault="00B01EEC"/>
    <w:p w14:paraId="38C70B6E" w14:textId="77777777" w:rsidR="00B01EEC" w:rsidRDefault="00B01EEC"/>
    <w:p w14:paraId="5AC9A25C" w14:textId="77777777" w:rsidR="00B01EEC" w:rsidRDefault="00B01EEC"/>
    <w:p w14:paraId="4072D627" w14:textId="77777777" w:rsidR="00B01EEC" w:rsidRDefault="00B01EEC"/>
    <w:p w14:paraId="4F1074EA" w14:textId="77777777" w:rsidR="00B01EEC" w:rsidRDefault="00B01EEC"/>
    <w:p w14:paraId="25B82F84" w14:textId="77777777" w:rsidR="00B01EEC" w:rsidRDefault="00B01EEC"/>
    <w:p w14:paraId="321B7D47" w14:textId="77777777" w:rsidR="00B01EEC" w:rsidRDefault="00B01EEC"/>
    <w:p w14:paraId="29B389E3" w14:textId="77777777" w:rsidR="00B01EEC" w:rsidRDefault="00B01EEC"/>
    <w:p w14:paraId="35D5EB55" w14:textId="77777777" w:rsidR="00B01EEC" w:rsidRDefault="00B01EEC"/>
    <w:p w14:paraId="400CB49A" w14:textId="77777777" w:rsidR="00B01EEC" w:rsidRDefault="00B01EEC"/>
    <w:p w14:paraId="3AF7474F" w14:textId="77777777" w:rsidR="00B01EEC" w:rsidRDefault="00B01EEC"/>
    <w:p w14:paraId="5D059FB9" w14:textId="77777777" w:rsidR="00B01EEC" w:rsidRDefault="00B01EEC"/>
    <w:p w14:paraId="0C8DA907" w14:textId="77777777" w:rsidR="00B01EEC" w:rsidRDefault="00B01EEC"/>
    <w:p w14:paraId="07AA0BF1" w14:textId="77777777" w:rsidR="00B01EEC" w:rsidRDefault="00B01EEC"/>
    <w:p w14:paraId="34FA883A" w14:textId="77777777" w:rsidR="00B01EEC" w:rsidRDefault="00B01EEC"/>
    <w:p w14:paraId="3EB5E46D" w14:textId="77777777" w:rsidR="00B01EEC" w:rsidRDefault="00B01EEC"/>
    <w:p w14:paraId="47B5B3E2" w14:textId="77777777" w:rsidR="00B01EEC" w:rsidRDefault="00B01EEC"/>
    <w:p w14:paraId="312EED2C" w14:textId="77777777" w:rsidR="00B01EEC" w:rsidRDefault="00B01EEC"/>
    <w:p w14:paraId="79E6436E" w14:textId="77777777" w:rsidR="00B01EEC" w:rsidRDefault="00B01EEC"/>
    <w:p w14:paraId="4B0BDDCD" w14:textId="77777777" w:rsidR="00B01EEC" w:rsidRDefault="00B01EEC"/>
    <w:p w14:paraId="574262A0" w14:textId="77777777" w:rsidR="00B01EEC" w:rsidRDefault="00B01EEC"/>
    <w:p w14:paraId="604C092A" w14:textId="77777777" w:rsidR="00B01EEC" w:rsidRDefault="00B01EEC"/>
    <w:p w14:paraId="46FA8276" w14:textId="77777777" w:rsidR="00B01EEC" w:rsidRDefault="00B01EEC"/>
    <w:p w14:paraId="02B6B244" w14:textId="77777777" w:rsidR="00B01EEC" w:rsidRPr="00DA20FC" w:rsidRDefault="00B01EEC"/>
    <w:p w14:paraId="6E581106" w14:textId="558B6D85" w:rsidR="00900E8C" w:rsidRPr="00DA20FC" w:rsidRDefault="00900E8C" w:rsidP="00900E8C">
      <w:pPr>
        <w:pStyle w:val="Ttulo1"/>
        <w:rPr>
          <w:color w:val="BF4E14" w:themeColor="accent2" w:themeShade="BF"/>
        </w:rPr>
      </w:pPr>
      <w:bookmarkStart w:id="4" w:name="_Toc180843022"/>
      <w:bookmarkStart w:id="5" w:name="_Toc183197285"/>
      <w:r w:rsidRPr="00DA20FC">
        <w:rPr>
          <w:color w:val="BF4E14" w:themeColor="accent2" w:themeShade="BF"/>
        </w:rPr>
        <w:lastRenderedPageBreak/>
        <w:t>Divisão Tarefas</w:t>
      </w:r>
      <w:bookmarkEnd w:id="4"/>
      <w:bookmarkEnd w:id="5"/>
    </w:p>
    <w:p w14:paraId="3BD0F421" w14:textId="29831BF0" w:rsidR="00B80D03" w:rsidRPr="000156A0" w:rsidRDefault="00B80D03" w:rsidP="00B80D03">
      <w:pPr>
        <w:pStyle w:val="Legenda"/>
        <w:keepNext/>
        <w:rPr>
          <w:color w:val="auto"/>
        </w:rPr>
      </w:pPr>
      <w:bookmarkStart w:id="6" w:name="_Toc183197275"/>
      <w:r w:rsidRPr="000156A0">
        <w:rPr>
          <w:color w:val="auto"/>
        </w:rPr>
        <w:t xml:space="preserve">Tabela </w:t>
      </w:r>
      <w:r w:rsidRPr="000156A0">
        <w:rPr>
          <w:color w:val="auto"/>
        </w:rPr>
        <w:fldChar w:fldCharType="begin"/>
      </w:r>
      <w:r w:rsidRPr="000156A0">
        <w:rPr>
          <w:color w:val="auto"/>
        </w:rPr>
        <w:instrText xml:space="preserve"> SEQ Tabela \* ARABIC </w:instrText>
      </w:r>
      <w:r w:rsidRPr="000156A0">
        <w:rPr>
          <w:color w:val="auto"/>
        </w:rPr>
        <w:fldChar w:fldCharType="separate"/>
      </w:r>
      <w:r w:rsidRPr="000156A0">
        <w:rPr>
          <w:color w:val="auto"/>
        </w:rPr>
        <w:t>1</w:t>
      </w:r>
      <w:r w:rsidRPr="000156A0">
        <w:rPr>
          <w:color w:val="auto"/>
        </w:rPr>
        <w:fldChar w:fldCharType="end"/>
      </w:r>
      <w:r w:rsidRPr="000156A0">
        <w:rPr>
          <w:color w:val="auto"/>
        </w:rPr>
        <w:t>- Divisão das Tarefas</w:t>
      </w:r>
      <w:bookmarkEnd w:id="6"/>
    </w:p>
    <w:tbl>
      <w:tblPr>
        <w:tblStyle w:val="TabeladeGrelha1Clara-Destaque2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900E8C" w:rsidRPr="00DA20FC" w14:paraId="028929EF" w14:textId="77777777" w:rsidTr="00145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30323B" w14:textId="77777777" w:rsidR="00900E8C" w:rsidRPr="00DA20FC" w:rsidRDefault="00900E8C" w:rsidP="00145C7E">
            <w:pPr>
              <w:jc w:val="center"/>
            </w:pPr>
            <w:proofErr w:type="spellStart"/>
            <w:r w:rsidRPr="00DA20FC">
              <w:t>User</w:t>
            </w:r>
            <w:proofErr w:type="spellEnd"/>
            <w:r w:rsidRPr="00DA20FC">
              <w:t xml:space="preserve"> </w:t>
            </w:r>
            <w:proofErr w:type="spellStart"/>
            <w:r w:rsidRPr="00DA20FC">
              <w:t>Stories</w:t>
            </w:r>
            <w:proofErr w:type="spellEnd"/>
          </w:p>
        </w:tc>
        <w:tc>
          <w:tcPr>
            <w:tcW w:w="6656" w:type="dxa"/>
          </w:tcPr>
          <w:p w14:paraId="1B03F98C" w14:textId="77777777" w:rsidR="00900E8C" w:rsidRPr="00DA20FC" w:rsidRDefault="00900E8C" w:rsidP="0014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Aluno</w:t>
            </w:r>
          </w:p>
        </w:tc>
      </w:tr>
      <w:tr w:rsidR="00900E8C" w:rsidRPr="00DA20FC" w14:paraId="5093C520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1A6088" w14:textId="77A43EC8" w:rsidR="00900E8C" w:rsidRPr="00DA20FC" w:rsidRDefault="00CB7541" w:rsidP="00145C7E">
            <w:pPr>
              <w:jc w:val="center"/>
            </w:pPr>
            <w:r w:rsidRPr="00DA20FC">
              <w:t>1</w:t>
            </w:r>
          </w:p>
        </w:tc>
        <w:tc>
          <w:tcPr>
            <w:tcW w:w="6656" w:type="dxa"/>
          </w:tcPr>
          <w:p w14:paraId="05F62FC8" w14:textId="42329E2D" w:rsidR="00900E8C" w:rsidRPr="00DA20FC" w:rsidRDefault="00CB7541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Francisco Osório</w:t>
            </w:r>
          </w:p>
        </w:tc>
      </w:tr>
      <w:tr w:rsidR="00900E8C" w:rsidRPr="00DA20FC" w14:paraId="7F41977B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FE42AD" w14:textId="77777777" w:rsidR="00900E8C" w:rsidRPr="00DA20FC" w:rsidRDefault="00900E8C" w:rsidP="00145C7E">
            <w:pPr>
              <w:jc w:val="center"/>
            </w:pPr>
            <w:r w:rsidRPr="00DA20FC">
              <w:t>2</w:t>
            </w:r>
          </w:p>
        </w:tc>
        <w:tc>
          <w:tcPr>
            <w:tcW w:w="6656" w:type="dxa"/>
          </w:tcPr>
          <w:p w14:paraId="6850CFD2" w14:textId="0205BA07" w:rsidR="00900E8C" w:rsidRPr="00DA20FC" w:rsidRDefault="00CB7541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Diogo</w:t>
            </w:r>
            <w:r w:rsidR="00900E8C" w:rsidRPr="00DA20FC">
              <w:t xml:space="preserve"> </w:t>
            </w:r>
            <w:r w:rsidRPr="00DA20FC">
              <w:t>Ferreira</w:t>
            </w:r>
          </w:p>
        </w:tc>
      </w:tr>
      <w:tr w:rsidR="00900E8C" w:rsidRPr="00DA20FC" w14:paraId="70B53ECA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5D54FA" w14:textId="77777777" w:rsidR="00900E8C" w:rsidRPr="00DA20FC" w:rsidRDefault="00900E8C" w:rsidP="00145C7E">
            <w:pPr>
              <w:jc w:val="center"/>
            </w:pPr>
            <w:r w:rsidRPr="00DA20FC">
              <w:t>3</w:t>
            </w:r>
          </w:p>
        </w:tc>
        <w:tc>
          <w:tcPr>
            <w:tcW w:w="6656" w:type="dxa"/>
          </w:tcPr>
          <w:p w14:paraId="2191C813" w14:textId="77777777" w:rsidR="00900E8C" w:rsidRPr="00DA20FC" w:rsidRDefault="00900E8C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 xml:space="preserve">Rafael Ferraz </w:t>
            </w:r>
          </w:p>
        </w:tc>
      </w:tr>
      <w:tr w:rsidR="00900E8C" w:rsidRPr="00DA20FC" w14:paraId="1D0875A1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36CCEE" w14:textId="77777777" w:rsidR="00900E8C" w:rsidRPr="00DA20FC" w:rsidRDefault="00900E8C" w:rsidP="00145C7E">
            <w:pPr>
              <w:jc w:val="center"/>
            </w:pPr>
            <w:r w:rsidRPr="00DA20FC">
              <w:t>4</w:t>
            </w:r>
          </w:p>
        </w:tc>
        <w:tc>
          <w:tcPr>
            <w:tcW w:w="6656" w:type="dxa"/>
          </w:tcPr>
          <w:p w14:paraId="7560C8E8" w14:textId="40F76B36" w:rsidR="00900E8C" w:rsidRPr="00DA20FC" w:rsidRDefault="00CB7541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Sérgio</w:t>
            </w:r>
            <w:r w:rsidR="00900E8C" w:rsidRPr="00DA20FC">
              <w:t xml:space="preserve"> </w:t>
            </w:r>
            <w:r w:rsidRPr="00DA20FC">
              <w:t>Moreira</w:t>
            </w:r>
            <w:r w:rsidR="00900E8C" w:rsidRPr="00DA20FC">
              <w:t xml:space="preserve"> </w:t>
            </w:r>
          </w:p>
        </w:tc>
      </w:tr>
      <w:tr w:rsidR="00900E8C" w:rsidRPr="00DA20FC" w14:paraId="36F0DCA7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955304" w14:textId="77777777" w:rsidR="00900E8C" w:rsidRPr="00DA20FC" w:rsidRDefault="00900E8C" w:rsidP="00145C7E">
            <w:pPr>
              <w:jc w:val="center"/>
            </w:pPr>
            <w:r w:rsidRPr="00DA20FC">
              <w:t>5</w:t>
            </w:r>
          </w:p>
        </w:tc>
        <w:tc>
          <w:tcPr>
            <w:tcW w:w="6656" w:type="dxa"/>
          </w:tcPr>
          <w:p w14:paraId="439E9CC4" w14:textId="77777777" w:rsidR="00900E8C" w:rsidRPr="00DA20FC" w:rsidRDefault="00900E8C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 xml:space="preserve">Francisco Osório </w:t>
            </w:r>
          </w:p>
        </w:tc>
      </w:tr>
      <w:tr w:rsidR="00900E8C" w:rsidRPr="00DA20FC" w14:paraId="7680361A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4DB727" w14:textId="77777777" w:rsidR="00900E8C" w:rsidRPr="00DA20FC" w:rsidRDefault="00900E8C" w:rsidP="00145C7E">
            <w:pPr>
              <w:jc w:val="center"/>
            </w:pPr>
            <w:r w:rsidRPr="00DA20FC">
              <w:t>6</w:t>
            </w:r>
          </w:p>
        </w:tc>
        <w:tc>
          <w:tcPr>
            <w:tcW w:w="6656" w:type="dxa"/>
          </w:tcPr>
          <w:p w14:paraId="2D782DC2" w14:textId="5FC11DCC" w:rsidR="00900E8C" w:rsidRPr="00DA20FC" w:rsidRDefault="00CB7541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Diogo</w:t>
            </w:r>
            <w:r w:rsidR="00900E8C" w:rsidRPr="00DA20FC">
              <w:t xml:space="preserve"> </w:t>
            </w:r>
            <w:r w:rsidRPr="00DA20FC">
              <w:t>Ferreira</w:t>
            </w:r>
          </w:p>
        </w:tc>
      </w:tr>
      <w:tr w:rsidR="00900E8C" w:rsidRPr="00DA20FC" w14:paraId="2D1824E5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A8805A" w14:textId="77777777" w:rsidR="00900E8C" w:rsidRPr="00DA20FC" w:rsidRDefault="00900E8C" w:rsidP="00145C7E">
            <w:pPr>
              <w:jc w:val="center"/>
            </w:pPr>
            <w:r w:rsidRPr="00DA20FC">
              <w:t>7</w:t>
            </w:r>
          </w:p>
        </w:tc>
        <w:tc>
          <w:tcPr>
            <w:tcW w:w="6656" w:type="dxa"/>
          </w:tcPr>
          <w:p w14:paraId="6E50CEBD" w14:textId="08243DD6" w:rsidR="00900E8C" w:rsidRPr="00DA20FC" w:rsidRDefault="00CB7541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Rafael</w:t>
            </w:r>
            <w:r w:rsidR="00900E8C" w:rsidRPr="00DA20FC">
              <w:t xml:space="preserve"> Ferr</w:t>
            </w:r>
            <w:r w:rsidRPr="00DA20FC">
              <w:t>az</w:t>
            </w:r>
            <w:r w:rsidR="00900E8C" w:rsidRPr="00DA20FC">
              <w:t xml:space="preserve"> </w:t>
            </w:r>
          </w:p>
        </w:tc>
      </w:tr>
      <w:tr w:rsidR="00900E8C" w:rsidRPr="00DA20FC" w14:paraId="4F79E8F3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4C1EF7" w14:textId="77777777" w:rsidR="00900E8C" w:rsidRPr="00DA20FC" w:rsidRDefault="00900E8C" w:rsidP="00145C7E">
            <w:pPr>
              <w:jc w:val="center"/>
            </w:pPr>
            <w:r w:rsidRPr="00DA20FC">
              <w:t>8</w:t>
            </w:r>
          </w:p>
        </w:tc>
        <w:tc>
          <w:tcPr>
            <w:tcW w:w="6656" w:type="dxa"/>
          </w:tcPr>
          <w:p w14:paraId="0D4C9EEF" w14:textId="2383C711" w:rsidR="00900E8C" w:rsidRPr="00DA20FC" w:rsidRDefault="00CB7541" w:rsidP="00145C7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Sérgio</w:t>
            </w:r>
            <w:r w:rsidR="00900E8C" w:rsidRPr="00DA20FC">
              <w:t xml:space="preserve"> </w:t>
            </w:r>
            <w:r w:rsidRPr="00DA20FC">
              <w:t>Moreira</w:t>
            </w:r>
          </w:p>
        </w:tc>
      </w:tr>
    </w:tbl>
    <w:p w14:paraId="7011BA97" w14:textId="77777777" w:rsidR="00900E8C" w:rsidRPr="00DA20FC" w:rsidRDefault="00900E8C" w:rsidP="00900E8C"/>
    <w:p w14:paraId="339A6FFA" w14:textId="77777777" w:rsidR="00814296" w:rsidRPr="00DA20FC" w:rsidRDefault="00814296" w:rsidP="00900E8C"/>
    <w:p w14:paraId="4A7EFEBA" w14:textId="77777777" w:rsidR="00814296" w:rsidRPr="00DA20FC" w:rsidRDefault="00814296" w:rsidP="00900E8C"/>
    <w:p w14:paraId="44517F8F" w14:textId="77777777" w:rsidR="00814296" w:rsidRPr="00DA20FC" w:rsidRDefault="00814296" w:rsidP="00900E8C"/>
    <w:p w14:paraId="1E41898A" w14:textId="77777777" w:rsidR="00814296" w:rsidRPr="00DA20FC" w:rsidRDefault="00814296" w:rsidP="00900E8C"/>
    <w:p w14:paraId="45D3B9E1" w14:textId="77777777" w:rsidR="00814296" w:rsidRPr="00DA20FC" w:rsidRDefault="00814296" w:rsidP="00900E8C"/>
    <w:p w14:paraId="0C3186CA" w14:textId="77777777" w:rsidR="00814296" w:rsidRPr="00DA20FC" w:rsidRDefault="00814296" w:rsidP="00900E8C"/>
    <w:p w14:paraId="77A954BF" w14:textId="77777777" w:rsidR="00814296" w:rsidRPr="00DA20FC" w:rsidRDefault="00814296" w:rsidP="00900E8C"/>
    <w:p w14:paraId="47AB426F" w14:textId="77777777" w:rsidR="00814296" w:rsidRPr="00DA20FC" w:rsidRDefault="00814296" w:rsidP="00900E8C"/>
    <w:p w14:paraId="47342882" w14:textId="77777777" w:rsidR="00814296" w:rsidRPr="00DA20FC" w:rsidRDefault="00814296" w:rsidP="00900E8C"/>
    <w:p w14:paraId="05717522" w14:textId="77777777" w:rsidR="00814296" w:rsidRPr="00DA20FC" w:rsidRDefault="00814296" w:rsidP="00900E8C"/>
    <w:p w14:paraId="6ACAC0B5" w14:textId="77777777" w:rsidR="00814296" w:rsidRPr="00DA20FC" w:rsidRDefault="00814296" w:rsidP="00900E8C"/>
    <w:p w14:paraId="36A5C7DF" w14:textId="77777777" w:rsidR="00814296" w:rsidRPr="00DA20FC" w:rsidRDefault="00814296" w:rsidP="00900E8C"/>
    <w:p w14:paraId="1DDDB33B" w14:textId="77777777" w:rsidR="00814296" w:rsidRPr="00DA20FC" w:rsidRDefault="00814296" w:rsidP="00900E8C"/>
    <w:p w14:paraId="56353596" w14:textId="77777777" w:rsidR="00814296" w:rsidRPr="00DA20FC" w:rsidRDefault="00814296" w:rsidP="00900E8C"/>
    <w:p w14:paraId="386B6E42" w14:textId="77777777" w:rsidR="00814296" w:rsidRPr="00DA20FC" w:rsidRDefault="00814296" w:rsidP="00900E8C"/>
    <w:p w14:paraId="008DB04B" w14:textId="77777777" w:rsidR="00814296" w:rsidRPr="00DA20FC" w:rsidRDefault="00814296" w:rsidP="00900E8C"/>
    <w:p w14:paraId="59063DC3" w14:textId="77777777" w:rsidR="00814296" w:rsidRPr="00DA20FC" w:rsidRDefault="00814296" w:rsidP="00900E8C"/>
    <w:p w14:paraId="7F7BF15C" w14:textId="77777777" w:rsidR="00814296" w:rsidRPr="00DA20FC" w:rsidRDefault="00814296" w:rsidP="00900E8C"/>
    <w:p w14:paraId="57ECF31C" w14:textId="6F6BD64A" w:rsidR="00814296" w:rsidRPr="00DA20FC" w:rsidRDefault="00814296" w:rsidP="00814296">
      <w:pPr>
        <w:pStyle w:val="Ttulo1"/>
        <w:rPr>
          <w:color w:val="BF4E14" w:themeColor="accent2" w:themeShade="BF"/>
        </w:rPr>
      </w:pPr>
      <w:bookmarkStart w:id="7" w:name="_Toc183197286"/>
      <w:proofErr w:type="spellStart"/>
      <w:r w:rsidRPr="00DA20FC">
        <w:rPr>
          <w:color w:val="BF4E14" w:themeColor="accent2" w:themeShade="BF"/>
        </w:rPr>
        <w:lastRenderedPageBreak/>
        <w:t>User</w:t>
      </w:r>
      <w:proofErr w:type="spellEnd"/>
      <w:r w:rsidRPr="00DA20FC">
        <w:rPr>
          <w:color w:val="BF4E14" w:themeColor="accent2" w:themeShade="BF"/>
        </w:rPr>
        <w:t xml:space="preserve"> </w:t>
      </w:r>
      <w:proofErr w:type="spellStart"/>
      <w:r w:rsidRPr="00DA20FC">
        <w:rPr>
          <w:color w:val="BF4E14" w:themeColor="accent2" w:themeShade="BF"/>
        </w:rPr>
        <w:t>Stories</w:t>
      </w:r>
      <w:bookmarkEnd w:id="7"/>
      <w:proofErr w:type="spellEnd"/>
    </w:p>
    <w:p w14:paraId="4714B3A3" w14:textId="27B80D21" w:rsidR="00814296" w:rsidRPr="00DA20FC" w:rsidRDefault="00814296" w:rsidP="00814296">
      <w:pPr>
        <w:pStyle w:val="Ttulo2"/>
        <w:rPr>
          <w:color w:val="BF4E14" w:themeColor="accent2" w:themeShade="BF"/>
        </w:rPr>
      </w:pPr>
      <w:bookmarkStart w:id="8" w:name="_Toc183197287"/>
      <w:proofErr w:type="spellStart"/>
      <w:r w:rsidRPr="00DA20FC">
        <w:rPr>
          <w:color w:val="BF4E14" w:themeColor="accent2" w:themeShade="BF"/>
        </w:rPr>
        <w:t>User</w:t>
      </w:r>
      <w:proofErr w:type="spellEnd"/>
      <w:r w:rsidRPr="00DA20FC">
        <w:rPr>
          <w:color w:val="BF4E14" w:themeColor="accent2" w:themeShade="BF"/>
        </w:rPr>
        <w:t xml:space="preserve"> </w:t>
      </w:r>
      <w:proofErr w:type="spellStart"/>
      <w:r w:rsidRPr="00DA20FC">
        <w:rPr>
          <w:color w:val="BF4E14" w:themeColor="accent2" w:themeShade="BF"/>
        </w:rPr>
        <w:t>Story</w:t>
      </w:r>
      <w:proofErr w:type="spellEnd"/>
      <w:r w:rsidRPr="00DA20FC">
        <w:rPr>
          <w:color w:val="BF4E14" w:themeColor="accent2" w:themeShade="BF"/>
        </w:rPr>
        <w:t xml:space="preserve"> 1</w:t>
      </w:r>
      <w:bookmarkEnd w:id="8"/>
    </w:p>
    <w:p w14:paraId="6477E626" w14:textId="77777777" w:rsidR="00694956" w:rsidRPr="00DA20FC" w:rsidRDefault="00694956" w:rsidP="00694956">
      <w:pPr>
        <w:spacing w:before="120" w:after="120" w:line="276" w:lineRule="auto"/>
        <w:ind w:firstLine="567"/>
        <w:jc w:val="both"/>
      </w:pPr>
      <w:r w:rsidRPr="00DA20FC">
        <w:t xml:space="preserve">Nesta </w:t>
      </w:r>
      <w:proofErr w:type="spellStart"/>
      <w:r w:rsidRPr="00DA20FC">
        <w:rPr>
          <w:i/>
          <w:iCs/>
        </w:rPr>
        <w:t>user</w:t>
      </w:r>
      <w:proofErr w:type="spellEnd"/>
      <w:r w:rsidRPr="00DA20FC">
        <w:rPr>
          <w:i/>
          <w:iCs/>
        </w:rPr>
        <w:t xml:space="preserve"> </w:t>
      </w:r>
      <w:proofErr w:type="spellStart"/>
      <w:r w:rsidRPr="00DA20FC">
        <w:rPr>
          <w:i/>
          <w:iCs/>
        </w:rPr>
        <w:t>story</w:t>
      </w:r>
      <w:proofErr w:type="spellEnd"/>
      <w:r w:rsidRPr="00DA20FC">
        <w:t xml:space="preserve"> era solicitado o </w:t>
      </w:r>
      <w:proofErr w:type="spellStart"/>
      <w:r w:rsidRPr="00DA20FC">
        <w:rPr>
          <w:i/>
          <w:iCs/>
        </w:rPr>
        <w:t>deployment</w:t>
      </w:r>
      <w:proofErr w:type="spellEnd"/>
      <w:r w:rsidRPr="00DA20FC">
        <w:t xml:space="preserve"> de um dos módulos do </w:t>
      </w:r>
      <w:r w:rsidRPr="00DA20FC">
        <w:rPr>
          <w:i/>
          <w:iCs/>
        </w:rPr>
        <w:t>RFP</w:t>
      </w:r>
      <w:r w:rsidRPr="00DA20FC">
        <w:t xml:space="preserve"> numa </w:t>
      </w:r>
      <w:r w:rsidRPr="00DA20FC">
        <w:rPr>
          <w:i/>
          <w:iCs/>
        </w:rPr>
        <w:t>VM</w:t>
      </w:r>
      <w:r w:rsidRPr="00DA20FC">
        <w:t xml:space="preserve"> do </w:t>
      </w:r>
      <w:r w:rsidRPr="00DA20FC">
        <w:rPr>
          <w:i/>
          <w:iCs/>
        </w:rPr>
        <w:t>DEI</w:t>
      </w:r>
      <w:r w:rsidRPr="00DA20FC">
        <w:t xml:space="preserve"> e que este seja sistemático, validando de forma agendada com o plano de testes.</w:t>
      </w:r>
    </w:p>
    <w:p w14:paraId="66C5387A" w14:textId="77777777" w:rsidR="00694956" w:rsidRPr="00DA20FC" w:rsidRDefault="00694956" w:rsidP="00694956">
      <w:pPr>
        <w:spacing w:before="120" w:after="120" w:line="276" w:lineRule="auto"/>
        <w:ind w:firstLine="567"/>
        <w:jc w:val="both"/>
      </w:pPr>
      <w:r w:rsidRPr="00DA20FC">
        <w:t xml:space="preserve">Assim, decidiu-se que seria o módulo </w:t>
      </w:r>
      <w:proofErr w:type="spellStart"/>
      <w:r w:rsidRPr="00DA20FC">
        <w:rPr>
          <w:i/>
          <w:iCs/>
        </w:rPr>
        <w:t>backend</w:t>
      </w:r>
      <w:proofErr w:type="spellEnd"/>
      <w:r w:rsidRPr="00DA20FC">
        <w:t xml:space="preserve"> a ser </w:t>
      </w:r>
      <w:proofErr w:type="spellStart"/>
      <w:r w:rsidRPr="00DA20FC">
        <w:rPr>
          <w:i/>
          <w:iCs/>
        </w:rPr>
        <w:t>deployment</w:t>
      </w:r>
      <w:proofErr w:type="spellEnd"/>
      <w:r w:rsidRPr="00DA20FC">
        <w:t xml:space="preserve"> na </w:t>
      </w:r>
      <w:r w:rsidRPr="00DA20FC">
        <w:rPr>
          <w:i/>
          <w:iCs/>
        </w:rPr>
        <w:t>VM</w:t>
      </w:r>
      <w:r w:rsidRPr="00DA20FC">
        <w:t xml:space="preserve"> do </w:t>
      </w:r>
      <w:r w:rsidRPr="00DA20FC">
        <w:rPr>
          <w:i/>
          <w:iCs/>
        </w:rPr>
        <w:t>DEI</w:t>
      </w:r>
      <w:r w:rsidRPr="00DA20FC">
        <w:t>, devido a ser o módulo que contém as funcionalidades principais da aplicação.</w:t>
      </w:r>
    </w:p>
    <w:p w14:paraId="37147B6F" w14:textId="1ECE630E" w:rsidR="00694956" w:rsidRPr="00DA20FC" w:rsidRDefault="00694956" w:rsidP="00694956">
      <w:pPr>
        <w:spacing w:before="120" w:after="120" w:line="276" w:lineRule="auto"/>
        <w:ind w:firstLine="567"/>
        <w:jc w:val="both"/>
      </w:pPr>
      <w:r w:rsidRPr="00DA20FC">
        <w:t xml:space="preserve">Inicialmente criou-se uma máquina </w:t>
      </w:r>
      <w:r w:rsidRPr="00DA20FC">
        <w:rPr>
          <w:i/>
          <w:iCs/>
        </w:rPr>
        <w:t>Debian12</w:t>
      </w:r>
      <w:r w:rsidRPr="00DA20FC">
        <w:t xml:space="preserve"> nos servidores do </w:t>
      </w:r>
      <w:r w:rsidRPr="00DA20FC">
        <w:rPr>
          <w:i/>
          <w:iCs/>
        </w:rPr>
        <w:t>DEI</w:t>
      </w:r>
      <w:r w:rsidRPr="00DA20FC">
        <w:t>, e configurou-se a máquina instalando</w:t>
      </w:r>
      <w:r w:rsidR="00460B95" w:rsidRPr="00DA20FC">
        <w:t>-se</w:t>
      </w:r>
      <w:r w:rsidRPr="00DA20FC">
        <w:t xml:space="preserve"> o nano para criar </w:t>
      </w:r>
      <w:r w:rsidRPr="00DA20FC">
        <w:rPr>
          <w:i/>
          <w:iCs/>
        </w:rPr>
        <w:t>scripts</w:t>
      </w:r>
      <w:r w:rsidRPr="00DA20FC">
        <w:t xml:space="preserve"> e instalar o </w:t>
      </w:r>
      <w:proofErr w:type="spellStart"/>
      <w:r w:rsidRPr="00DA20FC">
        <w:rPr>
          <w:i/>
          <w:iCs/>
        </w:rPr>
        <w:t>dotnet</w:t>
      </w:r>
      <w:proofErr w:type="spellEnd"/>
      <w:r w:rsidRPr="00DA20FC">
        <w:t xml:space="preserve">. Posteriormente, criou-se um diretório designado por </w:t>
      </w:r>
      <w:r w:rsidRPr="00DA20FC">
        <w:rPr>
          <w:i/>
          <w:iCs/>
        </w:rPr>
        <w:t>“/</w:t>
      </w:r>
      <w:proofErr w:type="spellStart"/>
      <w:r w:rsidRPr="00DA20FC">
        <w:rPr>
          <w:i/>
          <w:iCs/>
        </w:rPr>
        <w:t>root</w:t>
      </w:r>
      <w:proofErr w:type="spellEnd"/>
      <w:r w:rsidRPr="00DA20FC">
        <w:rPr>
          <w:i/>
          <w:iCs/>
        </w:rPr>
        <w:t>/</w:t>
      </w:r>
      <w:proofErr w:type="spellStart"/>
      <w:r w:rsidRPr="00DA20FC">
        <w:rPr>
          <w:i/>
          <w:iCs/>
        </w:rPr>
        <w:t>sarm</w:t>
      </w:r>
      <w:proofErr w:type="spellEnd"/>
      <w:r w:rsidRPr="00DA20FC">
        <w:rPr>
          <w:i/>
          <w:iCs/>
        </w:rPr>
        <w:t>”</w:t>
      </w:r>
      <w:r w:rsidRPr="00DA20FC">
        <w:t xml:space="preserve"> através do comando </w:t>
      </w:r>
      <w:r w:rsidRPr="00DA20FC">
        <w:rPr>
          <w:i/>
          <w:iCs/>
        </w:rPr>
        <w:t>“</w:t>
      </w:r>
      <w:proofErr w:type="spellStart"/>
      <w:r w:rsidRPr="00DA20FC">
        <w:rPr>
          <w:i/>
          <w:iCs/>
        </w:rPr>
        <w:t>mkdir</w:t>
      </w:r>
      <w:proofErr w:type="spellEnd"/>
      <w:r w:rsidRPr="00DA20FC">
        <w:rPr>
          <w:i/>
          <w:iCs/>
        </w:rPr>
        <w:t xml:space="preserve"> /</w:t>
      </w:r>
      <w:proofErr w:type="spellStart"/>
      <w:r w:rsidRPr="00DA20FC">
        <w:rPr>
          <w:i/>
          <w:iCs/>
        </w:rPr>
        <w:t>root</w:t>
      </w:r>
      <w:proofErr w:type="spellEnd"/>
      <w:r w:rsidRPr="00DA20FC">
        <w:rPr>
          <w:i/>
          <w:iCs/>
        </w:rPr>
        <w:t>/</w:t>
      </w:r>
      <w:proofErr w:type="spellStart"/>
      <w:r w:rsidRPr="00DA20FC">
        <w:rPr>
          <w:i/>
          <w:iCs/>
        </w:rPr>
        <w:t>sarm</w:t>
      </w:r>
      <w:proofErr w:type="spellEnd"/>
      <w:r w:rsidRPr="00DA20FC">
        <w:rPr>
          <w:i/>
          <w:iCs/>
        </w:rPr>
        <w:t>”</w:t>
      </w:r>
      <w:r w:rsidRPr="00DA20FC">
        <w:t xml:space="preserve">. Após termos o diretório criado, criou-se um script, dentro do diretório anterior, que será responsável pelo </w:t>
      </w:r>
      <w:proofErr w:type="spellStart"/>
      <w:r w:rsidRPr="00DA20FC">
        <w:rPr>
          <w:i/>
          <w:iCs/>
        </w:rPr>
        <w:t>deployment</w:t>
      </w:r>
      <w:proofErr w:type="spellEnd"/>
      <w:r w:rsidRPr="00DA20FC">
        <w:t xml:space="preserve"> do respetivo módulo, através do comando “</w:t>
      </w:r>
      <w:r w:rsidRPr="00DA20FC">
        <w:rPr>
          <w:i/>
          <w:iCs/>
        </w:rPr>
        <w:t>nano</w:t>
      </w:r>
      <w:r w:rsidRPr="00DA20FC">
        <w:t xml:space="preserve"> </w:t>
      </w:r>
      <w:r w:rsidRPr="00DA20FC">
        <w:rPr>
          <w:i/>
          <w:iCs/>
        </w:rPr>
        <w:t>deployment_backend.sh</w:t>
      </w:r>
      <w:r w:rsidRPr="00DA20FC">
        <w:t>”.</w:t>
      </w:r>
    </w:p>
    <w:p w14:paraId="61A11225" w14:textId="77777777" w:rsidR="00B12E8F" w:rsidRPr="00DA20FC" w:rsidRDefault="00694956" w:rsidP="00B12E8F">
      <w:pPr>
        <w:keepNext/>
        <w:spacing w:before="120" w:after="120" w:line="276" w:lineRule="auto"/>
        <w:jc w:val="center"/>
      </w:pPr>
      <w:r w:rsidRPr="00DA20FC">
        <w:drawing>
          <wp:inline distT="0" distB="0" distL="0" distR="0" wp14:anchorId="24B27A3E" wp14:editId="6E0872C3">
            <wp:extent cx="5760085" cy="4567555"/>
            <wp:effectExtent l="0" t="0" r="0" b="4445"/>
            <wp:docPr id="1705318249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18249" name="Imagem 1" descr="Uma imagem com texto, eletrónica, captura de ecrã, softwar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265F" w14:textId="30D372B5" w:rsidR="00694956" w:rsidRPr="00DA20FC" w:rsidRDefault="00B12E8F" w:rsidP="00B12E8F">
      <w:pPr>
        <w:pStyle w:val="Legenda"/>
        <w:jc w:val="center"/>
        <w:rPr>
          <w:color w:val="auto"/>
        </w:rPr>
      </w:pPr>
      <w:bookmarkStart w:id="9" w:name="_Toc183197148"/>
      <w:r w:rsidRPr="00DA20FC">
        <w:rPr>
          <w:color w:val="auto"/>
        </w:rPr>
        <w:t xml:space="preserve">Figura </w:t>
      </w:r>
      <w:r w:rsidRPr="00DA20FC">
        <w:rPr>
          <w:color w:val="auto"/>
        </w:rPr>
        <w:fldChar w:fldCharType="begin"/>
      </w:r>
      <w:r w:rsidRPr="00DA20FC">
        <w:rPr>
          <w:color w:val="auto"/>
        </w:rPr>
        <w:instrText xml:space="preserve"> SEQ Figura \* ARABIC </w:instrText>
      </w:r>
      <w:r w:rsidRPr="00DA20FC">
        <w:rPr>
          <w:color w:val="auto"/>
        </w:rPr>
        <w:fldChar w:fldCharType="separate"/>
      </w:r>
      <w:r w:rsidR="0089432A" w:rsidRPr="00DA20FC">
        <w:rPr>
          <w:color w:val="auto"/>
        </w:rPr>
        <w:t>1</w:t>
      </w:r>
      <w:r w:rsidRPr="00DA20FC">
        <w:rPr>
          <w:color w:val="auto"/>
        </w:rPr>
        <w:fldChar w:fldCharType="end"/>
      </w:r>
      <w:r w:rsidRPr="00DA20FC">
        <w:rPr>
          <w:color w:val="auto"/>
        </w:rPr>
        <w:t xml:space="preserve"> - Script deployment_backend.sh</w:t>
      </w:r>
      <w:bookmarkEnd w:id="9"/>
    </w:p>
    <w:p w14:paraId="775CC434" w14:textId="7145A070" w:rsidR="00694956" w:rsidRPr="00DA20FC" w:rsidRDefault="00694956" w:rsidP="00694956">
      <w:pPr>
        <w:spacing w:before="120" w:after="120" w:line="276" w:lineRule="auto"/>
        <w:ind w:firstLine="567"/>
        <w:jc w:val="both"/>
      </w:pPr>
      <w:r w:rsidRPr="00DA20FC">
        <w:t xml:space="preserve">No </w:t>
      </w:r>
      <w:r w:rsidRPr="00DA20FC">
        <w:rPr>
          <w:i/>
          <w:iCs/>
        </w:rPr>
        <w:t>script</w:t>
      </w:r>
      <w:r w:rsidRPr="00DA20FC">
        <w:t xml:space="preserve"> anterior, começa-se por verificar se existe algum processo a utilizar a porta 5001 (outro </w:t>
      </w:r>
      <w:proofErr w:type="spellStart"/>
      <w:r w:rsidRPr="00DA20FC">
        <w:rPr>
          <w:i/>
          <w:iCs/>
        </w:rPr>
        <w:t>deploy</w:t>
      </w:r>
      <w:proofErr w:type="spellEnd"/>
      <w:r w:rsidRPr="00DA20FC">
        <w:t xml:space="preserve"> anterior, por exemplo) através do comando “</w:t>
      </w:r>
      <w:proofErr w:type="spellStart"/>
      <w:r w:rsidRPr="00DA20FC">
        <w:rPr>
          <w:i/>
          <w:iCs/>
        </w:rPr>
        <w:t>fuser</w:t>
      </w:r>
      <w:proofErr w:type="spellEnd"/>
      <w:r w:rsidRPr="00DA20FC">
        <w:t xml:space="preserve">”, e caso exista através do comando </w:t>
      </w:r>
      <w:r w:rsidR="00B71977" w:rsidRPr="00DA20FC">
        <w:t>“</w:t>
      </w:r>
      <w:proofErr w:type="spellStart"/>
      <w:r w:rsidRPr="00DA20FC">
        <w:rPr>
          <w:i/>
          <w:iCs/>
        </w:rPr>
        <w:t>kill</w:t>
      </w:r>
      <w:proofErr w:type="spellEnd"/>
      <w:r w:rsidRPr="00DA20FC">
        <w:rPr>
          <w:i/>
          <w:iCs/>
        </w:rPr>
        <w:t xml:space="preserve"> -9</w:t>
      </w:r>
      <w:r w:rsidR="00B71977" w:rsidRPr="00DA20FC">
        <w:rPr>
          <w:i/>
          <w:iCs/>
        </w:rPr>
        <w:t>”</w:t>
      </w:r>
      <w:r w:rsidRPr="00DA20FC">
        <w:t xml:space="preserve"> terminamos esse processo para libertar a porta para o novo </w:t>
      </w:r>
      <w:proofErr w:type="spellStart"/>
      <w:r w:rsidRPr="00DA20FC">
        <w:rPr>
          <w:i/>
          <w:iCs/>
        </w:rPr>
        <w:lastRenderedPageBreak/>
        <w:t>deploy</w:t>
      </w:r>
      <w:proofErr w:type="spellEnd"/>
      <w:r w:rsidRPr="00DA20FC">
        <w:t xml:space="preserve">. Após isso entra-se no diretório  que contém o </w:t>
      </w:r>
      <w:proofErr w:type="spellStart"/>
      <w:r w:rsidRPr="00DA20FC">
        <w:rPr>
          <w:i/>
          <w:iCs/>
        </w:rPr>
        <w:t>backend</w:t>
      </w:r>
      <w:proofErr w:type="spellEnd"/>
      <w:r w:rsidRPr="00DA20FC">
        <w:t xml:space="preserve"> (</w:t>
      </w:r>
      <w:r w:rsidRPr="00DA20FC">
        <w:rPr>
          <w:i/>
          <w:iCs/>
        </w:rPr>
        <w:t>“~</w:t>
      </w:r>
      <w:proofErr w:type="spellStart"/>
      <w:r w:rsidRPr="00DA20FC">
        <w:rPr>
          <w:i/>
          <w:iCs/>
        </w:rPr>
        <w:t>sarm</w:t>
      </w:r>
      <w:proofErr w:type="spellEnd"/>
      <w:r w:rsidRPr="00DA20FC">
        <w:rPr>
          <w:i/>
          <w:iCs/>
        </w:rPr>
        <w:t>/</w:t>
      </w:r>
      <w:proofErr w:type="spellStart"/>
      <w:r w:rsidRPr="00DA20FC">
        <w:rPr>
          <w:i/>
          <w:iCs/>
        </w:rPr>
        <w:t>dddnetcore</w:t>
      </w:r>
      <w:proofErr w:type="spellEnd"/>
      <w:r w:rsidRPr="00DA20FC">
        <w:rPr>
          <w:i/>
          <w:iCs/>
        </w:rPr>
        <w:t xml:space="preserve">”), </w:t>
      </w:r>
      <w:r w:rsidRPr="00DA20FC">
        <w:t>faz</w:t>
      </w:r>
      <w:r w:rsidR="008035CC" w:rsidRPr="00DA20FC">
        <w:t>-</w:t>
      </w:r>
      <w:r w:rsidRPr="00DA20FC">
        <w:t xml:space="preserve">se o </w:t>
      </w:r>
      <w:proofErr w:type="spellStart"/>
      <w:r w:rsidRPr="00DA20FC">
        <w:rPr>
          <w:i/>
          <w:iCs/>
        </w:rPr>
        <w:t>build</w:t>
      </w:r>
      <w:proofErr w:type="spellEnd"/>
      <w:r w:rsidRPr="00DA20FC">
        <w:t xml:space="preserve"> do módulo através do comando “</w:t>
      </w:r>
      <w:proofErr w:type="spellStart"/>
      <w:r w:rsidRPr="00DA20FC">
        <w:rPr>
          <w:i/>
          <w:iCs/>
        </w:rPr>
        <w:t>dotnet</w:t>
      </w:r>
      <w:proofErr w:type="spellEnd"/>
      <w:r w:rsidRPr="00DA20FC">
        <w:rPr>
          <w:i/>
          <w:iCs/>
        </w:rPr>
        <w:t xml:space="preserve"> </w:t>
      </w:r>
      <w:proofErr w:type="spellStart"/>
      <w:r w:rsidRPr="00DA20FC">
        <w:rPr>
          <w:i/>
          <w:iCs/>
        </w:rPr>
        <w:t>build</w:t>
      </w:r>
      <w:proofErr w:type="spellEnd"/>
      <w:r w:rsidRPr="00DA20FC">
        <w:rPr>
          <w:i/>
          <w:iCs/>
        </w:rPr>
        <w:t xml:space="preserve">”, </w:t>
      </w:r>
      <w:r w:rsidRPr="00DA20FC">
        <w:t>e corre-se os testes com o comando “</w:t>
      </w:r>
      <w:proofErr w:type="spellStart"/>
      <w:r w:rsidRPr="00DA20FC">
        <w:rPr>
          <w:i/>
          <w:iCs/>
        </w:rPr>
        <w:t>dotnet</w:t>
      </w:r>
      <w:proofErr w:type="spellEnd"/>
      <w:r w:rsidRPr="00DA20FC">
        <w:rPr>
          <w:i/>
          <w:iCs/>
        </w:rPr>
        <w:t xml:space="preserve"> </w:t>
      </w:r>
      <w:proofErr w:type="spellStart"/>
      <w:r w:rsidRPr="00DA20FC">
        <w:rPr>
          <w:i/>
          <w:iCs/>
        </w:rPr>
        <w:t>test</w:t>
      </w:r>
      <w:proofErr w:type="spellEnd"/>
      <w:r w:rsidRPr="00DA20FC">
        <w:t xml:space="preserve">”. De seguida, redireciona-se o tráfego </w:t>
      </w:r>
      <w:r w:rsidRPr="00DA20FC">
        <w:rPr>
          <w:i/>
          <w:iCs/>
        </w:rPr>
        <w:t>TCP</w:t>
      </w:r>
      <w:r w:rsidRPr="00DA20FC">
        <w:t xml:space="preserve"> da porta 2224 para a porta 5001, através do </w:t>
      </w:r>
      <w:proofErr w:type="spellStart"/>
      <w:r w:rsidRPr="00DA20FC">
        <w:rPr>
          <w:i/>
          <w:iCs/>
        </w:rPr>
        <w:t>iptables</w:t>
      </w:r>
      <w:proofErr w:type="spellEnd"/>
      <w:r w:rsidRPr="00DA20FC">
        <w:t xml:space="preserve">, para ser possível aceder sem </w:t>
      </w:r>
      <w:proofErr w:type="spellStart"/>
      <w:r w:rsidRPr="00DA20FC">
        <w:rPr>
          <w:i/>
          <w:iCs/>
        </w:rPr>
        <w:t>vpn</w:t>
      </w:r>
      <w:proofErr w:type="spellEnd"/>
      <w:r w:rsidRPr="00DA20FC">
        <w:t xml:space="preserve"> á aplicação. Para ser possível visualizar quando são feitos </w:t>
      </w:r>
      <w:proofErr w:type="spellStart"/>
      <w:r w:rsidRPr="00DA20FC">
        <w:rPr>
          <w:i/>
          <w:iCs/>
        </w:rPr>
        <w:t>deploys</w:t>
      </w:r>
      <w:proofErr w:type="spellEnd"/>
      <w:r w:rsidRPr="00DA20FC">
        <w:t xml:space="preserve"> cri</w:t>
      </w:r>
      <w:r w:rsidR="00341931" w:rsidRPr="00DA20FC">
        <w:t>a</w:t>
      </w:r>
      <w:r w:rsidRPr="00DA20FC">
        <w:t xml:space="preserve">-se um diretório para </w:t>
      </w:r>
      <w:r w:rsidR="00341931" w:rsidRPr="00DA20FC">
        <w:t xml:space="preserve">os </w:t>
      </w:r>
      <w:proofErr w:type="spellStart"/>
      <w:r w:rsidRPr="00DA20FC">
        <w:rPr>
          <w:i/>
          <w:iCs/>
        </w:rPr>
        <w:t>logs</w:t>
      </w:r>
      <w:proofErr w:type="spellEnd"/>
      <w:r w:rsidRPr="00DA20FC">
        <w:t xml:space="preserve"> caso ele</w:t>
      </w:r>
      <w:r w:rsidR="00341931" w:rsidRPr="00DA20FC">
        <w:t xml:space="preserve"> ainda </w:t>
      </w:r>
      <w:r w:rsidRPr="00DA20FC">
        <w:t>não exista através do comando “</w:t>
      </w:r>
      <w:proofErr w:type="spellStart"/>
      <w:r w:rsidRPr="00DA20FC">
        <w:rPr>
          <w:i/>
          <w:iCs/>
        </w:rPr>
        <w:t>mkdir</w:t>
      </w:r>
      <w:proofErr w:type="spellEnd"/>
      <w:r w:rsidRPr="00DA20FC">
        <w:rPr>
          <w:i/>
          <w:iCs/>
        </w:rPr>
        <w:t xml:space="preserve"> -p</w:t>
      </w:r>
      <w:r w:rsidRPr="00DA20FC">
        <w:t>", e guardando no ficheiro “</w:t>
      </w:r>
      <w:r w:rsidRPr="00DA20FC">
        <w:rPr>
          <w:i/>
          <w:iCs/>
        </w:rPr>
        <w:t>deployment_backend.log”</w:t>
      </w:r>
      <w:r w:rsidRPr="00DA20FC">
        <w:t xml:space="preserve"> a data do </w:t>
      </w:r>
      <w:proofErr w:type="spellStart"/>
      <w:r w:rsidRPr="00DA20FC">
        <w:rPr>
          <w:i/>
          <w:iCs/>
        </w:rPr>
        <w:t>deploy</w:t>
      </w:r>
      <w:proofErr w:type="spellEnd"/>
      <w:r w:rsidRPr="00DA20FC">
        <w:t>. Depois pelo comando “</w:t>
      </w:r>
      <w:proofErr w:type="spellStart"/>
      <w:r w:rsidRPr="00DA20FC">
        <w:rPr>
          <w:i/>
          <w:iCs/>
        </w:rPr>
        <w:t>nohup</w:t>
      </w:r>
      <w:proofErr w:type="spellEnd"/>
      <w:r w:rsidRPr="00DA20FC">
        <w:rPr>
          <w:i/>
          <w:iCs/>
        </w:rPr>
        <w:t xml:space="preserve"> </w:t>
      </w:r>
      <w:proofErr w:type="spellStart"/>
      <w:r w:rsidRPr="00DA20FC">
        <w:rPr>
          <w:i/>
          <w:iCs/>
        </w:rPr>
        <w:t>dotnet</w:t>
      </w:r>
      <w:proofErr w:type="spellEnd"/>
      <w:r w:rsidRPr="00DA20FC">
        <w:rPr>
          <w:i/>
          <w:iCs/>
        </w:rPr>
        <w:t xml:space="preserve"> run --</w:t>
      </w:r>
      <w:proofErr w:type="spellStart"/>
      <w:r w:rsidRPr="00DA20FC">
        <w:rPr>
          <w:i/>
          <w:iCs/>
        </w:rPr>
        <w:t>urls</w:t>
      </w:r>
      <w:proofErr w:type="spellEnd"/>
      <w:r w:rsidRPr="00DA20FC">
        <w:rPr>
          <w:i/>
          <w:iCs/>
        </w:rPr>
        <w:t xml:space="preserve"> "https://0.0.0.0:5001" &gt; ~/</w:t>
      </w:r>
      <w:proofErr w:type="spellStart"/>
      <w:r w:rsidRPr="00DA20FC">
        <w:rPr>
          <w:i/>
          <w:iCs/>
        </w:rPr>
        <w:t>sarm</w:t>
      </w:r>
      <w:proofErr w:type="spellEnd"/>
      <w:r w:rsidRPr="00DA20FC">
        <w:rPr>
          <w:i/>
          <w:iCs/>
        </w:rPr>
        <w:t>/</w:t>
      </w:r>
      <w:proofErr w:type="spellStart"/>
      <w:r w:rsidRPr="00DA20FC">
        <w:rPr>
          <w:i/>
          <w:iCs/>
        </w:rPr>
        <w:t>logs</w:t>
      </w:r>
      <w:proofErr w:type="spellEnd"/>
      <w:r w:rsidRPr="00DA20FC">
        <w:rPr>
          <w:i/>
          <w:iCs/>
        </w:rPr>
        <w:t>/deployment_backend_output.log 2&gt;&amp;1 &amp;</w:t>
      </w:r>
      <w:r w:rsidRPr="00DA20FC">
        <w:t xml:space="preserve">”, executa-se o </w:t>
      </w:r>
      <w:proofErr w:type="spellStart"/>
      <w:r w:rsidRPr="00DA20FC">
        <w:rPr>
          <w:i/>
          <w:iCs/>
        </w:rPr>
        <w:t>backend</w:t>
      </w:r>
      <w:proofErr w:type="spellEnd"/>
      <w:r w:rsidRPr="00DA20FC">
        <w:t xml:space="preserve"> em segundo plano na porta 5001, redirecionando toda a informação da consola para o ficheiro “</w:t>
      </w:r>
      <w:r w:rsidRPr="00DA20FC">
        <w:rPr>
          <w:i/>
          <w:iCs/>
        </w:rPr>
        <w:t xml:space="preserve">deployment_backend_output.log”. </w:t>
      </w:r>
      <w:r w:rsidRPr="00DA20FC">
        <w:t xml:space="preserve">Por fim, através do </w:t>
      </w:r>
      <w:r w:rsidRPr="00DA20FC">
        <w:rPr>
          <w:i/>
          <w:iCs/>
        </w:rPr>
        <w:t>“exit 0”</w:t>
      </w:r>
      <w:r w:rsidRPr="00DA20FC">
        <w:t xml:space="preserve"> terminamos o script, deixando o </w:t>
      </w:r>
      <w:proofErr w:type="spellStart"/>
      <w:r w:rsidRPr="00DA20FC">
        <w:rPr>
          <w:i/>
          <w:iCs/>
        </w:rPr>
        <w:t>backend</w:t>
      </w:r>
      <w:proofErr w:type="spellEnd"/>
      <w:r w:rsidRPr="00DA20FC">
        <w:t xml:space="preserve"> a correr em segundo plano.</w:t>
      </w:r>
    </w:p>
    <w:p w14:paraId="3CDFF9D9" w14:textId="77777777" w:rsidR="00694956" w:rsidRPr="00DA20FC" w:rsidRDefault="00694956" w:rsidP="00694956">
      <w:pPr>
        <w:spacing w:before="120" w:after="120" w:line="276" w:lineRule="auto"/>
        <w:ind w:firstLine="567"/>
        <w:jc w:val="both"/>
      </w:pPr>
      <w:r w:rsidRPr="00DA20FC">
        <w:t>Posteriormente, executou-se o comando “</w:t>
      </w:r>
      <w:proofErr w:type="spellStart"/>
      <w:r w:rsidRPr="00DA20FC">
        <w:rPr>
          <w:i/>
          <w:iCs/>
        </w:rPr>
        <w:t>chmod</w:t>
      </w:r>
      <w:proofErr w:type="spellEnd"/>
      <w:r w:rsidRPr="00DA20FC">
        <w:rPr>
          <w:i/>
          <w:iCs/>
        </w:rPr>
        <w:t xml:space="preserve"> +x deployment_backend.sh</w:t>
      </w:r>
      <w:r w:rsidRPr="00DA20FC">
        <w:t>” para ser possível executar o script.</w:t>
      </w:r>
    </w:p>
    <w:p w14:paraId="694FF239" w14:textId="7780D684" w:rsidR="002C2B73" w:rsidRPr="00DA20FC" w:rsidRDefault="00694956" w:rsidP="00694956">
      <w:pPr>
        <w:spacing w:before="120" w:after="120" w:line="276" w:lineRule="auto"/>
        <w:jc w:val="both"/>
      </w:pPr>
      <w:r w:rsidRPr="00DA20FC">
        <w:t xml:space="preserve">Depois de já temos o script que irá dar </w:t>
      </w:r>
      <w:proofErr w:type="spellStart"/>
      <w:r w:rsidRPr="00DA20FC">
        <w:rPr>
          <w:i/>
          <w:iCs/>
        </w:rPr>
        <w:t>deploy</w:t>
      </w:r>
      <w:proofErr w:type="spellEnd"/>
      <w:r w:rsidRPr="00DA20FC">
        <w:t xml:space="preserve">, é preciso passar o conteúdo do módulo </w:t>
      </w:r>
      <w:proofErr w:type="spellStart"/>
      <w:r w:rsidRPr="00DA20FC">
        <w:rPr>
          <w:i/>
          <w:iCs/>
        </w:rPr>
        <w:t>backend</w:t>
      </w:r>
      <w:proofErr w:type="spellEnd"/>
      <w:r w:rsidRPr="00DA20FC">
        <w:t xml:space="preserve"> para a </w:t>
      </w:r>
      <w:r w:rsidRPr="00DA20FC">
        <w:rPr>
          <w:i/>
          <w:iCs/>
        </w:rPr>
        <w:t>VM</w:t>
      </w:r>
      <w:r w:rsidRPr="00DA20FC">
        <w:t xml:space="preserve"> e para isso antes de tudo configurou-se umas </w:t>
      </w:r>
      <w:r w:rsidRPr="00DA20FC">
        <w:rPr>
          <w:i/>
          <w:iCs/>
        </w:rPr>
        <w:t xml:space="preserve">GitHub </w:t>
      </w:r>
      <w:proofErr w:type="spellStart"/>
      <w:r w:rsidRPr="00DA20FC">
        <w:rPr>
          <w:i/>
          <w:iCs/>
        </w:rPr>
        <w:t>Secrets</w:t>
      </w:r>
      <w:proofErr w:type="spellEnd"/>
      <w:r w:rsidRPr="00DA20FC">
        <w:t>, que será explicado mais á frente o intuito de cada uma.</w:t>
      </w:r>
    </w:p>
    <w:p w14:paraId="79306E7E" w14:textId="77777777" w:rsidR="00B12E8F" w:rsidRPr="00DA20FC" w:rsidRDefault="00694956" w:rsidP="00B12E8F">
      <w:pPr>
        <w:keepNext/>
        <w:jc w:val="center"/>
      </w:pPr>
      <w:r w:rsidRPr="00DA20FC">
        <w:drawing>
          <wp:inline distT="0" distB="0" distL="0" distR="0" wp14:anchorId="7E96238E" wp14:editId="60DF05AE">
            <wp:extent cx="4428877" cy="2762983"/>
            <wp:effectExtent l="0" t="0" r="0" b="0"/>
            <wp:docPr id="140763854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3854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167" cy="27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3F15" w14:textId="33E396E1" w:rsidR="00814296" w:rsidRPr="00DA20FC" w:rsidRDefault="00B12E8F" w:rsidP="00B12E8F">
      <w:pPr>
        <w:pStyle w:val="Legenda"/>
        <w:jc w:val="center"/>
        <w:rPr>
          <w:color w:val="auto"/>
        </w:rPr>
      </w:pPr>
      <w:bookmarkStart w:id="10" w:name="_Toc183197149"/>
      <w:r w:rsidRPr="00DA20FC">
        <w:rPr>
          <w:color w:val="auto"/>
        </w:rPr>
        <w:t xml:space="preserve">Figura </w:t>
      </w:r>
      <w:r w:rsidRPr="00DA20FC">
        <w:rPr>
          <w:color w:val="auto"/>
        </w:rPr>
        <w:fldChar w:fldCharType="begin"/>
      </w:r>
      <w:r w:rsidRPr="00DA20FC">
        <w:rPr>
          <w:color w:val="auto"/>
        </w:rPr>
        <w:instrText xml:space="preserve"> SEQ Figura \* ARABIC </w:instrText>
      </w:r>
      <w:r w:rsidRPr="00DA20FC">
        <w:rPr>
          <w:color w:val="auto"/>
        </w:rPr>
        <w:fldChar w:fldCharType="separate"/>
      </w:r>
      <w:r w:rsidR="0089432A" w:rsidRPr="00DA20FC">
        <w:rPr>
          <w:color w:val="auto"/>
        </w:rPr>
        <w:t>2</w:t>
      </w:r>
      <w:r w:rsidRPr="00DA20FC">
        <w:rPr>
          <w:color w:val="auto"/>
        </w:rPr>
        <w:fldChar w:fldCharType="end"/>
      </w:r>
      <w:r w:rsidRPr="00DA20FC">
        <w:rPr>
          <w:color w:val="auto"/>
        </w:rPr>
        <w:t xml:space="preserve"> - </w:t>
      </w:r>
      <w:proofErr w:type="spellStart"/>
      <w:r w:rsidRPr="00DA20FC">
        <w:rPr>
          <w:color w:val="auto"/>
        </w:rPr>
        <w:t>Github</w:t>
      </w:r>
      <w:proofErr w:type="spellEnd"/>
      <w:r w:rsidRPr="00DA20FC">
        <w:rPr>
          <w:color w:val="auto"/>
        </w:rPr>
        <w:t xml:space="preserve"> </w:t>
      </w:r>
      <w:proofErr w:type="spellStart"/>
      <w:r w:rsidRPr="00DA20FC">
        <w:rPr>
          <w:color w:val="auto"/>
        </w:rPr>
        <w:t>Secrets</w:t>
      </w:r>
      <w:bookmarkEnd w:id="10"/>
      <w:proofErr w:type="spellEnd"/>
    </w:p>
    <w:p w14:paraId="7D484408" w14:textId="77777777" w:rsidR="00694956" w:rsidRPr="00DA20FC" w:rsidRDefault="00694956" w:rsidP="00694956">
      <w:pPr>
        <w:spacing w:before="120" w:after="120" w:line="276" w:lineRule="auto"/>
        <w:ind w:firstLine="567"/>
      </w:pPr>
      <w:r w:rsidRPr="00DA20FC">
        <w:t xml:space="preserve">De seguida, criou-se um </w:t>
      </w:r>
      <w:proofErr w:type="spellStart"/>
      <w:r w:rsidRPr="00DA20FC">
        <w:rPr>
          <w:i/>
          <w:iCs/>
        </w:rPr>
        <w:t>workflow</w:t>
      </w:r>
      <w:proofErr w:type="spellEnd"/>
      <w:r w:rsidRPr="00DA20FC">
        <w:t xml:space="preserve"> designado “</w:t>
      </w:r>
      <w:proofErr w:type="spellStart"/>
      <w:r w:rsidRPr="00DA20FC">
        <w:rPr>
          <w:i/>
          <w:iCs/>
        </w:rPr>
        <w:t>deploy.yml</w:t>
      </w:r>
      <w:proofErr w:type="spellEnd"/>
      <w:r w:rsidRPr="00DA20FC">
        <w:t>” (</w:t>
      </w:r>
      <w:proofErr w:type="spellStart"/>
      <w:r w:rsidRPr="00DA20FC">
        <w:rPr>
          <w:i/>
          <w:iCs/>
        </w:rPr>
        <w:t>Github</w:t>
      </w:r>
      <w:proofErr w:type="spellEnd"/>
      <w:r w:rsidRPr="00DA20FC">
        <w:rPr>
          <w:i/>
          <w:iCs/>
        </w:rPr>
        <w:t xml:space="preserve"> </w:t>
      </w:r>
      <w:proofErr w:type="spellStart"/>
      <w:r w:rsidRPr="00DA20FC">
        <w:rPr>
          <w:i/>
          <w:iCs/>
        </w:rPr>
        <w:t>Actions</w:t>
      </w:r>
      <w:proofErr w:type="spellEnd"/>
      <w:r w:rsidRPr="00DA20FC">
        <w:t xml:space="preserve">) que irá automatizar o processo de </w:t>
      </w:r>
      <w:proofErr w:type="spellStart"/>
      <w:r w:rsidRPr="00DA20FC">
        <w:rPr>
          <w:i/>
          <w:iCs/>
        </w:rPr>
        <w:t>deployment</w:t>
      </w:r>
      <w:proofErr w:type="spellEnd"/>
      <w:r w:rsidRPr="00DA20FC">
        <w:t xml:space="preserve"> do </w:t>
      </w:r>
      <w:proofErr w:type="spellStart"/>
      <w:r w:rsidRPr="00DA20FC">
        <w:rPr>
          <w:i/>
          <w:iCs/>
        </w:rPr>
        <w:t>backend</w:t>
      </w:r>
      <w:proofErr w:type="spellEnd"/>
      <w:r w:rsidRPr="00DA20FC">
        <w:t xml:space="preserve"> na máquina virtual, e será acionado todos os sábados às 2 da manhã.</w:t>
      </w:r>
    </w:p>
    <w:p w14:paraId="076F6C12" w14:textId="77777777" w:rsidR="00D966DC" w:rsidRPr="00DA20FC" w:rsidRDefault="00694956" w:rsidP="00D966DC">
      <w:pPr>
        <w:keepNext/>
        <w:spacing w:before="120" w:after="120" w:line="276" w:lineRule="auto"/>
        <w:ind w:firstLine="567"/>
      </w:pPr>
      <w:r w:rsidRPr="00DA20FC">
        <w:lastRenderedPageBreak/>
        <w:drawing>
          <wp:inline distT="0" distB="0" distL="0" distR="0" wp14:anchorId="1CC922DA" wp14:editId="6B4AD391">
            <wp:extent cx="4648849" cy="8345065"/>
            <wp:effectExtent l="0" t="0" r="0" b="0"/>
            <wp:docPr id="872451850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51850" name="Imagem 1" descr="Uma imagem com texto, captura de ecrã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3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F44B" w14:textId="2062F66A" w:rsidR="00694956" w:rsidRPr="00DA20FC" w:rsidRDefault="00D966DC" w:rsidP="00D966DC">
      <w:pPr>
        <w:pStyle w:val="Legenda"/>
        <w:jc w:val="center"/>
        <w:rPr>
          <w:color w:val="auto"/>
        </w:rPr>
      </w:pPr>
      <w:bookmarkStart w:id="11" w:name="_Toc183197150"/>
      <w:r w:rsidRPr="00DA20FC">
        <w:rPr>
          <w:color w:val="auto"/>
        </w:rPr>
        <w:t xml:space="preserve">Figura </w:t>
      </w:r>
      <w:r w:rsidRPr="00DA20FC">
        <w:rPr>
          <w:color w:val="auto"/>
        </w:rPr>
        <w:fldChar w:fldCharType="begin"/>
      </w:r>
      <w:r w:rsidRPr="00DA20FC">
        <w:rPr>
          <w:color w:val="auto"/>
        </w:rPr>
        <w:instrText xml:space="preserve"> SEQ Figura \* ARABIC </w:instrText>
      </w:r>
      <w:r w:rsidRPr="00DA20FC">
        <w:rPr>
          <w:color w:val="auto"/>
        </w:rPr>
        <w:fldChar w:fldCharType="separate"/>
      </w:r>
      <w:r w:rsidR="0089432A" w:rsidRPr="00DA20FC">
        <w:rPr>
          <w:color w:val="auto"/>
        </w:rPr>
        <w:t>3</w:t>
      </w:r>
      <w:r w:rsidRPr="00DA20FC">
        <w:rPr>
          <w:color w:val="auto"/>
        </w:rPr>
        <w:fldChar w:fldCharType="end"/>
      </w:r>
      <w:r w:rsidRPr="00DA20FC">
        <w:rPr>
          <w:color w:val="auto"/>
        </w:rPr>
        <w:t xml:space="preserve"> - </w:t>
      </w:r>
      <w:proofErr w:type="spellStart"/>
      <w:r w:rsidRPr="00DA20FC">
        <w:rPr>
          <w:color w:val="auto"/>
        </w:rPr>
        <w:t>deploy.yml</w:t>
      </w:r>
      <w:proofErr w:type="spellEnd"/>
      <w:r w:rsidRPr="00DA20FC">
        <w:rPr>
          <w:color w:val="auto"/>
        </w:rPr>
        <w:t xml:space="preserve"> (</w:t>
      </w:r>
      <w:proofErr w:type="spellStart"/>
      <w:r w:rsidRPr="00DA20FC">
        <w:rPr>
          <w:color w:val="auto"/>
        </w:rPr>
        <w:t>workflow</w:t>
      </w:r>
      <w:proofErr w:type="spellEnd"/>
      <w:r w:rsidRPr="00DA20FC">
        <w:rPr>
          <w:color w:val="auto"/>
        </w:rPr>
        <w:t>)</w:t>
      </w:r>
      <w:bookmarkEnd w:id="11"/>
    </w:p>
    <w:p w14:paraId="00B6D829" w14:textId="2E8D4D45" w:rsidR="00694956" w:rsidRPr="00DA20FC" w:rsidRDefault="00694956" w:rsidP="00694956">
      <w:pPr>
        <w:spacing w:before="120" w:after="120" w:line="276" w:lineRule="auto"/>
        <w:ind w:firstLine="567"/>
        <w:jc w:val="both"/>
      </w:pPr>
      <w:r w:rsidRPr="00DA20FC">
        <w:lastRenderedPageBreak/>
        <w:tab/>
        <w:t xml:space="preserve">Explicando o </w:t>
      </w:r>
      <w:proofErr w:type="spellStart"/>
      <w:r w:rsidRPr="00DA20FC">
        <w:rPr>
          <w:i/>
          <w:iCs/>
        </w:rPr>
        <w:t>workflow</w:t>
      </w:r>
      <w:proofErr w:type="spellEnd"/>
      <w:r w:rsidRPr="00DA20FC">
        <w:t xml:space="preserve"> anterior, inicialmente utilizou-se o evento </w:t>
      </w:r>
      <w:proofErr w:type="spellStart"/>
      <w:r w:rsidRPr="00DA20FC">
        <w:rPr>
          <w:i/>
          <w:iCs/>
        </w:rPr>
        <w:t>schedule</w:t>
      </w:r>
      <w:proofErr w:type="spellEnd"/>
      <w:r w:rsidRPr="00DA20FC">
        <w:t xml:space="preserve"> com a expressão “</w:t>
      </w:r>
      <w:r w:rsidRPr="00DA20FC">
        <w:rPr>
          <w:i/>
          <w:iCs/>
        </w:rPr>
        <w:t>0 2 * * 6</w:t>
      </w:r>
      <w:r w:rsidRPr="00DA20FC">
        <w:t xml:space="preserve">” definindo assim que o </w:t>
      </w:r>
      <w:proofErr w:type="spellStart"/>
      <w:r w:rsidRPr="00DA20FC">
        <w:t>workflow</w:t>
      </w:r>
      <w:proofErr w:type="spellEnd"/>
      <w:r w:rsidRPr="00DA20FC">
        <w:t xml:space="preserve"> será apenas executado aos sábados às 2</w:t>
      </w:r>
      <w:r w:rsidR="00D91A72" w:rsidRPr="00DA20FC">
        <w:t>h</w:t>
      </w:r>
      <w:r w:rsidRPr="00DA20FC">
        <w:t xml:space="preserve"> da manhã. Após isso através “</w:t>
      </w:r>
      <w:proofErr w:type="spellStart"/>
      <w:r w:rsidRPr="00DA20FC">
        <w:rPr>
          <w:i/>
          <w:iCs/>
        </w:rPr>
        <w:t>actions</w:t>
      </w:r>
      <w:proofErr w:type="spellEnd"/>
      <w:r w:rsidRPr="00DA20FC">
        <w:rPr>
          <w:i/>
          <w:iCs/>
        </w:rPr>
        <w:t xml:space="preserve">/checkout@v3” </w:t>
      </w:r>
      <w:r w:rsidRPr="00DA20FC">
        <w:t xml:space="preserve">clona-se o repositório </w:t>
      </w:r>
      <w:r w:rsidRPr="00DA20FC">
        <w:rPr>
          <w:i/>
          <w:iCs/>
        </w:rPr>
        <w:t>GitHub</w:t>
      </w:r>
      <w:r w:rsidRPr="00DA20FC">
        <w:t xml:space="preserve"> em um ambiente de execução, para ser possível aceder aos ficheiros do </w:t>
      </w:r>
      <w:proofErr w:type="spellStart"/>
      <w:r w:rsidRPr="00DA20FC">
        <w:rPr>
          <w:i/>
          <w:iCs/>
        </w:rPr>
        <w:t>backend</w:t>
      </w:r>
      <w:proofErr w:type="spellEnd"/>
      <w:r w:rsidRPr="00DA20FC">
        <w:t xml:space="preserve">.  Depois disso, configura-se um ficheiro </w:t>
      </w:r>
      <w:r w:rsidRPr="00DA20FC">
        <w:rPr>
          <w:i/>
          <w:iCs/>
        </w:rPr>
        <w:t>.</w:t>
      </w:r>
      <w:proofErr w:type="spellStart"/>
      <w:r w:rsidRPr="00DA20FC">
        <w:rPr>
          <w:i/>
          <w:iCs/>
        </w:rPr>
        <w:t>env</w:t>
      </w:r>
      <w:proofErr w:type="spellEnd"/>
      <w:r w:rsidRPr="00DA20FC">
        <w:t xml:space="preserve"> para o </w:t>
      </w:r>
      <w:proofErr w:type="spellStart"/>
      <w:r w:rsidRPr="00DA20FC">
        <w:rPr>
          <w:i/>
          <w:iCs/>
        </w:rPr>
        <w:t>backend</w:t>
      </w:r>
      <w:proofErr w:type="spellEnd"/>
      <w:r w:rsidRPr="00DA20FC">
        <w:t>, entrando</w:t>
      </w:r>
      <w:r w:rsidR="00D91A72" w:rsidRPr="00DA20FC">
        <w:t>-se</w:t>
      </w:r>
      <w:r w:rsidRPr="00DA20FC">
        <w:t xml:space="preserve"> no diretório </w:t>
      </w:r>
      <w:r w:rsidRPr="00DA20FC">
        <w:rPr>
          <w:i/>
          <w:iCs/>
        </w:rPr>
        <w:t>“</w:t>
      </w:r>
      <w:proofErr w:type="spellStart"/>
      <w:r w:rsidRPr="00DA20FC">
        <w:rPr>
          <w:i/>
          <w:iCs/>
        </w:rPr>
        <w:t>dddnetcore</w:t>
      </w:r>
      <w:proofErr w:type="spellEnd"/>
      <w:r w:rsidRPr="00DA20FC">
        <w:rPr>
          <w:i/>
          <w:iCs/>
        </w:rPr>
        <w:t>”</w:t>
      </w:r>
      <w:r w:rsidRPr="00DA20FC">
        <w:t xml:space="preserve">, que é onde se encontra o </w:t>
      </w:r>
      <w:proofErr w:type="spellStart"/>
      <w:r w:rsidRPr="00DA20FC">
        <w:rPr>
          <w:i/>
          <w:iCs/>
        </w:rPr>
        <w:t>backend</w:t>
      </w:r>
      <w:proofErr w:type="spellEnd"/>
      <w:r w:rsidRPr="00DA20FC">
        <w:t xml:space="preserve">. Esse ficheiro irá guardar as variáveis de ambiente necessárias para o funcionamento do </w:t>
      </w:r>
      <w:proofErr w:type="spellStart"/>
      <w:r w:rsidRPr="00DA20FC">
        <w:rPr>
          <w:i/>
          <w:iCs/>
        </w:rPr>
        <w:t>backend</w:t>
      </w:r>
      <w:proofErr w:type="spellEnd"/>
      <w:r w:rsidRPr="00DA20FC">
        <w:t xml:space="preserve">, como configuração do </w:t>
      </w:r>
      <w:r w:rsidRPr="00DA20FC">
        <w:rPr>
          <w:i/>
          <w:iCs/>
        </w:rPr>
        <w:t>auth0</w:t>
      </w:r>
      <w:r w:rsidRPr="00DA20FC">
        <w:t xml:space="preserve">, </w:t>
      </w:r>
      <w:r w:rsidR="00724175" w:rsidRPr="00DA20FC">
        <w:t xml:space="preserve">da </w:t>
      </w:r>
      <w:r w:rsidRPr="00DA20FC">
        <w:t xml:space="preserve">base de dados </w:t>
      </w:r>
      <w:proofErr w:type="spellStart"/>
      <w:r w:rsidRPr="00DA20FC">
        <w:rPr>
          <w:i/>
          <w:iCs/>
        </w:rPr>
        <w:t>MyS</w:t>
      </w:r>
      <w:r w:rsidR="00D91A72" w:rsidRPr="00DA20FC">
        <w:rPr>
          <w:i/>
          <w:iCs/>
        </w:rPr>
        <w:t>QL</w:t>
      </w:r>
      <w:proofErr w:type="spellEnd"/>
      <w:r w:rsidRPr="00DA20FC">
        <w:t xml:space="preserve"> e </w:t>
      </w:r>
      <w:r w:rsidR="00724175" w:rsidRPr="00DA20FC">
        <w:t xml:space="preserve">do </w:t>
      </w:r>
      <w:r w:rsidRPr="00DA20FC">
        <w:t xml:space="preserve">email </w:t>
      </w:r>
      <w:r w:rsidRPr="00DA20FC">
        <w:rPr>
          <w:i/>
          <w:iCs/>
        </w:rPr>
        <w:t>SMTP</w:t>
      </w:r>
      <w:r w:rsidRPr="00DA20FC">
        <w:t>. Na configuração deste ficheiro, foram</w:t>
      </w:r>
      <w:r w:rsidR="00724175" w:rsidRPr="00DA20FC">
        <w:t xml:space="preserve"> utilizadas</w:t>
      </w:r>
      <w:r w:rsidRPr="00DA20FC">
        <w:t xml:space="preserve"> algumas das </w:t>
      </w:r>
      <w:proofErr w:type="spellStart"/>
      <w:r w:rsidRPr="00DA20FC">
        <w:rPr>
          <w:i/>
          <w:iCs/>
        </w:rPr>
        <w:t>secrets</w:t>
      </w:r>
      <w:proofErr w:type="spellEnd"/>
      <w:r w:rsidRPr="00DA20FC">
        <w:t xml:space="preserve"> que foram criadas anteriormente, como </w:t>
      </w:r>
      <w:r w:rsidRPr="00DA20FC">
        <w:rPr>
          <w:i/>
          <w:iCs/>
        </w:rPr>
        <w:t>“Auth0_ClientId”, “Auth0_ClientSecret”, “</w:t>
      </w:r>
      <w:proofErr w:type="spellStart"/>
      <w:r w:rsidRPr="00DA20FC">
        <w:rPr>
          <w:i/>
          <w:iCs/>
        </w:rPr>
        <w:t>Database_Password</w:t>
      </w:r>
      <w:proofErr w:type="spellEnd"/>
      <w:r w:rsidRPr="00DA20FC">
        <w:rPr>
          <w:i/>
          <w:iCs/>
        </w:rPr>
        <w:t>”, “</w:t>
      </w:r>
      <w:proofErr w:type="spellStart"/>
      <w:r w:rsidRPr="00DA20FC">
        <w:rPr>
          <w:i/>
          <w:iCs/>
        </w:rPr>
        <w:t>Smtp_From_Email</w:t>
      </w:r>
      <w:proofErr w:type="spellEnd"/>
      <w:r w:rsidRPr="00DA20FC">
        <w:rPr>
          <w:i/>
          <w:iCs/>
        </w:rPr>
        <w:t>”, “SMTP_PASSWORD”</w:t>
      </w:r>
      <w:r w:rsidRPr="00DA20FC">
        <w:t xml:space="preserve">, </w:t>
      </w:r>
      <w:r w:rsidR="00724175" w:rsidRPr="00DA20FC">
        <w:t>uma vez que consideradas</w:t>
      </w:r>
      <w:r w:rsidRPr="00DA20FC">
        <w:t xml:space="preserve"> são informações sensíveis. A próxima etapa refere-se a dar </w:t>
      </w:r>
      <w:r w:rsidRPr="00DA20FC">
        <w:rPr>
          <w:i/>
          <w:iCs/>
        </w:rPr>
        <w:t>upload</w:t>
      </w:r>
      <w:r w:rsidRPr="00DA20FC">
        <w:t xml:space="preserve"> do </w:t>
      </w:r>
      <w:proofErr w:type="spellStart"/>
      <w:r w:rsidRPr="00DA20FC">
        <w:rPr>
          <w:i/>
          <w:iCs/>
        </w:rPr>
        <w:t>backend</w:t>
      </w:r>
      <w:proofErr w:type="spellEnd"/>
      <w:r w:rsidRPr="00DA20FC">
        <w:t xml:space="preserve"> para a </w:t>
      </w:r>
      <w:r w:rsidRPr="00DA20FC">
        <w:rPr>
          <w:i/>
          <w:iCs/>
        </w:rPr>
        <w:t>VM</w:t>
      </w:r>
      <w:r w:rsidRPr="00DA20FC">
        <w:t xml:space="preserve"> utilizando a ação “</w:t>
      </w:r>
      <w:proofErr w:type="spellStart"/>
      <w:r w:rsidRPr="00DA20FC">
        <w:rPr>
          <w:i/>
          <w:iCs/>
        </w:rPr>
        <w:t>appleboy</w:t>
      </w:r>
      <w:proofErr w:type="spellEnd"/>
      <w:r w:rsidRPr="00DA20FC">
        <w:rPr>
          <w:i/>
          <w:iCs/>
        </w:rPr>
        <w:t>/scp-action@v0.1.5”</w:t>
      </w:r>
      <w:r w:rsidRPr="00DA20FC">
        <w:t xml:space="preserve"> (utiliza protocolo </w:t>
      </w:r>
      <w:r w:rsidRPr="00DA20FC">
        <w:rPr>
          <w:i/>
          <w:iCs/>
        </w:rPr>
        <w:t>SCP</w:t>
      </w:r>
      <w:r w:rsidRPr="00DA20FC">
        <w:t xml:space="preserve">), definindo -se o </w:t>
      </w:r>
      <w:proofErr w:type="spellStart"/>
      <w:r w:rsidRPr="00DA20FC">
        <w:rPr>
          <w:i/>
          <w:iCs/>
        </w:rPr>
        <w:t>source</w:t>
      </w:r>
      <w:proofErr w:type="spellEnd"/>
      <w:r w:rsidRPr="00DA20FC">
        <w:t xml:space="preserve"> como “</w:t>
      </w:r>
      <w:proofErr w:type="spellStart"/>
      <w:r w:rsidRPr="00DA20FC">
        <w:rPr>
          <w:i/>
          <w:iCs/>
        </w:rPr>
        <w:t>dddnetcore</w:t>
      </w:r>
      <w:proofErr w:type="spellEnd"/>
      <w:r w:rsidRPr="00DA20FC">
        <w:t xml:space="preserve">”, pois é onde se encontra o código do </w:t>
      </w:r>
      <w:proofErr w:type="spellStart"/>
      <w:r w:rsidRPr="00DA20FC">
        <w:rPr>
          <w:i/>
          <w:iCs/>
        </w:rPr>
        <w:t>backend</w:t>
      </w:r>
      <w:proofErr w:type="spellEnd"/>
      <w:r w:rsidRPr="00DA20FC">
        <w:t xml:space="preserve"> e o </w:t>
      </w:r>
      <w:r w:rsidRPr="00DA20FC">
        <w:rPr>
          <w:i/>
          <w:iCs/>
        </w:rPr>
        <w:t xml:space="preserve">target </w:t>
      </w:r>
      <w:r w:rsidRPr="00DA20FC">
        <w:t>como “~/</w:t>
      </w:r>
      <w:proofErr w:type="spellStart"/>
      <w:r w:rsidRPr="00DA20FC">
        <w:t>sarm</w:t>
      </w:r>
      <w:proofErr w:type="spellEnd"/>
      <w:r w:rsidRPr="00DA20FC">
        <w:t xml:space="preserve">”, que foi o diretório criado inicialmente, sendo que o acesso à máquina é realizado via </w:t>
      </w:r>
      <w:r w:rsidRPr="00DA20FC">
        <w:rPr>
          <w:i/>
          <w:iCs/>
        </w:rPr>
        <w:t>SSH</w:t>
      </w:r>
      <w:r w:rsidRPr="00DA20FC">
        <w:t xml:space="preserve">, utilizando o </w:t>
      </w:r>
      <w:proofErr w:type="spellStart"/>
      <w:r w:rsidRPr="00DA20FC">
        <w:rPr>
          <w:i/>
          <w:iCs/>
        </w:rPr>
        <w:t>host</w:t>
      </w:r>
      <w:proofErr w:type="spellEnd"/>
      <w:r w:rsidRPr="00DA20FC">
        <w:rPr>
          <w:i/>
          <w:iCs/>
        </w:rPr>
        <w:t xml:space="preserve">, </w:t>
      </w:r>
      <w:proofErr w:type="spellStart"/>
      <w:r w:rsidRPr="00DA20FC">
        <w:rPr>
          <w:i/>
          <w:iCs/>
        </w:rPr>
        <w:t>username</w:t>
      </w:r>
      <w:proofErr w:type="spellEnd"/>
      <w:r w:rsidRPr="00DA20FC">
        <w:rPr>
          <w:i/>
          <w:iCs/>
        </w:rPr>
        <w:t xml:space="preserve">, </w:t>
      </w:r>
      <w:proofErr w:type="spellStart"/>
      <w:r w:rsidRPr="00DA20FC">
        <w:rPr>
          <w:i/>
          <w:iCs/>
        </w:rPr>
        <w:t>key</w:t>
      </w:r>
      <w:proofErr w:type="spellEnd"/>
      <w:r w:rsidRPr="00DA20FC">
        <w:t xml:space="preserve">, da máquina que foram definidas nas </w:t>
      </w:r>
      <w:proofErr w:type="spellStart"/>
      <w:r w:rsidRPr="00DA20FC">
        <w:rPr>
          <w:i/>
          <w:iCs/>
        </w:rPr>
        <w:t>secrets</w:t>
      </w:r>
      <w:proofErr w:type="spellEnd"/>
      <w:r w:rsidRPr="00DA20FC">
        <w:t xml:space="preserve"> também </w:t>
      </w:r>
      <w:r w:rsidRPr="00DA20FC">
        <w:rPr>
          <w:i/>
          <w:iCs/>
        </w:rPr>
        <w:t>(“SERVER_IP”, “SERVER_USER”, “ SSH_PRIVATE_KEY”</w:t>
      </w:r>
      <w:r w:rsidRPr="00DA20FC">
        <w:t xml:space="preserve">). O último passo do </w:t>
      </w:r>
      <w:proofErr w:type="spellStart"/>
      <w:r w:rsidRPr="00DA20FC">
        <w:rPr>
          <w:i/>
          <w:iCs/>
        </w:rPr>
        <w:t>workflow</w:t>
      </w:r>
      <w:proofErr w:type="spellEnd"/>
      <w:r w:rsidRPr="00DA20FC">
        <w:t xml:space="preserve"> é executar o script que foi criado anteriormente, utilizando a mesma ação anterior (protocolo </w:t>
      </w:r>
      <w:r w:rsidRPr="00DA20FC">
        <w:rPr>
          <w:i/>
          <w:iCs/>
        </w:rPr>
        <w:t>SCP</w:t>
      </w:r>
      <w:r w:rsidRPr="00DA20FC">
        <w:t xml:space="preserve">), tendo acesso também via </w:t>
      </w:r>
      <w:r w:rsidRPr="00DA20FC">
        <w:rPr>
          <w:i/>
          <w:iCs/>
        </w:rPr>
        <w:t>SSH</w:t>
      </w:r>
      <w:r w:rsidRPr="00DA20FC">
        <w:t>, realiza</w:t>
      </w:r>
      <w:r w:rsidR="00693F4D" w:rsidRPr="00DA20FC">
        <w:t>n</w:t>
      </w:r>
      <w:r w:rsidRPr="00DA20FC">
        <w:t xml:space="preserve">do assim o </w:t>
      </w:r>
      <w:proofErr w:type="spellStart"/>
      <w:r w:rsidRPr="00DA20FC">
        <w:rPr>
          <w:i/>
          <w:iCs/>
        </w:rPr>
        <w:t>deploy</w:t>
      </w:r>
      <w:proofErr w:type="spellEnd"/>
      <w:r w:rsidRPr="00DA20FC">
        <w:t xml:space="preserve">. </w:t>
      </w:r>
    </w:p>
    <w:p w14:paraId="018F5A7D" w14:textId="4D7C793D" w:rsidR="00694956" w:rsidRPr="00DA20FC" w:rsidRDefault="00694956" w:rsidP="00694956">
      <w:pPr>
        <w:spacing w:before="120" w:after="120" w:line="276" w:lineRule="auto"/>
        <w:ind w:firstLine="567"/>
        <w:jc w:val="both"/>
      </w:pPr>
      <w:r w:rsidRPr="00DA20FC">
        <w:t xml:space="preserve">Para </w:t>
      </w:r>
      <w:r w:rsidR="00F2782B" w:rsidRPr="00DA20FC">
        <w:t>testar,</w:t>
      </w:r>
      <w:r w:rsidRPr="00DA20FC">
        <w:t xml:space="preserve"> definiu-se um </w:t>
      </w:r>
      <w:proofErr w:type="spellStart"/>
      <w:r w:rsidRPr="00DA20FC">
        <w:rPr>
          <w:i/>
          <w:iCs/>
        </w:rPr>
        <w:t>schedule</w:t>
      </w:r>
      <w:proofErr w:type="spellEnd"/>
      <w:r w:rsidRPr="00DA20FC">
        <w:t xml:space="preserve"> diferente, para uma data e hora e obteve-se os seguintes resultados:</w:t>
      </w:r>
    </w:p>
    <w:p w14:paraId="17E3A947" w14:textId="77777777" w:rsidR="004F65A0" w:rsidRPr="00DA20FC" w:rsidRDefault="00694956" w:rsidP="004F65A0">
      <w:pPr>
        <w:keepNext/>
        <w:spacing w:before="120" w:after="120" w:line="276" w:lineRule="auto"/>
        <w:jc w:val="both"/>
      </w:pPr>
      <w:r w:rsidRPr="00DA20FC">
        <w:drawing>
          <wp:inline distT="0" distB="0" distL="0" distR="0" wp14:anchorId="30A361BB" wp14:editId="06E906BF">
            <wp:extent cx="5760085" cy="2802890"/>
            <wp:effectExtent l="0" t="0" r="0" b="0"/>
            <wp:docPr id="1933083752" name="Imagem 1" descr="Uma imagem com captura de ecrã, texto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83752" name="Imagem 1" descr="Uma imagem com captura de ecrã, texto, software, Software de multimédi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2CB9" w14:textId="0A14950E" w:rsidR="00694956" w:rsidRPr="00DA20FC" w:rsidRDefault="004F65A0" w:rsidP="004F65A0">
      <w:pPr>
        <w:pStyle w:val="Legenda"/>
        <w:jc w:val="center"/>
      </w:pPr>
      <w:bookmarkStart w:id="12" w:name="_Toc183197151"/>
      <w:r w:rsidRPr="00DA20FC">
        <w:rPr>
          <w:color w:val="auto"/>
        </w:rPr>
        <w:t xml:space="preserve">Figura </w:t>
      </w:r>
      <w:r w:rsidRPr="00DA20FC">
        <w:rPr>
          <w:color w:val="auto"/>
        </w:rPr>
        <w:fldChar w:fldCharType="begin"/>
      </w:r>
      <w:r w:rsidRPr="00DA20FC">
        <w:rPr>
          <w:color w:val="auto"/>
        </w:rPr>
        <w:instrText xml:space="preserve"> SEQ Figura \* ARABIC </w:instrText>
      </w:r>
      <w:r w:rsidRPr="00DA20FC">
        <w:rPr>
          <w:color w:val="auto"/>
        </w:rPr>
        <w:fldChar w:fldCharType="separate"/>
      </w:r>
      <w:r w:rsidR="0089432A" w:rsidRPr="00DA20FC">
        <w:rPr>
          <w:color w:val="auto"/>
        </w:rPr>
        <w:t>4</w:t>
      </w:r>
      <w:r w:rsidRPr="00DA20FC">
        <w:rPr>
          <w:color w:val="auto"/>
        </w:rPr>
        <w:fldChar w:fldCharType="end"/>
      </w:r>
      <w:r w:rsidRPr="00DA20FC">
        <w:rPr>
          <w:color w:val="auto"/>
        </w:rPr>
        <w:t xml:space="preserve"> - Resultado do </w:t>
      </w:r>
      <w:proofErr w:type="spellStart"/>
      <w:r w:rsidRPr="00DA20FC">
        <w:rPr>
          <w:color w:val="auto"/>
        </w:rPr>
        <w:t>workflow</w:t>
      </w:r>
      <w:bookmarkEnd w:id="12"/>
      <w:proofErr w:type="spellEnd"/>
    </w:p>
    <w:p w14:paraId="1184D362" w14:textId="77777777" w:rsidR="00E81661" w:rsidRPr="00DA20FC" w:rsidRDefault="00694956" w:rsidP="00E81661">
      <w:pPr>
        <w:keepNext/>
        <w:spacing w:before="120" w:after="120" w:line="276" w:lineRule="auto"/>
        <w:jc w:val="center"/>
      </w:pPr>
      <w:r w:rsidRPr="00DA20FC">
        <w:lastRenderedPageBreak/>
        <w:drawing>
          <wp:inline distT="0" distB="0" distL="0" distR="0" wp14:anchorId="34B48FA0" wp14:editId="0DF6B67C">
            <wp:extent cx="5760085" cy="1091304"/>
            <wp:effectExtent l="0" t="0" r="0" b="0"/>
            <wp:docPr id="562712264" name="Imagem 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12264" name="Imagem 7" descr="Uma imagem com texto, captura de ecrã, Tipo de letra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"/>
                    <a:stretch/>
                  </pic:blipFill>
                  <pic:spPr bwMode="auto">
                    <a:xfrm>
                      <a:off x="0" y="0"/>
                      <a:ext cx="5760085" cy="109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3AD34" w14:textId="0B8848DB" w:rsidR="00694956" w:rsidRPr="00DA20FC" w:rsidRDefault="00E81661" w:rsidP="00E81661">
      <w:pPr>
        <w:pStyle w:val="Legenda"/>
        <w:jc w:val="center"/>
        <w:rPr>
          <w:color w:val="auto"/>
        </w:rPr>
      </w:pPr>
      <w:bookmarkStart w:id="13" w:name="_Toc183197152"/>
      <w:r w:rsidRPr="00DA20FC">
        <w:rPr>
          <w:color w:val="auto"/>
        </w:rPr>
        <w:t xml:space="preserve">Figura </w:t>
      </w:r>
      <w:r w:rsidRPr="00DA20FC">
        <w:rPr>
          <w:color w:val="auto"/>
        </w:rPr>
        <w:fldChar w:fldCharType="begin"/>
      </w:r>
      <w:r w:rsidRPr="00DA20FC">
        <w:rPr>
          <w:color w:val="auto"/>
        </w:rPr>
        <w:instrText xml:space="preserve"> SEQ Figura \* ARABIC </w:instrText>
      </w:r>
      <w:r w:rsidRPr="00DA20FC">
        <w:rPr>
          <w:color w:val="auto"/>
        </w:rPr>
        <w:fldChar w:fldCharType="separate"/>
      </w:r>
      <w:r w:rsidR="0089432A" w:rsidRPr="00DA20FC">
        <w:rPr>
          <w:color w:val="auto"/>
        </w:rPr>
        <w:t>5</w:t>
      </w:r>
      <w:r w:rsidRPr="00DA20FC">
        <w:rPr>
          <w:color w:val="auto"/>
        </w:rPr>
        <w:fldChar w:fldCharType="end"/>
      </w:r>
      <w:r w:rsidRPr="00DA20FC">
        <w:rPr>
          <w:color w:val="auto"/>
        </w:rPr>
        <w:t xml:space="preserve"> - Ficheiro deployment_backend.log com data do </w:t>
      </w:r>
      <w:proofErr w:type="spellStart"/>
      <w:r w:rsidRPr="00DA20FC">
        <w:rPr>
          <w:color w:val="auto"/>
        </w:rPr>
        <w:t>deploy</w:t>
      </w:r>
      <w:bookmarkEnd w:id="13"/>
      <w:proofErr w:type="spellEnd"/>
    </w:p>
    <w:p w14:paraId="52EEB90C" w14:textId="77777777" w:rsidR="00E81661" w:rsidRPr="00DA20FC" w:rsidRDefault="00694956" w:rsidP="00E81661">
      <w:pPr>
        <w:keepNext/>
        <w:spacing w:before="120" w:after="120" w:line="276" w:lineRule="auto"/>
        <w:jc w:val="both"/>
      </w:pPr>
      <w:r w:rsidRPr="00DA20FC">
        <w:drawing>
          <wp:inline distT="0" distB="0" distL="0" distR="0" wp14:anchorId="4CC35FDB" wp14:editId="7E411FDC">
            <wp:extent cx="5760085" cy="551815"/>
            <wp:effectExtent l="0" t="0" r="0" b="635"/>
            <wp:docPr id="199214277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42778" name="Imagem 19921427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7616" w14:textId="540FBDE6" w:rsidR="00694956" w:rsidRPr="00DA20FC" w:rsidRDefault="00E81661" w:rsidP="00E81661">
      <w:pPr>
        <w:pStyle w:val="Legenda"/>
        <w:jc w:val="center"/>
        <w:rPr>
          <w:color w:val="auto"/>
        </w:rPr>
      </w:pPr>
      <w:bookmarkStart w:id="14" w:name="_Toc183197153"/>
      <w:r w:rsidRPr="00DA20FC">
        <w:rPr>
          <w:color w:val="auto"/>
        </w:rPr>
        <w:t xml:space="preserve">Figura </w:t>
      </w:r>
      <w:r w:rsidRPr="00DA20FC">
        <w:rPr>
          <w:color w:val="auto"/>
        </w:rPr>
        <w:fldChar w:fldCharType="begin"/>
      </w:r>
      <w:r w:rsidRPr="00DA20FC">
        <w:rPr>
          <w:color w:val="auto"/>
        </w:rPr>
        <w:instrText xml:space="preserve"> SEQ Figura \* ARABIC </w:instrText>
      </w:r>
      <w:r w:rsidRPr="00DA20FC">
        <w:rPr>
          <w:color w:val="auto"/>
        </w:rPr>
        <w:fldChar w:fldCharType="separate"/>
      </w:r>
      <w:r w:rsidR="0089432A" w:rsidRPr="00DA20FC">
        <w:rPr>
          <w:color w:val="auto"/>
        </w:rPr>
        <w:t>6</w:t>
      </w:r>
      <w:r w:rsidRPr="00DA20FC">
        <w:rPr>
          <w:color w:val="auto"/>
        </w:rPr>
        <w:fldChar w:fldCharType="end"/>
      </w:r>
      <w:r w:rsidRPr="00DA20FC">
        <w:rPr>
          <w:color w:val="auto"/>
        </w:rPr>
        <w:t xml:space="preserve"> - Ficheiro deployment_backend_output.log com output do </w:t>
      </w:r>
      <w:proofErr w:type="spellStart"/>
      <w:r w:rsidRPr="00DA20FC">
        <w:rPr>
          <w:color w:val="auto"/>
        </w:rPr>
        <w:t>deploy</w:t>
      </w:r>
      <w:bookmarkEnd w:id="14"/>
      <w:proofErr w:type="spellEnd"/>
    </w:p>
    <w:p w14:paraId="316427F1" w14:textId="77777777" w:rsidR="0089432A" w:rsidRPr="00DA20FC" w:rsidRDefault="00694956" w:rsidP="0089432A">
      <w:pPr>
        <w:keepNext/>
        <w:jc w:val="center"/>
      </w:pPr>
      <w:r w:rsidRPr="00DA20FC">
        <w:drawing>
          <wp:inline distT="0" distB="0" distL="0" distR="0" wp14:anchorId="237029D1" wp14:editId="21010A2C">
            <wp:extent cx="5774690" cy="1226422"/>
            <wp:effectExtent l="0" t="0" r="0" b="0"/>
            <wp:docPr id="1626851044" name="Imagem 8" descr="Uma imagem com captura de ecrã, Software de multimédia, text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51044" name="Imagem 8" descr="Uma imagem com captura de ecrã, Software de multimédia, texto, software&#10;&#10;Descrição gerad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24"/>
                    <a:stretch/>
                  </pic:blipFill>
                  <pic:spPr bwMode="auto">
                    <a:xfrm>
                      <a:off x="0" y="0"/>
                      <a:ext cx="5817830" cy="1235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70DCC" w14:textId="0D736B8F" w:rsidR="00694956" w:rsidRPr="00DA20FC" w:rsidRDefault="0089432A" w:rsidP="0089432A">
      <w:pPr>
        <w:pStyle w:val="Legenda"/>
        <w:jc w:val="center"/>
        <w:rPr>
          <w:color w:val="auto"/>
        </w:rPr>
      </w:pPr>
      <w:bookmarkStart w:id="15" w:name="_Toc183197154"/>
      <w:r w:rsidRPr="00DA20FC">
        <w:rPr>
          <w:color w:val="auto"/>
        </w:rPr>
        <w:t xml:space="preserve">Figura </w:t>
      </w:r>
      <w:r w:rsidRPr="00DA20FC">
        <w:rPr>
          <w:color w:val="auto"/>
        </w:rPr>
        <w:fldChar w:fldCharType="begin"/>
      </w:r>
      <w:r w:rsidRPr="00DA20FC">
        <w:rPr>
          <w:color w:val="auto"/>
        </w:rPr>
        <w:instrText xml:space="preserve"> SEQ Figura \* ARABIC </w:instrText>
      </w:r>
      <w:r w:rsidRPr="00DA20FC">
        <w:rPr>
          <w:color w:val="auto"/>
        </w:rPr>
        <w:fldChar w:fldCharType="separate"/>
      </w:r>
      <w:r w:rsidRPr="00DA20FC">
        <w:rPr>
          <w:color w:val="auto"/>
        </w:rPr>
        <w:t>7</w:t>
      </w:r>
      <w:r w:rsidRPr="00DA20FC">
        <w:rPr>
          <w:color w:val="auto"/>
        </w:rPr>
        <w:fldChar w:fldCharType="end"/>
      </w:r>
      <w:r w:rsidRPr="00DA20FC">
        <w:rPr>
          <w:color w:val="auto"/>
        </w:rPr>
        <w:t xml:space="preserve"> - Teste de uma rota do </w:t>
      </w:r>
      <w:proofErr w:type="spellStart"/>
      <w:r w:rsidRPr="00DA20FC">
        <w:rPr>
          <w:color w:val="auto"/>
        </w:rPr>
        <w:t>backend</w:t>
      </w:r>
      <w:proofErr w:type="spellEnd"/>
      <w:r w:rsidRPr="00DA20FC">
        <w:rPr>
          <w:color w:val="auto"/>
        </w:rPr>
        <w:t xml:space="preserve"> para verificar que ele estava a correr</w:t>
      </w:r>
      <w:bookmarkEnd w:id="15"/>
    </w:p>
    <w:p w14:paraId="7F2D05E6" w14:textId="77777777" w:rsidR="00694956" w:rsidRPr="00DA20FC" w:rsidRDefault="00694956" w:rsidP="00694956"/>
    <w:p w14:paraId="48D9E939" w14:textId="77777777" w:rsidR="00814296" w:rsidRPr="00DA20FC" w:rsidRDefault="00814296" w:rsidP="00814296"/>
    <w:p w14:paraId="088EA089" w14:textId="77777777" w:rsidR="00814296" w:rsidRPr="00DA20FC" w:rsidRDefault="00814296" w:rsidP="00814296"/>
    <w:p w14:paraId="4BA1338E" w14:textId="77777777" w:rsidR="00814296" w:rsidRPr="00DA20FC" w:rsidRDefault="00814296" w:rsidP="00814296"/>
    <w:p w14:paraId="7902EADF" w14:textId="77777777" w:rsidR="00814296" w:rsidRPr="00DA20FC" w:rsidRDefault="00814296" w:rsidP="00814296"/>
    <w:p w14:paraId="1B0E6BA1" w14:textId="77777777" w:rsidR="00814296" w:rsidRPr="00DA20FC" w:rsidRDefault="00814296" w:rsidP="00814296"/>
    <w:p w14:paraId="28CDAD0A" w14:textId="77777777" w:rsidR="00814296" w:rsidRPr="00DA20FC" w:rsidRDefault="00814296" w:rsidP="00814296"/>
    <w:p w14:paraId="043A2F39" w14:textId="77777777" w:rsidR="00814296" w:rsidRPr="00DA20FC" w:rsidRDefault="00814296" w:rsidP="00814296"/>
    <w:p w14:paraId="6E16E420" w14:textId="77777777" w:rsidR="00814296" w:rsidRPr="00DA20FC" w:rsidRDefault="00814296" w:rsidP="00814296"/>
    <w:p w14:paraId="0682A03C" w14:textId="77777777" w:rsidR="00814296" w:rsidRPr="00DA20FC" w:rsidRDefault="00814296" w:rsidP="00814296"/>
    <w:p w14:paraId="144D9A5E" w14:textId="77777777" w:rsidR="00814296" w:rsidRPr="00DA20FC" w:rsidRDefault="00814296" w:rsidP="00814296"/>
    <w:p w14:paraId="100DB286" w14:textId="77777777" w:rsidR="00814296" w:rsidRPr="00DA20FC" w:rsidRDefault="00814296" w:rsidP="00814296"/>
    <w:p w14:paraId="597D0112" w14:textId="77777777" w:rsidR="00814296" w:rsidRPr="00DA20FC" w:rsidRDefault="00814296" w:rsidP="00814296"/>
    <w:p w14:paraId="09804A85" w14:textId="77777777" w:rsidR="00814296" w:rsidRPr="00DA20FC" w:rsidRDefault="00814296" w:rsidP="00814296"/>
    <w:p w14:paraId="2F1CE1DF" w14:textId="77777777" w:rsidR="00814296" w:rsidRPr="00DA20FC" w:rsidRDefault="00814296" w:rsidP="00814296"/>
    <w:p w14:paraId="792C5D96" w14:textId="77777777" w:rsidR="00814296" w:rsidRPr="00DA20FC" w:rsidRDefault="00814296" w:rsidP="00814296"/>
    <w:p w14:paraId="63C76E52" w14:textId="7BA40BB1" w:rsidR="00814296" w:rsidRPr="00DA20FC" w:rsidRDefault="00814296" w:rsidP="00814296">
      <w:pPr>
        <w:pStyle w:val="Ttulo2"/>
        <w:rPr>
          <w:color w:val="BF4E14" w:themeColor="accent2" w:themeShade="BF"/>
        </w:rPr>
      </w:pPr>
      <w:bookmarkStart w:id="16" w:name="_Toc183197288"/>
      <w:proofErr w:type="spellStart"/>
      <w:r w:rsidRPr="00DA20FC">
        <w:rPr>
          <w:color w:val="BF4E14" w:themeColor="accent2" w:themeShade="BF"/>
        </w:rPr>
        <w:lastRenderedPageBreak/>
        <w:t>User</w:t>
      </w:r>
      <w:proofErr w:type="spellEnd"/>
      <w:r w:rsidRPr="00DA20FC">
        <w:rPr>
          <w:color w:val="BF4E14" w:themeColor="accent2" w:themeShade="BF"/>
        </w:rPr>
        <w:t xml:space="preserve"> </w:t>
      </w:r>
      <w:proofErr w:type="spellStart"/>
      <w:r w:rsidRPr="00DA20FC">
        <w:rPr>
          <w:color w:val="BF4E14" w:themeColor="accent2" w:themeShade="BF"/>
        </w:rPr>
        <w:t>Story</w:t>
      </w:r>
      <w:proofErr w:type="spellEnd"/>
      <w:r w:rsidRPr="00DA20FC">
        <w:rPr>
          <w:color w:val="BF4E14" w:themeColor="accent2" w:themeShade="BF"/>
        </w:rPr>
        <w:t xml:space="preserve"> 2</w:t>
      </w:r>
      <w:bookmarkEnd w:id="16"/>
    </w:p>
    <w:p w14:paraId="1D4D2E90" w14:textId="77777777" w:rsidR="00814296" w:rsidRPr="00DA20FC" w:rsidRDefault="00814296" w:rsidP="00814296"/>
    <w:p w14:paraId="03CA0839" w14:textId="77777777" w:rsidR="00814296" w:rsidRPr="00DA20FC" w:rsidRDefault="00814296" w:rsidP="00814296"/>
    <w:p w14:paraId="33C0FCA7" w14:textId="77777777" w:rsidR="00814296" w:rsidRPr="00DA20FC" w:rsidRDefault="00814296" w:rsidP="00814296"/>
    <w:p w14:paraId="3392B87E" w14:textId="77777777" w:rsidR="00814296" w:rsidRPr="00DA20FC" w:rsidRDefault="00814296" w:rsidP="00814296"/>
    <w:p w14:paraId="40B49F85" w14:textId="77777777" w:rsidR="00814296" w:rsidRPr="00DA20FC" w:rsidRDefault="00814296" w:rsidP="00814296"/>
    <w:p w14:paraId="1E40B3CA" w14:textId="77777777" w:rsidR="00814296" w:rsidRPr="00DA20FC" w:rsidRDefault="00814296" w:rsidP="00814296"/>
    <w:p w14:paraId="6DCF5E1B" w14:textId="77777777" w:rsidR="00814296" w:rsidRPr="00DA20FC" w:rsidRDefault="00814296" w:rsidP="00814296"/>
    <w:p w14:paraId="69FE31AE" w14:textId="77777777" w:rsidR="00814296" w:rsidRPr="00DA20FC" w:rsidRDefault="00814296" w:rsidP="00814296"/>
    <w:p w14:paraId="34331317" w14:textId="77777777" w:rsidR="00814296" w:rsidRPr="00DA20FC" w:rsidRDefault="00814296" w:rsidP="00814296"/>
    <w:p w14:paraId="37778D36" w14:textId="77777777" w:rsidR="00814296" w:rsidRPr="00DA20FC" w:rsidRDefault="00814296" w:rsidP="00814296"/>
    <w:p w14:paraId="0E011880" w14:textId="77777777" w:rsidR="00814296" w:rsidRPr="00DA20FC" w:rsidRDefault="00814296" w:rsidP="00814296"/>
    <w:p w14:paraId="69B4E6FB" w14:textId="77777777" w:rsidR="00814296" w:rsidRPr="00DA20FC" w:rsidRDefault="00814296" w:rsidP="00814296"/>
    <w:p w14:paraId="2192E0F7" w14:textId="77777777" w:rsidR="00814296" w:rsidRPr="00DA20FC" w:rsidRDefault="00814296" w:rsidP="00814296"/>
    <w:p w14:paraId="4B812116" w14:textId="77777777" w:rsidR="00814296" w:rsidRPr="00DA20FC" w:rsidRDefault="00814296" w:rsidP="00814296"/>
    <w:p w14:paraId="1278F4DB" w14:textId="77777777" w:rsidR="00814296" w:rsidRPr="00DA20FC" w:rsidRDefault="00814296" w:rsidP="00814296"/>
    <w:p w14:paraId="165FA536" w14:textId="77777777" w:rsidR="00814296" w:rsidRPr="00DA20FC" w:rsidRDefault="00814296" w:rsidP="00814296"/>
    <w:p w14:paraId="5114119B" w14:textId="77777777" w:rsidR="00814296" w:rsidRPr="00DA20FC" w:rsidRDefault="00814296" w:rsidP="00814296"/>
    <w:p w14:paraId="7A8B1F70" w14:textId="77777777" w:rsidR="00814296" w:rsidRPr="00DA20FC" w:rsidRDefault="00814296" w:rsidP="00814296"/>
    <w:p w14:paraId="6F8CB309" w14:textId="77777777" w:rsidR="00814296" w:rsidRDefault="00814296" w:rsidP="00814296"/>
    <w:p w14:paraId="76280C43" w14:textId="77777777" w:rsidR="00DA20FC" w:rsidRDefault="00DA20FC" w:rsidP="00814296"/>
    <w:p w14:paraId="24392310" w14:textId="77777777" w:rsidR="00DA20FC" w:rsidRDefault="00DA20FC" w:rsidP="00814296"/>
    <w:p w14:paraId="6A53B4AC" w14:textId="77777777" w:rsidR="00DA20FC" w:rsidRDefault="00DA20FC" w:rsidP="00814296"/>
    <w:p w14:paraId="4BE48321" w14:textId="77777777" w:rsidR="00DA20FC" w:rsidRDefault="00DA20FC" w:rsidP="00814296"/>
    <w:p w14:paraId="1C34F8B5" w14:textId="77777777" w:rsidR="00DA20FC" w:rsidRDefault="00DA20FC" w:rsidP="00814296"/>
    <w:p w14:paraId="2E485D2C" w14:textId="77777777" w:rsidR="00DA20FC" w:rsidRDefault="00DA20FC" w:rsidP="00814296"/>
    <w:p w14:paraId="7699EF11" w14:textId="77777777" w:rsidR="00DA20FC" w:rsidRPr="00DA20FC" w:rsidRDefault="00DA20FC" w:rsidP="00814296"/>
    <w:p w14:paraId="6CCACF85" w14:textId="77777777" w:rsidR="00814296" w:rsidRPr="00DA20FC" w:rsidRDefault="00814296" w:rsidP="00814296"/>
    <w:p w14:paraId="22050740" w14:textId="36423B0A" w:rsidR="00814296" w:rsidRPr="007F7E0B" w:rsidRDefault="00814296" w:rsidP="007F7E0B">
      <w:pPr>
        <w:pStyle w:val="Ttulo2"/>
        <w:rPr>
          <w:color w:val="BF4E14" w:themeColor="accent2" w:themeShade="BF"/>
        </w:rPr>
      </w:pPr>
      <w:bookmarkStart w:id="17" w:name="_Toc183197289"/>
      <w:proofErr w:type="spellStart"/>
      <w:r w:rsidRPr="00DA20FC">
        <w:rPr>
          <w:color w:val="BF4E14" w:themeColor="accent2" w:themeShade="BF"/>
        </w:rPr>
        <w:lastRenderedPageBreak/>
        <w:t>User</w:t>
      </w:r>
      <w:proofErr w:type="spellEnd"/>
      <w:r w:rsidRPr="00DA20FC">
        <w:rPr>
          <w:color w:val="BF4E14" w:themeColor="accent2" w:themeShade="BF"/>
        </w:rPr>
        <w:t xml:space="preserve"> </w:t>
      </w:r>
      <w:proofErr w:type="spellStart"/>
      <w:r w:rsidRPr="00DA20FC">
        <w:rPr>
          <w:color w:val="BF4E14" w:themeColor="accent2" w:themeShade="BF"/>
        </w:rPr>
        <w:t>Story</w:t>
      </w:r>
      <w:proofErr w:type="spellEnd"/>
      <w:r w:rsidRPr="00DA20FC">
        <w:rPr>
          <w:color w:val="BF4E14" w:themeColor="accent2" w:themeShade="BF"/>
        </w:rPr>
        <w:t xml:space="preserve"> 3</w:t>
      </w:r>
      <w:bookmarkEnd w:id="17"/>
    </w:p>
    <w:p w14:paraId="40EB96E6" w14:textId="1DF7FBAE" w:rsidR="005E17E2" w:rsidRPr="00DA20FC" w:rsidRDefault="005E17E2" w:rsidP="005E17E2">
      <w:pPr>
        <w:ind w:firstLine="708"/>
      </w:pPr>
      <w:r w:rsidRPr="00DA20FC">
        <w:t xml:space="preserve">Para esta </w:t>
      </w:r>
      <w:proofErr w:type="spellStart"/>
      <w:r w:rsidR="007F7E0B" w:rsidRPr="007F7E0B">
        <w:rPr>
          <w:i/>
          <w:iCs/>
        </w:rPr>
        <w:t>u</w:t>
      </w:r>
      <w:r w:rsidRPr="007F7E0B">
        <w:rPr>
          <w:i/>
          <w:iCs/>
        </w:rPr>
        <w:t>ser</w:t>
      </w:r>
      <w:proofErr w:type="spellEnd"/>
      <w:r w:rsidRPr="007F7E0B">
        <w:rPr>
          <w:i/>
          <w:iCs/>
        </w:rPr>
        <w:t xml:space="preserve"> </w:t>
      </w:r>
      <w:proofErr w:type="spellStart"/>
      <w:r w:rsidR="007F7E0B" w:rsidRPr="007F7E0B">
        <w:rPr>
          <w:i/>
          <w:iCs/>
        </w:rPr>
        <w:t>s</w:t>
      </w:r>
      <w:r w:rsidRPr="007F7E0B">
        <w:rPr>
          <w:i/>
          <w:iCs/>
        </w:rPr>
        <w:t>tory</w:t>
      </w:r>
      <w:proofErr w:type="spellEnd"/>
      <w:r w:rsidRPr="00DA20FC">
        <w:t xml:space="preserve">, temos de fazer com que seja possível definir os clientes do </w:t>
      </w:r>
      <w:r w:rsidRPr="007F7E0B">
        <w:rPr>
          <w:i/>
          <w:iCs/>
        </w:rPr>
        <w:t>DEI</w:t>
      </w:r>
      <w:r w:rsidRPr="00DA20FC">
        <w:t>, simplesmente mudando um ficheiro de texto.</w:t>
      </w:r>
    </w:p>
    <w:p w14:paraId="2908D71D" w14:textId="77777777" w:rsidR="005E17E2" w:rsidRPr="00DA20FC" w:rsidRDefault="005E17E2" w:rsidP="005E17E2">
      <w:r w:rsidRPr="00DA20FC">
        <w:tab/>
        <w:t>Para isso, começamos por criar o tal ficheiro de texto, que vai conter os endereços permitidos. Fazemos isso com o comando “</w:t>
      </w:r>
      <w:r w:rsidRPr="00DA20FC">
        <w:rPr>
          <w:i/>
          <w:iCs/>
        </w:rPr>
        <w:t>nano ips.txt</w:t>
      </w:r>
      <w:r w:rsidRPr="00DA20FC">
        <w:t xml:space="preserve">”. Dentro do ficheiro colocamos o IP da máquina (linha 1) e o IP da rede interna do </w:t>
      </w:r>
      <w:r w:rsidRPr="007F7E0B">
        <w:rPr>
          <w:i/>
          <w:iCs/>
        </w:rPr>
        <w:t>DEI</w:t>
      </w:r>
      <w:r w:rsidRPr="00DA20FC">
        <w:t>, que os clientes usariam (linha 2):</w:t>
      </w:r>
    </w:p>
    <w:p w14:paraId="4AFB3EE4" w14:textId="77777777" w:rsidR="005E17E2" w:rsidRPr="00DA20FC" w:rsidRDefault="005E17E2" w:rsidP="005E17E2">
      <w:pPr>
        <w:keepNext/>
      </w:pPr>
      <w:r w:rsidRPr="00DA20FC">
        <w:drawing>
          <wp:inline distT="0" distB="0" distL="0" distR="0" wp14:anchorId="68202114" wp14:editId="33A1E192">
            <wp:extent cx="5400040" cy="551180"/>
            <wp:effectExtent l="0" t="0" r="0" b="1270"/>
            <wp:docPr id="2019180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80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8EEA" w14:textId="3D3261B9" w:rsidR="005E17E2" w:rsidRPr="00990910" w:rsidRDefault="005E17E2" w:rsidP="00990910">
      <w:pPr>
        <w:pStyle w:val="Legenda"/>
        <w:jc w:val="center"/>
        <w:rPr>
          <w:color w:val="auto"/>
        </w:rPr>
      </w:pPr>
      <w:bookmarkStart w:id="18" w:name="_Toc183197155"/>
      <w:r w:rsidRPr="00990910">
        <w:rPr>
          <w:color w:val="auto"/>
        </w:rPr>
        <w:t xml:space="preserve">Figura </w:t>
      </w:r>
      <w:r w:rsidRPr="00990910">
        <w:rPr>
          <w:color w:val="auto"/>
        </w:rPr>
        <w:fldChar w:fldCharType="begin"/>
      </w:r>
      <w:r w:rsidRPr="00990910">
        <w:rPr>
          <w:color w:val="auto"/>
        </w:rPr>
        <w:instrText xml:space="preserve"> SEQ Figura \* ARABIC </w:instrText>
      </w:r>
      <w:r w:rsidRPr="00990910">
        <w:rPr>
          <w:color w:val="auto"/>
        </w:rPr>
        <w:fldChar w:fldCharType="separate"/>
      </w:r>
      <w:r w:rsidR="0089432A" w:rsidRPr="00990910">
        <w:rPr>
          <w:color w:val="auto"/>
        </w:rPr>
        <w:t>8</w:t>
      </w:r>
      <w:r w:rsidRPr="00990910">
        <w:rPr>
          <w:color w:val="auto"/>
        </w:rPr>
        <w:fldChar w:fldCharType="end"/>
      </w:r>
      <w:r w:rsidR="007B4637">
        <w:rPr>
          <w:color w:val="auto"/>
        </w:rPr>
        <w:t xml:space="preserve"> -</w:t>
      </w:r>
      <w:r w:rsidRPr="00990910">
        <w:rPr>
          <w:color w:val="auto"/>
        </w:rPr>
        <w:t xml:space="preserve"> ips.txt</w:t>
      </w:r>
      <w:bookmarkEnd w:id="18"/>
    </w:p>
    <w:p w14:paraId="05537576" w14:textId="46BF3CFD" w:rsidR="005E17E2" w:rsidRPr="00DA20FC" w:rsidRDefault="005E17E2" w:rsidP="005E17E2">
      <w:r w:rsidRPr="00DA20FC">
        <w:tab/>
        <w:t>Em seguida, criamos um pequeno script que permite acesso aos clientes presentes no “</w:t>
      </w:r>
      <w:r w:rsidRPr="00DA20FC">
        <w:rPr>
          <w:i/>
          <w:iCs/>
        </w:rPr>
        <w:t>ips</w:t>
      </w:r>
      <w:r w:rsidRPr="00DA20FC">
        <w:t>.</w:t>
      </w:r>
      <w:r w:rsidRPr="00DA20FC">
        <w:rPr>
          <w:i/>
          <w:iCs/>
        </w:rPr>
        <w:t>txt</w:t>
      </w:r>
      <w:r w:rsidRPr="00DA20FC">
        <w:t>”, usamos “</w:t>
      </w:r>
      <w:r w:rsidRPr="00DA20FC">
        <w:rPr>
          <w:i/>
          <w:iCs/>
        </w:rPr>
        <w:t>nano script_us6-4-3.sh</w:t>
      </w:r>
      <w:r w:rsidRPr="00DA20FC">
        <w:t xml:space="preserve">” para criar o ficheiro, que contem um ciclo </w:t>
      </w:r>
      <w:r w:rsidRPr="00DA20FC">
        <w:rPr>
          <w:i/>
          <w:iCs/>
        </w:rPr>
        <w:t>for</w:t>
      </w:r>
      <w:r w:rsidRPr="00DA20FC">
        <w:t xml:space="preserve"> para cada </w:t>
      </w:r>
      <w:proofErr w:type="spellStart"/>
      <w:r w:rsidRPr="00DA20FC">
        <w:rPr>
          <w:i/>
          <w:iCs/>
        </w:rPr>
        <w:t>ip</w:t>
      </w:r>
      <w:proofErr w:type="spellEnd"/>
      <w:r w:rsidRPr="00DA20FC">
        <w:t xml:space="preserve"> encontrado em “</w:t>
      </w:r>
      <w:r w:rsidRPr="00DA20FC">
        <w:rPr>
          <w:i/>
          <w:iCs/>
        </w:rPr>
        <w:t>ips.txt”</w:t>
      </w:r>
      <w:r w:rsidRPr="00DA20FC">
        <w:t xml:space="preserve">, adiciona uma regra no </w:t>
      </w:r>
      <w:proofErr w:type="spellStart"/>
      <w:r w:rsidRPr="00DA20FC">
        <w:rPr>
          <w:i/>
          <w:iCs/>
        </w:rPr>
        <w:t>iptables</w:t>
      </w:r>
      <w:proofErr w:type="spellEnd"/>
      <w:r w:rsidRPr="00DA20FC">
        <w:t xml:space="preserve"> que permite tráfego TCP na porta 22, que corresponde a </w:t>
      </w:r>
      <w:r w:rsidRPr="00DA20FC">
        <w:rPr>
          <w:i/>
          <w:iCs/>
        </w:rPr>
        <w:t>SSH. Finalmente, é adicionada uma regra que bloqueia o trafico de outras ligações</w:t>
      </w:r>
      <w:r w:rsidRPr="00DA20FC">
        <w:t>:</w:t>
      </w:r>
    </w:p>
    <w:p w14:paraId="34ACF512" w14:textId="77777777" w:rsidR="005E17E2" w:rsidRPr="00DA20FC" w:rsidRDefault="005E17E2" w:rsidP="005E17E2">
      <w:pPr>
        <w:keepNext/>
      </w:pPr>
      <w:r w:rsidRPr="00DA20FC">
        <w:rPr>
          <w:i/>
          <w:iCs/>
        </w:rPr>
        <w:drawing>
          <wp:inline distT="0" distB="0" distL="0" distR="0" wp14:anchorId="645767B1" wp14:editId="7C92EFCB">
            <wp:extent cx="5400040" cy="925195"/>
            <wp:effectExtent l="0" t="0" r="0" b="8255"/>
            <wp:docPr id="1278436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368" name="Imagem 1" descr="Uma imagem com texto, captura de ecrã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0CE0" w14:textId="2C7638DA" w:rsidR="005E17E2" w:rsidRPr="00BC761E" w:rsidRDefault="005E17E2" w:rsidP="00BC761E">
      <w:pPr>
        <w:pStyle w:val="Legenda"/>
        <w:jc w:val="center"/>
        <w:rPr>
          <w:i w:val="0"/>
          <w:iCs w:val="0"/>
          <w:color w:val="auto"/>
        </w:rPr>
      </w:pPr>
      <w:bookmarkStart w:id="19" w:name="_Toc183197156"/>
      <w:r w:rsidRPr="00BC761E">
        <w:rPr>
          <w:color w:val="auto"/>
        </w:rPr>
        <w:t xml:space="preserve">Figura </w:t>
      </w:r>
      <w:r w:rsidRPr="00BC761E">
        <w:rPr>
          <w:color w:val="auto"/>
        </w:rPr>
        <w:fldChar w:fldCharType="begin"/>
      </w:r>
      <w:r w:rsidRPr="00BC761E">
        <w:rPr>
          <w:color w:val="auto"/>
        </w:rPr>
        <w:instrText xml:space="preserve"> SEQ Figura \* ARABIC </w:instrText>
      </w:r>
      <w:r w:rsidRPr="00BC761E">
        <w:rPr>
          <w:color w:val="auto"/>
        </w:rPr>
        <w:fldChar w:fldCharType="separate"/>
      </w:r>
      <w:r w:rsidR="0089432A" w:rsidRPr="00BC761E">
        <w:rPr>
          <w:color w:val="auto"/>
        </w:rPr>
        <w:t>9</w:t>
      </w:r>
      <w:r w:rsidRPr="00BC761E">
        <w:rPr>
          <w:color w:val="auto"/>
        </w:rPr>
        <w:fldChar w:fldCharType="end"/>
      </w:r>
      <w:r w:rsidR="007B4637">
        <w:rPr>
          <w:color w:val="auto"/>
        </w:rPr>
        <w:t xml:space="preserve"> -</w:t>
      </w:r>
      <w:r w:rsidRPr="00BC761E">
        <w:rPr>
          <w:color w:val="auto"/>
        </w:rPr>
        <w:t xml:space="preserve"> Script para as </w:t>
      </w:r>
      <w:proofErr w:type="spellStart"/>
      <w:r w:rsidRPr="00BC761E">
        <w:rPr>
          <w:color w:val="auto"/>
        </w:rPr>
        <w:t>iptables</w:t>
      </w:r>
      <w:bookmarkEnd w:id="19"/>
      <w:proofErr w:type="spellEnd"/>
    </w:p>
    <w:p w14:paraId="1703A918" w14:textId="77777777" w:rsidR="005E17E2" w:rsidRPr="00DA20FC" w:rsidRDefault="005E17E2" w:rsidP="005E17E2">
      <w:pPr>
        <w:ind w:firstLine="708"/>
      </w:pPr>
      <w:r w:rsidRPr="00DA20FC">
        <w:t>Não nos podemos esquecer de dar permissão de execução ao ficheiro com o comando “</w:t>
      </w:r>
      <w:proofErr w:type="spellStart"/>
      <w:r w:rsidRPr="00DA20FC">
        <w:rPr>
          <w:i/>
          <w:iCs/>
        </w:rPr>
        <w:t>chmod</w:t>
      </w:r>
      <w:proofErr w:type="spellEnd"/>
      <w:r w:rsidRPr="00DA20FC">
        <w:rPr>
          <w:i/>
          <w:iCs/>
        </w:rPr>
        <w:t xml:space="preserve"> +x script_us6-4-3.sh</w:t>
      </w:r>
      <w:r w:rsidRPr="00DA20FC">
        <w:t>”. Agora, corremos o script com “</w:t>
      </w:r>
      <w:r w:rsidRPr="00DA20FC">
        <w:rPr>
          <w:i/>
          <w:iCs/>
        </w:rPr>
        <w:t>./script_us6-4-3.sh</w:t>
      </w:r>
      <w:r w:rsidRPr="00DA20FC">
        <w:t>”. Podemos verificar que o script fez o pretendido:</w:t>
      </w:r>
    </w:p>
    <w:p w14:paraId="0FE7FA7B" w14:textId="77777777" w:rsidR="005E17E2" w:rsidRPr="00DA20FC" w:rsidRDefault="005E17E2" w:rsidP="005E17E2">
      <w:pPr>
        <w:keepNext/>
      </w:pPr>
      <w:r w:rsidRPr="00DA20FC">
        <w:drawing>
          <wp:inline distT="0" distB="0" distL="0" distR="0" wp14:anchorId="7C787126" wp14:editId="02548488">
            <wp:extent cx="5400040" cy="1878965"/>
            <wp:effectExtent l="0" t="0" r="0" b="6985"/>
            <wp:docPr id="219657165" name="Imagem 1" descr="Uma imagem com texto, captura de ecrã, Tipo de letra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57165" name="Imagem 1" descr="Uma imagem com texto, captura de ecrã, Tipo de letra, pre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CEA5" w14:textId="33548164" w:rsidR="005E17E2" w:rsidRPr="007F7E0B" w:rsidRDefault="005E17E2" w:rsidP="007A70FF">
      <w:pPr>
        <w:pStyle w:val="Legenda"/>
        <w:jc w:val="center"/>
        <w:rPr>
          <w:color w:val="auto"/>
        </w:rPr>
      </w:pPr>
      <w:bookmarkStart w:id="20" w:name="_Toc183197157"/>
      <w:r w:rsidRPr="007F7E0B">
        <w:rPr>
          <w:color w:val="auto"/>
        </w:rPr>
        <w:t xml:space="preserve">Figura </w:t>
      </w:r>
      <w:r w:rsidRPr="007F7E0B">
        <w:rPr>
          <w:color w:val="auto"/>
        </w:rPr>
        <w:fldChar w:fldCharType="begin"/>
      </w:r>
      <w:r w:rsidRPr="007F7E0B">
        <w:rPr>
          <w:color w:val="auto"/>
        </w:rPr>
        <w:instrText xml:space="preserve"> SEQ Figura \* ARABIC </w:instrText>
      </w:r>
      <w:r w:rsidRPr="007F7E0B">
        <w:rPr>
          <w:color w:val="auto"/>
        </w:rPr>
        <w:fldChar w:fldCharType="separate"/>
      </w:r>
      <w:r w:rsidR="0089432A" w:rsidRPr="007F7E0B">
        <w:rPr>
          <w:color w:val="auto"/>
        </w:rPr>
        <w:t>10</w:t>
      </w:r>
      <w:r w:rsidRPr="007F7E0B">
        <w:rPr>
          <w:color w:val="auto"/>
        </w:rPr>
        <w:fldChar w:fldCharType="end"/>
      </w:r>
      <w:r w:rsidRPr="007F7E0B">
        <w:rPr>
          <w:color w:val="auto"/>
        </w:rPr>
        <w:t xml:space="preserve"> </w:t>
      </w:r>
      <w:r w:rsidR="007B4637">
        <w:rPr>
          <w:color w:val="auto"/>
        </w:rPr>
        <w:t xml:space="preserve">- </w:t>
      </w:r>
      <w:proofErr w:type="spellStart"/>
      <w:r w:rsidRPr="007F7E0B">
        <w:rPr>
          <w:color w:val="auto"/>
        </w:rPr>
        <w:t>iptables</w:t>
      </w:r>
      <w:proofErr w:type="spellEnd"/>
      <w:r w:rsidRPr="007F7E0B">
        <w:rPr>
          <w:color w:val="auto"/>
        </w:rPr>
        <w:t xml:space="preserve"> depois de correr o script</w:t>
      </w:r>
      <w:bookmarkEnd w:id="20"/>
    </w:p>
    <w:p w14:paraId="3C564A03" w14:textId="77777777" w:rsidR="005E17E2" w:rsidRPr="00DA20FC" w:rsidRDefault="005E17E2" w:rsidP="005E17E2"/>
    <w:p w14:paraId="5562262A" w14:textId="77777777" w:rsidR="005E17E2" w:rsidRPr="00DA20FC" w:rsidRDefault="005E17E2" w:rsidP="005E17E2">
      <w:r w:rsidRPr="00DA20FC">
        <w:tab/>
        <w:t>Por último, devemos guardar as mudanças de modo a se manterem mesmo após reiniciar o sistema. Para isso, corremos “</w:t>
      </w:r>
      <w:proofErr w:type="spellStart"/>
      <w:r w:rsidRPr="00DA20FC">
        <w:rPr>
          <w:i/>
          <w:iCs/>
        </w:rPr>
        <w:t>sudo</w:t>
      </w:r>
      <w:proofErr w:type="spellEnd"/>
      <w:r w:rsidRPr="00DA20FC">
        <w:rPr>
          <w:i/>
          <w:iCs/>
        </w:rPr>
        <w:t xml:space="preserve"> </w:t>
      </w:r>
      <w:proofErr w:type="spellStart"/>
      <w:r w:rsidRPr="00DA20FC">
        <w:rPr>
          <w:i/>
          <w:iCs/>
        </w:rPr>
        <w:t>netfilter-persistent</w:t>
      </w:r>
      <w:proofErr w:type="spellEnd"/>
      <w:r w:rsidRPr="00DA20FC">
        <w:rPr>
          <w:i/>
          <w:iCs/>
        </w:rPr>
        <w:t xml:space="preserve"> </w:t>
      </w:r>
      <w:proofErr w:type="spellStart"/>
      <w:r w:rsidRPr="00DA20FC">
        <w:rPr>
          <w:i/>
          <w:iCs/>
        </w:rPr>
        <w:t>save</w:t>
      </w:r>
      <w:proofErr w:type="spellEnd"/>
      <w:r w:rsidRPr="00DA20FC">
        <w:t>”</w:t>
      </w:r>
    </w:p>
    <w:p w14:paraId="7BB95553" w14:textId="77777777" w:rsidR="005E17E2" w:rsidRPr="00DA20FC" w:rsidRDefault="005E17E2" w:rsidP="005E17E2">
      <w:pPr>
        <w:keepNext/>
      </w:pPr>
      <w:r w:rsidRPr="00DA20FC">
        <w:lastRenderedPageBreak/>
        <w:drawing>
          <wp:inline distT="0" distB="0" distL="0" distR="0" wp14:anchorId="29E2FCB0" wp14:editId="0404B885">
            <wp:extent cx="5400040" cy="434975"/>
            <wp:effectExtent l="0" t="0" r="0" b="3175"/>
            <wp:docPr id="1337709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095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F845" w14:textId="0675FFB1" w:rsidR="005E17E2" w:rsidRPr="00155800" w:rsidRDefault="005E17E2" w:rsidP="00155800">
      <w:pPr>
        <w:pStyle w:val="Legenda"/>
        <w:jc w:val="center"/>
        <w:rPr>
          <w:color w:val="auto"/>
        </w:rPr>
      </w:pPr>
      <w:bookmarkStart w:id="21" w:name="_Toc183197158"/>
      <w:r w:rsidRPr="00155800">
        <w:rPr>
          <w:color w:val="auto"/>
        </w:rPr>
        <w:t xml:space="preserve">Figura </w:t>
      </w:r>
      <w:r w:rsidRPr="00155800">
        <w:rPr>
          <w:color w:val="auto"/>
        </w:rPr>
        <w:fldChar w:fldCharType="begin"/>
      </w:r>
      <w:r w:rsidRPr="00155800">
        <w:rPr>
          <w:color w:val="auto"/>
        </w:rPr>
        <w:instrText xml:space="preserve"> SEQ Figura \* ARABIC </w:instrText>
      </w:r>
      <w:r w:rsidRPr="00155800">
        <w:rPr>
          <w:color w:val="auto"/>
        </w:rPr>
        <w:fldChar w:fldCharType="separate"/>
      </w:r>
      <w:r w:rsidR="0089432A" w:rsidRPr="00155800">
        <w:rPr>
          <w:color w:val="auto"/>
        </w:rPr>
        <w:t>11</w:t>
      </w:r>
      <w:r w:rsidRPr="00155800">
        <w:rPr>
          <w:color w:val="auto"/>
        </w:rPr>
        <w:fldChar w:fldCharType="end"/>
      </w:r>
      <w:r w:rsidR="007B4637">
        <w:rPr>
          <w:color w:val="auto"/>
        </w:rPr>
        <w:t xml:space="preserve">- </w:t>
      </w:r>
      <w:r w:rsidRPr="00155800">
        <w:rPr>
          <w:color w:val="auto"/>
        </w:rPr>
        <w:t xml:space="preserve"> Guardar permanentemente os </w:t>
      </w:r>
      <w:proofErr w:type="spellStart"/>
      <w:r w:rsidRPr="00155800">
        <w:rPr>
          <w:color w:val="auto"/>
        </w:rPr>
        <w:t>iptables</w:t>
      </w:r>
      <w:bookmarkEnd w:id="21"/>
      <w:proofErr w:type="spellEnd"/>
    </w:p>
    <w:p w14:paraId="23672ED5" w14:textId="77777777" w:rsidR="005E17E2" w:rsidRPr="00DA20FC" w:rsidRDefault="005E17E2" w:rsidP="005E17E2">
      <w:r w:rsidRPr="00DA20FC">
        <w:tab/>
        <w:t>Como podemos ver abaixo, após reiniciar o sistema as configurações ainda estão presentes:</w:t>
      </w:r>
    </w:p>
    <w:p w14:paraId="1151A012" w14:textId="77777777" w:rsidR="005E17E2" w:rsidRPr="00DA20FC" w:rsidRDefault="005E17E2" w:rsidP="005E17E2">
      <w:pPr>
        <w:keepNext/>
      </w:pPr>
      <w:r w:rsidRPr="00DA20FC">
        <w:drawing>
          <wp:inline distT="0" distB="0" distL="0" distR="0" wp14:anchorId="44276BDB" wp14:editId="22AB2D4F">
            <wp:extent cx="5400040" cy="2876550"/>
            <wp:effectExtent l="0" t="0" r="0" b="0"/>
            <wp:docPr id="113654181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41819" name="Imagem 1" descr="Uma imagem com texto, captura de ecrã, Tipo de letr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6AF5" w14:textId="42485D78" w:rsidR="005E17E2" w:rsidRPr="009863E7" w:rsidRDefault="005E17E2" w:rsidP="00155800">
      <w:pPr>
        <w:pStyle w:val="Legenda"/>
        <w:jc w:val="center"/>
        <w:rPr>
          <w:color w:val="auto"/>
        </w:rPr>
      </w:pPr>
      <w:bookmarkStart w:id="22" w:name="_Toc183197159"/>
      <w:r w:rsidRPr="009863E7">
        <w:rPr>
          <w:color w:val="auto"/>
        </w:rPr>
        <w:t xml:space="preserve">Figura </w:t>
      </w:r>
      <w:r w:rsidRPr="009863E7">
        <w:rPr>
          <w:color w:val="auto"/>
        </w:rPr>
        <w:fldChar w:fldCharType="begin"/>
      </w:r>
      <w:r w:rsidRPr="009863E7">
        <w:rPr>
          <w:color w:val="auto"/>
        </w:rPr>
        <w:instrText xml:space="preserve"> SEQ Figura \* ARABIC </w:instrText>
      </w:r>
      <w:r w:rsidRPr="009863E7">
        <w:rPr>
          <w:color w:val="auto"/>
        </w:rPr>
        <w:fldChar w:fldCharType="separate"/>
      </w:r>
      <w:r w:rsidR="0089432A" w:rsidRPr="009863E7">
        <w:rPr>
          <w:color w:val="auto"/>
        </w:rPr>
        <w:t>12</w:t>
      </w:r>
      <w:r w:rsidRPr="009863E7">
        <w:rPr>
          <w:color w:val="auto"/>
        </w:rPr>
        <w:fldChar w:fldCharType="end"/>
      </w:r>
      <w:r w:rsidR="007B4637">
        <w:rPr>
          <w:color w:val="auto"/>
        </w:rPr>
        <w:t xml:space="preserve"> -</w:t>
      </w:r>
      <w:r w:rsidRPr="009863E7">
        <w:rPr>
          <w:color w:val="auto"/>
        </w:rPr>
        <w:t xml:space="preserve"> </w:t>
      </w:r>
      <w:proofErr w:type="spellStart"/>
      <w:r w:rsidRPr="009863E7">
        <w:rPr>
          <w:color w:val="auto"/>
        </w:rPr>
        <w:t>iptables</w:t>
      </w:r>
      <w:proofErr w:type="spellEnd"/>
      <w:r w:rsidRPr="009863E7">
        <w:rPr>
          <w:color w:val="auto"/>
        </w:rPr>
        <w:t xml:space="preserve"> depois de reiniciar o sistema</w:t>
      </w:r>
      <w:bookmarkEnd w:id="22"/>
    </w:p>
    <w:p w14:paraId="6B9975D8" w14:textId="77777777" w:rsidR="00814296" w:rsidRPr="00DA20FC" w:rsidRDefault="00814296" w:rsidP="00814296"/>
    <w:p w14:paraId="476E06ED" w14:textId="77777777" w:rsidR="00814296" w:rsidRPr="00DA20FC" w:rsidRDefault="00814296" w:rsidP="00814296"/>
    <w:p w14:paraId="72085760" w14:textId="77777777" w:rsidR="00814296" w:rsidRPr="00DA20FC" w:rsidRDefault="00814296" w:rsidP="00814296"/>
    <w:p w14:paraId="7578278D" w14:textId="77777777" w:rsidR="00814296" w:rsidRPr="00DA20FC" w:rsidRDefault="00814296" w:rsidP="00814296"/>
    <w:p w14:paraId="0E405DBB" w14:textId="77777777" w:rsidR="00814296" w:rsidRPr="00DA20FC" w:rsidRDefault="00814296" w:rsidP="00814296"/>
    <w:p w14:paraId="1D0B6242" w14:textId="77777777" w:rsidR="00814296" w:rsidRPr="00DA20FC" w:rsidRDefault="00814296" w:rsidP="00814296"/>
    <w:p w14:paraId="2226485F" w14:textId="77777777" w:rsidR="00814296" w:rsidRPr="00DA20FC" w:rsidRDefault="00814296" w:rsidP="00814296"/>
    <w:p w14:paraId="429D0930" w14:textId="77777777" w:rsidR="00814296" w:rsidRPr="00DA20FC" w:rsidRDefault="00814296" w:rsidP="00814296"/>
    <w:p w14:paraId="609352B6" w14:textId="77777777" w:rsidR="00814296" w:rsidRPr="00DA20FC" w:rsidRDefault="00814296" w:rsidP="00814296"/>
    <w:p w14:paraId="34F2B264" w14:textId="77777777" w:rsidR="00814296" w:rsidRPr="00DA20FC" w:rsidRDefault="00814296" w:rsidP="00814296"/>
    <w:p w14:paraId="2006502C" w14:textId="77777777" w:rsidR="00814296" w:rsidRPr="00DA20FC" w:rsidRDefault="00814296" w:rsidP="00814296"/>
    <w:p w14:paraId="4DCB9E14" w14:textId="77777777" w:rsidR="00814296" w:rsidRPr="00DA20FC" w:rsidRDefault="00814296" w:rsidP="00814296"/>
    <w:p w14:paraId="17598048" w14:textId="77777777" w:rsidR="00814296" w:rsidRPr="00DA20FC" w:rsidRDefault="00814296" w:rsidP="00814296"/>
    <w:p w14:paraId="5E8B13BD" w14:textId="77777777" w:rsidR="00814296" w:rsidRPr="00DA20FC" w:rsidRDefault="00814296" w:rsidP="00814296"/>
    <w:p w14:paraId="3AE29143" w14:textId="6EF6AE72" w:rsidR="00814296" w:rsidRPr="00DA20FC" w:rsidRDefault="00814296" w:rsidP="00814296">
      <w:pPr>
        <w:pStyle w:val="Ttulo2"/>
        <w:rPr>
          <w:color w:val="BF4E14" w:themeColor="accent2" w:themeShade="BF"/>
        </w:rPr>
      </w:pPr>
      <w:bookmarkStart w:id="23" w:name="_Toc183197290"/>
      <w:proofErr w:type="spellStart"/>
      <w:r w:rsidRPr="00DA20FC">
        <w:rPr>
          <w:color w:val="BF4E14" w:themeColor="accent2" w:themeShade="BF"/>
        </w:rPr>
        <w:lastRenderedPageBreak/>
        <w:t>User</w:t>
      </w:r>
      <w:proofErr w:type="spellEnd"/>
      <w:r w:rsidRPr="00DA20FC">
        <w:rPr>
          <w:color w:val="BF4E14" w:themeColor="accent2" w:themeShade="BF"/>
        </w:rPr>
        <w:t xml:space="preserve"> </w:t>
      </w:r>
      <w:proofErr w:type="spellStart"/>
      <w:r w:rsidRPr="00DA20FC">
        <w:rPr>
          <w:color w:val="BF4E14" w:themeColor="accent2" w:themeShade="BF"/>
        </w:rPr>
        <w:t>Story</w:t>
      </w:r>
      <w:proofErr w:type="spellEnd"/>
      <w:r w:rsidRPr="00DA20FC">
        <w:rPr>
          <w:color w:val="BF4E14" w:themeColor="accent2" w:themeShade="BF"/>
        </w:rPr>
        <w:t xml:space="preserve"> 4</w:t>
      </w:r>
      <w:bookmarkEnd w:id="23"/>
    </w:p>
    <w:p w14:paraId="537F8E87" w14:textId="77777777" w:rsidR="00814296" w:rsidRPr="00DA20FC" w:rsidRDefault="00814296" w:rsidP="00814296"/>
    <w:p w14:paraId="0C32F142" w14:textId="77777777" w:rsidR="00814296" w:rsidRPr="00DA20FC" w:rsidRDefault="00814296" w:rsidP="00814296"/>
    <w:p w14:paraId="4EDF62D3" w14:textId="77777777" w:rsidR="00814296" w:rsidRPr="00DA20FC" w:rsidRDefault="00814296" w:rsidP="00814296"/>
    <w:p w14:paraId="0C5C2BDC" w14:textId="77777777" w:rsidR="00814296" w:rsidRPr="00DA20FC" w:rsidRDefault="00814296" w:rsidP="00814296"/>
    <w:p w14:paraId="19656362" w14:textId="77777777" w:rsidR="00814296" w:rsidRPr="00DA20FC" w:rsidRDefault="00814296" w:rsidP="00814296"/>
    <w:p w14:paraId="2C04C756" w14:textId="77777777" w:rsidR="00814296" w:rsidRPr="00DA20FC" w:rsidRDefault="00814296" w:rsidP="00814296"/>
    <w:p w14:paraId="2F9010BA" w14:textId="77777777" w:rsidR="00814296" w:rsidRPr="00DA20FC" w:rsidRDefault="00814296" w:rsidP="00814296"/>
    <w:p w14:paraId="26EE8277" w14:textId="77777777" w:rsidR="00814296" w:rsidRPr="00DA20FC" w:rsidRDefault="00814296" w:rsidP="00814296"/>
    <w:p w14:paraId="28590A1E" w14:textId="77777777" w:rsidR="00814296" w:rsidRPr="00DA20FC" w:rsidRDefault="00814296" w:rsidP="00814296"/>
    <w:p w14:paraId="6252A788" w14:textId="77777777" w:rsidR="00814296" w:rsidRPr="00DA20FC" w:rsidRDefault="00814296" w:rsidP="00814296"/>
    <w:p w14:paraId="37B2FE32" w14:textId="77777777" w:rsidR="00814296" w:rsidRPr="00DA20FC" w:rsidRDefault="00814296" w:rsidP="00814296"/>
    <w:p w14:paraId="58096F9F" w14:textId="77777777" w:rsidR="00814296" w:rsidRPr="00DA20FC" w:rsidRDefault="00814296" w:rsidP="00814296"/>
    <w:p w14:paraId="53EF7E0B" w14:textId="77777777" w:rsidR="00814296" w:rsidRPr="00DA20FC" w:rsidRDefault="00814296" w:rsidP="00814296"/>
    <w:p w14:paraId="50076CA7" w14:textId="77777777" w:rsidR="00814296" w:rsidRPr="00DA20FC" w:rsidRDefault="00814296" w:rsidP="00814296"/>
    <w:p w14:paraId="7ED194F1" w14:textId="77777777" w:rsidR="00814296" w:rsidRPr="00DA20FC" w:rsidRDefault="00814296" w:rsidP="00814296"/>
    <w:p w14:paraId="7FD87294" w14:textId="77777777" w:rsidR="00814296" w:rsidRPr="00DA20FC" w:rsidRDefault="00814296" w:rsidP="00814296"/>
    <w:p w14:paraId="6C74E363" w14:textId="77777777" w:rsidR="00814296" w:rsidRPr="00DA20FC" w:rsidRDefault="00814296" w:rsidP="00814296"/>
    <w:p w14:paraId="615215FE" w14:textId="77777777" w:rsidR="00814296" w:rsidRPr="00DA20FC" w:rsidRDefault="00814296" w:rsidP="00814296"/>
    <w:p w14:paraId="70BD6BF8" w14:textId="77777777" w:rsidR="00814296" w:rsidRPr="00DA20FC" w:rsidRDefault="00814296" w:rsidP="00814296"/>
    <w:p w14:paraId="61D004DF" w14:textId="77777777" w:rsidR="005C5ABF" w:rsidRPr="00DA20FC" w:rsidRDefault="005C5ABF" w:rsidP="00814296"/>
    <w:p w14:paraId="375AD257" w14:textId="77777777" w:rsidR="005C5ABF" w:rsidRPr="00DA20FC" w:rsidRDefault="005C5ABF" w:rsidP="00814296"/>
    <w:p w14:paraId="7893CDFE" w14:textId="77777777" w:rsidR="005C5ABF" w:rsidRPr="00DA20FC" w:rsidRDefault="005C5ABF" w:rsidP="00814296"/>
    <w:p w14:paraId="4F25F6FE" w14:textId="77777777" w:rsidR="005C5ABF" w:rsidRPr="00DA20FC" w:rsidRDefault="005C5ABF" w:rsidP="00814296"/>
    <w:p w14:paraId="4413CB8A" w14:textId="77777777" w:rsidR="005C5ABF" w:rsidRPr="00DA20FC" w:rsidRDefault="005C5ABF" w:rsidP="00814296"/>
    <w:p w14:paraId="7515D8A9" w14:textId="77777777" w:rsidR="005C5ABF" w:rsidRPr="00DA20FC" w:rsidRDefault="005C5ABF" w:rsidP="00814296"/>
    <w:p w14:paraId="5F737927" w14:textId="77777777" w:rsidR="005C5ABF" w:rsidRPr="00DA20FC" w:rsidRDefault="005C5ABF" w:rsidP="00814296"/>
    <w:p w14:paraId="3547AF97" w14:textId="77777777" w:rsidR="005C5ABF" w:rsidRPr="00DA20FC" w:rsidRDefault="005C5ABF" w:rsidP="00814296"/>
    <w:p w14:paraId="1F871754" w14:textId="79667FF9" w:rsidR="00814296" w:rsidRPr="00DA20FC" w:rsidRDefault="00814296" w:rsidP="00814296">
      <w:pPr>
        <w:pStyle w:val="Ttulo2"/>
        <w:rPr>
          <w:color w:val="BF4E14" w:themeColor="accent2" w:themeShade="BF"/>
        </w:rPr>
      </w:pPr>
      <w:bookmarkStart w:id="24" w:name="_Toc183197291"/>
      <w:proofErr w:type="spellStart"/>
      <w:r w:rsidRPr="00DA20FC">
        <w:rPr>
          <w:color w:val="BF4E14" w:themeColor="accent2" w:themeShade="BF"/>
        </w:rPr>
        <w:lastRenderedPageBreak/>
        <w:t>User</w:t>
      </w:r>
      <w:proofErr w:type="spellEnd"/>
      <w:r w:rsidRPr="00DA20FC">
        <w:rPr>
          <w:color w:val="BF4E14" w:themeColor="accent2" w:themeShade="BF"/>
        </w:rPr>
        <w:t xml:space="preserve"> </w:t>
      </w:r>
      <w:proofErr w:type="spellStart"/>
      <w:r w:rsidRPr="00DA20FC">
        <w:rPr>
          <w:color w:val="BF4E14" w:themeColor="accent2" w:themeShade="BF"/>
        </w:rPr>
        <w:t>Story</w:t>
      </w:r>
      <w:proofErr w:type="spellEnd"/>
      <w:r w:rsidRPr="00DA20FC">
        <w:rPr>
          <w:color w:val="BF4E14" w:themeColor="accent2" w:themeShade="BF"/>
        </w:rPr>
        <w:t xml:space="preserve"> 5</w:t>
      </w:r>
      <w:bookmarkEnd w:id="24"/>
    </w:p>
    <w:p w14:paraId="26A705C9" w14:textId="7DAA5914" w:rsidR="00D020F1" w:rsidRPr="00DA20FC" w:rsidRDefault="00D020F1" w:rsidP="004E7CDE">
      <w:pPr>
        <w:spacing w:before="120" w:after="120" w:line="276" w:lineRule="auto"/>
        <w:ind w:firstLine="567"/>
        <w:jc w:val="both"/>
      </w:pPr>
      <w:r w:rsidRPr="00DA20FC">
        <w:tab/>
        <w:t xml:space="preserve">Nesta </w:t>
      </w:r>
      <w:proofErr w:type="spellStart"/>
      <w:r w:rsidRPr="00DA20FC">
        <w:t>user</w:t>
      </w:r>
      <w:proofErr w:type="spellEnd"/>
      <w:r w:rsidRPr="00DA20FC">
        <w:t xml:space="preserve"> </w:t>
      </w:r>
      <w:proofErr w:type="spellStart"/>
      <w:r w:rsidRPr="00DA20FC">
        <w:t>story</w:t>
      </w:r>
      <w:proofErr w:type="spellEnd"/>
      <w:r w:rsidRPr="00DA20FC">
        <w:t xml:space="preserve"> era pedido que se </w:t>
      </w:r>
      <w:proofErr w:type="spellStart"/>
      <w:r w:rsidRPr="00DA20FC">
        <w:t>defini-se</w:t>
      </w:r>
      <w:proofErr w:type="spellEnd"/>
      <w:r w:rsidRPr="00DA20FC">
        <w:t xml:space="preserve"> o </w:t>
      </w:r>
      <w:r w:rsidRPr="00DA20FC">
        <w:rPr>
          <w:i/>
          <w:iCs/>
        </w:rPr>
        <w:t>MBCO (</w:t>
      </w:r>
      <w:proofErr w:type="spellStart"/>
      <w:r w:rsidRPr="00DA20FC">
        <w:rPr>
          <w:i/>
          <w:iCs/>
        </w:rPr>
        <w:t>Minimum</w:t>
      </w:r>
      <w:proofErr w:type="spellEnd"/>
      <w:r w:rsidRPr="00DA20FC">
        <w:rPr>
          <w:i/>
          <w:iCs/>
        </w:rPr>
        <w:t xml:space="preserve"> Business </w:t>
      </w:r>
      <w:proofErr w:type="spellStart"/>
      <w:r w:rsidRPr="00DA20FC">
        <w:rPr>
          <w:i/>
          <w:iCs/>
        </w:rPr>
        <w:t>Continuity</w:t>
      </w:r>
      <w:proofErr w:type="spellEnd"/>
      <w:r w:rsidRPr="00DA20FC">
        <w:rPr>
          <w:i/>
          <w:iCs/>
        </w:rPr>
        <w:t xml:space="preserve"> </w:t>
      </w:r>
      <w:proofErr w:type="spellStart"/>
      <w:r w:rsidRPr="00DA20FC">
        <w:rPr>
          <w:i/>
          <w:iCs/>
        </w:rPr>
        <w:t>Objective</w:t>
      </w:r>
      <w:proofErr w:type="spellEnd"/>
      <w:r w:rsidRPr="00DA20FC">
        <w:rPr>
          <w:i/>
          <w:iCs/>
        </w:rPr>
        <w:t>)</w:t>
      </w:r>
      <w:r w:rsidRPr="00DA20FC">
        <w:t xml:space="preserve"> a propor aos </w:t>
      </w:r>
      <w:proofErr w:type="spellStart"/>
      <w:r w:rsidRPr="00DA20FC">
        <w:t>stakeholders</w:t>
      </w:r>
      <w:proofErr w:type="spellEnd"/>
      <w:r w:rsidRPr="00DA20FC">
        <w:t>.</w:t>
      </w:r>
    </w:p>
    <w:p w14:paraId="1F26074B" w14:textId="093F2757" w:rsidR="00814296" w:rsidRPr="00DA20FC" w:rsidRDefault="00B7224B" w:rsidP="004E7CDE">
      <w:pPr>
        <w:spacing w:before="120" w:after="120" w:line="276" w:lineRule="auto"/>
        <w:ind w:firstLine="567"/>
        <w:jc w:val="both"/>
      </w:pPr>
      <w:r w:rsidRPr="00DA20FC">
        <w:t xml:space="preserve">O </w:t>
      </w:r>
      <w:proofErr w:type="spellStart"/>
      <w:r w:rsidRPr="00DA20FC">
        <w:rPr>
          <w:i/>
          <w:iCs/>
        </w:rPr>
        <w:t>Mininum</w:t>
      </w:r>
      <w:proofErr w:type="spellEnd"/>
      <w:r w:rsidRPr="00DA20FC">
        <w:rPr>
          <w:i/>
          <w:iCs/>
        </w:rPr>
        <w:t xml:space="preserve"> Business </w:t>
      </w:r>
      <w:proofErr w:type="spellStart"/>
      <w:r w:rsidRPr="00DA20FC">
        <w:rPr>
          <w:i/>
          <w:iCs/>
        </w:rPr>
        <w:t>Continuity</w:t>
      </w:r>
      <w:proofErr w:type="spellEnd"/>
      <w:r w:rsidRPr="00DA20FC">
        <w:rPr>
          <w:i/>
          <w:iCs/>
        </w:rPr>
        <w:t xml:space="preserve"> </w:t>
      </w:r>
      <w:proofErr w:type="spellStart"/>
      <w:r w:rsidRPr="00DA20FC">
        <w:rPr>
          <w:i/>
          <w:iCs/>
        </w:rPr>
        <w:t>Objective</w:t>
      </w:r>
      <w:proofErr w:type="spellEnd"/>
      <w:r w:rsidRPr="00DA20FC">
        <w:rPr>
          <w:i/>
          <w:iCs/>
        </w:rPr>
        <w:t xml:space="preserve"> (MBCO)</w:t>
      </w:r>
      <w:r w:rsidRPr="00DA20FC">
        <w:t xml:space="preserve"> especifica o nível mínimo de operacionalidade que deve ser mantida durante uma disrupção na infraestrutura.</w:t>
      </w:r>
    </w:p>
    <w:p w14:paraId="2CA31517" w14:textId="6EE2C6C5" w:rsidR="00814296" w:rsidRPr="00DA20FC" w:rsidRDefault="00AE6052" w:rsidP="004E7CDE">
      <w:pPr>
        <w:spacing w:before="120" w:after="120" w:line="276" w:lineRule="auto"/>
        <w:ind w:firstLine="567"/>
        <w:jc w:val="both"/>
      </w:pPr>
      <w:r w:rsidRPr="00DA20FC">
        <w:t xml:space="preserve">A aplicação que está a ser desenvolvida encontra-se divida em vários módulos: o </w:t>
      </w:r>
      <w:proofErr w:type="spellStart"/>
      <w:r w:rsidRPr="00DA20FC">
        <w:rPr>
          <w:i/>
          <w:iCs/>
        </w:rPr>
        <w:t>backend</w:t>
      </w:r>
      <w:proofErr w:type="spellEnd"/>
      <w:r w:rsidRPr="00DA20FC">
        <w:t>,</w:t>
      </w:r>
      <w:r w:rsidR="005C5ABF" w:rsidRPr="00DA20FC">
        <w:t xml:space="preserve"> o</w:t>
      </w:r>
      <w:r w:rsidRPr="00DA20FC">
        <w:t xml:space="preserve"> </w:t>
      </w:r>
      <w:proofErr w:type="spellStart"/>
      <w:r w:rsidRPr="00DA20FC">
        <w:rPr>
          <w:i/>
          <w:iCs/>
        </w:rPr>
        <w:t>frontend</w:t>
      </w:r>
      <w:proofErr w:type="spellEnd"/>
      <w:r w:rsidR="005C5ABF" w:rsidRPr="00DA20FC">
        <w:t xml:space="preserve">, </w:t>
      </w:r>
      <w:r w:rsidRPr="00DA20FC">
        <w:t>inclui</w:t>
      </w:r>
      <w:r w:rsidR="005C5ABF" w:rsidRPr="00DA20FC">
        <w:t>ndo</w:t>
      </w:r>
      <w:r w:rsidRPr="00DA20FC">
        <w:t xml:space="preserve"> dentro o </w:t>
      </w:r>
      <w:r w:rsidRPr="00DA20FC">
        <w:rPr>
          <w:i/>
          <w:iCs/>
        </w:rPr>
        <w:t>3</w:t>
      </w:r>
      <w:r w:rsidR="005C5ABF" w:rsidRPr="00DA20FC">
        <w:rPr>
          <w:i/>
          <w:iCs/>
        </w:rPr>
        <w:t>d</w:t>
      </w:r>
      <w:r w:rsidRPr="00DA20FC">
        <w:rPr>
          <w:i/>
          <w:iCs/>
        </w:rPr>
        <w:t xml:space="preserve"> </w:t>
      </w:r>
      <w:proofErr w:type="spellStart"/>
      <w:r w:rsidR="005C5ABF" w:rsidRPr="00DA20FC">
        <w:rPr>
          <w:i/>
          <w:iCs/>
        </w:rPr>
        <w:t>vi</w:t>
      </w:r>
      <w:r w:rsidRPr="00DA20FC">
        <w:rPr>
          <w:i/>
          <w:iCs/>
        </w:rPr>
        <w:t>sualization</w:t>
      </w:r>
      <w:proofErr w:type="spellEnd"/>
      <w:r w:rsidR="005C5ABF" w:rsidRPr="00DA20FC">
        <w:t xml:space="preserve">, e o </w:t>
      </w:r>
      <w:proofErr w:type="spellStart"/>
      <w:r w:rsidR="005C5ABF" w:rsidRPr="00DA20FC">
        <w:rPr>
          <w:i/>
          <w:iCs/>
        </w:rPr>
        <w:t>p</w:t>
      </w:r>
      <w:r w:rsidRPr="00DA20FC">
        <w:rPr>
          <w:i/>
          <w:iCs/>
        </w:rPr>
        <w:t>lanning</w:t>
      </w:r>
      <w:proofErr w:type="spellEnd"/>
      <w:r w:rsidR="005C5ABF" w:rsidRPr="00DA20FC">
        <w:t xml:space="preserve">. </w:t>
      </w:r>
      <w:r w:rsidR="00692761" w:rsidRPr="00DA20FC">
        <w:t xml:space="preserve">Sendo que cada módulo tem uma função distinta e consequentemente maior importância, é necessário ter em atenção ao </w:t>
      </w:r>
      <w:proofErr w:type="spellStart"/>
      <w:r w:rsidR="00692761" w:rsidRPr="00DA20FC">
        <w:rPr>
          <w:i/>
          <w:iCs/>
        </w:rPr>
        <w:t>Maximum</w:t>
      </w:r>
      <w:proofErr w:type="spellEnd"/>
      <w:r w:rsidR="00692761" w:rsidRPr="00DA20FC">
        <w:rPr>
          <w:i/>
          <w:iCs/>
        </w:rPr>
        <w:t xml:space="preserve"> </w:t>
      </w:r>
      <w:proofErr w:type="spellStart"/>
      <w:r w:rsidR="00692761" w:rsidRPr="00DA20FC">
        <w:rPr>
          <w:i/>
          <w:iCs/>
        </w:rPr>
        <w:t>Tolerable</w:t>
      </w:r>
      <w:proofErr w:type="spellEnd"/>
      <w:r w:rsidR="00692761" w:rsidRPr="00DA20FC">
        <w:rPr>
          <w:i/>
          <w:iCs/>
        </w:rPr>
        <w:t xml:space="preserve"> </w:t>
      </w:r>
      <w:proofErr w:type="spellStart"/>
      <w:r w:rsidR="00692761" w:rsidRPr="00DA20FC">
        <w:rPr>
          <w:i/>
          <w:iCs/>
        </w:rPr>
        <w:t>Downtime</w:t>
      </w:r>
      <w:proofErr w:type="spellEnd"/>
      <w:r w:rsidR="00692761" w:rsidRPr="00DA20FC">
        <w:rPr>
          <w:i/>
          <w:iCs/>
        </w:rPr>
        <w:t xml:space="preserve"> (MTD)</w:t>
      </w:r>
      <w:r w:rsidR="00993BA0" w:rsidRPr="00DA20FC">
        <w:t xml:space="preserve"> </w:t>
      </w:r>
      <w:r w:rsidR="007C1C58" w:rsidRPr="00DA20FC">
        <w:t xml:space="preserve">e  ao </w:t>
      </w:r>
      <w:proofErr w:type="spellStart"/>
      <w:r w:rsidR="007C1C58" w:rsidRPr="00DA20FC">
        <w:rPr>
          <w:i/>
          <w:iCs/>
        </w:rPr>
        <w:t>Maximum</w:t>
      </w:r>
      <w:proofErr w:type="spellEnd"/>
      <w:r w:rsidR="007C1C58" w:rsidRPr="00DA20FC">
        <w:rPr>
          <w:i/>
          <w:iCs/>
        </w:rPr>
        <w:t xml:space="preserve"> </w:t>
      </w:r>
      <w:proofErr w:type="spellStart"/>
      <w:r w:rsidR="007C1C58" w:rsidRPr="00DA20FC">
        <w:rPr>
          <w:i/>
          <w:iCs/>
        </w:rPr>
        <w:t>Tolerable</w:t>
      </w:r>
      <w:proofErr w:type="spellEnd"/>
      <w:r w:rsidR="007C1C58" w:rsidRPr="00DA20FC">
        <w:rPr>
          <w:i/>
          <w:iCs/>
        </w:rPr>
        <w:t xml:space="preserve"> </w:t>
      </w:r>
      <w:proofErr w:type="spellStart"/>
      <w:r w:rsidR="007C1C58" w:rsidRPr="00DA20FC">
        <w:rPr>
          <w:i/>
          <w:iCs/>
        </w:rPr>
        <w:t>Period</w:t>
      </w:r>
      <w:proofErr w:type="spellEnd"/>
      <w:r w:rsidR="007C1C58" w:rsidRPr="00DA20FC">
        <w:rPr>
          <w:i/>
          <w:iCs/>
        </w:rPr>
        <w:t xml:space="preserve"> </w:t>
      </w:r>
      <w:proofErr w:type="spellStart"/>
      <w:r w:rsidR="007C1C58" w:rsidRPr="00DA20FC">
        <w:rPr>
          <w:i/>
          <w:iCs/>
        </w:rPr>
        <w:t>of</w:t>
      </w:r>
      <w:proofErr w:type="spellEnd"/>
      <w:r w:rsidR="007C1C58" w:rsidRPr="00DA20FC">
        <w:rPr>
          <w:i/>
          <w:iCs/>
        </w:rPr>
        <w:t xml:space="preserve"> </w:t>
      </w:r>
      <w:proofErr w:type="spellStart"/>
      <w:r w:rsidR="007C1C58" w:rsidRPr="00DA20FC">
        <w:rPr>
          <w:i/>
          <w:iCs/>
        </w:rPr>
        <w:t>Disruption</w:t>
      </w:r>
      <w:proofErr w:type="spellEnd"/>
      <w:r w:rsidR="007C1C58" w:rsidRPr="00DA20FC">
        <w:rPr>
          <w:i/>
          <w:iCs/>
        </w:rPr>
        <w:t xml:space="preserve"> (MTPD)</w:t>
      </w:r>
      <w:r w:rsidR="007C1C58" w:rsidRPr="00DA20FC">
        <w:t xml:space="preserve"> </w:t>
      </w:r>
      <w:r w:rsidR="00993BA0" w:rsidRPr="00DA20FC">
        <w:t>para cada um.</w:t>
      </w:r>
    </w:p>
    <w:p w14:paraId="2A0A479B" w14:textId="02335C33" w:rsidR="000F2BC8" w:rsidRPr="00DA20FC" w:rsidRDefault="000F2BC8" w:rsidP="004E7CDE">
      <w:pPr>
        <w:spacing w:before="120" w:after="120" w:line="276" w:lineRule="auto"/>
        <w:ind w:firstLine="567"/>
        <w:jc w:val="both"/>
      </w:pPr>
      <w:r w:rsidRPr="00DA20FC">
        <w:t xml:space="preserve">Começando pelo módulo de </w:t>
      </w:r>
      <w:proofErr w:type="spellStart"/>
      <w:r w:rsidRPr="00DA20FC">
        <w:rPr>
          <w:i/>
          <w:iCs/>
        </w:rPr>
        <w:t>backend</w:t>
      </w:r>
      <w:proofErr w:type="spellEnd"/>
      <w:r w:rsidRPr="00DA20FC">
        <w:t>, este é o responsável por processar e armazenar os dados,</w:t>
      </w:r>
      <w:r w:rsidR="00050497" w:rsidRPr="00DA20FC">
        <w:t xml:space="preserve"> permitindo a gestão de pacientes, staffs, tipos de cirurgias, pedidos de cirurgias e marcação destas, sendo assim considerado o core da nossa aplicação.</w:t>
      </w:r>
      <w:r w:rsidR="007C1C58" w:rsidRPr="00DA20FC">
        <w:t xml:space="preserve"> Desta forma, foi definido que o </w:t>
      </w:r>
      <w:r w:rsidR="007C1C58" w:rsidRPr="00DA20FC">
        <w:rPr>
          <w:i/>
          <w:iCs/>
        </w:rPr>
        <w:t>MTD</w:t>
      </w:r>
      <w:r w:rsidR="007C1C58" w:rsidRPr="00DA20FC">
        <w:t xml:space="preserve"> para este módulo seria de 1 hora, e após </w:t>
      </w:r>
      <w:r w:rsidR="004E7CDE" w:rsidRPr="00DA20FC">
        <w:t xml:space="preserve">esse tempo este módulo apresentará funcionalidades mínimas como gestão de pacientes, pedidos de cirurgias e suas marcações até ao </w:t>
      </w:r>
      <w:r w:rsidR="004E7CDE" w:rsidRPr="00DA20FC">
        <w:rPr>
          <w:i/>
          <w:iCs/>
        </w:rPr>
        <w:t xml:space="preserve">MTPD, </w:t>
      </w:r>
      <w:r w:rsidR="004E7CDE" w:rsidRPr="00DA20FC">
        <w:t xml:space="preserve">que foi definido </w:t>
      </w:r>
      <w:r w:rsidR="00344051" w:rsidRPr="00DA20FC">
        <w:t>para</w:t>
      </w:r>
      <w:r w:rsidR="004E7CDE" w:rsidRPr="00DA20FC">
        <w:t xml:space="preserve"> 12 horas.</w:t>
      </w:r>
    </w:p>
    <w:p w14:paraId="389F09F0" w14:textId="7C7C6CE0" w:rsidR="001814C9" w:rsidRPr="00DA20FC" w:rsidRDefault="001814C9" w:rsidP="004E7CDE">
      <w:pPr>
        <w:spacing w:before="120" w:after="120" w:line="276" w:lineRule="auto"/>
        <w:ind w:firstLine="567"/>
        <w:jc w:val="both"/>
      </w:pPr>
      <w:r w:rsidRPr="00DA20FC">
        <w:t xml:space="preserve">Passando agora para o módulo de </w:t>
      </w:r>
      <w:proofErr w:type="spellStart"/>
      <w:r w:rsidRPr="00DA20FC">
        <w:rPr>
          <w:i/>
          <w:iCs/>
        </w:rPr>
        <w:t>frontend</w:t>
      </w:r>
      <w:proofErr w:type="spellEnd"/>
      <w:r w:rsidRPr="00DA20FC">
        <w:t>, este é o que permite aos utilizadores interagirem com o sistema e realizar</w:t>
      </w:r>
      <w:r w:rsidR="00344051" w:rsidRPr="00DA20FC">
        <w:t>em</w:t>
      </w:r>
      <w:r w:rsidRPr="00DA20FC">
        <w:t xml:space="preserve"> funcionalidades como </w:t>
      </w:r>
      <w:r w:rsidR="00344051" w:rsidRPr="00DA20FC">
        <w:t>gestão de pacientes, staffs, tipos de cirurgias, pedidos de cirurgias e respetivas marcações</w:t>
      </w:r>
      <w:r w:rsidR="002B2A3D" w:rsidRPr="00DA20FC">
        <w:t xml:space="preserve">, funcionalidades baseadas no módulo </w:t>
      </w:r>
      <w:proofErr w:type="spellStart"/>
      <w:r w:rsidR="002B2A3D" w:rsidRPr="00DA20FC">
        <w:rPr>
          <w:i/>
          <w:iCs/>
        </w:rPr>
        <w:t>backend</w:t>
      </w:r>
      <w:proofErr w:type="spellEnd"/>
      <w:r w:rsidRPr="00DA20FC">
        <w:t>.</w:t>
      </w:r>
      <w:r w:rsidR="00344051" w:rsidRPr="00DA20FC">
        <w:t xml:space="preserve"> </w:t>
      </w:r>
      <w:r w:rsidR="002B2A3D" w:rsidRPr="00DA20FC">
        <w:t xml:space="preserve">Sendo assim, o </w:t>
      </w:r>
      <w:proofErr w:type="spellStart"/>
      <w:r w:rsidR="002B2A3D" w:rsidRPr="00DA20FC">
        <w:rPr>
          <w:i/>
          <w:iCs/>
        </w:rPr>
        <w:t>frontend</w:t>
      </w:r>
      <w:proofErr w:type="spellEnd"/>
      <w:r w:rsidR="002B2A3D" w:rsidRPr="00DA20FC">
        <w:t xml:space="preserve"> é considerado um módulo essencial para a continuidade das operações da aplicação. </w:t>
      </w:r>
      <w:r w:rsidR="00344051" w:rsidRPr="00DA20FC">
        <w:t xml:space="preserve">Assim, como no </w:t>
      </w:r>
      <w:proofErr w:type="spellStart"/>
      <w:r w:rsidR="00344051" w:rsidRPr="00DA20FC">
        <w:rPr>
          <w:i/>
          <w:iCs/>
        </w:rPr>
        <w:t>backend</w:t>
      </w:r>
      <w:proofErr w:type="spellEnd"/>
      <w:r w:rsidR="00344051" w:rsidRPr="00DA20FC">
        <w:t xml:space="preserve">, definiu-se também um </w:t>
      </w:r>
      <w:r w:rsidR="00344051" w:rsidRPr="00DA20FC">
        <w:rPr>
          <w:i/>
          <w:iCs/>
        </w:rPr>
        <w:t>MTD</w:t>
      </w:r>
      <w:r w:rsidR="00344051" w:rsidRPr="00DA20FC">
        <w:t xml:space="preserve"> de 1 hora</w:t>
      </w:r>
      <w:r w:rsidR="002B2A3D" w:rsidRPr="00DA20FC">
        <w:t>. Após esse tempo, funcionalidades</w:t>
      </w:r>
      <w:r w:rsidR="00FA221B" w:rsidRPr="00DA20FC">
        <w:t xml:space="preserve"> como gestão de pacientes, pedidos de cirurgias e suas marcações, estarão disponíveis, podendo estar outras ainda indisponíveis. Para recuperar todas as funcionalidades foi definido um período também de 12 horas, ou seja, para o </w:t>
      </w:r>
      <w:r w:rsidR="00FA221B" w:rsidRPr="00DA20FC">
        <w:rPr>
          <w:i/>
          <w:iCs/>
        </w:rPr>
        <w:t>MTPD</w:t>
      </w:r>
      <w:r w:rsidR="00F5373E" w:rsidRPr="00DA20FC">
        <w:t>.</w:t>
      </w:r>
    </w:p>
    <w:p w14:paraId="109EE859" w14:textId="55624D71" w:rsidR="00F5373E" w:rsidRPr="00DA20FC" w:rsidRDefault="00F5373E" w:rsidP="004E7CDE">
      <w:pPr>
        <w:spacing w:before="120" w:after="120" w:line="276" w:lineRule="auto"/>
        <w:ind w:firstLine="567"/>
        <w:jc w:val="both"/>
      </w:pPr>
      <w:r w:rsidRPr="00DA20FC">
        <w:t xml:space="preserve">O </w:t>
      </w:r>
      <w:r w:rsidRPr="00DA20FC">
        <w:rPr>
          <w:bCs w:val="0"/>
        </w:rPr>
        <w:t xml:space="preserve">módulo </w:t>
      </w:r>
      <w:r w:rsidR="006142B3" w:rsidRPr="00DA20FC">
        <w:rPr>
          <w:i/>
          <w:iCs/>
        </w:rPr>
        <w:t xml:space="preserve">3d </w:t>
      </w:r>
      <w:proofErr w:type="spellStart"/>
      <w:r w:rsidR="006142B3" w:rsidRPr="00DA20FC">
        <w:rPr>
          <w:i/>
          <w:iCs/>
        </w:rPr>
        <w:t>visualization</w:t>
      </w:r>
      <w:proofErr w:type="spellEnd"/>
      <w:r w:rsidR="006142B3" w:rsidRPr="00DA20FC">
        <w:t xml:space="preserve"> </w:t>
      </w:r>
      <w:r w:rsidRPr="00DA20FC">
        <w:t xml:space="preserve">encontra-se integrado no </w:t>
      </w:r>
      <w:proofErr w:type="spellStart"/>
      <w:r w:rsidRPr="00DA20FC">
        <w:rPr>
          <w:i/>
          <w:iCs/>
        </w:rPr>
        <w:t>frontend</w:t>
      </w:r>
      <w:proofErr w:type="spellEnd"/>
      <w:r w:rsidRPr="00DA20FC">
        <w:t xml:space="preserve">, e este permite aos utilizadores uma visão em tempo real do hospital, sendo possível ver </w:t>
      </w:r>
      <w:r w:rsidR="00793F4C" w:rsidRPr="00DA20FC">
        <w:t>os</w:t>
      </w:r>
      <w:r w:rsidRPr="00DA20FC">
        <w:t xml:space="preserve"> </w:t>
      </w:r>
      <w:r w:rsidR="00793F4C" w:rsidRPr="00DA20FC">
        <w:t xml:space="preserve">quartos </w:t>
      </w:r>
      <w:r w:rsidRPr="00DA20FC">
        <w:t>e as respetivas operações que se encontram a decorrer.</w:t>
      </w:r>
      <w:r w:rsidR="00FE4A39" w:rsidRPr="00DA20FC">
        <w:t xml:space="preserve"> Apesar deste módulo ser útil</w:t>
      </w:r>
      <w:r w:rsidR="00CC5F1F" w:rsidRPr="00DA20FC">
        <w:t xml:space="preserve">, é secundário em relação aos módulos anteriores. Desta forma, foi definido um </w:t>
      </w:r>
      <w:r w:rsidR="00CC5F1F" w:rsidRPr="00DA20FC">
        <w:rPr>
          <w:i/>
          <w:iCs/>
        </w:rPr>
        <w:t>MTD</w:t>
      </w:r>
      <w:r w:rsidR="00CC5F1F" w:rsidRPr="00DA20FC">
        <w:t xml:space="preserve"> de 6 horas</w:t>
      </w:r>
      <w:r w:rsidR="00D405DC" w:rsidRPr="00DA20FC">
        <w:t xml:space="preserve">, sendo que após este já deve ser possível os utilizadores verem um layout simplificado com o status de ocupação </w:t>
      </w:r>
      <w:r w:rsidR="00793F4C" w:rsidRPr="00DA20FC">
        <w:t>dos</w:t>
      </w:r>
      <w:r w:rsidR="00D405DC" w:rsidRPr="00DA20FC">
        <w:t xml:space="preserve"> </w:t>
      </w:r>
      <w:r w:rsidR="00793F4C" w:rsidRPr="00DA20FC">
        <w:t>quartos</w:t>
      </w:r>
      <w:r w:rsidR="00D405DC" w:rsidRPr="00DA20FC">
        <w:t xml:space="preserve">, ainda com poucos </w:t>
      </w:r>
      <w:r w:rsidR="0061302D" w:rsidRPr="00DA20FC">
        <w:t xml:space="preserve">detalhes. Já o </w:t>
      </w:r>
      <w:r w:rsidR="0061302D" w:rsidRPr="00DA20FC">
        <w:rPr>
          <w:i/>
          <w:iCs/>
        </w:rPr>
        <w:t>MTPD</w:t>
      </w:r>
      <w:r w:rsidR="0061302D" w:rsidRPr="00DA20FC">
        <w:t xml:space="preserve"> foi definido para 48 horas, permitindo que este seja restaurado integralmente dentro desse prazo</w:t>
      </w:r>
      <w:r w:rsidR="00D91F67" w:rsidRPr="00DA20FC">
        <w:t>.</w:t>
      </w:r>
    </w:p>
    <w:p w14:paraId="0E51DB1B" w14:textId="5A7D974C" w:rsidR="00FD369D" w:rsidRPr="00DA20FC" w:rsidRDefault="00D91F67" w:rsidP="00FD369D">
      <w:pPr>
        <w:spacing w:before="120" w:after="120" w:line="276" w:lineRule="auto"/>
        <w:ind w:firstLine="567"/>
        <w:jc w:val="both"/>
      </w:pPr>
      <w:r w:rsidRPr="00DA20FC">
        <w:t>Por fim</w:t>
      </w:r>
      <w:r w:rsidR="00793F4C" w:rsidRPr="00DA20FC">
        <w:t xml:space="preserve">, o módulo </w:t>
      </w:r>
      <w:proofErr w:type="spellStart"/>
      <w:r w:rsidR="00793F4C" w:rsidRPr="00DA20FC">
        <w:rPr>
          <w:i/>
          <w:iCs/>
        </w:rPr>
        <w:t>planning</w:t>
      </w:r>
      <w:proofErr w:type="spellEnd"/>
      <w:r w:rsidR="00793F4C" w:rsidRPr="00DA20FC">
        <w:t xml:space="preserve"> é o que é responsável por gerar o agendamento das cirurgias e otimizar estes horários de acordo com diferentes critérios e disponibilidade de profissionais médicos e quarto</w:t>
      </w:r>
      <w:r w:rsidR="00470EF9" w:rsidRPr="00DA20FC">
        <w:t>s. Este módulo também tem a sua importância, como a otimização, apesar disso, pode também ser considerado secundários, pois é possível realizar agendamentos manuais temporariamente</w:t>
      </w:r>
      <w:r w:rsidR="00DF789F" w:rsidRPr="00DA20FC">
        <w:t xml:space="preserve">. Assim, determinou-se que o tempo </w:t>
      </w:r>
      <w:r w:rsidR="00DF789F" w:rsidRPr="00DA20FC">
        <w:lastRenderedPageBreak/>
        <w:t xml:space="preserve">de inatividade deste módulo será de 3 horas, ou seja, o </w:t>
      </w:r>
      <w:r w:rsidR="00DF789F" w:rsidRPr="00DA20FC">
        <w:rPr>
          <w:i/>
          <w:iCs/>
        </w:rPr>
        <w:t>MTD</w:t>
      </w:r>
      <w:r w:rsidR="003D5394" w:rsidRPr="00DA20FC">
        <w:t xml:space="preserve">. Após o </w:t>
      </w:r>
      <w:r w:rsidR="003D5394" w:rsidRPr="00DA20FC">
        <w:rPr>
          <w:i/>
          <w:iCs/>
        </w:rPr>
        <w:t>MTD</w:t>
      </w:r>
      <w:r w:rsidR="003D5394" w:rsidRPr="00DA20FC">
        <w:t xml:space="preserve"> e até o </w:t>
      </w:r>
      <w:r w:rsidR="003D5394" w:rsidRPr="00DA20FC">
        <w:rPr>
          <w:i/>
          <w:iCs/>
        </w:rPr>
        <w:t>MTPD</w:t>
      </w:r>
      <w:r w:rsidR="003D5394" w:rsidRPr="00DA20FC">
        <w:t xml:space="preserve"> a sua funcionalidade mínima, permitirá o agendamento básico de cirurgias, deixando otimização automática desativada temporariamente</w:t>
      </w:r>
      <w:r w:rsidR="00EC096A" w:rsidRPr="00DA20FC">
        <w:t xml:space="preserve">, sendo que o definiu-se o </w:t>
      </w:r>
      <w:r w:rsidR="00EC096A" w:rsidRPr="00DA20FC">
        <w:rPr>
          <w:i/>
          <w:iCs/>
        </w:rPr>
        <w:t>MTPD</w:t>
      </w:r>
      <w:r w:rsidR="006505E3" w:rsidRPr="00DA20FC">
        <w:t xml:space="preserve"> para</w:t>
      </w:r>
      <w:r w:rsidR="003248B2" w:rsidRPr="00DA20FC">
        <w:t xml:space="preserve"> 24 horas.</w:t>
      </w:r>
    </w:p>
    <w:p w14:paraId="7ACD6727" w14:textId="553C6B36" w:rsidR="00454B99" w:rsidRDefault="00454B99" w:rsidP="00FD369D">
      <w:pPr>
        <w:spacing w:before="120" w:after="120" w:line="276" w:lineRule="auto"/>
        <w:ind w:firstLine="567"/>
        <w:jc w:val="both"/>
      </w:pPr>
      <w:r w:rsidRPr="00DA20FC">
        <w:t>Concluindo, garante-se que as funcionalidades críticas da aplicação, continuem disponíveis, com tolerâncias razoáveis para restabelecimento de cada módulo em caso de disrupção, minimizando assim os impactos.</w:t>
      </w:r>
    </w:p>
    <w:p w14:paraId="13A76698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5D6D5D99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430AA6F3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24588D53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4E5718C9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11633D38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013389F7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11D88FB5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77176B90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3A26F3F9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23E87509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232F64AF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7DD6C2ED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48C3DABC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71B4AFF1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0190E2C3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7FEEDA81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305C2AAB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06A34800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4D27F7CB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431D7FF3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086A7F83" w14:textId="77777777" w:rsidR="00157764" w:rsidRDefault="00157764" w:rsidP="00FD369D">
      <w:pPr>
        <w:spacing w:before="120" w:after="120" w:line="276" w:lineRule="auto"/>
        <w:ind w:firstLine="567"/>
        <w:jc w:val="both"/>
      </w:pPr>
    </w:p>
    <w:p w14:paraId="3CF2AB30" w14:textId="77777777" w:rsidR="00157764" w:rsidRPr="00DA20FC" w:rsidRDefault="00157764" w:rsidP="00FD369D">
      <w:pPr>
        <w:spacing w:before="120" w:after="120" w:line="276" w:lineRule="auto"/>
        <w:ind w:firstLine="567"/>
        <w:jc w:val="both"/>
      </w:pPr>
    </w:p>
    <w:p w14:paraId="7D75CDFA" w14:textId="2F0634B2" w:rsidR="00814296" w:rsidRPr="00DA20FC" w:rsidRDefault="00814296" w:rsidP="00814296">
      <w:pPr>
        <w:pStyle w:val="Ttulo2"/>
        <w:rPr>
          <w:color w:val="BF4E14" w:themeColor="accent2" w:themeShade="BF"/>
        </w:rPr>
      </w:pPr>
      <w:bookmarkStart w:id="25" w:name="_Toc183197292"/>
      <w:proofErr w:type="spellStart"/>
      <w:r w:rsidRPr="00DA20FC">
        <w:rPr>
          <w:color w:val="BF4E14" w:themeColor="accent2" w:themeShade="BF"/>
        </w:rPr>
        <w:lastRenderedPageBreak/>
        <w:t>User</w:t>
      </w:r>
      <w:proofErr w:type="spellEnd"/>
      <w:r w:rsidRPr="00DA20FC">
        <w:rPr>
          <w:color w:val="BF4E14" w:themeColor="accent2" w:themeShade="BF"/>
        </w:rPr>
        <w:t xml:space="preserve"> </w:t>
      </w:r>
      <w:proofErr w:type="spellStart"/>
      <w:r w:rsidRPr="00DA20FC">
        <w:rPr>
          <w:color w:val="BF4E14" w:themeColor="accent2" w:themeShade="BF"/>
        </w:rPr>
        <w:t>Story</w:t>
      </w:r>
      <w:proofErr w:type="spellEnd"/>
      <w:r w:rsidRPr="00DA20FC">
        <w:rPr>
          <w:color w:val="BF4E14" w:themeColor="accent2" w:themeShade="BF"/>
        </w:rPr>
        <w:t xml:space="preserve"> 6</w:t>
      </w:r>
      <w:bookmarkEnd w:id="25"/>
    </w:p>
    <w:p w14:paraId="7C7BFB91" w14:textId="77777777" w:rsidR="00814296" w:rsidRPr="00DA20FC" w:rsidRDefault="00814296" w:rsidP="00814296"/>
    <w:p w14:paraId="63FCBE5A" w14:textId="77777777" w:rsidR="00814296" w:rsidRPr="00DA20FC" w:rsidRDefault="00814296" w:rsidP="00814296"/>
    <w:p w14:paraId="1C7EF4B5" w14:textId="77777777" w:rsidR="00EC6B67" w:rsidRPr="00DA20FC" w:rsidRDefault="00EC6B67" w:rsidP="00814296"/>
    <w:p w14:paraId="3B0224DA" w14:textId="77777777" w:rsidR="00814296" w:rsidRPr="00DA20FC" w:rsidRDefault="00814296" w:rsidP="00814296"/>
    <w:p w14:paraId="0124C51E" w14:textId="77777777" w:rsidR="00814296" w:rsidRPr="00DA20FC" w:rsidRDefault="00814296" w:rsidP="00814296"/>
    <w:p w14:paraId="05B9B8AC" w14:textId="77777777" w:rsidR="00814296" w:rsidRPr="00DA20FC" w:rsidRDefault="00814296" w:rsidP="00814296"/>
    <w:p w14:paraId="0F86762B" w14:textId="77777777" w:rsidR="00814296" w:rsidRPr="00DA20FC" w:rsidRDefault="00814296" w:rsidP="00814296"/>
    <w:p w14:paraId="4667BC72" w14:textId="77777777" w:rsidR="00814296" w:rsidRPr="00DA20FC" w:rsidRDefault="00814296" w:rsidP="00814296"/>
    <w:p w14:paraId="08B1B2A6" w14:textId="77777777" w:rsidR="00814296" w:rsidRPr="00DA20FC" w:rsidRDefault="00814296" w:rsidP="00814296"/>
    <w:p w14:paraId="5F695E1E" w14:textId="77777777" w:rsidR="00814296" w:rsidRPr="00DA20FC" w:rsidRDefault="00814296" w:rsidP="00814296"/>
    <w:p w14:paraId="5BC911C2" w14:textId="77777777" w:rsidR="00814296" w:rsidRPr="00DA20FC" w:rsidRDefault="00814296" w:rsidP="00814296"/>
    <w:p w14:paraId="6719E3D1" w14:textId="77777777" w:rsidR="00814296" w:rsidRPr="00DA20FC" w:rsidRDefault="00814296" w:rsidP="00814296"/>
    <w:p w14:paraId="769BBE33" w14:textId="77777777" w:rsidR="00814296" w:rsidRPr="00DA20FC" w:rsidRDefault="00814296" w:rsidP="00814296"/>
    <w:p w14:paraId="5C753D5F" w14:textId="77777777" w:rsidR="00814296" w:rsidRPr="00DA20FC" w:rsidRDefault="00814296" w:rsidP="00814296"/>
    <w:p w14:paraId="26FF9B2E" w14:textId="77777777" w:rsidR="00814296" w:rsidRPr="00DA20FC" w:rsidRDefault="00814296" w:rsidP="00814296"/>
    <w:p w14:paraId="58820D51" w14:textId="77777777" w:rsidR="00814296" w:rsidRPr="00DA20FC" w:rsidRDefault="00814296" w:rsidP="00814296"/>
    <w:p w14:paraId="5E68351F" w14:textId="77777777" w:rsidR="00814296" w:rsidRPr="00DA20FC" w:rsidRDefault="00814296" w:rsidP="00814296"/>
    <w:p w14:paraId="26EA2C92" w14:textId="77777777" w:rsidR="00814296" w:rsidRPr="00DA20FC" w:rsidRDefault="00814296" w:rsidP="00814296"/>
    <w:p w14:paraId="60B85ED1" w14:textId="77777777" w:rsidR="00814296" w:rsidRPr="00DA20FC" w:rsidRDefault="00814296" w:rsidP="00814296"/>
    <w:p w14:paraId="3B3AECC2" w14:textId="77777777" w:rsidR="00814296" w:rsidRPr="00DA20FC" w:rsidRDefault="00814296" w:rsidP="00814296"/>
    <w:p w14:paraId="48147A83" w14:textId="77777777" w:rsidR="00814296" w:rsidRPr="00DA20FC" w:rsidRDefault="00814296" w:rsidP="00814296"/>
    <w:p w14:paraId="70153623" w14:textId="77777777" w:rsidR="0049063B" w:rsidRPr="00DA20FC" w:rsidRDefault="0049063B" w:rsidP="00814296"/>
    <w:p w14:paraId="1916FA4B" w14:textId="77777777" w:rsidR="0049063B" w:rsidRPr="00DA20FC" w:rsidRDefault="0049063B" w:rsidP="00814296"/>
    <w:p w14:paraId="32C8E5D7" w14:textId="77777777" w:rsidR="0049063B" w:rsidRPr="00DA20FC" w:rsidRDefault="0049063B" w:rsidP="00814296"/>
    <w:p w14:paraId="3813C1E1" w14:textId="77777777" w:rsidR="0049063B" w:rsidRDefault="0049063B" w:rsidP="00814296"/>
    <w:p w14:paraId="01250A5A" w14:textId="77777777" w:rsidR="00157764" w:rsidRDefault="00157764" w:rsidP="00814296"/>
    <w:p w14:paraId="094AC963" w14:textId="77777777" w:rsidR="00157764" w:rsidRPr="00DA20FC" w:rsidRDefault="00157764" w:rsidP="00814296"/>
    <w:p w14:paraId="7325A28A" w14:textId="38DB2E6A" w:rsidR="0049063B" w:rsidRPr="00157764" w:rsidRDefault="00814296" w:rsidP="00157764">
      <w:pPr>
        <w:pStyle w:val="Ttulo2"/>
        <w:rPr>
          <w:color w:val="BF4E14" w:themeColor="accent2" w:themeShade="BF"/>
        </w:rPr>
      </w:pPr>
      <w:bookmarkStart w:id="26" w:name="_Toc183197293"/>
      <w:proofErr w:type="spellStart"/>
      <w:r w:rsidRPr="00DA20FC">
        <w:rPr>
          <w:color w:val="BF4E14" w:themeColor="accent2" w:themeShade="BF"/>
        </w:rPr>
        <w:lastRenderedPageBreak/>
        <w:t>User</w:t>
      </w:r>
      <w:proofErr w:type="spellEnd"/>
      <w:r w:rsidRPr="00DA20FC">
        <w:rPr>
          <w:color w:val="BF4E14" w:themeColor="accent2" w:themeShade="BF"/>
        </w:rPr>
        <w:t xml:space="preserve"> </w:t>
      </w:r>
      <w:proofErr w:type="spellStart"/>
      <w:r w:rsidRPr="00DA20FC">
        <w:rPr>
          <w:color w:val="BF4E14" w:themeColor="accent2" w:themeShade="BF"/>
        </w:rPr>
        <w:t>Story</w:t>
      </w:r>
      <w:proofErr w:type="spellEnd"/>
      <w:r w:rsidRPr="00DA20FC">
        <w:rPr>
          <w:color w:val="BF4E14" w:themeColor="accent2" w:themeShade="BF"/>
        </w:rPr>
        <w:t xml:space="preserve"> 7</w:t>
      </w:r>
      <w:bookmarkEnd w:id="26"/>
    </w:p>
    <w:p w14:paraId="1BA18965" w14:textId="3F9B0352" w:rsidR="00EC6B67" w:rsidRPr="00DA20FC" w:rsidRDefault="00EC6B67" w:rsidP="00F62C03">
      <w:pPr>
        <w:spacing w:before="120" w:after="120" w:line="276" w:lineRule="auto"/>
        <w:ind w:firstLine="567"/>
        <w:jc w:val="both"/>
      </w:pPr>
      <w:r w:rsidRPr="00DA20FC">
        <w:t xml:space="preserve">Nesta US </w:t>
      </w:r>
      <w:r w:rsidR="00157764">
        <w:t>era</w:t>
      </w:r>
      <w:r w:rsidRPr="00DA20FC">
        <w:t>-nos pedido que se define uma pasta pública para todos os utilizadores registados no sistema, de modo a poderem ler o que lá está.</w:t>
      </w:r>
    </w:p>
    <w:p w14:paraId="1F20B159" w14:textId="7EF1E233" w:rsidR="00EC6B67" w:rsidRPr="00DA20FC" w:rsidRDefault="00EC6B67" w:rsidP="00F62C03">
      <w:pPr>
        <w:spacing w:before="120" w:after="120" w:line="276" w:lineRule="auto"/>
        <w:ind w:firstLine="567"/>
        <w:jc w:val="both"/>
      </w:pPr>
      <w:r w:rsidRPr="00DA20FC">
        <w:t>Primeiro, precisamos de criar a tal pasta, que depois será configurada como pública. Para isto usamos o comando “</w:t>
      </w:r>
      <w:proofErr w:type="spellStart"/>
      <w:r w:rsidRPr="00DA20FC">
        <w:rPr>
          <w:i/>
          <w:iCs/>
        </w:rPr>
        <w:t>mkdir</w:t>
      </w:r>
      <w:proofErr w:type="spellEnd"/>
      <w:r w:rsidRPr="00DA20FC">
        <w:t>”:</w:t>
      </w:r>
    </w:p>
    <w:p w14:paraId="44406C03" w14:textId="77777777" w:rsidR="00EC6B67" w:rsidRPr="00DA20FC" w:rsidRDefault="00EC6B67" w:rsidP="00157764">
      <w:pPr>
        <w:keepNext/>
        <w:jc w:val="center"/>
      </w:pPr>
      <w:r w:rsidRPr="00DA20FC">
        <w:drawing>
          <wp:inline distT="0" distB="0" distL="0" distR="0" wp14:anchorId="2B6308D8" wp14:editId="11570962">
            <wp:extent cx="3115110" cy="247685"/>
            <wp:effectExtent l="0" t="0" r="0" b="0"/>
            <wp:docPr id="1739020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359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9045" w14:textId="476A91FF" w:rsidR="00EC6B67" w:rsidRPr="00DA20FC" w:rsidRDefault="00EC6B67" w:rsidP="00157764">
      <w:pPr>
        <w:pStyle w:val="Legenda"/>
        <w:jc w:val="center"/>
      </w:pPr>
      <w:bookmarkStart w:id="27" w:name="_Toc183197160"/>
      <w:r w:rsidRPr="00157764">
        <w:rPr>
          <w:color w:val="auto"/>
        </w:rPr>
        <w:t xml:space="preserve">Figura </w:t>
      </w:r>
      <w:r w:rsidRPr="00157764">
        <w:rPr>
          <w:color w:val="auto"/>
        </w:rPr>
        <w:fldChar w:fldCharType="begin"/>
      </w:r>
      <w:r w:rsidRPr="00157764">
        <w:rPr>
          <w:color w:val="auto"/>
        </w:rPr>
        <w:instrText xml:space="preserve"> SEQ Figura \* ARABIC </w:instrText>
      </w:r>
      <w:r w:rsidRPr="00157764">
        <w:rPr>
          <w:color w:val="auto"/>
        </w:rPr>
        <w:fldChar w:fldCharType="separate"/>
      </w:r>
      <w:r w:rsidR="0089432A" w:rsidRPr="00157764">
        <w:rPr>
          <w:color w:val="auto"/>
        </w:rPr>
        <w:t>13</w:t>
      </w:r>
      <w:r w:rsidRPr="00157764">
        <w:rPr>
          <w:color w:val="auto"/>
        </w:rPr>
        <w:fldChar w:fldCharType="end"/>
      </w:r>
      <w:r w:rsidRPr="00157764">
        <w:rPr>
          <w:color w:val="auto"/>
        </w:rPr>
        <w:t xml:space="preserve"> </w:t>
      </w:r>
      <w:r w:rsidR="00490562">
        <w:rPr>
          <w:color w:val="auto"/>
        </w:rPr>
        <w:t xml:space="preserve">- </w:t>
      </w:r>
      <w:r w:rsidRPr="00157764">
        <w:rPr>
          <w:color w:val="auto"/>
        </w:rPr>
        <w:t>Criar a pasta partilhada</w:t>
      </w:r>
      <w:bookmarkEnd w:id="27"/>
    </w:p>
    <w:p w14:paraId="23B79776" w14:textId="77777777" w:rsidR="00EC6B67" w:rsidRPr="00DA20FC" w:rsidRDefault="00EC6B67" w:rsidP="00F62C03">
      <w:pPr>
        <w:spacing w:before="120" w:after="120" w:line="276" w:lineRule="auto"/>
        <w:ind w:firstLine="567"/>
        <w:jc w:val="both"/>
      </w:pPr>
      <w:r w:rsidRPr="00DA20FC">
        <w:t>Em seguida, precisamos de mudar as permissões da pasta, o objetivo é que todos tenham permissão de leitura, para isso, temos de usar o comando “</w:t>
      </w:r>
      <w:proofErr w:type="spellStart"/>
      <w:r w:rsidRPr="00DA20FC">
        <w:rPr>
          <w:i/>
          <w:iCs/>
        </w:rPr>
        <w:t>chmod</w:t>
      </w:r>
      <w:proofErr w:type="spellEnd"/>
      <w:r w:rsidRPr="00DA20FC">
        <w:rPr>
          <w:i/>
          <w:iCs/>
        </w:rPr>
        <w:t xml:space="preserve"> -R </w:t>
      </w:r>
      <w:proofErr w:type="spellStart"/>
      <w:r w:rsidRPr="00DA20FC">
        <w:rPr>
          <w:i/>
          <w:iCs/>
        </w:rPr>
        <w:t>a+r</w:t>
      </w:r>
      <w:proofErr w:type="spellEnd"/>
      <w:r w:rsidRPr="00DA20FC">
        <w:rPr>
          <w:i/>
          <w:iCs/>
        </w:rPr>
        <w:t xml:space="preserve"> /</w:t>
      </w:r>
      <w:proofErr w:type="spellStart"/>
      <w:r w:rsidRPr="00DA20FC">
        <w:rPr>
          <w:i/>
          <w:iCs/>
        </w:rPr>
        <w:t>shared</w:t>
      </w:r>
      <w:proofErr w:type="spellEnd"/>
      <w:r w:rsidRPr="00DA20FC">
        <w:rPr>
          <w:i/>
          <w:iCs/>
        </w:rPr>
        <w:t>”</w:t>
      </w:r>
      <w:r w:rsidRPr="00DA20FC">
        <w:t>:</w:t>
      </w:r>
    </w:p>
    <w:p w14:paraId="553A4F06" w14:textId="77777777" w:rsidR="00EC6B67" w:rsidRPr="00DA20FC" w:rsidRDefault="00EC6B67" w:rsidP="00157764">
      <w:pPr>
        <w:keepNext/>
        <w:jc w:val="center"/>
      </w:pPr>
      <w:r w:rsidRPr="00DA20FC">
        <w:drawing>
          <wp:inline distT="0" distB="0" distL="0" distR="0" wp14:anchorId="530FAFF2" wp14:editId="1BDDAB5C">
            <wp:extent cx="3743847" cy="228632"/>
            <wp:effectExtent l="0" t="0" r="0" b="0"/>
            <wp:docPr id="9953746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707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4D2A" w14:textId="0242E649" w:rsidR="00EC6B67" w:rsidRPr="00157764" w:rsidRDefault="00EC6B67" w:rsidP="00157764">
      <w:pPr>
        <w:pStyle w:val="Legenda"/>
        <w:jc w:val="center"/>
        <w:rPr>
          <w:color w:val="auto"/>
        </w:rPr>
      </w:pPr>
      <w:bookmarkStart w:id="28" w:name="_Toc183197161"/>
      <w:r w:rsidRPr="00157764">
        <w:rPr>
          <w:color w:val="auto"/>
        </w:rPr>
        <w:t xml:space="preserve">Figura </w:t>
      </w:r>
      <w:r w:rsidRPr="00157764">
        <w:rPr>
          <w:color w:val="auto"/>
        </w:rPr>
        <w:fldChar w:fldCharType="begin"/>
      </w:r>
      <w:r w:rsidRPr="00157764">
        <w:rPr>
          <w:color w:val="auto"/>
        </w:rPr>
        <w:instrText xml:space="preserve"> SEQ Figura \* ARABIC </w:instrText>
      </w:r>
      <w:r w:rsidRPr="00157764">
        <w:rPr>
          <w:color w:val="auto"/>
        </w:rPr>
        <w:fldChar w:fldCharType="separate"/>
      </w:r>
      <w:r w:rsidR="0089432A" w:rsidRPr="00157764">
        <w:rPr>
          <w:color w:val="auto"/>
        </w:rPr>
        <w:t>14</w:t>
      </w:r>
      <w:r w:rsidRPr="00157764">
        <w:rPr>
          <w:color w:val="auto"/>
        </w:rPr>
        <w:fldChar w:fldCharType="end"/>
      </w:r>
      <w:r w:rsidR="00490562">
        <w:rPr>
          <w:color w:val="auto"/>
        </w:rPr>
        <w:t xml:space="preserve"> -</w:t>
      </w:r>
      <w:r w:rsidRPr="00157764">
        <w:rPr>
          <w:color w:val="auto"/>
        </w:rPr>
        <w:t xml:space="preserve"> Dar permissão de leitura para ficheiros na pasta partilhada</w:t>
      </w:r>
      <w:bookmarkEnd w:id="28"/>
    </w:p>
    <w:p w14:paraId="3A1F1E2C" w14:textId="1C3457B3" w:rsidR="00EC6B67" w:rsidRPr="00DA20FC" w:rsidRDefault="00EC6B67" w:rsidP="00F62C03">
      <w:pPr>
        <w:spacing w:before="120" w:after="120" w:line="276" w:lineRule="auto"/>
        <w:ind w:firstLine="567"/>
        <w:jc w:val="both"/>
      </w:pPr>
      <w:r w:rsidRPr="00DA20FC">
        <w:tab/>
        <w:t>O comando “</w:t>
      </w:r>
      <w:proofErr w:type="spellStart"/>
      <w:r w:rsidRPr="00DA20FC">
        <w:rPr>
          <w:i/>
          <w:iCs/>
        </w:rPr>
        <w:t>chmod</w:t>
      </w:r>
      <w:proofErr w:type="spellEnd"/>
      <w:r w:rsidRPr="00DA20FC">
        <w:t>” é usado para mudar</w:t>
      </w:r>
      <w:r w:rsidR="00157764">
        <w:t xml:space="preserve"> as</w:t>
      </w:r>
      <w:r w:rsidRPr="00DA20FC">
        <w:t xml:space="preserve"> permi</w:t>
      </w:r>
      <w:r w:rsidR="00157764">
        <w:t>ss</w:t>
      </w:r>
      <w:r w:rsidRPr="00DA20FC">
        <w:t>ões de acesso, leitura ou execução. “</w:t>
      </w:r>
      <w:r w:rsidRPr="00DA20FC">
        <w:rPr>
          <w:i/>
          <w:iCs/>
        </w:rPr>
        <w:t>-R</w:t>
      </w:r>
      <w:r w:rsidRPr="00DA20FC">
        <w:t>” muda as permissões recursivamente (a tudo o que se encontra dentro do diretório), “</w:t>
      </w:r>
      <w:proofErr w:type="spellStart"/>
      <w:r w:rsidRPr="00DA20FC">
        <w:rPr>
          <w:i/>
          <w:iCs/>
        </w:rPr>
        <w:t>a+r</w:t>
      </w:r>
      <w:proofErr w:type="spellEnd"/>
      <w:r w:rsidRPr="00DA20FC">
        <w:t xml:space="preserve">” indica que todos (a) devem receber (+) </w:t>
      </w:r>
      <w:r w:rsidR="00157764" w:rsidRPr="00DA20FC">
        <w:t>permissão</w:t>
      </w:r>
      <w:r w:rsidRPr="00DA20FC">
        <w:t xml:space="preserve"> de leitura (r), e depois metemos a nossa pasta. Podemos rapidamente ver se as permissões estão a funcionar corretamente criando um ficheiro de texto e correndo o comando “</w:t>
      </w:r>
      <w:proofErr w:type="spellStart"/>
      <w:r w:rsidRPr="00DA20FC">
        <w:rPr>
          <w:i/>
          <w:iCs/>
        </w:rPr>
        <w:t>ls</w:t>
      </w:r>
      <w:proofErr w:type="spellEnd"/>
      <w:r w:rsidRPr="00DA20FC">
        <w:rPr>
          <w:i/>
          <w:iCs/>
        </w:rPr>
        <w:t xml:space="preserve"> -l</w:t>
      </w:r>
      <w:r w:rsidRPr="00DA20FC">
        <w:t>”:</w:t>
      </w:r>
    </w:p>
    <w:p w14:paraId="56D556A0" w14:textId="77777777" w:rsidR="00EC6B67" w:rsidRPr="00DA20FC" w:rsidRDefault="00EC6B67" w:rsidP="00861AEE">
      <w:pPr>
        <w:keepNext/>
        <w:jc w:val="center"/>
      </w:pPr>
      <w:r w:rsidRPr="00DA20FC">
        <w:drawing>
          <wp:inline distT="0" distB="0" distL="0" distR="0" wp14:anchorId="2203B719" wp14:editId="03940949">
            <wp:extent cx="4134427" cy="314369"/>
            <wp:effectExtent l="0" t="0" r="0" b="9525"/>
            <wp:docPr id="370898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35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0D65" w14:textId="3A1ECC00" w:rsidR="00EC6B67" w:rsidRPr="00861AEE" w:rsidRDefault="00EC6B67" w:rsidP="00861AEE">
      <w:pPr>
        <w:pStyle w:val="Legenda"/>
        <w:jc w:val="center"/>
        <w:rPr>
          <w:color w:val="auto"/>
        </w:rPr>
      </w:pPr>
      <w:bookmarkStart w:id="29" w:name="_Toc183197162"/>
      <w:r w:rsidRPr="00861AEE">
        <w:rPr>
          <w:color w:val="auto"/>
        </w:rPr>
        <w:t xml:space="preserve">Figura </w:t>
      </w:r>
      <w:r w:rsidRPr="00861AEE">
        <w:rPr>
          <w:color w:val="auto"/>
        </w:rPr>
        <w:fldChar w:fldCharType="begin"/>
      </w:r>
      <w:r w:rsidRPr="00861AEE">
        <w:rPr>
          <w:color w:val="auto"/>
        </w:rPr>
        <w:instrText xml:space="preserve"> SEQ Figura \* ARABIC </w:instrText>
      </w:r>
      <w:r w:rsidRPr="00861AEE">
        <w:rPr>
          <w:color w:val="auto"/>
        </w:rPr>
        <w:fldChar w:fldCharType="separate"/>
      </w:r>
      <w:r w:rsidR="0089432A" w:rsidRPr="00861AEE">
        <w:rPr>
          <w:color w:val="auto"/>
        </w:rPr>
        <w:t>15</w:t>
      </w:r>
      <w:r w:rsidRPr="00861AEE">
        <w:rPr>
          <w:color w:val="auto"/>
        </w:rPr>
        <w:fldChar w:fldCharType="end"/>
      </w:r>
      <w:r w:rsidRPr="00861AEE">
        <w:rPr>
          <w:color w:val="auto"/>
        </w:rPr>
        <w:t xml:space="preserve"> </w:t>
      </w:r>
      <w:r w:rsidR="00490562">
        <w:rPr>
          <w:color w:val="auto"/>
        </w:rPr>
        <w:t xml:space="preserve">- </w:t>
      </w:r>
      <w:r w:rsidRPr="00861AEE">
        <w:rPr>
          <w:color w:val="auto"/>
        </w:rPr>
        <w:t>Criar um ficheiro de teste</w:t>
      </w:r>
      <w:bookmarkEnd w:id="29"/>
    </w:p>
    <w:p w14:paraId="4633AA4B" w14:textId="77777777" w:rsidR="00EC6B67" w:rsidRPr="00DA20FC" w:rsidRDefault="00EC6B67" w:rsidP="00861AEE">
      <w:pPr>
        <w:keepNext/>
        <w:jc w:val="center"/>
      </w:pPr>
      <w:r w:rsidRPr="00DA20FC">
        <w:drawing>
          <wp:inline distT="0" distB="0" distL="0" distR="0" wp14:anchorId="6134E8C5" wp14:editId="45D2B0B2">
            <wp:extent cx="5144218" cy="905001"/>
            <wp:effectExtent l="0" t="0" r="0" b="9525"/>
            <wp:docPr id="887739032" name="Imagem 1" descr="Uma imagem com texto, Tipo de letra, captura de ecrã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65021" name="Imagem 1" descr="Uma imagem com texto, Tipo de letra, captura de ecrã, pre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C77A" w14:textId="69007479" w:rsidR="00EC6B67" w:rsidRPr="00861AEE" w:rsidRDefault="00EC6B67" w:rsidP="00861AEE">
      <w:pPr>
        <w:pStyle w:val="Legenda"/>
        <w:jc w:val="center"/>
        <w:rPr>
          <w:color w:val="auto"/>
        </w:rPr>
      </w:pPr>
      <w:bookmarkStart w:id="30" w:name="_Toc183197163"/>
      <w:r w:rsidRPr="00861AEE">
        <w:rPr>
          <w:color w:val="auto"/>
        </w:rPr>
        <w:t xml:space="preserve">Figura </w:t>
      </w:r>
      <w:r w:rsidRPr="00861AEE">
        <w:rPr>
          <w:color w:val="auto"/>
        </w:rPr>
        <w:fldChar w:fldCharType="begin"/>
      </w:r>
      <w:r w:rsidRPr="00861AEE">
        <w:rPr>
          <w:color w:val="auto"/>
        </w:rPr>
        <w:instrText xml:space="preserve"> SEQ Figura \* ARABIC </w:instrText>
      </w:r>
      <w:r w:rsidRPr="00861AEE">
        <w:rPr>
          <w:color w:val="auto"/>
        </w:rPr>
        <w:fldChar w:fldCharType="separate"/>
      </w:r>
      <w:r w:rsidR="0089432A" w:rsidRPr="00861AEE">
        <w:rPr>
          <w:color w:val="auto"/>
        </w:rPr>
        <w:t>16</w:t>
      </w:r>
      <w:r w:rsidRPr="00861AEE">
        <w:rPr>
          <w:color w:val="auto"/>
        </w:rPr>
        <w:fldChar w:fldCharType="end"/>
      </w:r>
      <w:r w:rsidRPr="00861AEE">
        <w:rPr>
          <w:color w:val="auto"/>
        </w:rPr>
        <w:t xml:space="preserve"> </w:t>
      </w:r>
      <w:r w:rsidR="00490562">
        <w:rPr>
          <w:color w:val="auto"/>
        </w:rPr>
        <w:t xml:space="preserve">- </w:t>
      </w:r>
      <w:r w:rsidRPr="00861AEE">
        <w:rPr>
          <w:color w:val="auto"/>
        </w:rPr>
        <w:t>Ficheiro de teste com permissão de leitura para todos</w:t>
      </w:r>
      <w:bookmarkEnd w:id="30"/>
    </w:p>
    <w:p w14:paraId="1CA9710F" w14:textId="77777777" w:rsidR="00EC6B67" w:rsidRPr="00DA20FC" w:rsidRDefault="00EC6B67" w:rsidP="00F62C03">
      <w:pPr>
        <w:spacing w:before="120" w:after="120" w:line="276" w:lineRule="auto"/>
        <w:ind w:firstLine="567"/>
        <w:jc w:val="both"/>
        <w:rPr>
          <w:u w:val="single"/>
        </w:rPr>
      </w:pPr>
      <w:r w:rsidRPr="00DA20FC">
        <w:t>O ficheiro criado tem permissões de leitura e escrita para o dono, e apenas de leitura para o grupo e para todos, tornando isto uma pasta que todos podem aceder.</w:t>
      </w:r>
    </w:p>
    <w:p w14:paraId="00F4CF2C" w14:textId="77777777" w:rsidR="0049063B" w:rsidRPr="00DA20FC" w:rsidRDefault="0049063B" w:rsidP="0049063B"/>
    <w:p w14:paraId="3B6EF080" w14:textId="77777777" w:rsidR="0049063B" w:rsidRPr="00DA20FC" w:rsidRDefault="0049063B" w:rsidP="0049063B"/>
    <w:p w14:paraId="55AD9081" w14:textId="77777777" w:rsidR="0049063B" w:rsidRPr="00DA20FC" w:rsidRDefault="0049063B" w:rsidP="0049063B"/>
    <w:p w14:paraId="16C97F7A" w14:textId="77777777" w:rsidR="0049063B" w:rsidRPr="00DA20FC" w:rsidRDefault="0049063B" w:rsidP="0049063B"/>
    <w:p w14:paraId="78D9B06E" w14:textId="77777777" w:rsidR="0049063B" w:rsidRPr="00DA20FC" w:rsidRDefault="0049063B" w:rsidP="0049063B"/>
    <w:p w14:paraId="25CEDFCD" w14:textId="77777777" w:rsidR="0049063B" w:rsidRPr="00DA20FC" w:rsidRDefault="0049063B" w:rsidP="0049063B"/>
    <w:p w14:paraId="2077470E" w14:textId="62C355AF" w:rsidR="00814296" w:rsidRPr="00FA221B" w:rsidRDefault="00814296" w:rsidP="00814296">
      <w:pPr>
        <w:pStyle w:val="Ttulo2"/>
      </w:pPr>
      <w:bookmarkStart w:id="31" w:name="_Toc183197294"/>
      <w:proofErr w:type="spellStart"/>
      <w:r w:rsidRPr="00DA20FC">
        <w:rPr>
          <w:color w:val="BF4E14" w:themeColor="accent2" w:themeShade="BF"/>
        </w:rPr>
        <w:lastRenderedPageBreak/>
        <w:t>User</w:t>
      </w:r>
      <w:proofErr w:type="spellEnd"/>
      <w:r w:rsidRPr="00DA20FC">
        <w:rPr>
          <w:color w:val="BF4E14" w:themeColor="accent2" w:themeShade="BF"/>
        </w:rPr>
        <w:t xml:space="preserve"> </w:t>
      </w:r>
      <w:proofErr w:type="spellStart"/>
      <w:r w:rsidRPr="00DA20FC">
        <w:rPr>
          <w:color w:val="BF4E14" w:themeColor="accent2" w:themeShade="BF"/>
        </w:rPr>
        <w:t>Story</w:t>
      </w:r>
      <w:proofErr w:type="spellEnd"/>
      <w:r w:rsidRPr="00DA20FC">
        <w:rPr>
          <w:color w:val="BF4E14" w:themeColor="accent2" w:themeShade="BF"/>
        </w:rPr>
        <w:t xml:space="preserve"> 8</w:t>
      </w:r>
      <w:bookmarkEnd w:id="31"/>
    </w:p>
    <w:sectPr w:rsidR="00814296" w:rsidRPr="00FA221B" w:rsidSect="009D35BD">
      <w:footerReference w:type="default" r:id="rId25"/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28956" w14:textId="77777777" w:rsidR="00471266" w:rsidRPr="00DA20FC" w:rsidRDefault="00471266" w:rsidP="00EC2CD5">
      <w:pPr>
        <w:spacing w:after="0" w:line="240" w:lineRule="auto"/>
      </w:pPr>
      <w:r w:rsidRPr="00DA20FC">
        <w:separator/>
      </w:r>
    </w:p>
  </w:endnote>
  <w:endnote w:type="continuationSeparator" w:id="0">
    <w:p w14:paraId="1AC1E28F" w14:textId="77777777" w:rsidR="00471266" w:rsidRPr="00DA20FC" w:rsidRDefault="00471266" w:rsidP="00EC2CD5">
      <w:pPr>
        <w:spacing w:after="0" w:line="240" w:lineRule="auto"/>
      </w:pPr>
      <w:r w:rsidRPr="00DA20F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1618966"/>
      <w:docPartObj>
        <w:docPartGallery w:val="Page Numbers (Bottom of Page)"/>
        <w:docPartUnique/>
      </w:docPartObj>
    </w:sdtPr>
    <w:sdtContent>
      <w:p w14:paraId="5983604D" w14:textId="7C637ED2" w:rsidR="00EC2CD5" w:rsidRPr="00DA20FC" w:rsidRDefault="00EC2CD5">
        <w:pPr>
          <w:pStyle w:val="Rodap"/>
          <w:jc w:val="right"/>
        </w:pPr>
        <w:r w:rsidRPr="00DA20FC">
          <w:fldChar w:fldCharType="begin"/>
        </w:r>
        <w:r w:rsidRPr="00DA20FC">
          <w:instrText>PAGE   \* MERGEFORMAT</w:instrText>
        </w:r>
        <w:r w:rsidRPr="00DA20FC">
          <w:fldChar w:fldCharType="separate"/>
        </w:r>
        <w:r w:rsidRPr="00DA20FC">
          <w:t>2</w:t>
        </w:r>
        <w:r w:rsidRPr="00DA20FC">
          <w:fldChar w:fldCharType="end"/>
        </w:r>
      </w:p>
    </w:sdtContent>
  </w:sdt>
  <w:p w14:paraId="1547AF49" w14:textId="77777777" w:rsidR="00EC2CD5" w:rsidRPr="00DA20FC" w:rsidRDefault="00EC2C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73C1E" w14:textId="77777777" w:rsidR="00471266" w:rsidRPr="00DA20FC" w:rsidRDefault="00471266" w:rsidP="00EC2CD5">
      <w:pPr>
        <w:spacing w:after="0" w:line="240" w:lineRule="auto"/>
      </w:pPr>
      <w:r w:rsidRPr="00DA20FC">
        <w:separator/>
      </w:r>
    </w:p>
  </w:footnote>
  <w:footnote w:type="continuationSeparator" w:id="0">
    <w:p w14:paraId="28F0C104" w14:textId="77777777" w:rsidR="00471266" w:rsidRPr="00DA20FC" w:rsidRDefault="00471266" w:rsidP="00EC2CD5">
      <w:pPr>
        <w:spacing w:after="0" w:line="240" w:lineRule="auto"/>
      </w:pPr>
      <w:r w:rsidRPr="00DA20FC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8C"/>
    <w:rsid w:val="000156A0"/>
    <w:rsid w:val="00017FFC"/>
    <w:rsid w:val="00050497"/>
    <w:rsid w:val="000F2BC8"/>
    <w:rsid w:val="00155800"/>
    <w:rsid w:val="00157764"/>
    <w:rsid w:val="0016652A"/>
    <w:rsid w:val="001814C9"/>
    <w:rsid w:val="001B09EE"/>
    <w:rsid w:val="002573EF"/>
    <w:rsid w:val="002B2A3D"/>
    <w:rsid w:val="002C2B73"/>
    <w:rsid w:val="002C4935"/>
    <w:rsid w:val="003248B2"/>
    <w:rsid w:val="00341931"/>
    <w:rsid w:val="00344051"/>
    <w:rsid w:val="00367D35"/>
    <w:rsid w:val="0038284D"/>
    <w:rsid w:val="003D5394"/>
    <w:rsid w:val="003D5506"/>
    <w:rsid w:val="004426F3"/>
    <w:rsid w:val="00454B99"/>
    <w:rsid w:val="00460B95"/>
    <w:rsid w:val="00464C2B"/>
    <w:rsid w:val="00466B04"/>
    <w:rsid w:val="00470EF9"/>
    <w:rsid w:val="00471092"/>
    <w:rsid w:val="00471266"/>
    <w:rsid w:val="00485401"/>
    <w:rsid w:val="00490562"/>
    <w:rsid w:val="0049063B"/>
    <w:rsid w:val="004C0507"/>
    <w:rsid w:val="004E7CDE"/>
    <w:rsid w:val="004F1569"/>
    <w:rsid w:val="004F65A0"/>
    <w:rsid w:val="00501321"/>
    <w:rsid w:val="005C5ABF"/>
    <w:rsid w:val="005E17E2"/>
    <w:rsid w:val="005E275F"/>
    <w:rsid w:val="0061302D"/>
    <w:rsid w:val="006142B3"/>
    <w:rsid w:val="006505E3"/>
    <w:rsid w:val="0066515B"/>
    <w:rsid w:val="00692761"/>
    <w:rsid w:val="00693F4D"/>
    <w:rsid w:val="00694956"/>
    <w:rsid w:val="006F2440"/>
    <w:rsid w:val="00724175"/>
    <w:rsid w:val="00734889"/>
    <w:rsid w:val="007353B5"/>
    <w:rsid w:val="007830BE"/>
    <w:rsid w:val="00793F4C"/>
    <w:rsid w:val="00796A35"/>
    <w:rsid w:val="00797DE7"/>
    <w:rsid w:val="007A70FF"/>
    <w:rsid w:val="007B4637"/>
    <w:rsid w:val="007C1C58"/>
    <w:rsid w:val="007F7E0B"/>
    <w:rsid w:val="008035CC"/>
    <w:rsid w:val="00814296"/>
    <w:rsid w:val="00836B1F"/>
    <w:rsid w:val="00861AEE"/>
    <w:rsid w:val="008847A6"/>
    <w:rsid w:val="0089432A"/>
    <w:rsid w:val="00900E8C"/>
    <w:rsid w:val="0092323B"/>
    <w:rsid w:val="00940AFB"/>
    <w:rsid w:val="009863E7"/>
    <w:rsid w:val="00990910"/>
    <w:rsid w:val="00993BA0"/>
    <w:rsid w:val="00995005"/>
    <w:rsid w:val="009C56A0"/>
    <w:rsid w:val="009D35BD"/>
    <w:rsid w:val="00A05CC5"/>
    <w:rsid w:val="00A43708"/>
    <w:rsid w:val="00A9488D"/>
    <w:rsid w:val="00AA3195"/>
    <w:rsid w:val="00AC2724"/>
    <w:rsid w:val="00AE6052"/>
    <w:rsid w:val="00B01EEC"/>
    <w:rsid w:val="00B12E8F"/>
    <w:rsid w:val="00B340EF"/>
    <w:rsid w:val="00B34321"/>
    <w:rsid w:val="00B40DFA"/>
    <w:rsid w:val="00B71977"/>
    <w:rsid w:val="00B7224B"/>
    <w:rsid w:val="00B80D03"/>
    <w:rsid w:val="00BC25E9"/>
    <w:rsid w:val="00BC761E"/>
    <w:rsid w:val="00BD657C"/>
    <w:rsid w:val="00CB7541"/>
    <w:rsid w:val="00CB7B89"/>
    <w:rsid w:val="00CC5F1F"/>
    <w:rsid w:val="00D020F1"/>
    <w:rsid w:val="00D3621F"/>
    <w:rsid w:val="00D405DC"/>
    <w:rsid w:val="00D91A72"/>
    <w:rsid w:val="00D91F67"/>
    <w:rsid w:val="00D95958"/>
    <w:rsid w:val="00D966DC"/>
    <w:rsid w:val="00DA20FC"/>
    <w:rsid w:val="00DC1C9B"/>
    <w:rsid w:val="00DC6A7C"/>
    <w:rsid w:val="00DF789F"/>
    <w:rsid w:val="00E064E4"/>
    <w:rsid w:val="00E359DA"/>
    <w:rsid w:val="00E81661"/>
    <w:rsid w:val="00EC096A"/>
    <w:rsid w:val="00EC2CD5"/>
    <w:rsid w:val="00EC6B67"/>
    <w:rsid w:val="00F24002"/>
    <w:rsid w:val="00F2782B"/>
    <w:rsid w:val="00F5373E"/>
    <w:rsid w:val="00F549D4"/>
    <w:rsid w:val="00F62C03"/>
    <w:rsid w:val="00F8201C"/>
    <w:rsid w:val="00FA221B"/>
    <w:rsid w:val="00FB1FF1"/>
    <w:rsid w:val="00FD369D"/>
    <w:rsid w:val="00FE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DF8A"/>
  <w15:chartTrackingRefBased/>
  <w15:docId w15:val="{CDAE6D76-28B8-4688-B252-F70F3ED9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bCs/>
        <w:color w:val="000000" w:themeColor="text1"/>
        <w:kern w:val="20"/>
        <w:u w:val="single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8C"/>
    <w:rPr>
      <w:sz w:val="24"/>
      <w:u w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94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4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00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00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00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00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00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00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00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00E8C"/>
    <w:rPr>
      <w:rFonts w:eastAsiaTheme="majorEastAsia" w:cstheme="majorBidi"/>
      <w:color w:val="0F4761" w:themeColor="accent1" w:themeShade="BF"/>
      <w:sz w:val="28"/>
      <w:szCs w:val="28"/>
      <w:u w:val="non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00E8C"/>
    <w:rPr>
      <w:rFonts w:eastAsiaTheme="majorEastAsia" w:cstheme="majorBidi"/>
      <w:i/>
      <w:iCs/>
      <w:color w:val="0F4761" w:themeColor="accent1" w:themeShade="BF"/>
      <w:sz w:val="24"/>
      <w:u w:val="non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00E8C"/>
    <w:rPr>
      <w:rFonts w:eastAsiaTheme="majorEastAsia" w:cstheme="majorBidi"/>
      <w:color w:val="0F4761" w:themeColor="accent1" w:themeShade="BF"/>
      <w:sz w:val="24"/>
      <w:u w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00E8C"/>
    <w:rPr>
      <w:rFonts w:eastAsiaTheme="majorEastAsia" w:cstheme="majorBidi"/>
      <w:i/>
      <w:iCs/>
      <w:color w:val="595959" w:themeColor="text1" w:themeTint="A6"/>
      <w:sz w:val="24"/>
      <w:u w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00E8C"/>
    <w:rPr>
      <w:rFonts w:eastAsiaTheme="majorEastAsia" w:cstheme="majorBidi"/>
      <w:color w:val="595959" w:themeColor="text1" w:themeTint="A6"/>
      <w:sz w:val="24"/>
      <w:u w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00E8C"/>
    <w:rPr>
      <w:rFonts w:eastAsiaTheme="majorEastAsia" w:cstheme="majorBidi"/>
      <w:i/>
      <w:iCs/>
      <w:color w:val="272727" w:themeColor="text1" w:themeTint="D8"/>
      <w:sz w:val="24"/>
      <w:u w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00E8C"/>
    <w:rPr>
      <w:rFonts w:eastAsiaTheme="majorEastAsia" w:cstheme="majorBidi"/>
      <w:color w:val="272727" w:themeColor="text1" w:themeTint="D8"/>
      <w:sz w:val="24"/>
      <w:u w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900E8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00E8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u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00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00E8C"/>
    <w:rPr>
      <w:rFonts w:eastAsiaTheme="majorEastAsia" w:cstheme="majorBidi"/>
      <w:color w:val="595959" w:themeColor="text1" w:themeTint="A6"/>
      <w:spacing w:val="15"/>
      <w:sz w:val="28"/>
      <w:szCs w:val="28"/>
      <w:u w:val="none"/>
    </w:rPr>
  </w:style>
  <w:style w:type="paragraph" w:styleId="Citao">
    <w:name w:val="Quote"/>
    <w:basedOn w:val="Normal"/>
    <w:next w:val="Normal"/>
    <w:link w:val="CitaoCarter"/>
    <w:uiPriority w:val="29"/>
    <w:qFormat/>
    <w:rsid w:val="00900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00E8C"/>
    <w:rPr>
      <w:i/>
      <w:iCs/>
      <w:color w:val="404040" w:themeColor="text1" w:themeTint="BF"/>
      <w:sz w:val="24"/>
      <w:u w:val="none"/>
    </w:rPr>
  </w:style>
  <w:style w:type="paragraph" w:styleId="PargrafodaLista">
    <w:name w:val="List Paragraph"/>
    <w:basedOn w:val="Normal"/>
    <w:uiPriority w:val="34"/>
    <w:qFormat/>
    <w:rsid w:val="00900E8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00E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00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00E8C"/>
    <w:rPr>
      <w:i/>
      <w:iCs/>
      <w:color w:val="0F4761" w:themeColor="accent1" w:themeShade="BF"/>
      <w:sz w:val="24"/>
      <w:u w:val="none"/>
    </w:rPr>
  </w:style>
  <w:style w:type="character" w:styleId="RefernciaIntensa">
    <w:name w:val="Intense Reference"/>
    <w:basedOn w:val="Tipodeletrapredefinidodopargrafo"/>
    <w:uiPriority w:val="32"/>
    <w:qFormat/>
    <w:rsid w:val="00900E8C"/>
    <w:rPr>
      <w:b/>
      <w:bCs w:val="0"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900E8C"/>
    <w:pPr>
      <w:spacing w:after="0" w:line="240" w:lineRule="auto"/>
    </w:pPr>
    <w:rPr>
      <w:rFonts w:eastAsiaTheme="minorEastAsia" w:cstheme="minorBidi"/>
      <w:bCs w:val="0"/>
      <w:color w:val="auto"/>
      <w:kern w:val="0"/>
      <w:sz w:val="22"/>
      <w:szCs w:val="22"/>
      <w:u w:val="none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0E8C"/>
    <w:rPr>
      <w:rFonts w:eastAsiaTheme="minorEastAsia" w:cstheme="minorBidi"/>
      <w:bCs w:val="0"/>
      <w:color w:val="auto"/>
      <w:kern w:val="0"/>
      <w:sz w:val="22"/>
      <w:szCs w:val="22"/>
      <w:u w:val="none"/>
      <w:lang w:eastAsia="pt-PT"/>
      <w14:ligatures w14:val="none"/>
    </w:rPr>
  </w:style>
  <w:style w:type="table" w:styleId="TabeladeGrelha1Clara-Destaque2">
    <w:name w:val="Grid Table 1 Light Accent 2"/>
    <w:basedOn w:val="Tabelanormal"/>
    <w:uiPriority w:val="46"/>
    <w:rsid w:val="00900E8C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dice1">
    <w:name w:val="toc 1"/>
    <w:basedOn w:val="Normal"/>
    <w:next w:val="Normal"/>
    <w:autoRedefine/>
    <w:uiPriority w:val="39"/>
    <w:unhideWhenUsed/>
    <w:rsid w:val="00F549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549D4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80D0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EC2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C2CD5"/>
    <w:rPr>
      <w:sz w:val="24"/>
      <w:u w:val="none"/>
    </w:rPr>
  </w:style>
  <w:style w:type="paragraph" w:styleId="Rodap">
    <w:name w:val="footer"/>
    <w:basedOn w:val="Normal"/>
    <w:link w:val="RodapCarter"/>
    <w:uiPriority w:val="99"/>
    <w:unhideWhenUsed/>
    <w:rsid w:val="00EC2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2CD5"/>
    <w:rPr>
      <w:sz w:val="24"/>
      <w:u w:val="none"/>
    </w:rPr>
  </w:style>
  <w:style w:type="paragraph" w:styleId="ndice2">
    <w:name w:val="toc 2"/>
    <w:basedOn w:val="Normal"/>
    <w:next w:val="Normal"/>
    <w:autoRedefine/>
    <w:uiPriority w:val="39"/>
    <w:unhideWhenUsed/>
    <w:rsid w:val="00367D35"/>
    <w:pPr>
      <w:spacing w:after="100"/>
      <w:ind w:left="240"/>
    </w:pPr>
  </w:style>
  <w:style w:type="paragraph" w:styleId="ndicedeilustraes">
    <w:name w:val="table of figures"/>
    <w:basedOn w:val="Normal"/>
    <w:next w:val="Normal"/>
    <w:uiPriority w:val="99"/>
    <w:unhideWhenUsed/>
    <w:rsid w:val="000156A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72D73-72B4-4F43-A34E-E001AE0E1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19</Pages>
  <Words>2268</Words>
  <Characters>12251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Marcal Teixeira Osorio</dc:creator>
  <cp:keywords/>
  <dc:description/>
  <cp:lastModifiedBy>Francisco Marcal Teixeira Osorio</cp:lastModifiedBy>
  <cp:revision>141</cp:revision>
  <dcterms:created xsi:type="dcterms:W3CDTF">2024-11-08T13:03:00Z</dcterms:created>
  <dcterms:modified xsi:type="dcterms:W3CDTF">2024-11-22T19:48:00Z</dcterms:modified>
</cp:coreProperties>
</file>