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6092F" w14:textId="77777777" w:rsidR="00796498" w:rsidRDefault="00DB61B2">
      <w:pPr>
        <w:spacing w:line="240" w:lineRule="auto"/>
        <w:ind w:firstLineChars="0" w:firstLine="0"/>
        <w:jc w:val="center"/>
        <w:rPr>
          <w:rFonts w:ascii="黑体" w:eastAsia="黑体"/>
          <w:sz w:val="32"/>
          <w:szCs w:val="32"/>
        </w:rPr>
      </w:pPr>
      <w:bookmarkStart w:id="0" w:name="_Toc173328936"/>
      <w:bookmarkStart w:id="1" w:name="_Toc487093743"/>
      <w:bookmarkStart w:id="2" w:name="_Toc487190718"/>
      <w:bookmarkStart w:id="3" w:name="_Toc487092656"/>
      <w:bookmarkStart w:id="4" w:name="_Toc487151219"/>
      <w:bookmarkStart w:id="5" w:name="_Toc487025318"/>
      <w:bookmarkStart w:id="6" w:name="_Toc487190633"/>
      <w:bookmarkStart w:id="7" w:name="_Toc487093363"/>
      <w:bookmarkStart w:id="8" w:name="_Toc487191096"/>
      <w:bookmarkStart w:id="9" w:name="_Toc487025404"/>
      <w:r>
        <w:rPr>
          <w:rFonts w:ascii="黑体" w:eastAsia="黑体" w:hint="eastAsia"/>
          <w:sz w:val="32"/>
          <w:szCs w:val="32"/>
        </w:rPr>
        <w:t>沈阳航空</w:t>
      </w:r>
      <w:bookmarkEnd w:id="0"/>
      <w:r>
        <w:rPr>
          <w:rFonts w:ascii="黑体" w:eastAsia="黑体" w:hint="eastAsia"/>
          <w:sz w:val="32"/>
          <w:szCs w:val="32"/>
        </w:rPr>
        <w:t>航天大学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08B3693" w14:textId="77777777" w:rsidR="00796498" w:rsidRDefault="00796498">
      <w:pPr>
        <w:spacing w:line="240" w:lineRule="auto"/>
        <w:ind w:firstLineChars="100" w:firstLine="210"/>
        <w:jc w:val="center"/>
        <w:rPr>
          <w:sz w:val="21"/>
        </w:rPr>
      </w:pPr>
    </w:p>
    <w:p w14:paraId="27B991D3" w14:textId="77777777" w:rsidR="00796498" w:rsidRDefault="00796498">
      <w:pPr>
        <w:spacing w:line="240" w:lineRule="auto"/>
        <w:ind w:firstLineChars="100" w:firstLine="210"/>
        <w:jc w:val="center"/>
        <w:rPr>
          <w:sz w:val="21"/>
        </w:rPr>
      </w:pPr>
    </w:p>
    <w:p w14:paraId="151C1F33" w14:textId="77777777" w:rsidR="00796498" w:rsidRDefault="00DB61B2">
      <w:pPr>
        <w:spacing w:line="240" w:lineRule="auto"/>
        <w:ind w:firstLineChars="0" w:firstLine="0"/>
        <w:jc w:val="center"/>
        <w:rPr>
          <w:rFonts w:ascii="黑体" w:eastAsia="黑体" w:hAnsi="宋体"/>
          <w:b/>
          <w:bCs/>
          <w:sz w:val="52"/>
          <w:szCs w:val="52"/>
        </w:rPr>
      </w:pPr>
      <w:r>
        <w:rPr>
          <w:rFonts w:ascii="黑体" w:eastAsia="黑体" w:hAnsi="宋体" w:hint="eastAsia"/>
          <w:b/>
          <w:bCs/>
          <w:sz w:val="52"/>
          <w:szCs w:val="52"/>
        </w:rPr>
        <w:t>课</w:t>
      </w:r>
      <w:r>
        <w:rPr>
          <w:rFonts w:ascii="黑体" w:eastAsia="黑体" w:hAnsi="宋体" w:hint="eastAsia"/>
          <w:b/>
          <w:bCs/>
          <w:sz w:val="52"/>
          <w:szCs w:val="52"/>
        </w:rPr>
        <w:t xml:space="preserve"> </w:t>
      </w:r>
      <w:r>
        <w:rPr>
          <w:rFonts w:ascii="黑体" w:eastAsia="黑体" w:hAnsi="宋体" w:hint="eastAsia"/>
          <w:b/>
          <w:bCs/>
          <w:sz w:val="52"/>
          <w:szCs w:val="52"/>
        </w:rPr>
        <w:t>程</w:t>
      </w:r>
      <w:r>
        <w:rPr>
          <w:rFonts w:ascii="黑体" w:eastAsia="黑体" w:hAnsi="宋体" w:hint="eastAsia"/>
          <w:b/>
          <w:bCs/>
          <w:sz w:val="52"/>
          <w:szCs w:val="52"/>
        </w:rPr>
        <w:t xml:space="preserve"> </w:t>
      </w:r>
      <w:r>
        <w:rPr>
          <w:rFonts w:ascii="黑体" w:eastAsia="黑体" w:hAnsi="宋体" w:hint="eastAsia"/>
          <w:b/>
          <w:bCs/>
          <w:sz w:val="52"/>
          <w:szCs w:val="52"/>
        </w:rPr>
        <w:t>设</w:t>
      </w:r>
      <w:r>
        <w:rPr>
          <w:rFonts w:ascii="黑体" w:eastAsia="黑体" w:hAnsi="宋体" w:hint="eastAsia"/>
          <w:b/>
          <w:bCs/>
          <w:sz w:val="52"/>
          <w:szCs w:val="52"/>
        </w:rPr>
        <w:t xml:space="preserve"> </w:t>
      </w:r>
      <w:r>
        <w:rPr>
          <w:rFonts w:ascii="黑体" w:eastAsia="黑体" w:hAnsi="宋体" w:hint="eastAsia"/>
          <w:b/>
          <w:bCs/>
          <w:sz w:val="52"/>
          <w:szCs w:val="52"/>
        </w:rPr>
        <w:t>计</w:t>
      </w:r>
      <w:r>
        <w:rPr>
          <w:rFonts w:ascii="黑体" w:eastAsia="黑体" w:hAnsi="宋体" w:hint="eastAsia"/>
          <w:b/>
          <w:bCs/>
          <w:sz w:val="52"/>
          <w:szCs w:val="52"/>
        </w:rPr>
        <w:t xml:space="preserve"> </w:t>
      </w:r>
      <w:r>
        <w:rPr>
          <w:rFonts w:ascii="黑体" w:eastAsia="黑体" w:hAnsi="宋体" w:hint="eastAsia"/>
          <w:b/>
          <w:bCs/>
          <w:sz w:val="52"/>
          <w:szCs w:val="52"/>
        </w:rPr>
        <w:t>报</w:t>
      </w:r>
      <w:r>
        <w:rPr>
          <w:rFonts w:ascii="黑体" w:eastAsia="黑体" w:hAnsi="宋体" w:hint="eastAsia"/>
          <w:b/>
          <w:bCs/>
          <w:sz w:val="52"/>
          <w:szCs w:val="52"/>
        </w:rPr>
        <w:t xml:space="preserve"> </w:t>
      </w:r>
      <w:r>
        <w:rPr>
          <w:rFonts w:ascii="黑体" w:eastAsia="黑体" w:hAnsi="宋体" w:hint="eastAsia"/>
          <w:b/>
          <w:bCs/>
          <w:sz w:val="52"/>
          <w:szCs w:val="52"/>
        </w:rPr>
        <w:t>告</w:t>
      </w:r>
    </w:p>
    <w:p w14:paraId="72E5AF4E" w14:textId="77777777" w:rsidR="00796498" w:rsidRDefault="00796498">
      <w:pPr>
        <w:spacing w:line="240" w:lineRule="auto"/>
        <w:ind w:firstLineChars="0" w:firstLine="0"/>
        <w:jc w:val="center"/>
        <w:rPr>
          <w:sz w:val="52"/>
          <w:szCs w:val="52"/>
        </w:rPr>
      </w:pPr>
    </w:p>
    <w:p w14:paraId="708343FC" w14:textId="77777777" w:rsidR="00796498" w:rsidRDefault="00DB61B2">
      <w:pPr>
        <w:spacing w:line="240" w:lineRule="auto"/>
        <w:ind w:firstLineChars="400" w:firstLine="1440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课程设计名称：</w:t>
      </w:r>
      <w:r>
        <w:rPr>
          <w:rFonts w:ascii="黑体" w:eastAsia="黑体" w:hint="eastAsia"/>
          <w:b/>
          <w:sz w:val="36"/>
          <w:szCs w:val="36"/>
        </w:rPr>
        <w:t>单片机系统课程设计</w:t>
      </w:r>
    </w:p>
    <w:p w14:paraId="76D4161A" w14:textId="77777777" w:rsidR="00796498" w:rsidRDefault="00DB61B2">
      <w:pPr>
        <w:spacing w:line="240" w:lineRule="auto"/>
        <w:ind w:rightChars="612" w:right="1469" w:firstLineChars="400" w:firstLine="144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课程设计题目：</w:t>
      </w:r>
      <w:r>
        <w:rPr>
          <w:rFonts w:ascii="黑体" w:eastAsia="黑体" w:hint="eastAsia"/>
          <w:b/>
          <w:bCs/>
          <w:sz w:val="36"/>
          <w:szCs w:val="36"/>
        </w:rPr>
        <w:t>智能电风扇的设计和实现</w:t>
      </w:r>
    </w:p>
    <w:p w14:paraId="4160D184" w14:textId="77777777" w:rsidR="00796498" w:rsidRDefault="00796498">
      <w:pPr>
        <w:spacing w:line="240" w:lineRule="auto"/>
        <w:ind w:leftChars="762" w:left="1848" w:rightChars="612" w:right="1469" w:hangingChars="6" w:hanging="19"/>
        <w:rPr>
          <w:sz w:val="32"/>
        </w:rPr>
      </w:pPr>
    </w:p>
    <w:p w14:paraId="3A528859" w14:textId="77777777" w:rsidR="00796498" w:rsidRDefault="00DB61B2">
      <w:pPr>
        <w:autoSpaceDE w:val="0"/>
        <w:autoSpaceDN w:val="0"/>
        <w:adjustRightInd w:val="0"/>
        <w:ind w:leftChars="900" w:left="2160" w:firstLineChars="100" w:firstLine="28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院（系）：</w:t>
      </w:r>
      <w:r>
        <w:rPr>
          <w:rFonts w:hint="eastAsia"/>
          <w:kern w:val="0"/>
          <w:sz w:val="28"/>
          <w:szCs w:val="28"/>
        </w:rPr>
        <w:t xml:space="preserve"> </w:t>
      </w:r>
      <w:r>
        <w:rPr>
          <w:rFonts w:hint="eastAsia"/>
          <w:kern w:val="0"/>
          <w:sz w:val="28"/>
          <w:szCs w:val="28"/>
        </w:rPr>
        <w:t>计算机学院</w:t>
      </w:r>
    </w:p>
    <w:p w14:paraId="0B459E8B" w14:textId="77777777" w:rsidR="00796498" w:rsidRDefault="00DB61B2">
      <w:pPr>
        <w:autoSpaceDE w:val="0"/>
        <w:autoSpaceDN w:val="0"/>
        <w:adjustRightInd w:val="0"/>
        <w:ind w:leftChars="900" w:left="2160" w:firstLineChars="100" w:firstLine="28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专</w:t>
      </w:r>
      <w:r>
        <w:rPr>
          <w:rFonts w:hint="eastAsia"/>
          <w:kern w:val="0"/>
          <w:sz w:val="28"/>
          <w:szCs w:val="28"/>
        </w:rPr>
        <w:t xml:space="preserve">    </w:t>
      </w:r>
      <w:r>
        <w:rPr>
          <w:rFonts w:hint="eastAsia"/>
          <w:kern w:val="0"/>
          <w:sz w:val="28"/>
          <w:szCs w:val="28"/>
        </w:rPr>
        <w:t>业：</w:t>
      </w:r>
      <w:r>
        <w:rPr>
          <w:rFonts w:hint="eastAsia"/>
          <w:kern w:val="0"/>
          <w:sz w:val="28"/>
          <w:szCs w:val="28"/>
        </w:rPr>
        <w:t xml:space="preserve"> </w:t>
      </w:r>
      <w:r>
        <w:rPr>
          <w:rFonts w:hint="eastAsia"/>
          <w:kern w:val="0"/>
          <w:sz w:val="28"/>
          <w:szCs w:val="28"/>
        </w:rPr>
        <w:t>计算机科学与技术</w:t>
      </w:r>
    </w:p>
    <w:p w14:paraId="08DFF6AB" w14:textId="77777777" w:rsidR="00796498" w:rsidRDefault="00DB61B2">
      <w:pPr>
        <w:autoSpaceDE w:val="0"/>
        <w:autoSpaceDN w:val="0"/>
        <w:adjustRightInd w:val="0"/>
        <w:ind w:leftChars="900" w:left="2160" w:firstLineChars="100" w:firstLine="28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班</w:t>
      </w:r>
      <w:r>
        <w:rPr>
          <w:rFonts w:hint="eastAsia"/>
          <w:kern w:val="0"/>
          <w:sz w:val="28"/>
          <w:szCs w:val="28"/>
        </w:rPr>
        <w:t xml:space="preserve">    </w:t>
      </w:r>
      <w:r>
        <w:rPr>
          <w:rFonts w:hint="eastAsia"/>
          <w:kern w:val="0"/>
          <w:sz w:val="28"/>
          <w:szCs w:val="28"/>
        </w:rPr>
        <w:t>级：</w:t>
      </w:r>
      <w:r>
        <w:rPr>
          <w:rFonts w:hint="eastAsia"/>
          <w:kern w:val="0"/>
          <w:sz w:val="28"/>
          <w:szCs w:val="28"/>
        </w:rPr>
        <w:t xml:space="preserve"> 1834010101</w:t>
      </w:r>
    </w:p>
    <w:p w14:paraId="1306AC21" w14:textId="77777777" w:rsidR="00796498" w:rsidRDefault="00DB61B2">
      <w:pPr>
        <w:autoSpaceDE w:val="0"/>
        <w:autoSpaceDN w:val="0"/>
        <w:adjustRightInd w:val="0"/>
        <w:ind w:leftChars="900" w:left="2160" w:firstLineChars="100" w:firstLine="28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学</w:t>
      </w:r>
      <w:r>
        <w:rPr>
          <w:rFonts w:hint="eastAsia"/>
          <w:kern w:val="0"/>
          <w:sz w:val="28"/>
          <w:szCs w:val="28"/>
        </w:rPr>
        <w:t xml:space="preserve">    </w:t>
      </w:r>
      <w:r>
        <w:rPr>
          <w:rFonts w:hint="eastAsia"/>
          <w:kern w:val="0"/>
          <w:sz w:val="28"/>
          <w:szCs w:val="28"/>
        </w:rPr>
        <w:t>号：</w:t>
      </w:r>
      <w:r>
        <w:rPr>
          <w:rFonts w:hint="eastAsia"/>
          <w:kern w:val="0"/>
          <w:sz w:val="28"/>
          <w:szCs w:val="28"/>
        </w:rPr>
        <w:t xml:space="preserve"> 183401010121</w:t>
      </w:r>
    </w:p>
    <w:p w14:paraId="020635B3" w14:textId="77777777" w:rsidR="00796498" w:rsidRDefault="00DB61B2">
      <w:pPr>
        <w:autoSpaceDE w:val="0"/>
        <w:autoSpaceDN w:val="0"/>
        <w:adjustRightInd w:val="0"/>
        <w:ind w:leftChars="900" w:left="2160" w:firstLineChars="100" w:firstLine="28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姓</w:t>
      </w:r>
      <w:r>
        <w:rPr>
          <w:rFonts w:hint="eastAsia"/>
          <w:kern w:val="0"/>
          <w:sz w:val="28"/>
          <w:szCs w:val="28"/>
        </w:rPr>
        <w:t xml:space="preserve">    </w:t>
      </w:r>
      <w:r>
        <w:rPr>
          <w:rFonts w:hint="eastAsia"/>
          <w:kern w:val="0"/>
          <w:sz w:val="28"/>
          <w:szCs w:val="28"/>
        </w:rPr>
        <w:t>名：</w:t>
      </w:r>
      <w:r>
        <w:rPr>
          <w:rFonts w:hint="eastAsia"/>
          <w:kern w:val="0"/>
          <w:sz w:val="28"/>
          <w:szCs w:val="28"/>
        </w:rPr>
        <w:t xml:space="preserve"> </w:t>
      </w:r>
      <w:r>
        <w:rPr>
          <w:rFonts w:hint="eastAsia"/>
          <w:kern w:val="0"/>
          <w:sz w:val="28"/>
          <w:szCs w:val="28"/>
        </w:rPr>
        <w:t>李勃然</w:t>
      </w:r>
    </w:p>
    <w:p w14:paraId="4346C0FC" w14:textId="77777777" w:rsidR="00796498" w:rsidRDefault="00DB61B2">
      <w:pPr>
        <w:autoSpaceDE w:val="0"/>
        <w:autoSpaceDN w:val="0"/>
        <w:adjustRightInd w:val="0"/>
        <w:ind w:leftChars="900" w:left="2160" w:firstLineChars="100" w:firstLine="28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指导教师：</w:t>
      </w:r>
      <w:r>
        <w:rPr>
          <w:rFonts w:hint="eastAsia"/>
          <w:kern w:val="0"/>
          <w:sz w:val="28"/>
          <w:szCs w:val="28"/>
        </w:rPr>
        <w:t xml:space="preserve"> </w:t>
      </w:r>
      <w:r>
        <w:rPr>
          <w:rFonts w:hint="eastAsia"/>
          <w:kern w:val="0"/>
          <w:sz w:val="28"/>
          <w:szCs w:val="28"/>
        </w:rPr>
        <w:t>曹一鹏</w:t>
      </w:r>
    </w:p>
    <w:p w14:paraId="0C665CCB" w14:textId="77777777" w:rsidR="00796498" w:rsidRDefault="00796498">
      <w:pPr>
        <w:autoSpaceDE w:val="0"/>
        <w:autoSpaceDN w:val="0"/>
        <w:adjustRightInd w:val="0"/>
        <w:ind w:leftChars="350" w:left="840" w:firstLineChars="0" w:firstLine="0"/>
        <w:rPr>
          <w:b/>
          <w:kern w:val="0"/>
          <w:sz w:val="21"/>
          <w:szCs w:val="21"/>
        </w:rPr>
      </w:pPr>
    </w:p>
    <w:tbl>
      <w:tblPr>
        <w:tblW w:w="0" w:type="auto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3"/>
      </w:tblGrid>
      <w:tr w:rsidR="00796498" w14:paraId="4E8738C5" w14:textId="77777777">
        <w:trPr>
          <w:trHeight w:val="4049"/>
        </w:trPr>
        <w:tc>
          <w:tcPr>
            <w:tcW w:w="8553" w:type="dxa"/>
            <w:shd w:val="clear" w:color="auto" w:fill="auto"/>
          </w:tcPr>
          <w:p w14:paraId="4E0288AC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指导教师评语：</w:t>
            </w:r>
          </w:p>
          <w:p w14:paraId="52421FC6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  <w:u w:val="thick"/>
              </w:rPr>
            </w:pPr>
            <w:r>
              <w:rPr>
                <w:rFonts w:hint="eastAsia"/>
                <w:kern w:val="0"/>
                <w:sz w:val="28"/>
                <w:szCs w:val="28"/>
                <w:u w:val="thick"/>
              </w:rPr>
              <w:t xml:space="preserve">                                                           </w:t>
            </w:r>
          </w:p>
          <w:p w14:paraId="4DC9E158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  <w:u w:val="thick"/>
              </w:rPr>
            </w:pPr>
            <w:r>
              <w:rPr>
                <w:rFonts w:hint="eastAsia"/>
                <w:kern w:val="0"/>
                <w:sz w:val="28"/>
                <w:szCs w:val="28"/>
                <w:u w:val="thick"/>
              </w:rPr>
              <w:t xml:space="preserve">                                                           </w:t>
            </w:r>
          </w:p>
          <w:p w14:paraId="54D6D4D2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  <w:u w:val="thick"/>
              </w:rPr>
            </w:pPr>
            <w:r>
              <w:rPr>
                <w:rFonts w:hint="eastAsia"/>
                <w:kern w:val="0"/>
                <w:sz w:val="28"/>
                <w:szCs w:val="28"/>
                <w:u w:val="thick"/>
              </w:rPr>
              <w:t xml:space="preserve">                                                           </w:t>
            </w:r>
          </w:p>
          <w:p w14:paraId="50AF4CB0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  <w:u w:val="thick"/>
              </w:rPr>
              <w:t xml:space="preserve">                                                           </w:t>
            </w:r>
          </w:p>
          <w:p w14:paraId="701DD1F4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  <w:u w:val="thick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课设成绩：</w:t>
            </w:r>
            <w:r>
              <w:rPr>
                <w:rFonts w:hint="eastAsia"/>
                <w:kern w:val="0"/>
                <w:sz w:val="28"/>
                <w:szCs w:val="28"/>
                <w:u w:val="thick"/>
              </w:rPr>
              <w:t xml:space="preserve">             </w:t>
            </w:r>
            <w:r>
              <w:rPr>
                <w:rFonts w:hint="eastAsia"/>
                <w:kern w:val="0"/>
                <w:sz w:val="28"/>
                <w:szCs w:val="28"/>
              </w:rPr>
              <w:t xml:space="preserve">        </w:t>
            </w:r>
            <w:r>
              <w:rPr>
                <w:rFonts w:hint="eastAsia"/>
                <w:kern w:val="0"/>
                <w:sz w:val="28"/>
                <w:szCs w:val="28"/>
              </w:rPr>
              <w:t>签名</w:t>
            </w:r>
            <w:r>
              <w:rPr>
                <w:rFonts w:hint="eastAsia"/>
                <w:kern w:val="0"/>
                <w:sz w:val="28"/>
                <w:szCs w:val="28"/>
                <w:u w:val="thick"/>
              </w:rPr>
              <w:t xml:space="preserve">                     </w:t>
            </w:r>
          </w:p>
          <w:p w14:paraId="430C6B90" w14:textId="77777777" w:rsidR="00796498" w:rsidRDefault="00DB61B2">
            <w:pPr>
              <w:autoSpaceDE w:val="0"/>
              <w:autoSpaceDN w:val="0"/>
              <w:adjustRightInd w:val="0"/>
              <w:spacing w:line="432" w:lineRule="auto"/>
              <w:ind w:firstLine="560"/>
              <w:rPr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/>
                <w:kern w:val="0"/>
                <w:sz w:val="28"/>
                <w:szCs w:val="28"/>
              </w:rPr>
              <w:t>年</w:t>
            </w:r>
            <w:r>
              <w:rPr>
                <w:rFonts w:hint="eastAsia"/>
                <w:kern w:val="0"/>
                <w:sz w:val="28"/>
                <w:szCs w:val="28"/>
              </w:rPr>
              <w:t xml:space="preserve">     </w:t>
            </w:r>
            <w:r>
              <w:rPr>
                <w:rFonts w:hint="eastAsia"/>
                <w:kern w:val="0"/>
                <w:sz w:val="28"/>
                <w:szCs w:val="28"/>
              </w:rPr>
              <w:t>月</w:t>
            </w:r>
            <w:r>
              <w:rPr>
                <w:rFonts w:hint="eastAsia"/>
                <w:kern w:val="0"/>
                <w:sz w:val="28"/>
                <w:szCs w:val="28"/>
              </w:rPr>
              <w:t xml:space="preserve">      </w:t>
            </w:r>
            <w:r>
              <w:rPr>
                <w:rFonts w:hint="eastAsia"/>
                <w:kern w:val="0"/>
                <w:sz w:val="28"/>
                <w:szCs w:val="28"/>
              </w:rPr>
              <w:t>日</w:t>
            </w:r>
          </w:p>
        </w:tc>
      </w:tr>
    </w:tbl>
    <w:p w14:paraId="3499C604" w14:textId="77777777" w:rsidR="00796498" w:rsidRDefault="00796498">
      <w:pPr>
        <w:autoSpaceDE w:val="0"/>
        <w:autoSpaceDN w:val="0"/>
        <w:adjustRightInd w:val="0"/>
        <w:ind w:leftChars="900" w:left="2160" w:firstLineChars="100" w:firstLine="300"/>
        <w:rPr>
          <w:kern w:val="0"/>
          <w:sz w:val="30"/>
        </w:rPr>
      </w:pPr>
    </w:p>
    <w:p w14:paraId="0A4E693D" w14:textId="77777777" w:rsidR="00796498" w:rsidRDefault="00796498">
      <w:pPr>
        <w:ind w:firstLineChars="0" w:firstLine="0"/>
        <w:sectPr w:rsidR="0079649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134" w:right="1134" w:bottom="1701" w:left="1134" w:header="1134" w:footer="1134" w:gutter="0"/>
          <w:pgNumType w:fmt="upperRoman" w:start="1"/>
          <w:cols w:space="720"/>
          <w:docGrid w:type="linesAndChars" w:linePitch="312"/>
        </w:sectPr>
      </w:pPr>
    </w:p>
    <w:p w14:paraId="7D27FE35" w14:textId="77777777" w:rsidR="00796498" w:rsidRDefault="00DB61B2">
      <w:pPr>
        <w:ind w:firstLineChars="0" w:firstLine="0"/>
        <w:jc w:val="center"/>
        <w:rPr>
          <w:b/>
          <w:bCs/>
          <w:color w:val="000000"/>
          <w:spacing w:val="20"/>
          <w:sz w:val="44"/>
          <w:szCs w:val="24"/>
        </w:rPr>
      </w:pPr>
      <w:r>
        <w:rPr>
          <w:rFonts w:hint="eastAsia"/>
          <w:b/>
          <w:bCs/>
          <w:color w:val="000000"/>
          <w:spacing w:val="20"/>
          <w:sz w:val="44"/>
          <w:szCs w:val="24"/>
        </w:rPr>
        <w:lastRenderedPageBreak/>
        <w:t>课程设计任务书</w:t>
      </w:r>
    </w:p>
    <w:tbl>
      <w:tblPr>
        <w:tblpPr w:leftFromText="180" w:rightFromText="180" w:vertAnchor="text" w:horzAnchor="margin" w:tblpY="262"/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8"/>
        <w:gridCol w:w="360"/>
        <w:gridCol w:w="540"/>
        <w:gridCol w:w="360"/>
        <w:gridCol w:w="540"/>
        <w:gridCol w:w="180"/>
        <w:gridCol w:w="180"/>
        <w:gridCol w:w="528"/>
        <w:gridCol w:w="66"/>
        <w:gridCol w:w="846"/>
        <w:gridCol w:w="44"/>
        <w:gridCol w:w="136"/>
        <w:gridCol w:w="360"/>
        <w:gridCol w:w="360"/>
        <w:gridCol w:w="180"/>
        <w:gridCol w:w="146"/>
        <w:gridCol w:w="146"/>
        <w:gridCol w:w="608"/>
        <w:gridCol w:w="472"/>
        <w:gridCol w:w="428"/>
        <w:gridCol w:w="832"/>
      </w:tblGrid>
      <w:tr w:rsidR="00796498" w14:paraId="29D4D172" w14:textId="77777777">
        <w:trPr>
          <w:trHeight w:val="263"/>
        </w:trPr>
        <w:tc>
          <w:tcPr>
            <w:tcW w:w="1688" w:type="dxa"/>
            <w:tcBorders>
              <w:top w:val="single" w:sz="6" w:space="0" w:color="auto"/>
            </w:tcBorders>
            <w:tcMar>
              <w:left w:w="57" w:type="dxa"/>
              <w:right w:w="57" w:type="dxa"/>
            </w:tcMar>
            <w:vAlign w:val="center"/>
          </w:tcPr>
          <w:p w14:paraId="0250282D" w14:textId="77777777" w:rsidR="00796498" w:rsidRDefault="00DB61B2">
            <w:pPr>
              <w:ind w:firstLineChars="0" w:firstLine="0"/>
              <w:rPr>
                <w:bCs/>
                <w:color w:val="000000"/>
                <w:kern w:val="0"/>
                <w:szCs w:val="24"/>
              </w:rPr>
            </w:pPr>
            <w:r>
              <w:rPr>
                <w:rFonts w:hint="eastAsia"/>
                <w:bCs/>
                <w:color w:val="000000"/>
                <w:kern w:val="0"/>
                <w:szCs w:val="24"/>
              </w:rPr>
              <w:t>课程设计名称</w:t>
            </w:r>
          </w:p>
        </w:tc>
        <w:tc>
          <w:tcPr>
            <w:tcW w:w="3780" w:type="dxa"/>
            <w:gridSpan w:val="11"/>
            <w:tcBorders>
              <w:top w:val="single" w:sz="6" w:space="0" w:color="auto"/>
            </w:tcBorders>
            <w:vAlign w:val="center"/>
          </w:tcPr>
          <w:p w14:paraId="5821EFA2" w14:textId="77777777" w:rsidR="00796498" w:rsidRDefault="00DB61B2">
            <w:pPr>
              <w:ind w:firstLineChars="0" w:firstLine="0"/>
              <w:rPr>
                <w:b/>
                <w:bCs/>
                <w:color w:val="000000"/>
                <w:spacing w:val="20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Cs w:val="24"/>
              </w:rPr>
              <w:t>单片机系统课程设计</w:t>
            </w:r>
          </w:p>
        </w:tc>
        <w:tc>
          <w:tcPr>
            <w:tcW w:w="900" w:type="dxa"/>
            <w:gridSpan w:val="3"/>
            <w:tcBorders>
              <w:top w:val="single" w:sz="6" w:space="0" w:color="auto"/>
            </w:tcBorders>
            <w:vAlign w:val="center"/>
          </w:tcPr>
          <w:p w14:paraId="28F2F6EB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pacing w:val="20"/>
                <w:szCs w:val="24"/>
              </w:rPr>
            </w:pPr>
            <w:r>
              <w:rPr>
                <w:rFonts w:hint="eastAsia"/>
                <w:bCs/>
                <w:color w:val="000000"/>
                <w:spacing w:val="20"/>
                <w:szCs w:val="24"/>
              </w:rPr>
              <w:t>专业</w:t>
            </w:r>
          </w:p>
        </w:tc>
        <w:tc>
          <w:tcPr>
            <w:tcW w:w="2632" w:type="dxa"/>
            <w:gridSpan w:val="6"/>
            <w:tcBorders>
              <w:top w:val="single" w:sz="6" w:space="0" w:color="auto"/>
            </w:tcBorders>
            <w:vAlign w:val="center"/>
          </w:tcPr>
          <w:p w14:paraId="0BF7506B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pacing w:val="20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Cs w:val="24"/>
              </w:rPr>
              <w:t>计算机科学与技术</w:t>
            </w:r>
          </w:p>
        </w:tc>
      </w:tr>
      <w:tr w:rsidR="00796498" w14:paraId="511E567A" w14:textId="77777777">
        <w:trPr>
          <w:trHeight w:val="71"/>
        </w:trPr>
        <w:tc>
          <w:tcPr>
            <w:tcW w:w="1688" w:type="dxa"/>
            <w:vAlign w:val="bottom"/>
          </w:tcPr>
          <w:p w14:paraId="6473BB35" w14:textId="77777777" w:rsidR="00796498" w:rsidRDefault="00DB61B2">
            <w:pPr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学生姓名</w:t>
            </w:r>
          </w:p>
        </w:tc>
        <w:tc>
          <w:tcPr>
            <w:tcW w:w="1260" w:type="dxa"/>
            <w:gridSpan w:val="3"/>
            <w:vAlign w:val="bottom"/>
          </w:tcPr>
          <w:p w14:paraId="46E1D451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Cs w:val="24"/>
              </w:rPr>
              <w:t>李勃然</w:t>
            </w:r>
          </w:p>
        </w:tc>
        <w:tc>
          <w:tcPr>
            <w:tcW w:w="900" w:type="dxa"/>
            <w:gridSpan w:val="3"/>
            <w:vAlign w:val="bottom"/>
          </w:tcPr>
          <w:p w14:paraId="609B0F20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班级</w:t>
            </w:r>
          </w:p>
        </w:tc>
        <w:tc>
          <w:tcPr>
            <w:tcW w:w="1620" w:type="dxa"/>
            <w:gridSpan w:val="5"/>
            <w:vAlign w:val="bottom"/>
          </w:tcPr>
          <w:p w14:paraId="37A02773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Cs w:val="24"/>
              </w:rPr>
              <w:t>1834010101</w:t>
            </w:r>
          </w:p>
        </w:tc>
        <w:tc>
          <w:tcPr>
            <w:tcW w:w="900" w:type="dxa"/>
            <w:gridSpan w:val="3"/>
            <w:vAlign w:val="bottom"/>
          </w:tcPr>
          <w:p w14:paraId="1616450A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学号</w:t>
            </w:r>
          </w:p>
        </w:tc>
        <w:tc>
          <w:tcPr>
            <w:tcW w:w="2632" w:type="dxa"/>
            <w:gridSpan w:val="6"/>
            <w:vAlign w:val="bottom"/>
          </w:tcPr>
          <w:p w14:paraId="6F635770" w14:textId="77777777" w:rsidR="00796498" w:rsidRDefault="00DB61B2">
            <w:pPr>
              <w:ind w:firstLineChars="0" w:firstLine="0"/>
              <w:jc w:val="center"/>
              <w:rPr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Cs w:val="24"/>
              </w:rPr>
              <w:t>183401010121</w:t>
            </w:r>
          </w:p>
        </w:tc>
      </w:tr>
      <w:tr w:rsidR="00796498" w14:paraId="605F3AC2" w14:textId="77777777">
        <w:trPr>
          <w:trHeight w:val="291"/>
        </w:trPr>
        <w:tc>
          <w:tcPr>
            <w:tcW w:w="1688" w:type="dxa"/>
            <w:vAlign w:val="bottom"/>
          </w:tcPr>
          <w:p w14:paraId="13E86AA7" w14:textId="77777777" w:rsidR="00796498" w:rsidRDefault="00DB61B2">
            <w:pPr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题目名称</w:t>
            </w:r>
          </w:p>
        </w:tc>
        <w:tc>
          <w:tcPr>
            <w:tcW w:w="7312" w:type="dxa"/>
            <w:gridSpan w:val="20"/>
            <w:tcBorders>
              <w:bottom w:val="single" w:sz="6" w:space="0" w:color="auto"/>
            </w:tcBorders>
            <w:vAlign w:val="bottom"/>
          </w:tcPr>
          <w:p w14:paraId="56504476" w14:textId="77777777" w:rsidR="00796498" w:rsidRDefault="00DB61B2">
            <w:pPr>
              <w:ind w:firstLineChars="0" w:firstLine="0"/>
              <w:rPr>
                <w:b/>
                <w:bCs/>
                <w:color w:val="000000"/>
                <w:szCs w:val="24"/>
              </w:rPr>
            </w:pPr>
            <w:r>
              <w:rPr>
                <w:rFonts w:hint="eastAsia"/>
                <w:b/>
                <w:color w:val="000000"/>
              </w:rPr>
              <w:t>智能电风扇的设计与实现</w:t>
            </w:r>
          </w:p>
        </w:tc>
      </w:tr>
      <w:tr w:rsidR="00796498" w14:paraId="1DE74BC7" w14:textId="77777777">
        <w:trPr>
          <w:trHeight w:val="382"/>
        </w:trPr>
        <w:tc>
          <w:tcPr>
            <w:tcW w:w="1688" w:type="dxa"/>
            <w:tcBorders>
              <w:bottom w:val="single" w:sz="6" w:space="0" w:color="auto"/>
            </w:tcBorders>
            <w:vAlign w:val="bottom"/>
          </w:tcPr>
          <w:p w14:paraId="405E00CA" w14:textId="77777777" w:rsidR="00796498" w:rsidRDefault="00DB61B2">
            <w:pPr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起止日期</w:t>
            </w:r>
          </w:p>
        </w:tc>
        <w:tc>
          <w:tcPr>
            <w:tcW w:w="900" w:type="dxa"/>
            <w:gridSpan w:val="2"/>
            <w:tcBorders>
              <w:top w:val="single" w:sz="6" w:space="0" w:color="auto"/>
              <w:bottom w:val="single" w:sz="6" w:space="0" w:color="auto"/>
              <w:right w:val="nil"/>
            </w:tcBorders>
            <w:vAlign w:val="center"/>
          </w:tcPr>
          <w:p w14:paraId="715116D4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4"/>
              </w:rPr>
              <w:t>2021</w:t>
            </w:r>
          </w:p>
        </w:tc>
        <w:tc>
          <w:tcPr>
            <w:tcW w:w="36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4EE5ADDD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年</w:t>
            </w:r>
          </w:p>
        </w:tc>
        <w:tc>
          <w:tcPr>
            <w:tcW w:w="54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5C4BD206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4"/>
              </w:rPr>
              <w:t>3</w:t>
            </w:r>
          </w:p>
        </w:tc>
        <w:tc>
          <w:tcPr>
            <w:tcW w:w="36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63C508BE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月</w:t>
            </w:r>
          </w:p>
        </w:tc>
        <w:tc>
          <w:tcPr>
            <w:tcW w:w="52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18ED55B1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4"/>
              </w:rPr>
              <w:t>8</w:t>
            </w:r>
          </w:p>
        </w:tc>
        <w:tc>
          <w:tcPr>
            <w:tcW w:w="95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63FD13A8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日起至</w:t>
            </w:r>
          </w:p>
        </w:tc>
        <w:tc>
          <w:tcPr>
            <w:tcW w:w="85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7EE8023F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4"/>
              </w:rPr>
              <w:t>2021</w:t>
            </w:r>
          </w:p>
        </w:tc>
        <w:tc>
          <w:tcPr>
            <w:tcW w:w="472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25AB3282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年</w:t>
            </w:r>
          </w:p>
        </w:tc>
        <w:tc>
          <w:tcPr>
            <w:tcW w:w="60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33BD7660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4"/>
              </w:rPr>
              <w:t>3</w:t>
            </w:r>
          </w:p>
        </w:tc>
        <w:tc>
          <w:tcPr>
            <w:tcW w:w="47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06730FDA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月</w:t>
            </w:r>
          </w:p>
        </w:tc>
        <w:tc>
          <w:tcPr>
            <w:tcW w:w="42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0733E2E9" w14:textId="77777777" w:rsidR="00796498" w:rsidRDefault="00DB61B2">
            <w:pPr>
              <w:ind w:firstLineChars="0" w:firstLine="0"/>
              <w:jc w:val="center"/>
              <w:rPr>
                <w:b/>
                <w:bCs/>
                <w:color w:val="000000"/>
                <w:sz w:val="21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4"/>
              </w:rPr>
              <w:t>19</w:t>
            </w:r>
          </w:p>
        </w:tc>
        <w:tc>
          <w:tcPr>
            <w:tcW w:w="83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C94A769" w14:textId="77777777" w:rsidR="00796498" w:rsidRDefault="00DB61B2">
            <w:pPr>
              <w:ind w:firstLineChars="0" w:firstLine="0"/>
              <w:jc w:val="center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日止</w:t>
            </w:r>
          </w:p>
        </w:tc>
      </w:tr>
      <w:tr w:rsidR="00796498" w14:paraId="7B030EDB" w14:textId="77777777">
        <w:trPr>
          <w:trHeight w:val="110"/>
        </w:trPr>
        <w:tc>
          <w:tcPr>
            <w:tcW w:w="9000" w:type="dxa"/>
            <w:gridSpan w:val="21"/>
            <w:tcBorders>
              <w:top w:val="single" w:sz="6" w:space="0" w:color="auto"/>
              <w:bottom w:val="nil"/>
            </w:tcBorders>
            <w:vAlign w:val="bottom"/>
          </w:tcPr>
          <w:p w14:paraId="4D52C2AC" w14:textId="77777777" w:rsidR="00796498" w:rsidRDefault="00796498">
            <w:pPr>
              <w:spacing w:line="0" w:lineRule="atLeast"/>
              <w:ind w:firstLineChars="0" w:firstLine="0"/>
              <w:rPr>
                <w:rFonts w:ascii="仿宋_GB2312" w:eastAsia="仿宋_GB2312" w:hAnsi="宋体"/>
                <w:b/>
                <w:bCs/>
                <w:color w:val="000000"/>
                <w:sz w:val="21"/>
                <w:szCs w:val="24"/>
              </w:rPr>
            </w:pPr>
          </w:p>
        </w:tc>
      </w:tr>
      <w:tr w:rsidR="00796498" w14:paraId="108B35D9" w14:textId="77777777">
        <w:trPr>
          <w:trHeight w:val="397"/>
        </w:trPr>
        <w:tc>
          <w:tcPr>
            <w:tcW w:w="9000" w:type="dxa"/>
            <w:gridSpan w:val="21"/>
            <w:tcBorders>
              <w:top w:val="nil"/>
              <w:bottom w:val="nil"/>
            </w:tcBorders>
            <w:vAlign w:val="bottom"/>
          </w:tcPr>
          <w:p w14:paraId="3F5DE79D" w14:textId="77777777" w:rsidR="00796498" w:rsidRDefault="00DB61B2">
            <w:pPr>
              <w:ind w:firstLineChars="0" w:firstLine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课设内容和要求：</w:t>
            </w:r>
          </w:p>
        </w:tc>
      </w:tr>
      <w:tr w:rsidR="00796498" w14:paraId="528B35A9" w14:textId="77777777">
        <w:trPr>
          <w:trHeight w:val="4645"/>
        </w:trPr>
        <w:tc>
          <w:tcPr>
            <w:tcW w:w="9000" w:type="dxa"/>
            <w:gridSpan w:val="21"/>
            <w:tcBorders>
              <w:top w:val="nil"/>
              <w:bottom w:val="nil"/>
            </w:tcBorders>
          </w:tcPr>
          <w:p w14:paraId="479D8812" w14:textId="77777777" w:rsidR="00796498" w:rsidRDefault="00DB61B2">
            <w:pPr>
              <w:spacing w:beforeLines="30" w:before="97" w:afterLines="30" w:after="97" w:line="280" w:lineRule="exact"/>
              <w:ind w:firstLineChars="0" w:firstLine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一、课程设计内容</w:t>
            </w:r>
          </w:p>
          <w:p w14:paraId="0179E3E6" w14:textId="77777777" w:rsidR="00796498" w:rsidRDefault="00DB61B2">
            <w:pPr>
              <w:spacing w:beforeLines="30" w:before="97" w:afterLines="30" w:after="97" w:line="28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根据电风扇原理，利用南京伟福公司的</w:t>
            </w:r>
            <w:r>
              <w:rPr>
                <w:rFonts w:hint="eastAsia"/>
                <w:color w:val="000000"/>
                <w:sz w:val="21"/>
                <w:szCs w:val="21"/>
              </w:rPr>
              <w:t>Lab8000</w:t>
            </w:r>
            <w:r>
              <w:rPr>
                <w:rFonts w:ascii="等线" w:eastAsia="等线" w:hAnsi="等线" w:hint="eastAsia"/>
                <w:color w:val="000000"/>
                <w:sz w:val="21"/>
              </w:rPr>
              <w:t>单片机仿真实验系统</w:t>
            </w:r>
            <w:r>
              <w:rPr>
                <w:rFonts w:hint="eastAsia"/>
                <w:color w:val="000000"/>
                <w:sz w:val="21"/>
                <w:szCs w:val="21"/>
              </w:rPr>
              <w:t>，模拟电风扇工作。具体内容如下：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</w:p>
          <w:p w14:paraId="3C289B5D" w14:textId="77777777" w:rsidR="00796498" w:rsidRDefault="00DB61B2">
            <w:pPr>
              <w:spacing w:beforeLines="30" w:before="97" w:afterLines="30" w:after="97" w:line="28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  <w:r>
              <w:rPr>
                <w:rFonts w:hint="eastAsia"/>
                <w:color w:val="000000"/>
                <w:sz w:val="21"/>
                <w:szCs w:val="21"/>
              </w:rPr>
              <w:t>．电风扇工作在四种状态：手动调速状态、自动调速状态、定时状态、停止状态。</w:t>
            </w:r>
          </w:p>
          <w:p w14:paraId="7CDD0A16" w14:textId="77777777" w:rsidR="00796498" w:rsidRDefault="00DB61B2">
            <w:pPr>
              <w:spacing w:beforeLines="30" w:before="97" w:afterLines="30" w:after="97" w:line="28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  <w:r>
              <w:rPr>
                <w:rFonts w:hint="eastAsia"/>
                <w:color w:val="000000"/>
                <w:sz w:val="21"/>
                <w:szCs w:val="21"/>
              </w:rPr>
              <w:t>．手动状态时可以手动调节速度；自动状态时通过温度高低自动调节速度，如果出现手动现象则变为手动状态；定时状态时可以调节定时时间，并设定是否启动定时，之后可以手动退出，也可以在不操作</w:t>
            </w: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  <w:r>
              <w:rPr>
                <w:rFonts w:hint="eastAsia"/>
                <w:color w:val="000000"/>
                <w:sz w:val="21"/>
                <w:szCs w:val="21"/>
              </w:rPr>
              <w:t>秒后自动退出进入手动状态；停止状态时可以被唤醒并进入自动状态。</w:t>
            </w:r>
          </w:p>
          <w:p w14:paraId="46D8E85A" w14:textId="77777777" w:rsidR="00796498" w:rsidRDefault="00DB61B2">
            <w:pPr>
              <w:spacing w:beforeLines="30" w:before="97" w:afterLines="30" w:after="97" w:line="28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  <w:r>
              <w:rPr>
                <w:rFonts w:hint="eastAsia"/>
                <w:color w:val="000000"/>
                <w:sz w:val="21"/>
                <w:szCs w:val="21"/>
              </w:rPr>
              <w:t>．在数码管显示方面，要有定时功能，时间从小键盘输入，数码管能够实时显示时间的变化，当显示为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0 </w:t>
            </w:r>
            <w:r>
              <w:rPr>
                <w:rFonts w:hint="eastAsia"/>
                <w:color w:val="000000"/>
                <w:sz w:val="21"/>
                <w:szCs w:val="21"/>
              </w:rPr>
              <w:t>时，电风扇自动关闭。</w:t>
            </w:r>
          </w:p>
          <w:p w14:paraId="0A569000" w14:textId="77777777" w:rsidR="00796498" w:rsidRDefault="00DB61B2">
            <w:pPr>
              <w:spacing w:beforeLines="30" w:before="97" w:afterLines="30" w:after="97" w:line="280" w:lineRule="exact"/>
              <w:ind w:firstLineChars="0" w:firstLine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二、课程设计要求</w:t>
            </w:r>
          </w:p>
          <w:p w14:paraId="35DF1888" w14:textId="77777777" w:rsidR="00796498" w:rsidRDefault="00DB61B2">
            <w:pPr>
              <w:spacing w:line="40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  <w:r>
              <w:rPr>
                <w:rFonts w:hint="eastAsia"/>
                <w:color w:val="000000"/>
                <w:sz w:val="21"/>
                <w:szCs w:val="21"/>
              </w:rPr>
              <w:t>．编程语言建议使用</w:t>
            </w:r>
            <w:r>
              <w:rPr>
                <w:rFonts w:hint="eastAsia"/>
                <w:color w:val="000000"/>
                <w:sz w:val="21"/>
                <w:szCs w:val="21"/>
              </w:rPr>
              <w:t>C</w:t>
            </w:r>
            <w:r>
              <w:rPr>
                <w:rFonts w:hint="eastAsia"/>
                <w:color w:val="000000"/>
                <w:sz w:val="21"/>
                <w:szCs w:val="21"/>
              </w:rPr>
              <w:t>语言；</w:t>
            </w:r>
          </w:p>
          <w:p w14:paraId="4ABCECA7" w14:textId="77777777" w:rsidR="00796498" w:rsidRDefault="00DB61B2">
            <w:pPr>
              <w:spacing w:line="40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  <w:r>
              <w:rPr>
                <w:rFonts w:hint="eastAsia"/>
                <w:color w:val="000000"/>
                <w:sz w:val="21"/>
                <w:szCs w:val="21"/>
              </w:rPr>
              <w:t>．设计内容先用</w:t>
            </w:r>
            <w:r>
              <w:rPr>
                <w:rFonts w:hint="eastAsia"/>
                <w:color w:val="000000"/>
                <w:sz w:val="21"/>
                <w:szCs w:val="21"/>
              </w:rPr>
              <w:t>Prot</w:t>
            </w:r>
            <w:r>
              <w:rPr>
                <w:rFonts w:hint="eastAsia"/>
                <w:color w:val="000000"/>
                <w:sz w:val="21"/>
                <w:szCs w:val="21"/>
              </w:rPr>
              <w:t>eus</w:t>
            </w:r>
            <w:r>
              <w:rPr>
                <w:rFonts w:hint="eastAsia"/>
                <w:color w:val="000000"/>
                <w:sz w:val="21"/>
                <w:szCs w:val="21"/>
              </w:rPr>
              <w:t>仿真成功后再到</w:t>
            </w:r>
            <w:r>
              <w:rPr>
                <w:rFonts w:hint="eastAsia"/>
                <w:color w:val="000000"/>
                <w:sz w:val="21"/>
                <w:szCs w:val="21"/>
              </w:rPr>
              <w:t>Lab8000</w:t>
            </w:r>
            <w:r>
              <w:rPr>
                <w:rFonts w:ascii="等线" w:eastAsia="等线" w:hAnsi="等线" w:hint="eastAsia"/>
                <w:color w:val="000000"/>
                <w:sz w:val="21"/>
              </w:rPr>
              <w:t>单片机仿真实验系统</w:t>
            </w:r>
            <w:r>
              <w:rPr>
                <w:rFonts w:hint="eastAsia"/>
                <w:color w:val="000000"/>
                <w:sz w:val="21"/>
                <w:szCs w:val="21"/>
              </w:rPr>
              <w:t>验证；</w:t>
            </w:r>
          </w:p>
          <w:p w14:paraId="4CCF94F0" w14:textId="77777777" w:rsidR="00796498" w:rsidRDefault="00DB61B2">
            <w:pPr>
              <w:spacing w:line="40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  <w:r>
              <w:rPr>
                <w:rFonts w:hint="eastAsia"/>
                <w:color w:val="000000"/>
                <w:sz w:val="21"/>
                <w:szCs w:val="21"/>
              </w:rPr>
              <w:t>．独立完成课程设计任务；</w:t>
            </w:r>
          </w:p>
          <w:p w14:paraId="5291A5F6" w14:textId="77777777" w:rsidR="00796498" w:rsidRDefault="00DB61B2">
            <w:pPr>
              <w:spacing w:line="40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</w:t>
            </w:r>
            <w:r>
              <w:rPr>
                <w:rFonts w:hint="eastAsia"/>
                <w:color w:val="000000"/>
                <w:sz w:val="21"/>
                <w:szCs w:val="21"/>
              </w:rPr>
              <w:t>．通过老师当场验收；</w:t>
            </w:r>
          </w:p>
          <w:p w14:paraId="3898A1FD" w14:textId="77777777" w:rsidR="00796498" w:rsidRDefault="00DB61B2">
            <w:pPr>
              <w:spacing w:beforeLines="30" w:before="97" w:afterLines="30" w:after="97" w:line="280" w:lineRule="exact"/>
              <w:ind w:firstLine="42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5</w:t>
            </w:r>
            <w:r>
              <w:rPr>
                <w:rFonts w:hint="eastAsia"/>
                <w:color w:val="000000"/>
                <w:sz w:val="21"/>
                <w:szCs w:val="21"/>
              </w:rPr>
              <w:t>．交出完整的课程设计报告。</w:t>
            </w:r>
          </w:p>
        </w:tc>
      </w:tr>
      <w:tr w:rsidR="00796498" w14:paraId="73353899" w14:textId="77777777">
        <w:trPr>
          <w:trHeight w:val="1874"/>
        </w:trPr>
        <w:tc>
          <w:tcPr>
            <w:tcW w:w="9000" w:type="dxa"/>
            <w:gridSpan w:val="21"/>
            <w:tcBorders>
              <w:top w:val="nil"/>
            </w:tcBorders>
          </w:tcPr>
          <w:p w14:paraId="41966A90" w14:textId="77777777" w:rsidR="00796498" w:rsidRDefault="00DB61B2">
            <w:pPr>
              <w:ind w:firstLineChars="0" w:firstLine="0"/>
              <w:rPr>
                <w:rFonts w:ascii="宋体" w:hAnsi="宋体"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参考资料：</w:t>
            </w:r>
          </w:p>
          <w:p w14:paraId="4282EBCE" w14:textId="77777777" w:rsidR="00796498" w:rsidRDefault="00DB61B2">
            <w:pPr>
              <w:ind w:firstLineChars="0" w:firstLine="0"/>
              <w:rPr>
                <w:rFonts w:ascii="宋体" w:hAnsi="宋体"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[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]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张毅刚，刘杰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.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sz w:val="21"/>
                <w:szCs w:val="21"/>
              </w:rPr>
              <w:t>MCS-51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单片机原理及应用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[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M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]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.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哈尔滨：哈尔滨工业大学出版社，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2008</w:t>
            </w:r>
          </w:p>
          <w:p w14:paraId="339D2157" w14:textId="77777777" w:rsidR="00796498" w:rsidRDefault="00DB61B2">
            <w:pPr>
              <w:ind w:firstLineChars="0" w:firstLine="0"/>
              <w:rPr>
                <w:rFonts w:ascii="宋体" w:hAnsi="宋体"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[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]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高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 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锋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.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单片微型计算机原理与接口技术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[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M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]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.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北京：科学出版社，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2007</w:t>
            </w:r>
          </w:p>
          <w:p w14:paraId="2E14E8D6" w14:textId="77777777" w:rsidR="00796498" w:rsidRDefault="00DB61B2">
            <w:pPr>
              <w:ind w:firstLineChars="0" w:firstLine="0"/>
              <w:rPr>
                <w:rFonts w:ascii="宋体" w:hAnsi="宋体"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[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]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伟福</w:t>
            </w:r>
            <w:r>
              <w:rPr>
                <w:rFonts w:hint="eastAsia"/>
                <w:color w:val="000000"/>
                <w:sz w:val="21"/>
                <w:szCs w:val="21"/>
              </w:rPr>
              <w:t>Lab8000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单片机仿真实验系统使用说明书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[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M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]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.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color w:val="000000"/>
                <w:sz w:val="21"/>
                <w:szCs w:val="21"/>
              </w:rPr>
              <w:t>南京：南京伟福实业有限公司，</w:t>
            </w:r>
            <w:r>
              <w:rPr>
                <w:rFonts w:hint="eastAsia"/>
                <w:bCs/>
                <w:color w:val="000000"/>
                <w:sz w:val="21"/>
                <w:szCs w:val="21"/>
              </w:rPr>
              <w:t>2012</w:t>
            </w:r>
          </w:p>
        </w:tc>
      </w:tr>
      <w:tr w:rsidR="00796498" w14:paraId="5347C49C" w14:textId="77777777">
        <w:trPr>
          <w:cantSplit/>
          <w:trHeight w:val="698"/>
        </w:trPr>
        <w:tc>
          <w:tcPr>
            <w:tcW w:w="9000" w:type="dxa"/>
            <w:gridSpan w:val="21"/>
            <w:vAlign w:val="center"/>
          </w:tcPr>
          <w:p w14:paraId="5BC94422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pacing w:val="20"/>
                <w:sz w:val="21"/>
                <w:szCs w:val="24"/>
              </w:rPr>
            </w:pPr>
            <w:r>
              <w:rPr>
                <w:rFonts w:hint="eastAsia"/>
                <w:b/>
                <w:bCs/>
                <w:spacing w:val="20"/>
                <w:szCs w:val="24"/>
              </w:rPr>
              <w:t>系审核意见：同意</w:t>
            </w:r>
            <w:r>
              <w:rPr>
                <w:rFonts w:ascii="Segoe UI Emoji" w:hAnsi="Segoe UI Emoji" w:cs="Segoe UI Emoji" w:hint="eastAsia"/>
                <w:b/>
                <w:bCs/>
                <w:spacing w:val="20"/>
                <w:szCs w:val="24"/>
              </w:rPr>
              <w:sym w:font="Wingdings 2" w:char="00A3"/>
            </w:r>
            <w:r>
              <w:rPr>
                <w:rFonts w:hint="eastAsia"/>
                <w:b/>
                <w:bCs/>
                <w:spacing w:val="20"/>
                <w:szCs w:val="24"/>
              </w:rPr>
              <w:t xml:space="preserve">   </w:t>
            </w:r>
            <w:r>
              <w:rPr>
                <w:rFonts w:hint="eastAsia"/>
                <w:b/>
                <w:bCs/>
                <w:spacing w:val="20"/>
                <w:szCs w:val="24"/>
              </w:rPr>
              <w:t>不同意□</w:t>
            </w:r>
            <w:r>
              <w:rPr>
                <w:rFonts w:hint="eastAsia"/>
                <w:b/>
                <w:bCs/>
                <w:spacing w:val="20"/>
                <w:szCs w:val="24"/>
              </w:rPr>
              <w:t xml:space="preserve">     </w:t>
            </w:r>
            <w:r>
              <w:rPr>
                <w:rFonts w:hint="eastAsia"/>
                <w:b/>
                <w:bCs/>
                <w:spacing w:val="20"/>
                <w:szCs w:val="24"/>
              </w:rPr>
              <w:t>系主任签字（盖章）：</w:t>
            </w:r>
          </w:p>
        </w:tc>
      </w:tr>
      <w:tr w:rsidR="00796498" w14:paraId="4B4C6A47" w14:textId="77777777">
        <w:trPr>
          <w:trHeight w:val="509"/>
        </w:trPr>
        <w:tc>
          <w:tcPr>
            <w:tcW w:w="2048" w:type="dxa"/>
            <w:gridSpan w:val="2"/>
            <w:tcBorders>
              <w:right w:val="nil"/>
            </w:tcBorders>
            <w:vAlign w:val="center"/>
          </w:tcPr>
          <w:p w14:paraId="034E82F8" w14:textId="77777777" w:rsidR="00796498" w:rsidRDefault="00DB61B2">
            <w:pPr>
              <w:spacing w:line="240" w:lineRule="auto"/>
              <w:ind w:firstLineChars="0" w:firstLine="0"/>
              <w:rPr>
                <w:b/>
                <w:bCs/>
                <w:color w:val="000000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Cs w:val="24"/>
              </w:rPr>
              <w:t>指导教师（签名）</w:t>
            </w:r>
          </w:p>
        </w:tc>
        <w:tc>
          <w:tcPr>
            <w:tcW w:w="1620" w:type="dxa"/>
            <w:gridSpan w:val="4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60325F4" w14:textId="77777777" w:rsidR="00796498" w:rsidRDefault="00796498">
            <w:pPr>
              <w:spacing w:line="240" w:lineRule="auto"/>
              <w:ind w:firstLineChars="0" w:firstLine="0"/>
              <w:rPr>
                <w:color w:val="000000"/>
                <w:sz w:val="21"/>
                <w:szCs w:val="24"/>
              </w:rPr>
            </w:pPr>
          </w:p>
        </w:tc>
        <w:tc>
          <w:tcPr>
            <w:tcW w:w="774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71D3F4E1" w14:textId="77777777" w:rsidR="00796498" w:rsidRDefault="00796498">
            <w:pPr>
              <w:spacing w:line="240" w:lineRule="auto"/>
              <w:ind w:leftChars="205" w:left="492" w:firstLineChars="0" w:firstLine="0"/>
              <w:rPr>
                <w:color w:val="000000"/>
                <w:sz w:val="21"/>
                <w:szCs w:val="24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6B665A97" w14:textId="77777777" w:rsidR="00796498" w:rsidRDefault="00796498">
            <w:pPr>
              <w:spacing w:line="240" w:lineRule="auto"/>
              <w:ind w:firstLineChars="0" w:firstLine="0"/>
              <w:rPr>
                <w:b/>
                <w:bCs/>
                <w:color w:val="000000"/>
                <w:sz w:val="21"/>
                <w:szCs w:val="24"/>
              </w:rPr>
            </w:pPr>
          </w:p>
        </w:tc>
        <w:tc>
          <w:tcPr>
            <w:tcW w:w="540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50AE40A0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年</w:t>
            </w:r>
          </w:p>
        </w:tc>
        <w:tc>
          <w:tcPr>
            <w:tcW w:w="686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47F21803" w14:textId="77777777" w:rsidR="00796498" w:rsidRDefault="00796498">
            <w:pPr>
              <w:spacing w:line="240" w:lineRule="auto"/>
              <w:ind w:firstLineChars="0" w:firstLine="0"/>
              <w:rPr>
                <w:b/>
                <w:bCs/>
                <w:color w:val="000000"/>
                <w:sz w:val="21"/>
                <w:szCs w:val="24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2D8FF56C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月</w:t>
            </w:r>
          </w:p>
        </w:tc>
        <w:tc>
          <w:tcPr>
            <w:tcW w:w="472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14:paraId="06C6EAE8" w14:textId="77777777" w:rsidR="00796498" w:rsidRDefault="00796498">
            <w:pPr>
              <w:spacing w:line="240" w:lineRule="auto"/>
              <w:ind w:firstLineChars="0" w:firstLine="0"/>
              <w:rPr>
                <w:b/>
                <w:bCs/>
                <w:color w:val="000000"/>
                <w:sz w:val="21"/>
                <w:szCs w:val="24"/>
              </w:rPr>
            </w:pP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182E8260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日</w:t>
            </w:r>
          </w:p>
        </w:tc>
      </w:tr>
      <w:tr w:rsidR="00796498" w14:paraId="39584A27" w14:textId="77777777">
        <w:trPr>
          <w:trHeight w:val="559"/>
        </w:trPr>
        <w:tc>
          <w:tcPr>
            <w:tcW w:w="2048" w:type="dxa"/>
            <w:gridSpan w:val="2"/>
            <w:tcBorders>
              <w:right w:val="nil"/>
            </w:tcBorders>
            <w:vAlign w:val="center"/>
          </w:tcPr>
          <w:p w14:paraId="4D95F19F" w14:textId="77777777" w:rsidR="00796498" w:rsidRDefault="00DB61B2">
            <w:pPr>
              <w:spacing w:line="240" w:lineRule="auto"/>
              <w:ind w:firstLineChars="0" w:firstLine="0"/>
              <w:rPr>
                <w:b/>
                <w:bCs/>
                <w:color w:val="000000"/>
                <w:szCs w:val="24"/>
              </w:rPr>
            </w:pPr>
            <w:r>
              <w:rPr>
                <w:rFonts w:hint="eastAsia"/>
                <w:b/>
                <w:bCs/>
                <w:color w:val="000000"/>
                <w:szCs w:val="24"/>
              </w:rPr>
              <w:t>学</w:t>
            </w:r>
            <w:r>
              <w:rPr>
                <w:rFonts w:hint="eastAsia"/>
                <w:b/>
                <w:bCs/>
                <w:color w:val="000000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  <w:szCs w:val="24"/>
              </w:rPr>
              <w:t>生（签名）</w:t>
            </w:r>
          </w:p>
        </w:tc>
        <w:tc>
          <w:tcPr>
            <w:tcW w:w="1620" w:type="dxa"/>
            <w:gridSpan w:val="4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0C6333B6" w14:textId="77777777" w:rsidR="00796498" w:rsidRDefault="00796498">
            <w:pPr>
              <w:spacing w:line="240" w:lineRule="auto"/>
              <w:ind w:firstLineChars="0" w:firstLine="0"/>
              <w:rPr>
                <w:color w:val="000000"/>
                <w:sz w:val="21"/>
                <w:szCs w:val="24"/>
              </w:rPr>
            </w:pPr>
          </w:p>
        </w:tc>
        <w:tc>
          <w:tcPr>
            <w:tcW w:w="774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54C38384" w14:textId="77777777" w:rsidR="00796498" w:rsidRDefault="00796498">
            <w:pPr>
              <w:spacing w:line="240" w:lineRule="auto"/>
              <w:ind w:leftChars="205" w:left="492" w:firstLineChars="0" w:firstLine="0"/>
              <w:rPr>
                <w:color w:val="000000"/>
                <w:sz w:val="21"/>
                <w:szCs w:val="24"/>
              </w:rPr>
            </w:pPr>
          </w:p>
        </w:tc>
        <w:tc>
          <w:tcPr>
            <w:tcW w:w="84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6B9933D8" w14:textId="77777777" w:rsidR="00796498" w:rsidRDefault="00796498">
            <w:pPr>
              <w:spacing w:line="240" w:lineRule="auto"/>
              <w:ind w:firstLineChars="0" w:firstLine="0"/>
              <w:rPr>
                <w:b/>
                <w:bCs/>
                <w:color w:val="000000"/>
                <w:sz w:val="21"/>
                <w:szCs w:val="24"/>
              </w:rPr>
            </w:pPr>
          </w:p>
        </w:tc>
        <w:tc>
          <w:tcPr>
            <w:tcW w:w="540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6F66DDF3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年</w:t>
            </w:r>
          </w:p>
        </w:tc>
        <w:tc>
          <w:tcPr>
            <w:tcW w:w="686" w:type="dxa"/>
            <w:gridSpan w:val="3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585DB67A" w14:textId="77777777" w:rsidR="00796498" w:rsidRDefault="00796498">
            <w:pPr>
              <w:spacing w:line="240" w:lineRule="auto"/>
              <w:ind w:firstLineChars="0" w:firstLine="0"/>
              <w:rPr>
                <w:b/>
                <w:bCs/>
                <w:color w:val="000000"/>
                <w:sz w:val="21"/>
                <w:szCs w:val="24"/>
              </w:rPr>
            </w:pPr>
          </w:p>
        </w:tc>
        <w:tc>
          <w:tcPr>
            <w:tcW w:w="75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1E2E4242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月</w:t>
            </w:r>
          </w:p>
        </w:tc>
        <w:tc>
          <w:tcPr>
            <w:tcW w:w="47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14:paraId="6FB0B2F1" w14:textId="77777777" w:rsidR="00796498" w:rsidRDefault="00796498">
            <w:pPr>
              <w:spacing w:line="240" w:lineRule="auto"/>
              <w:ind w:firstLineChars="0" w:firstLine="0"/>
              <w:rPr>
                <w:b/>
                <w:bCs/>
                <w:color w:val="000000"/>
                <w:sz w:val="21"/>
                <w:szCs w:val="24"/>
              </w:rPr>
            </w:pPr>
          </w:p>
        </w:tc>
        <w:tc>
          <w:tcPr>
            <w:tcW w:w="1260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14:paraId="68CDC700" w14:textId="77777777" w:rsidR="00796498" w:rsidRDefault="00DB61B2">
            <w:pPr>
              <w:spacing w:line="240" w:lineRule="auto"/>
              <w:ind w:firstLineChars="0" w:firstLine="0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日</w:t>
            </w:r>
          </w:p>
        </w:tc>
      </w:tr>
    </w:tbl>
    <w:p w14:paraId="0B219D60" w14:textId="77777777" w:rsidR="00796498" w:rsidRDefault="00796498">
      <w:pPr>
        <w:spacing w:line="240" w:lineRule="auto"/>
        <w:ind w:firstLineChars="0" w:firstLine="0"/>
        <w:rPr>
          <w:vanish/>
          <w:sz w:val="21"/>
        </w:rPr>
      </w:pPr>
    </w:p>
    <w:tbl>
      <w:tblPr>
        <w:tblW w:w="8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9"/>
      </w:tblGrid>
      <w:tr w:rsidR="00796498" w14:paraId="40295B6D" w14:textId="77777777">
        <w:trPr>
          <w:trHeight w:val="13035"/>
        </w:trPr>
        <w:tc>
          <w:tcPr>
            <w:tcW w:w="8619" w:type="dxa"/>
          </w:tcPr>
          <w:p w14:paraId="239F323C" w14:textId="77777777" w:rsidR="00796498" w:rsidRDefault="00DB61B2">
            <w:pPr>
              <w:ind w:firstLineChars="0" w:firstLine="0"/>
              <w:jc w:val="left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lastRenderedPageBreak/>
              <w:br w:type="page"/>
            </w:r>
            <w:r>
              <w:rPr>
                <w:rFonts w:hint="eastAsia"/>
                <w:b/>
                <w:szCs w:val="24"/>
              </w:rPr>
              <w:t>课程设计总结：</w:t>
            </w:r>
          </w:p>
          <w:p w14:paraId="2D56F0C7" w14:textId="77777777" w:rsidR="00796498" w:rsidRDefault="00DB61B2">
            <w:pPr>
              <w:ind w:firstLineChars="0" w:firstLine="0"/>
              <w:jc w:val="left"/>
              <w:rPr>
                <w:bCs/>
                <w:szCs w:val="24"/>
              </w:rPr>
            </w:pP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  <w:r>
              <w:rPr>
                <w:b/>
                <w:sz w:val="30"/>
                <w:szCs w:val="30"/>
              </w:rPr>
              <w:t xml:space="preserve">  </w:t>
            </w:r>
            <w:r>
              <w:rPr>
                <w:rFonts w:hint="eastAsia"/>
                <w:bCs/>
                <w:szCs w:val="24"/>
              </w:rPr>
              <w:t>通过本次课程设计我了解了更多关于</w:t>
            </w:r>
            <w:r>
              <w:rPr>
                <w:rFonts w:hint="eastAsia"/>
                <w:bCs/>
                <w:szCs w:val="24"/>
              </w:rPr>
              <w:t>51</w:t>
            </w:r>
            <w:r>
              <w:rPr>
                <w:rFonts w:hint="eastAsia"/>
                <w:bCs/>
                <w:szCs w:val="24"/>
              </w:rPr>
              <w:t>单片机的知识，更加熟练的使用</w:t>
            </w:r>
            <w:r>
              <w:rPr>
                <w:rFonts w:hint="eastAsia"/>
                <w:bCs/>
                <w:szCs w:val="24"/>
              </w:rPr>
              <w:t>Keil</w:t>
            </w:r>
            <w:r>
              <w:rPr>
                <w:rFonts w:hint="eastAsia"/>
                <w:bCs/>
                <w:szCs w:val="24"/>
              </w:rPr>
              <w:t>，</w:t>
            </w:r>
            <w:r>
              <w:rPr>
                <w:rFonts w:hint="eastAsia"/>
                <w:bCs/>
                <w:szCs w:val="24"/>
              </w:rPr>
              <w:t>Proteus</w:t>
            </w:r>
            <w:r>
              <w:rPr>
                <w:rFonts w:hint="eastAsia"/>
                <w:bCs/>
                <w:szCs w:val="24"/>
              </w:rPr>
              <w:t>，学会使用</w:t>
            </w:r>
            <w:r>
              <w:rPr>
                <w:rFonts w:hint="eastAsia"/>
                <w:bCs/>
                <w:szCs w:val="24"/>
              </w:rPr>
              <w:t>C</w:t>
            </w:r>
            <w:r>
              <w:rPr>
                <w:rFonts w:hint="eastAsia"/>
                <w:bCs/>
                <w:szCs w:val="24"/>
              </w:rPr>
              <w:t>语言写单片机代码。我花费了比较多的心思，既是对课程理论内容的一次复习和巩固，还让我丰富了更多与该专业相关的其他知识，并且参考了现有的智能电风扇遥控器。</w:t>
            </w:r>
          </w:p>
          <w:p w14:paraId="7B5FD8FB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当然，从这次课程设计也发现了我的很多问题：</w:t>
            </w:r>
          </w:p>
          <w:p w14:paraId="27141B75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第一，闭门造车，我在前期做课设的时候，没有进行资料查找，也没有跟题目相似的同学进行交流，导致前期的工作有很多无用功。</w:t>
            </w:r>
          </w:p>
          <w:p w14:paraId="496E1E29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第二，创新能力不足，我仅仅完成了课设报告任务书上的任务内容，但是感觉缺少创意。</w:t>
            </w:r>
          </w:p>
          <w:p w14:paraId="2087EFC0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我在本次课程设计中</w:t>
            </w:r>
            <w:r>
              <w:rPr>
                <w:rFonts w:hint="eastAsia"/>
                <w:bCs/>
                <w:szCs w:val="24"/>
              </w:rPr>
              <w:t>也收获了不少知识和体会：</w:t>
            </w:r>
          </w:p>
          <w:p w14:paraId="1A055EF6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第一，我学会了查阅大量的设计资料，我发现查阅这方面是必不可少的，能避免很多的弯路。</w:t>
            </w:r>
          </w:p>
          <w:p w14:paraId="5B18BE69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第二，我先学会了使用</w:t>
            </w:r>
            <w:r>
              <w:rPr>
                <w:rFonts w:hint="eastAsia"/>
                <w:bCs/>
                <w:szCs w:val="24"/>
              </w:rPr>
              <w:t>C</w:t>
            </w:r>
            <w:r>
              <w:rPr>
                <w:rFonts w:hint="eastAsia"/>
                <w:bCs/>
                <w:szCs w:val="24"/>
              </w:rPr>
              <w:t>语言给</w:t>
            </w:r>
            <w:r>
              <w:rPr>
                <w:rFonts w:hint="eastAsia"/>
                <w:bCs/>
                <w:szCs w:val="24"/>
              </w:rPr>
              <w:t>Proteus</w:t>
            </w:r>
            <w:r>
              <w:rPr>
                <w:rFonts w:hint="eastAsia"/>
                <w:bCs/>
                <w:szCs w:val="24"/>
              </w:rPr>
              <w:t>编码，对单片机的各种芯片有了更加多的了解。</w:t>
            </w:r>
          </w:p>
          <w:p w14:paraId="5F4DA114" w14:textId="77777777" w:rsidR="00796498" w:rsidRDefault="00DB61B2">
            <w:pPr>
              <w:ind w:firstLineChars="0" w:firstLine="480"/>
              <w:jc w:val="left"/>
              <w:rPr>
                <w:bCs/>
                <w:szCs w:val="24"/>
              </w:rPr>
            </w:pPr>
            <w:r>
              <w:rPr>
                <w:rFonts w:hint="eastAsia"/>
                <w:bCs/>
                <w:szCs w:val="24"/>
              </w:rPr>
              <w:t>发现，提出，分析，解决问题和实践能力的提高都会受益于我在以后的学习、工作和生活中。</w:t>
            </w:r>
          </w:p>
        </w:tc>
      </w:tr>
    </w:tbl>
    <w:p w14:paraId="0DA5324D" w14:textId="77777777" w:rsidR="00796498" w:rsidRDefault="00DB61B2">
      <w:pPr>
        <w:pStyle w:val="1"/>
        <w:spacing w:before="489" w:after="326"/>
        <w:ind w:left="249" w:firstLine="602"/>
        <w:rPr>
          <w:b/>
          <w:bCs/>
          <w:caps/>
          <w:szCs w:val="24"/>
        </w:rPr>
      </w:pPr>
      <w:bookmarkStart w:id="10" w:name="_Toc598"/>
      <w:r>
        <w:rPr>
          <w:rFonts w:hint="eastAsia"/>
          <w:b/>
          <w:sz w:val="30"/>
          <w:szCs w:val="30"/>
        </w:rPr>
        <w:lastRenderedPageBreak/>
        <w:t>目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录</w:t>
      </w:r>
      <w:bookmarkEnd w:id="10"/>
      <w:r>
        <w:rPr>
          <w:b/>
          <w:bCs/>
          <w:caps/>
        </w:rPr>
        <w:fldChar w:fldCharType="begin"/>
      </w:r>
      <w:r>
        <w:rPr>
          <w:b/>
          <w:bCs/>
          <w:caps/>
        </w:rPr>
        <w:instrText xml:space="preserve"> TOC \o "1-3" \h \z \u </w:instrText>
      </w:r>
      <w:r>
        <w:rPr>
          <w:b/>
          <w:bCs/>
          <w:caps/>
        </w:rPr>
        <w:fldChar w:fldCharType="separate"/>
      </w:r>
    </w:p>
    <w:p w14:paraId="15877550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598" w:history="1">
        <w:r>
          <w:rPr>
            <w:rFonts w:hint="eastAsia"/>
            <w:szCs w:val="30"/>
          </w:rPr>
          <w:t>目</w:t>
        </w:r>
        <w:r>
          <w:rPr>
            <w:rFonts w:hint="eastAsia"/>
            <w:szCs w:val="30"/>
          </w:rPr>
          <w:t xml:space="preserve">    </w:t>
        </w:r>
        <w:r>
          <w:rPr>
            <w:rFonts w:hint="eastAsia"/>
            <w:szCs w:val="30"/>
          </w:rPr>
          <w:t>录</w:t>
        </w:r>
        <w:r>
          <w:tab/>
        </w:r>
        <w:r>
          <w:fldChar w:fldCharType="begin"/>
        </w:r>
        <w:r>
          <w:instrText xml:space="preserve"> PAGEREF _Toc598 \h </w:instrText>
        </w:r>
        <w:r>
          <w:fldChar w:fldCharType="separate"/>
        </w:r>
        <w:r>
          <w:t>III</w:t>
        </w:r>
        <w:r>
          <w:fldChar w:fldCharType="end"/>
        </w:r>
      </w:hyperlink>
    </w:p>
    <w:p w14:paraId="08AC4087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30612" w:history="1">
        <w:r>
          <w:rPr>
            <w:rFonts w:hint="eastAsia"/>
          </w:rPr>
          <w:t xml:space="preserve">1  </w:t>
        </w:r>
        <w:r>
          <w:rPr>
            <w:rFonts w:hint="eastAsia"/>
          </w:rPr>
          <w:t>设计目的、要求和设计方法</w:t>
        </w:r>
        <w:r>
          <w:tab/>
        </w:r>
        <w:r>
          <w:fldChar w:fldCharType="begin"/>
        </w:r>
        <w:r>
          <w:instrText xml:space="preserve"> PAGEREF _Toc30612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33432F0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17193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>1</w:t>
        </w:r>
        <w:r>
          <w:rPr>
            <w:rFonts w:ascii="宋体" w:hAnsi="宋体" w:hint="eastAsia"/>
          </w:rPr>
          <w:t xml:space="preserve">  </w:t>
        </w:r>
        <w:r>
          <w:rPr>
            <w:rFonts w:ascii="宋体" w:hAnsi="宋体" w:hint="eastAsia"/>
          </w:rPr>
          <w:t>设计目的</w:t>
        </w:r>
        <w:r>
          <w:tab/>
        </w:r>
        <w:r>
          <w:fldChar w:fldCharType="begin"/>
        </w:r>
        <w:r>
          <w:instrText xml:space="preserve"> PAGEREF _Toc17193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4930E5C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11818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>2</w:t>
        </w:r>
        <w:r>
          <w:rPr>
            <w:rFonts w:ascii="宋体" w:hAnsi="宋体" w:hint="eastAsia"/>
          </w:rPr>
          <w:t xml:space="preserve">  </w:t>
        </w:r>
        <w:r>
          <w:rPr>
            <w:rFonts w:ascii="宋体" w:hAnsi="宋体" w:hint="eastAsia"/>
          </w:rPr>
          <w:t>设计要求</w:t>
        </w:r>
        <w:r>
          <w:tab/>
        </w:r>
        <w:r>
          <w:fldChar w:fldCharType="begin"/>
        </w:r>
        <w:r>
          <w:instrText xml:space="preserve"> PAGEREF _Toc11818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89AABD9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21722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>3</w:t>
        </w:r>
        <w:r>
          <w:rPr>
            <w:rFonts w:ascii="宋体" w:hAnsi="宋体" w:hint="eastAsia"/>
          </w:rPr>
          <w:t xml:space="preserve">  </w:t>
        </w:r>
        <w:r>
          <w:rPr>
            <w:rFonts w:ascii="宋体" w:hAnsi="宋体" w:hint="eastAsia"/>
          </w:rPr>
          <w:t>显示功能</w:t>
        </w:r>
        <w:r>
          <w:tab/>
        </w:r>
        <w:r>
          <w:fldChar w:fldCharType="begin"/>
        </w:r>
        <w:r>
          <w:instrText xml:space="preserve"> PAG</w:instrText>
        </w:r>
        <w:r>
          <w:instrText xml:space="preserve">EREF _Toc21722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0BF882A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30435" w:history="1">
        <w:r>
          <w:rPr>
            <w:rFonts w:hint="eastAsia"/>
          </w:rPr>
          <w:t>1</w:t>
        </w:r>
        <w:r>
          <w:t>.</w:t>
        </w:r>
        <w:r>
          <w:rPr>
            <w:rFonts w:hint="eastAsia"/>
          </w:rPr>
          <w:t>4</w:t>
        </w:r>
        <w:r>
          <w:rPr>
            <w:rFonts w:ascii="宋体" w:hAnsi="宋体" w:hint="eastAsia"/>
          </w:rPr>
          <w:t xml:space="preserve">  </w:t>
        </w:r>
        <w:r>
          <w:rPr>
            <w:rFonts w:ascii="宋体" w:hAnsi="宋体" w:hint="eastAsia"/>
          </w:rPr>
          <w:t>实验环境</w:t>
        </w:r>
        <w:r>
          <w:tab/>
        </w:r>
        <w:r>
          <w:fldChar w:fldCharType="begin"/>
        </w:r>
        <w:r>
          <w:instrText xml:space="preserve"> PAGEREF _Toc30435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1ED76F0E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9958" w:history="1">
        <w:r>
          <w:rPr>
            <w:rFonts w:hint="eastAsia"/>
          </w:rPr>
          <w:t xml:space="preserve">2  </w:t>
        </w:r>
        <w:r>
          <w:rPr>
            <w:rFonts w:hint="eastAsia"/>
          </w:rPr>
          <w:t>设计方案及原理</w:t>
        </w:r>
        <w:r>
          <w:tab/>
        </w:r>
        <w:r>
          <w:fldChar w:fldCharType="begin"/>
        </w:r>
        <w:r>
          <w:instrText xml:space="preserve"> PAGEREF</w:instrText>
        </w:r>
        <w:r>
          <w:instrText xml:space="preserve"> _Toc9958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9CC1D9D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2869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>1</w:t>
        </w:r>
        <w:r>
          <w:rPr>
            <w:rFonts w:ascii="宋体" w:hAnsi="宋体" w:hint="eastAsia"/>
          </w:rPr>
          <w:t xml:space="preserve">  </w:t>
        </w:r>
        <w:r>
          <w:rPr>
            <w:rFonts w:ascii="宋体" w:hAnsi="宋体" w:hint="eastAsia"/>
          </w:rPr>
          <w:t>设计方案</w:t>
        </w:r>
        <w:r>
          <w:tab/>
        </w:r>
        <w:r>
          <w:fldChar w:fldCharType="begin"/>
        </w:r>
        <w:r>
          <w:instrText xml:space="preserve"> PAGEREF _Toc2869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698EC59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7476" w:history="1">
        <w:r>
          <w:rPr>
            <w:rFonts w:hint="eastAsia"/>
          </w:rPr>
          <w:t>2</w:t>
        </w:r>
        <w:r>
          <w:t>.2</w:t>
        </w:r>
        <w:r>
          <w:rPr>
            <w:rFonts w:ascii="宋体" w:hAnsi="宋体" w:hint="eastAsia"/>
          </w:rPr>
          <w:t xml:space="preserve"> </w:t>
        </w:r>
        <w:r>
          <w:rPr>
            <w:rFonts w:ascii="宋体" w:hAnsi="宋体"/>
          </w:rPr>
          <w:t xml:space="preserve"> </w:t>
        </w:r>
        <w:r>
          <w:rPr>
            <w:rFonts w:ascii="宋体" w:hAnsi="宋体"/>
          </w:rPr>
          <w:t>硬件原理框图</w:t>
        </w:r>
        <w:r>
          <w:tab/>
        </w:r>
        <w:r>
          <w:fldChar w:fldCharType="begin"/>
        </w:r>
        <w:r>
          <w:instrText xml:space="preserve"> PAGEREF _Toc7476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3AFE3C8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5791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>3</w:t>
        </w:r>
        <w:r>
          <w:rPr>
            <w:rFonts w:ascii="宋体" w:hAnsi="宋体" w:hint="eastAsia"/>
          </w:rPr>
          <w:t xml:space="preserve">  </w:t>
        </w:r>
        <w:r>
          <w:rPr>
            <w:rFonts w:ascii="宋体" w:hAnsi="宋体"/>
          </w:rPr>
          <w:t>芯片的选择</w:t>
        </w:r>
        <w:r>
          <w:tab/>
        </w:r>
        <w:r>
          <w:fldChar w:fldCharType="begin"/>
        </w:r>
        <w:r>
          <w:instrText xml:space="preserve"> PAGEREF _Toc5791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DC23424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6039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>4</w:t>
        </w:r>
        <w:r>
          <w:rPr>
            <w:rFonts w:ascii="宋体" w:hAnsi="宋体"/>
          </w:rPr>
          <w:t xml:space="preserve"> </w:t>
        </w:r>
        <w:r>
          <w:rPr>
            <w:rFonts w:ascii="宋体" w:hAnsi="宋体" w:hint="eastAsia"/>
          </w:rPr>
          <w:t xml:space="preserve"> </w:t>
        </w:r>
        <w:r>
          <w:rPr>
            <w:rFonts w:ascii="宋体" w:hAnsi="宋体"/>
          </w:rPr>
          <w:t>按键电路设计</w:t>
        </w:r>
        <w:r>
          <w:tab/>
        </w:r>
        <w:r>
          <w:fldChar w:fldCharType="begin"/>
        </w:r>
        <w:r>
          <w:instrText xml:space="preserve"> PAGEREF _Toc6039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E5723AB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6841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>5</w:t>
        </w:r>
        <w:r>
          <w:rPr>
            <w:rFonts w:ascii="宋体" w:hAnsi="宋体"/>
          </w:rPr>
          <w:t xml:space="preserve"> </w:t>
        </w:r>
        <w:r>
          <w:rPr>
            <w:rFonts w:ascii="宋体" w:hAnsi="宋体" w:hint="eastAsia"/>
          </w:rPr>
          <w:t xml:space="preserve"> </w:t>
        </w:r>
        <w:r>
          <w:rPr>
            <w:rFonts w:ascii="宋体" w:hAnsi="宋体" w:hint="eastAsia"/>
          </w:rPr>
          <w:t>温度测量电路</w:t>
        </w:r>
        <w:r>
          <w:tab/>
        </w:r>
        <w:r>
          <w:fldChar w:fldCharType="begin"/>
        </w:r>
        <w:r>
          <w:instrText xml:space="preserve"> PAGEREF _Toc6841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00021C0" w14:textId="77777777" w:rsidR="00796498" w:rsidRDefault="00DB61B2">
      <w:pPr>
        <w:pStyle w:val="TOC3"/>
        <w:tabs>
          <w:tab w:val="right" w:leader="dot" w:pos="8505"/>
        </w:tabs>
        <w:ind w:firstLine="480"/>
      </w:pPr>
      <w:hyperlink w:anchor="_Toc22055" w:history="1">
        <w:r>
          <w:rPr>
            <w:rFonts w:hint="eastAsia"/>
            <w:szCs w:val="30"/>
          </w:rPr>
          <w:t>2</w:t>
        </w:r>
        <w:r>
          <w:rPr>
            <w:szCs w:val="30"/>
          </w:rPr>
          <w:t>.</w:t>
        </w:r>
        <w:r>
          <w:rPr>
            <w:rFonts w:hint="eastAsia"/>
            <w:szCs w:val="30"/>
          </w:rPr>
          <w:t>5.1</w:t>
        </w:r>
        <w:r>
          <w:rPr>
            <w:rFonts w:ascii="宋体" w:hAnsi="宋体" w:hint="eastAsia"/>
            <w:szCs w:val="30"/>
          </w:rPr>
          <w:t>传感器的选择</w:t>
        </w:r>
        <w:r>
          <w:tab/>
        </w:r>
        <w:r>
          <w:fldChar w:fldCharType="begin"/>
        </w:r>
        <w:r>
          <w:instrText xml:space="preserve"> PAGEREF _Toc22055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01B994A" w14:textId="77777777" w:rsidR="00796498" w:rsidRDefault="00DB61B2">
      <w:pPr>
        <w:pStyle w:val="TOC3"/>
        <w:tabs>
          <w:tab w:val="right" w:leader="dot" w:pos="8505"/>
        </w:tabs>
        <w:ind w:firstLine="480"/>
      </w:pPr>
      <w:hyperlink w:anchor="_Toc4237" w:history="1">
        <w:r>
          <w:rPr>
            <w:rFonts w:hint="eastAsia"/>
            <w:szCs w:val="30"/>
          </w:rPr>
          <w:t>2</w:t>
        </w:r>
        <w:r>
          <w:rPr>
            <w:szCs w:val="30"/>
          </w:rPr>
          <w:t>.</w:t>
        </w:r>
        <w:r>
          <w:rPr>
            <w:rFonts w:hint="eastAsia"/>
            <w:szCs w:val="30"/>
          </w:rPr>
          <w:t>5.2</w:t>
        </w:r>
        <w:r>
          <w:rPr>
            <w:rFonts w:ascii="宋体" w:hAnsi="宋体" w:hint="eastAsia"/>
            <w:szCs w:val="30"/>
          </w:rPr>
          <w:t>温度</w:t>
        </w:r>
        <w:r>
          <w:rPr>
            <w:rFonts w:ascii="宋体" w:hAnsi="宋体"/>
            <w:szCs w:val="30"/>
          </w:rPr>
          <w:t>传感器</w:t>
        </w:r>
        <w:r>
          <w:tab/>
        </w:r>
        <w:r>
          <w:fldChar w:fldCharType="begin"/>
        </w:r>
        <w:r>
          <w:instrText xml:space="preserve"> PAGEREF _Toc4237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DD4A438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10681" w:history="1">
        <w:r>
          <w:rPr>
            <w:rFonts w:hint="eastAsia"/>
          </w:rPr>
          <w:t>2</w:t>
        </w:r>
        <w:r>
          <w:t>.</w:t>
        </w:r>
        <w:r>
          <w:rPr>
            <w:rFonts w:hint="eastAsia"/>
          </w:rPr>
          <w:t>6</w:t>
        </w:r>
        <w:r>
          <w:rPr>
            <w:rFonts w:ascii="宋体" w:hAnsi="宋体"/>
          </w:rPr>
          <w:t xml:space="preserve"> </w:t>
        </w:r>
        <w:r>
          <w:rPr>
            <w:rFonts w:ascii="宋体" w:hAnsi="宋体" w:hint="eastAsia"/>
          </w:rPr>
          <w:t xml:space="preserve"> </w:t>
        </w:r>
        <w:r>
          <w:rPr>
            <w:rFonts w:ascii="宋体" w:hAnsi="宋体"/>
          </w:rPr>
          <w:t>显示单元设计</w:t>
        </w:r>
        <w:r>
          <w:tab/>
        </w:r>
        <w:r>
          <w:fldChar w:fldCharType="begin"/>
        </w:r>
        <w:r>
          <w:instrText xml:space="preserve"> PAGEREF _Toc10681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1ACC73F" w14:textId="77777777" w:rsidR="00796498" w:rsidRDefault="00DB61B2">
      <w:pPr>
        <w:pStyle w:val="TOC3"/>
        <w:tabs>
          <w:tab w:val="right" w:leader="dot" w:pos="8505"/>
        </w:tabs>
        <w:ind w:firstLine="480"/>
      </w:pPr>
      <w:hyperlink w:anchor="_Toc6604" w:history="1">
        <w:r>
          <w:rPr>
            <w:rFonts w:hint="eastAsia"/>
            <w:szCs w:val="30"/>
          </w:rPr>
          <w:t>2</w:t>
        </w:r>
        <w:r>
          <w:rPr>
            <w:szCs w:val="30"/>
          </w:rPr>
          <w:t>.</w:t>
        </w:r>
        <w:r>
          <w:rPr>
            <w:rFonts w:hint="eastAsia"/>
            <w:szCs w:val="30"/>
          </w:rPr>
          <w:t>6.1</w:t>
        </w:r>
        <w:r>
          <w:rPr>
            <w:rFonts w:ascii="宋体" w:hAnsi="宋体" w:hint="eastAsia"/>
            <w:szCs w:val="30"/>
          </w:rPr>
          <w:t>显示单元选择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_Toc6604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C6479A0" w14:textId="77777777" w:rsidR="00796498" w:rsidRDefault="00DB61B2">
      <w:pPr>
        <w:pStyle w:val="TOC3"/>
        <w:tabs>
          <w:tab w:val="right" w:leader="dot" w:pos="8505"/>
        </w:tabs>
        <w:ind w:firstLine="480"/>
      </w:pPr>
      <w:hyperlink w:anchor="_Toc6331" w:history="1">
        <w:r>
          <w:rPr>
            <w:rFonts w:hint="eastAsia"/>
            <w:szCs w:val="30"/>
          </w:rPr>
          <w:t>2.6.2</w:t>
        </w:r>
        <w:r>
          <w:rPr>
            <w:rFonts w:ascii="宋体" w:hAnsi="宋体" w:hint="eastAsia"/>
            <w:szCs w:val="30"/>
          </w:rPr>
          <w:t>显示电路</w:t>
        </w:r>
        <w:r>
          <w:tab/>
        </w:r>
        <w:r>
          <w:fldChar w:fldCharType="begin"/>
        </w:r>
        <w:r>
          <w:instrText xml:space="preserve"> PAGEREF _Toc6331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159AE2BF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26788" w:history="1">
        <w:r>
          <w:rPr>
            <w:rFonts w:hint="eastAsia"/>
          </w:rPr>
          <w:t>3</w:t>
        </w:r>
        <w:r>
          <w:t xml:space="preserve"> </w:t>
        </w:r>
        <w:r>
          <w:rPr>
            <w:rFonts w:hint="eastAsia"/>
          </w:rPr>
          <w:t>智能电风扇的软件设计</w:t>
        </w:r>
        <w:r>
          <w:tab/>
        </w:r>
        <w:r>
          <w:fldChar w:fldCharType="begin"/>
        </w:r>
        <w:r>
          <w:instrText xml:space="preserve"> PAGER</w:instrText>
        </w:r>
        <w:r>
          <w:instrText xml:space="preserve">EF _Toc26788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1F967EA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9274" w:history="1">
        <w:r>
          <w:rPr>
            <w:rFonts w:hint="eastAsia"/>
          </w:rPr>
          <w:t>3</w:t>
        </w:r>
        <w:r>
          <w:t>.1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总体程序框图</w:t>
        </w:r>
        <w:r>
          <w:tab/>
        </w:r>
        <w:r>
          <w:fldChar w:fldCharType="begin"/>
        </w:r>
        <w:r>
          <w:instrText xml:space="preserve"> PAGEREF _Toc9274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0814747F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31546" w:history="1">
        <w:r>
          <w:rPr>
            <w:rFonts w:hint="eastAsia"/>
          </w:rPr>
          <w:t>3.2</w:t>
        </w:r>
        <w:r>
          <w:t xml:space="preserve">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按键功能部分</w:t>
        </w:r>
        <w:r>
          <w:tab/>
        </w:r>
        <w:r>
          <w:fldChar w:fldCharType="begin"/>
        </w:r>
        <w:r>
          <w:instrText xml:space="preserve"> PAGEREF </w:instrText>
        </w:r>
        <w:r>
          <w:instrText xml:space="preserve">_Toc31546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13C5E29D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30179" w:history="1">
        <w:r>
          <w:rPr>
            <w:rFonts w:hint="eastAsia"/>
          </w:rPr>
          <w:t>3.3</w:t>
        </w:r>
        <w:r>
          <w:t xml:space="preserve">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手动模块</w:t>
        </w:r>
        <w:r>
          <w:tab/>
        </w:r>
        <w:r>
          <w:fldChar w:fldCharType="begin"/>
        </w:r>
        <w:r>
          <w:instrText xml:space="preserve"> PAGEREF _Toc30179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29935689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28702" w:history="1">
        <w:r>
          <w:rPr>
            <w:rFonts w:hint="eastAsia"/>
          </w:rPr>
          <w:t xml:space="preserve">3.4  </w:t>
        </w:r>
        <w:r>
          <w:rPr>
            <w:rFonts w:hint="eastAsia"/>
          </w:rPr>
          <w:t>定时器模块</w:t>
        </w:r>
        <w:r>
          <w:tab/>
        </w:r>
        <w:r>
          <w:fldChar w:fldCharType="begin"/>
        </w:r>
        <w:r>
          <w:instrText xml:space="preserve"> PAGEREF _Toc28702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146B93C6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18233" w:history="1">
        <w:r>
          <w:rPr>
            <w:rFonts w:hint="eastAsia"/>
          </w:rPr>
          <w:t xml:space="preserve">3.5  </w:t>
        </w:r>
        <w:r>
          <w:rPr>
            <w:rFonts w:hint="eastAsia"/>
          </w:rPr>
          <w:t>数码管显示模块</w:t>
        </w:r>
        <w:r>
          <w:tab/>
        </w:r>
        <w:r>
          <w:fldChar w:fldCharType="begin"/>
        </w:r>
        <w:r>
          <w:instrText xml:space="preserve"> PAGEREF _Toc18233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7E10C9C6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9010" w:history="1">
        <w:r>
          <w:rPr>
            <w:rFonts w:hint="eastAsia"/>
          </w:rPr>
          <w:t>3.</w:t>
        </w:r>
        <w:r>
          <w:t>6</w:t>
        </w:r>
        <w:r>
          <w:rPr>
            <w:rFonts w:hint="eastAsia"/>
          </w:rPr>
          <w:t xml:space="preserve">  </w:t>
        </w:r>
        <w:r>
          <w:rPr>
            <w:rFonts w:hint="eastAsia"/>
          </w:rPr>
          <w:t>电机运动模块</w:t>
        </w:r>
        <w:r>
          <w:tab/>
        </w:r>
        <w:r>
          <w:fldChar w:fldCharType="begin"/>
        </w:r>
        <w:r>
          <w:instrText xml:space="preserve"> PAGEREF _Toc9010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6519AFA2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4956" w:history="1">
        <w:r>
          <w:rPr>
            <w:rFonts w:hint="eastAsia"/>
          </w:rPr>
          <w:t>4</w:t>
        </w:r>
        <w:r>
          <w:t xml:space="preserve">  </w:t>
        </w:r>
        <w:r>
          <w:rPr>
            <w:rFonts w:hint="eastAsia"/>
          </w:rPr>
          <w:t>系统仿真与实现</w:t>
        </w:r>
        <w:r>
          <w:tab/>
        </w:r>
        <w:r>
          <w:fldChar w:fldCharType="begin"/>
        </w:r>
        <w:r>
          <w:instrText xml:space="preserve"> PAGEREF _Toc4956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2573B9B0" w14:textId="77777777" w:rsidR="00796498" w:rsidRDefault="00DB61B2">
      <w:pPr>
        <w:pStyle w:val="TOC2"/>
        <w:tabs>
          <w:tab w:val="right" w:leader="dot" w:pos="8505"/>
        </w:tabs>
        <w:ind w:firstLine="480"/>
      </w:pPr>
      <w:hyperlink w:anchor="_Toc32463" w:history="1">
        <w:r>
          <w:rPr>
            <w:rFonts w:hint="eastAsia"/>
          </w:rPr>
          <w:t>4</w:t>
        </w:r>
        <w:r>
          <w:t>.</w:t>
        </w:r>
        <w:r>
          <w:rPr>
            <w:rFonts w:hint="eastAsia"/>
          </w:rPr>
          <w:t xml:space="preserve">1  </w:t>
        </w:r>
        <w:r>
          <w:rPr>
            <w:rFonts w:ascii="宋体" w:hAnsi="宋体" w:hint="eastAsia"/>
            <w:szCs w:val="28"/>
          </w:rPr>
          <w:t>仿真结果</w:t>
        </w:r>
        <w:r>
          <w:tab/>
        </w:r>
        <w:r>
          <w:fldChar w:fldCharType="begin"/>
        </w:r>
        <w:r>
          <w:instrText xml:space="preserve"> PAGEREF _Toc32463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63A754A0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28686" w:history="1">
        <w:r>
          <w:rPr>
            <w:rFonts w:hint="eastAsia"/>
          </w:rPr>
          <w:t>5</w:t>
        </w:r>
        <w:r>
          <w:t xml:space="preserve">  </w:t>
        </w:r>
        <w:r>
          <w:rPr>
            <w:rFonts w:hint="eastAsia"/>
          </w:rPr>
          <w:t>硬件测试结果</w:t>
        </w:r>
        <w:r>
          <w:tab/>
        </w:r>
        <w:r>
          <w:fldChar w:fldCharType="begin"/>
        </w:r>
        <w:r>
          <w:instrText xml:space="preserve"> PAGEREF _Toc28686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2566671A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2878" w:history="1">
        <w:r>
          <w:rPr>
            <w:rFonts w:hint="eastAsia"/>
          </w:rPr>
          <w:t>参考文献</w:t>
        </w:r>
        <w:r>
          <w:tab/>
        </w:r>
        <w:r>
          <w:fldChar w:fldCharType="begin"/>
        </w:r>
        <w:r>
          <w:instrText xml:space="preserve"> PAGEREF _Toc2878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648E1647" w14:textId="77777777" w:rsidR="00796498" w:rsidRDefault="00DB61B2">
      <w:pPr>
        <w:pStyle w:val="TOC1"/>
        <w:tabs>
          <w:tab w:val="right" w:leader="dot" w:pos="8505"/>
        </w:tabs>
        <w:ind w:firstLine="482"/>
      </w:pPr>
      <w:hyperlink w:anchor="_Toc4056" w:history="1">
        <w:r>
          <w:rPr>
            <w:rFonts w:hint="eastAsia"/>
          </w:rPr>
          <w:t>附</w:t>
        </w:r>
        <w:r>
          <w:rPr>
            <w:rFonts w:hint="eastAsia"/>
          </w:rPr>
          <w:t xml:space="preserve">   </w:t>
        </w:r>
        <w:r>
          <w:rPr>
            <w:rFonts w:hint="eastAsia"/>
          </w:rPr>
          <w:t>录</w:t>
        </w:r>
        <w:r>
          <w:tab/>
        </w:r>
        <w:r>
          <w:fldChar w:fldCharType="begin"/>
        </w:r>
        <w:r>
          <w:instrText xml:space="preserve"> PAGEREF _Toc4056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39F986B9" w14:textId="77777777" w:rsidR="00796498" w:rsidRDefault="00DB61B2">
      <w:pPr>
        <w:spacing w:before="468" w:after="312"/>
        <w:ind w:left="249" w:firstLine="482"/>
        <w:jc w:val="center"/>
        <w:rPr>
          <w:b/>
          <w:bCs/>
          <w:caps/>
          <w:szCs w:val="24"/>
        </w:rPr>
        <w:sectPr w:rsidR="00796498">
          <w:headerReference w:type="default" r:id="rId15"/>
          <w:footerReference w:type="default" r:id="rId16"/>
          <w:footerReference w:type="first" r:id="rId17"/>
          <w:pgSz w:w="11907" w:h="16840"/>
          <w:pgMar w:top="1701" w:right="1701" w:bottom="1701" w:left="1701" w:header="1134" w:footer="1134" w:gutter="0"/>
          <w:pgNumType w:fmt="upperRoman" w:start="1"/>
          <w:cols w:space="720"/>
          <w:titlePg/>
          <w:docGrid w:type="linesAndChars" w:linePitch="326"/>
        </w:sectPr>
      </w:pPr>
      <w:r>
        <w:rPr>
          <w:b/>
          <w:bCs/>
          <w:caps/>
          <w:szCs w:val="24"/>
        </w:rPr>
        <w:fldChar w:fldCharType="end"/>
      </w:r>
    </w:p>
    <w:p w14:paraId="34B23462" w14:textId="77777777" w:rsidR="00796498" w:rsidRDefault="00DB61B2">
      <w:pPr>
        <w:pStyle w:val="1"/>
        <w:spacing w:before="468" w:after="312"/>
        <w:ind w:firstLine="880"/>
      </w:pPr>
      <w:bookmarkStart w:id="11" w:name="_Toc30612"/>
      <w:r>
        <w:rPr>
          <w:rFonts w:hint="eastAsia"/>
        </w:rPr>
        <w:lastRenderedPageBreak/>
        <w:t xml:space="preserve">1  </w:t>
      </w:r>
      <w:r>
        <w:rPr>
          <w:rFonts w:hint="eastAsia"/>
        </w:rPr>
        <w:t>设计目的、要求和设计方法</w:t>
      </w:r>
      <w:bookmarkEnd w:id="11"/>
    </w:p>
    <w:p w14:paraId="339070E3" w14:textId="77777777" w:rsidR="00796498" w:rsidRDefault="00DB61B2">
      <w:pPr>
        <w:pStyle w:val="2"/>
        <w:spacing w:before="156"/>
        <w:ind w:firstLineChars="0" w:firstLine="0"/>
        <w:rPr>
          <w:rFonts w:ascii="宋体" w:hAnsi="宋体"/>
        </w:rPr>
      </w:pPr>
      <w:bookmarkStart w:id="12" w:name="_Toc17193"/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设计目的</w:t>
      </w:r>
      <w:bookmarkEnd w:id="12"/>
    </w:p>
    <w:p w14:paraId="474793C6" w14:textId="77777777" w:rsidR="00796498" w:rsidRDefault="00DB61B2">
      <w:pPr>
        <w:ind w:firstLine="480"/>
        <w:rPr>
          <w:rFonts w:ascii="宋体" w:hAnsi="宋体"/>
        </w:rPr>
      </w:pPr>
      <w:r>
        <w:t>(1)</w:t>
      </w:r>
      <w:r>
        <w:rPr>
          <w:rFonts w:ascii="宋体" w:hAnsi="宋体" w:hint="eastAsia"/>
        </w:rPr>
        <w:t>学生通过查阅资料、接口设计、程序设计、安装调试等环节，完成一个涉及</w:t>
      </w:r>
      <w:r>
        <w:rPr>
          <w:rFonts w:hint="eastAsia"/>
        </w:rPr>
        <w:t>AT-89C51</w:t>
      </w:r>
      <w:r>
        <w:rPr>
          <w:rFonts w:ascii="宋体" w:hAnsi="宋体" w:hint="eastAsia"/>
        </w:rPr>
        <w:t>单片机多种资源</w:t>
      </w:r>
      <w:r>
        <w:rPr>
          <w:rFonts w:ascii="宋体" w:hAnsi="宋体" w:hint="eastAsia"/>
        </w:rPr>
        <w:t>应用并具有综合功能的小系统的设计与编程应用。</w:t>
      </w:r>
    </w:p>
    <w:p w14:paraId="1FFCEE92" w14:textId="77777777" w:rsidR="00796498" w:rsidRDefault="00DB61B2">
      <w:pPr>
        <w:ind w:firstLine="480"/>
        <w:rPr>
          <w:rFonts w:ascii="宋体" w:hAnsi="宋体"/>
        </w:rPr>
      </w:pPr>
      <w:r>
        <w:rPr>
          <w:rFonts w:hint="eastAsia"/>
        </w:rPr>
        <w:t>(2)</w:t>
      </w:r>
      <w:r>
        <w:rPr>
          <w:rFonts w:ascii="宋体" w:hAnsi="宋体" w:hint="eastAsia"/>
        </w:rPr>
        <w:t>使学生不但能够将课堂上学到的理论知识与实际应用结合起来，而且能够对电子电路、电子元器件等方面的知识进一步加深认识，同时在软件编程、排错调试、相关仪器设备的使用技能等方面得到较全面的锻炼和提高。</w:t>
      </w:r>
    </w:p>
    <w:p w14:paraId="45591022" w14:textId="77777777" w:rsidR="00796498" w:rsidRDefault="00DB61B2">
      <w:pPr>
        <w:ind w:firstLine="480"/>
        <w:rPr>
          <w:rFonts w:ascii="宋体" w:hAnsi="宋体"/>
        </w:rPr>
      </w:pPr>
      <w:r>
        <w:rPr>
          <w:rFonts w:hint="eastAsia"/>
        </w:rPr>
        <w:t>(3)</w:t>
      </w:r>
      <w:r>
        <w:rPr>
          <w:rFonts w:ascii="宋体" w:hAnsi="宋体" w:hint="eastAsia"/>
        </w:rPr>
        <w:t>使学生增进对单片机的感性认识，加深对单片机理论方面的理解。使学生掌握单片机的内部功能模块的应用，如定时器</w:t>
      </w:r>
      <w:r>
        <w:rPr>
          <w:rFonts w:ascii="宋体" w:hAnsi="宋体" w:hint="eastAsia"/>
        </w:rPr>
        <w:t>/</w:t>
      </w:r>
      <w:r>
        <w:rPr>
          <w:rFonts w:ascii="宋体" w:hAnsi="宋体" w:hint="eastAsia"/>
        </w:rPr>
        <w:t>计数器、中断、片内外存贮器、</w:t>
      </w:r>
      <w:r>
        <w:rPr>
          <w:rFonts w:hint="eastAsia"/>
        </w:rPr>
        <w:t>I/O</w:t>
      </w:r>
      <w:r>
        <w:rPr>
          <w:rFonts w:ascii="宋体" w:hAnsi="宋体" w:hint="eastAsia"/>
        </w:rPr>
        <w:t>口、串行口通信等。</w:t>
      </w:r>
    </w:p>
    <w:p w14:paraId="04CCD1EE" w14:textId="77777777" w:rsidR="00796498" w:rsidRDefault="00DB61B2">
      <w:pPr>
        <w:ind w:firstLine="480"/>
        <w:rPr>
          <w:rFonts w:ascii="宋体" w:hAnsi="宋体"/>
        </w:rPr>
      </w:pPr>
      <w:r>
        <w:rPr>
          <w:rFonts w:hint="eastAsia"/>
        </w:rPr>
        <w:t>(4)</w:t>
      </w:r>
      <w:r>
        <w:rPr>
          <w:rFonts w:ascii="宋体" w:hAnsi="宋体" w:hint="eastAsia"/>
        </w:rPr>
        <w:t>使学生了解和掌握单片机应用系统的软硬件设计过程、方法及实现，强化单片机应用电路的设计与分析能力</w:t>
      </w:r>
      <w:r>
        <w:rPr>
          <w:rFonts w:ascii="宋体" w:hAnsi="宋体" w:hint="eastAsia"/>
        </w:rPr>
        <w:t>。提高学生在单片机应用方面的实践技能和科学作风</w:t>
      </w:r>
      <w:r>
        <w:rPr>
          <w:rFonts w:ascii="宋体" w:hAnsi="宋体" w:hint="eastAsia"/>
        </w:rPr>
        <w:t>;</w:t>
      </w:r>
      <w:r>
        <w:rPr>
          <w:rFonts w:ascii="宋体" w:hAnsi="宋体" w:hint="eastAsia"/>
        </w:rPr>
        <w:t>培育学生综合运用理论知识解决问题的能力，实现理论结合实际，学以致用的原则。</w:t>
      </w:r>
    </w:p>
    <w:p w14:paraId="409E4851" w14:textId="77777777" w:rsidR="00796498" w:rsidRDefault="00DB61B2">
      <w:pPr>
        <w:pStyle w:val="2"/>
        <w:spacing w:before="156"/>
        <w:ind w:firstLineChars="0" w:firstLine="0"/>
        <w:rPr>
          <w:rFonts w:ascii="宋体" w:hAnsi="宋体"/>
        </w:rPr>
      </w:pPr>
      <w:bookmarkStart w:id="13" w:name="_Toc11818"/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设计要求</w:t>
      </w:r>
      <w:bookmarkEnd w:id="13"/>
    </w:p>
    <w:p w14:paraId="13490F64" w14:textId="77777777" w:rsidR="00796498" w:rsidRDefault="00DB61B2">
      <w:pPr>
        <w:ind w:firstLine="480"/>
      </w:pPr>
      <w:r>
        <w:rPr>
          <w:rFonts w:hint="eastAsia"/>
        </w:rPr>
        <w:t>根据电风扇原理，利用南京伟福公司的</w:t>
      </w:r>
      <w:r>
        <w:t>Lab8000</w:t>
      </w:r>
      <w:r>
        <w:rPr>
          <w:rFonts w:ascii="等线" w:eastAsia="等线" w:hAnsi="等线" w:hint="eastAsia"/>
        </w:rPr>
        <w:t>单片机仿真实验系统</w:t>
      </w:r>
      <w:r>
        <w:rPr>
          <w:rFonts w:hint="eastAsia"/>
        </w:rPr>
        <w:t>，模拟电风扇工作。具体内容如下：</w:t>
      </w:r>
      <w:r>
        <w:rPr>
          <w:rFonts w:hint="eastAsia"/>
        </w:rPr>
        <w:t xml:space="preserve"> </w:t>
      </w:r>
    </w:p>
    <w:p w14:paraId="74E01923" w14:textId="77777777" w:rsidR="00796498" w:rsidRDefault="00DB61B2">
      <w:pPr>
        <w:numPr>
          <w:ilvl w:val="0"/>
          <w:numId w:val="1"/>
        </w:numPr>
        <w:ind w:firstLine="480"/>
        <w:rPr>
          <w:rFonts w:ascii="宋体" w:hAnsi="宋体"/>
        </w:rPr>
      </w:pPr>
      <w:r>
        <w:rPr>
          <w:rFonts w:hint="eastAsia"/>
        </w:rPr>
        <w:t>电风扇工作在四种状态：手动调速状态、自动调速状态、定时状态、停止状态。</w:t>
      </w:r>
    </w:p>
    <w:p w14:paraId="54313B31" w14:textId="77777777" w:rsidR="00796498" w:rsidRDefault="00DB61B2">
      <w:pPr>
        <w:numPr>
          <w:ilvl w:val="0"/>
          <w:numId w:val="1"/>
        </w:numPr>
        <w:ind w:firstLine="480"/>
        <w:rPr>
          <w:rFonts w:ascii="宋体" w:hAnsi="宋体"/>
        </w:rPr>
      </w:pPr>
      <w:r>
        <w:rPr>
          <w:rFonts w:ascii="宋体" w:hAnsi="宋体" w:hint="eastAsia"/>
        </w:rPr>
        <w:t>手动状态时可以手动调节速度；自动状态时通过温度高低自动调节速度，如果出现手动现象则变为手动状态；定时状态时可以调节定时时间，并设定是否启动定时，之后可以手动退出，也可以在不操作</w:t>
      </w:r>
      <w:r>
        <w:rPr>
          <w:rFonts w:hint="eastAsia"/>
        </w:rPr>
        <w:t>6</w:t>
      </w:r>
      <w:r>
        <w:rPr>
          <w:rFonts w:ascii="宋体" w:hAnsi="宋体" w:hint="eastAsia"/>
        </w:rPr>
        <w:t>秒后自动退出进入手动状态；停止状态时可以被唤醒并进入自动状态。</w:t>
      </w:r>
    </w:p>
    <w:p w14:paraId="7FB89ACB" w14:textId="77777777" w:rsidR="00796498" w:rsidRDefault="00DB61B2">
      <w:pPr>
        <w:numPr>
          <w:ilvl w:val="0"/>
          <w:numId w:val="1"/>
        </w:numPr>
        <w:ind w:firstLine="480"/>
      </w:pPr>
      <w:r>
        <w:rPr>
          <w:rFonts w:ascii="宋体" w:hAnsi="宋体" w:hint="eastAsia"/>
        </w:rPr>
        <w:t>在数码管显示方面，要有定时功能，时间从小键盘输入，数码管能够实时显示时间的变化，当</w:t>
      </w:r>
      <w:r>
        <w:rPr>
          <w:rFonts w:hint="eastAsia"/>
        </w:rPr>
        <w:t>显示为</w:t>
      </w:r>
      <w:r>
        <w:rPr>
          <w:rFonts w:hint="eastAsia"/>
        </w:rPr>
        <w:t>0</w:t>
      </w:r>
      <w:r>
        <w:rPr>
          <w:rFonts w:hint="eastAsia"/>
        </w:rPr>
        <w:t>时，电风扇自动关闭。</w:t>
      </w:r>
    </w:p>
    <w:p w14:paraId="68174F56" w14:textId="77777777" w:rsidR="00796498" w:rsidRDefault="00DB61B2">
      <w:pPr>
        <w:pStyle w:val="2"/>
        <w:spacing w:before="156"/>
        <w:ind w:firstLineChars="0" w:firstLine="0"/>
        <w:rPr>
          <w:rFonts w:ascii="宋体" w:hAnsi="宋体"/>
        </w:rPr>
      </w:pPr>
      <w:bookmarkStart w:id="14" w:name="_Toc21722"/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显示功能</w:t>
      </w:r>
      <w:bookmarkEnd w:id="14"/>
    </w:p>
    <w:p w14:paraId="614B7E2B" w14:textId="77777777" w:rsidR="00796498" w:rsidRDefault="00DB61B2">
      <w:pPr>
        <w:pStyle w:val="af7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根据设计要求以及实验环境使用</w:t>
      </w:r>
      <w:r>
        <w:rPr>
          <w:szCs w:val="24"/>
        </w:rPr>
        <w:t>6</w:t>
      </w:r>
      <w:r>
        <w:rPr>
          <w:rFonts w:ascii="宋体" w:hAnsi="宋体" w:hint="eastAsia"/>
          <w:szCs w:val="24"/>
        </w:rPr>
        <w:t>位</w:t>
      </w:r>
      <w:r>
        <w:rPr>
          <w:rFonts w:hint="eastAsia"/>
          <w:szCs w:val="24"/>
        </w:rPr>
        <w:t>8</w:t>
      </w:r>
      <w:r>
        <w:rPr>
          <w:rFonts w:ascii="宋体" w:hAnsi="宋体" w:hint="eastAsia"/>
          <w:szCs w:val="24"/>
        </w:rPr>
        <w:t>段数码管进行显示。</w:t>
      </w:r>
    </w:p>
    <w:p w14:paraId="28340EFD" w14:textId="77777777" w:rsidR="00796498" w:rsidRDefault="00DB61B2">
      <w:pPr>
        <w:pStyle w:val="af7"/>
        <w:numPr>
          <w:ilvl w:val="0"/>
          <w:numId w:val="2"/>
        </w:numPr>
        <w:ind w:firstLineChars="0"/>
        <w:rPr>
          <w:szCs w:val="24"/>
        </w:rPr>
      </w:pPr>
      <w:r>
        <w:rPr>
          <w:rFonts w:ascii="宋体" w:hAnsi="宋体" w:hint="eastAsia"/>
          <w:szCs w:val="24"/>
        </w:rPr>
        <w:t>对目标温度进行显示。</w:t>
      </w:r>
    </w:p>
    <w:p w14:paraId="702FD1CE" w14:textId="77777777" w:rsidR="00796498" w:rsidRDefault="00DB61B2">
      <w:pPr>
        <w:pStyle w:val="af7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对当前风扇模式和风力进行显示。</w:t>
      </w:r>
    </w:p>
    <w:p w14:paraId="7590BA21" w14:textId="77777777" w:rsidR="00796498" w:rsidRDefault="00DB61B2">
      <w:pPr>
        <w:pStyle w:val="af7"/>
        <w:numPr>
          <w:ilvl w:val="0"/>
          <w:numId w:val="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对定时剩余时间进行显示。</w:t>
      </w:r>
    </w:p>
    <w:p w14:paraId="4C416C37" w14:textId="77777777" w:rsidR="00796498" w:rsidRDefault="00DB61B2">
      <w:pPr>
        <w:pStyle w:val="2"/>
        <w:spacing w:before="156"/>
        <w:ind w:firstLineChars="0" w:firstLine="0"/>
        <w:rPr>
          <w:rFonts w:ascii="宋体" w:hAnsi="宋体"/>
        </w:rPr>
      </w:pPr>
      <w:bookmarkStart w:id="15" w:name="_Toc455753011"/>
      <w:bookmarkStart w:id="16" w:name="_Toc30435"/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实验环境</w:t>
      </w:r>
      <w:bookmarkEnd w:id="15"/>
      <w:bookmarkEnd w:id="16"/>
    </w:p>
    <w:p w14:paraId="04E146F0" w14:textId="77777777" w:rsidR="00796498" w:rsidRDefault="00DB61B2">
      <w:pPr>
        <w:ind w:firstLine="480"/>
        <w:rPr>
          <w:rFonts w:ascii="宋体" w:hAnsi="宋体"/>
        </w:rPr>
      </w:pPr>
      <w:r>
        <w:rPr>
          <w:rFonts w:ascii="宋体" w:hAnsi="宋体" w:hint="eastAsia"/>
          <w:bCs/>
        </w:rPr>
        <w:t>·硬件环境：</w:t>
      </w:r>
      <w:r>
        <w:rPr>
          <w:rFonts w:ascii="宋体" w:hAnsi="宋体"/>
        </w:rPr>
        <w:t>伟福实验箱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如图</w:t>
      </w:r>
      <w:r>
        <w:rPr>
          <w:rFonts w:hint="eastAsia"/>
        </w:rPr>
        <w:t>1.1</w:t>
      </w:r>
      <w:r>
        <w:rPr>
          <w:rFonts w:ascii="宋体" w:hAnsi="宋体" w:hint="eastAsia"/>
        </w:rPr>
        <w:t>)</w:t>
      </w:r>
      <w:r>
        <w:rPr>
          <w:rFonts w:ascii="宋体" w:hAnsi="宋体"/>
        </w:rPr>
        <w:t>，</w:t>
      </w:r>
      <w:r>
        <w:t>PC</w:t>
      </w:r>
      <w:r>
        <w:rPr>
          <w:rFonts w:ascii="宋体" w:hAnsi="宋体"/>
        </w:rPr>
        <w:t>机</w:t>
      </w:r>
      <w:r>
        <w:rPr>
          <w:rFonts w:ascii="宋体" w:hAnsi="宋体" w:hint="eastAsia"/>
        </w:rPr>
        <w:t>。</w:t>
      </w:r>
    </w:p>
    <w:p w14:paraId="516B0734" w14:textId="77777777" w:rsidR="00796498" w:rsidRDefault="00DB61B2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·软件环境：</w:t>
      </w:r>
      <w:r>
        <w:t xml:space="preserve">Keil </w:t>
      </w:r>
      <w:proofErr w:type="spellStart"/>
      <w:r>
        <w:t>uVision</w:t>
      </w:r>
      <w:proofErr w:type="spellEnd"/>
      <w:r>
        <w:rPr>
          <w:rFonts w:ascii="宋体" w:hAnsi="宋体"/>
        </w:rPr>
        <w:t>应用软件</w:t>
      </w:r>
      <w:r>
        <w:rPr>
          <w:rFonts w:ascii="宋体" w:hAnsi="宋体" w:hint="eastAsia"/>
        </w:rPr>
        <w:t>，</w:t>
      </w:r>
      <w:r>
        <w:t>Pro</w:t>
      </w:r>
      <w:r>
        <w:rPr>
          <w:rFonts w:hint="eastAsia"/>
        </w:rPr>
        <w:t>teus</w:t>
      </w:r>
      <w:r>
        <w:rPr>
          <w:rFonts w:ascii="宋体" w:hAnsi="宋体" w:hint="eastAsia"/>
        </w:rPr>
        <w:t>仿真软件。</w:t>
      </w:r>
    </w:p>
    <w:p w14:paraId="12004191" w14:textId="77777777" w:rsidR="00796498" w:rsidRDefault="00796498">
      <w:pPr>
        <w:ind w:firstLine="480"/>
      </w:pPr>
    </w:p>
    <w:p w14:paraId="2EE00BD4" w14:textId="77777777" w:rsidR="00796498" w:rsidRDefault="00DB61B2">
      <w:pPr>
        <w:ind w:firstLine="480"/>
      </w:pPr>
      <w:r>
        <w:rPr>
          <w:rFonts w:hint="eastAsia"/>
          <w:noProof/>
        </w:rPr>
        <w:drawing>
          <wp:inline distT="0" distB="0" distL="0" distR="0" wp14:anchorId="36093B73" wp14:editId="1B3A8881">
            <wp:extent cx="4762500" cy="2971800"/>
            <wp:effectExtent l="0" t="0" r="0" b="0"/>
            <wp:docPr id="5" name="图片 5" descr="FF4BF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F4BF8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87AD" w14:textId="77777777" w:rsidR="00796498" w:rsidRDefault="00DB61B2">
      <w:pPr>
        <w:ind w:firstLineChars="83" w:firstLine="175"/>
        <w:jc w:val="center"/>
        <w:rPr>
          <w:b/>
          <w:bCs/>
          <w:sz w:val="21"/>
          <w:szCs w:val="21"/>
        </w:rPr>
        <w:sectPr w:rsidR="00796498">
          <w:footerReference w:type="default" r:id="rId19"/>
          <w:pgSz w:w="11907" w:h="16840"/>
          <w:pgMar w:top="1701" w:right="1701" w:bottom="1701" w:left="1701" w:header="1134" w:footer="1134" w:gutter="0"/>
          <w:pgNumType w:start="1"/>
          <w:cols w:space="720"/>
          <w:docGrid w:type="linesAndChars" w:linePitch="312"/>
        </w:sect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 xml:space="preserve"> 1.1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伟福实验箱</w:t>
      </w:r>
    </w:p>
    <w:p w14:paraId="018BD284" w14:textId="77777777" w:rsidR="00796498" w:rsidRDefault="00DB61B2">
      <w:pPr>
        <w:pStyle w:val="1"/>
        <w:spacing w:before="468" w:after="312"/>
        <w:ind w:firstLine="880"/>
      </w:pPr>
      <w:bookmarkStart w:id="17" w:name="_Toc9958"/>
      <w:r>
        <w:rPr>
          <w:rFonts w:hint="eastAsia"/>
        </w:rPr>
        <w:lastRenderedPageBreak/>
        <w:t xml:space="preserve">2  </w:t>
      </w:r>
      <w:r>
        <w:rPr>
          <w:rFonts w:hint="eastAsia"/>
        </w:rPr>
        <w:t>设计方案及原理</w:t>
      </w:r>
      <w:bookmarkEnd w:id="17"/>
    </w:p>
    <w:p w14:paraId="6C17BD2F" w14:textId="77777777" w:rsidR="00796498" w:rsidRDefault="00DB61B2">
      <w:pPr>
        <w:pStyle w:val="2"/>
        <w:spacing w:before="156" w:after="156"/>
        <w:ind w:firstLineChars="0" w:firstLine="0"/>
        <w:rPr>
          <w:rFonts w:ascii="宋体" w:hAnsi="宋体"/>
        </w:rPr>
      </w:pPr>
      <w:bookmarkStart w:id="18" w:name="_Toc2869"/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设计方案</w:t>
      </w:r>
      <w:bookmarkEnd w:id="18"/>
    </w:p>
    <w:p w14:paraId="65C1ACDC" w14:textId="77777777" w:rsidR="00796498" w:rsidRDefault="00DB61B2">
      <w:pPr>
        <w:snapToGrid w:val="0"/>
        <w:ind w:firstLine="48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通过对本系统设计任务的分析，需要实现</w:t>
      </w:r>
      <w:r>
        <w:rPr>
          <w:rFonts w:hint="eastAsia"/>
          <w:color w:val="000000"/>
        </w:rPr>
        <w:t>5</w:t>
      </w:r>
      <w:r>
        <w:rPr>
          <w:rFonts w:ascii="宋体" w:hAnsi="宋体" w:cs="宋体" w:hint="eastAsia"/>
          <w:color w:val="000000"/>
        </w:rPr>
        <w:t>个主要的功能模块，分别为温度测量模块、按键的处理、数码管动态扫描、定时关闭以及自动判断适宜温度并调节风扇转速的功能。</w:t>
      </w:r>
    </w:p>
    <w:p w14:paraId="521151CE" w14:textId="77777777" w:rsidR="00796498" w:rsidRDefault="00DB61B2">
      <w:pPr>
        <w:snapToGrid w:val="0"/>
        <w:ind w:firstLine="48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以</w:t>
      </w:r>
      <w:r>
        <w:rPr>
          <w:rFonts w:hint="eastAsia"/>
          <w:color w:val="000000"/>
        </w:rPr>
        <w:t>51</w:t>
      </w:r>
      <w:r>
        <w:rPr>
          <w:rFonts w:ascii="宋体" w:hAnsi="宋体" w:cs="宋体" w:hint="eastAsia"/>
          <w:color w:val="000000"/>
        </w:rPr>
        <w:t>单片机为处理核心，利用传感器获得当前室内温度，当温度每上升</w:t>
      </w:r>
      <w:r>
        <w:rPr>
          <w:rFonts w:hint="eastAsia"/>
          <w:color w:val="000000"/>
        </w:rPr>
        <w:t>2</w:t>
      </w:r>
      <w:r>
        <w:rPr>
          <w:rFonts w:ascii="宋体" w:hAnsi="宋体" w:cs="宋体" w:hint="eastAsia"/>
          <w:color w:val="000000"/>
        </w:rPr>
        <w:t>摄氏度，风扇速度调高一档，当温度每降低</w:t>
      </w:r>
      <w:r>
        <w:rPr>
          <w:rFonts w:hint="eastAsia"/>
          <w:color w:val="000000"/>
        </w:rPr>
        <w:t>2</w:t>
      </w:r>
      <w:r>
        <w:rPr>
          <w:rFonts w:ascii="宋体" w:hAnsi="宋体" w:cs="宋体" w:hint="eastAsia"/>
          <w:color w:val="000000"/>
        </w:rPr>
        <w:t>度，风扇速度调低一档，温度通过外部地址</w:t>
      </w:r>
      <w:r>
        <w:rPr>
          <w:color w:val="000000"/>
        </w:rPr>
        <w:t>8002H</w:t>
      </w:r>
      <w:r>
        <w:rPr>
          <w:rFonts w:ascii="宋体" w:hAnsi="宋体" w:cs="宋体" w:hint="eastAsia"/>
          <w:color w:val="000000"/>
        </w:rPr>
        <w:t>和</w:t>
      </w:r>
      <w:r>
        <w:rPr>
          <w:rFonts w:hint="eastAsia"/>
          <w:color w:val="000000"/>
        </w:rPr>
        <w:t>8004H</w:t>
      </w:r>
      <w:r>
        <w:rPr>
          <w:rFonts w:ascii="宋体" w:hAnsi="宋体" w:cs="宋体" w:hint="eastAsia"/>
          <w:color w:val="000000"/>
        </w:rPr>
        <w:t>用数码管显示。</w:t>
      </w:r>
    </w:p>
    <w:p w14:paraId="7D7C3C86" w14:textId="77777777" w:rsidR="00796498" w:rsidRDefault="00DB61B2">
      <w:pPr>
        <w:snapToGrid w:val="0"/>
        <w:ind w:firstLine="48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按键的处理主要是根据按键的情况实现相应的功能。在系统中设置</w:t>
      </w:r>
      <w:r>
        <w:rPr>
          <w:rFonts w:hint="eastAsia"/>
          <w:color w:val="000000"/>
        </w:rPr>
        <w:t>5</w:t>
      </w:r>
      <w:r>
        <w:rPr>
          <w:rFonts w:ascii="宋体" w:hAnsi="宋体" w:cs="宋体" w:hint="eastAsia"/>
          <w:color w:val="000000"/>
        </w:rPr>
        <w:t>个按键从左到右，从上到下依次为：</w:t>
      </w:r>
    </w:p>
    <w:p w14:paraId="222AE814" w14:textId="77777777" w:rsidR="00796498" w:rsidRDefault="00DB61B2">
      <w:pPr>
        <w:numPr>
          <w:ilvl w:val="0"/>
          <w:numId w:val="3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增档：按下后增加智能电风扇的档位。</w:t>
      </w:r>
    </w:p>
    <w:p w14:paraId="6316036E" w14:textId="77777777" w:rsidR="00796498" w:rsidRDefault="00DB61B2">
      <w:pPr>
        <w:numPr>
          <w:ilvl w:val="0"/>
          <w:numId w:val="3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减档：按下后减小智能电风扇的档位。</w:t>
      </w:r>
    </w:p>
    <w:p w14:paraId="5E8E8DB1" w14:textId="77777777" w:rsidR="00796498" w:rsidRDefault="00DB61B2">
      <w:pPr>
        <w:numPr>
          <w:ilvl w:val="0"/>
          <w:numId w:val="3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手动模式：按下后智能电风扇切换为手动模式。</w:t>
      </w:r>
    </w:p>
    <w:p w14:paraId="1DDEAD5F" w14:textId="77777777" w:rsidR="00796498" w:rsidRDefault="00DB61B2">
      <w:pPr>
        <w:numPr>
          <w:ilvl w:val="0"/>
          <w:numId w:val="3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关</w:t>
      </w:r>
      <w:r>
        <w:rPr>
          <w:rFonts w:ascii="宋体" w:hAnsi="宋体" w:cs="宋体" w:hint="eastAsia"/>
          <w:color w:val="000000"/>
        </w:rPr>
        <w:t>闭：按下后智能电风扇关闭，数码管显示“</w:t>
      </w:r>
      <w:r>
        <w:rPr>
          <w:rFonts w:ascii="宋体" w:hAnsi="宋体" w:cs="宋体" w:hint="eastAsia"/>
          <w:color w:val="000000"/>
        </w:rPr>
        <w:t>-</w:t>
      </w:r>
      <w:r>
        <w:rPr>
          <w:rFonts w:ascii="宋体" w:hAnsi="宋体" w:cs="宋体" w:hint="eastAsia"/>
          <w:color w:val="000000"/>
        </w:rPr>
        <w:t>”。</w:t>
      </w:r>
    </w:p>
    <w:p w14:paraId="02ADE8D6" w14:textId="77777777" w:rsidR="00796498" w:rsidRDefault="00DB61B2">
      <w:pPr>
        <w:numPr>
          <w:ilvl w:val="0"/>
          <w:numId w:val="3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自动模式：按下后智能风扇开启自动模式，电风扇的转速根据温度变化而改变。</w:t>
      </w:r>
    </w:p>
    <w:p w14:paraId="64CA0C9E" w14:textId="77777777" w:rsidR="00796498" w:rsidRDefault="00DB61B2">
      <w:pPr>
        <w:numPr>
          <w:ilvl w:val="0"/>
          <w:numId w:val="3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定时模式：按下后，开始倒计时，倒计时结束，风扇停止转动。</w:t>
      </w:r>
    </w:p>
    <w:p w14:paraId="3652F00E" w14:textId="77777777" w:rsidR="00796498" w:rsidRDefault="00DB61B2">
      <w:pPr>
        <w:snapToGrid w:val="0"/>
        <w:ind w:firstLine="48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显示电路需要显示风力模式目标温度和定时器剩余时间。考虑到智能电风扇的工作环境和本次的设计条件，决定选择用</w:t>
      </w:r>
      <w:r>
        <w:rPr>
          <w:rFonts w:hint="eastAsia"/>
          <w:color w:val="000000"/>
        </w:rPr>
        <w:t>6</w:t>
      </w:r>
      <w:r>
        <w:rPr>
          <w:rFonts w:ascii="宋体" w:hAnsi="宋体" w:cs="宋体" w:hint="eastAsia"/>
          <w:color w:val="000000"/>
        </w:rPr>
        <w:t>位</w:t>
      </w:r>
      <w:r>
        <w:rPr>
          <w:rFonts w:hint="eastAsia"/>
          <w:color w:val="000000"/>
        </w:rPr>
        <w:t>8</w:t>
      </w:r>
      <w:r>
        <w:rPr>
          <w:rFonts w:ascii="宋体" w:hAnsi="宋体" w:cs="宋体" w:hint="eastAsia"/>
          <w:color w:val="000000"/>
        </w:rPr>
        <w:t>段数码管进行显示。</w:t>
      </w:r>
    </w:p>
    <w:p w14:paraId="26D00DB9" w14:textId="77777777" w:rsidR="00796498" w:rsidRDefault="00DB61B2">
      <w:pPr>
        <w:pStyle w:val="2"/>
        <w:spacing w:before="156"/>
        <w:ind w:firstLineChars="0" w:firstLine="0"/>
        <w:rPr>
          <w:rFonts w:ascii="宋体" w:hAnsi="宋体"/>
        </w:rPr>
      </w:pPr>
      <w:bookmarkStart w:id="19" w:name="_Toc7476"/>
      <w:r>
        <w:rPr>
          <w:rFonts w:hint="eastAsia"/>
        </w:rPr>
        <w:t>2</w:t>
      </w:r>
      <w:r>
        <w:t>.2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</w:t>
      </w:r>
      <w:r>
        <w:rPr>
          <w:rFonts w:ascii="宋体" w:hAnsi="宋体"/>
        </w:rPr>
        <w:t>硬件原理框图</w:t>
      </w:r>
      <w:bookmarkEnd w:id="19"/>
    </w:p>
    <w:p w14:paraId="16AB345F" w14:textId="77777777" w:rsidR="00796498" w:rsidRDefault="00DB61B2">
      <w:pPr>
        <w:ind w:firstLine="480"/>
      </w:pPr>
      <w:r>
        <w:rPr>
          <w:rFonts w:hint="eastAsia"/>
        </w:rPr>
        <w:t>单片机通过对按键输入的判断执行相应的程序；温度测量利用温度传感器实现；数码管对智能电风扇的风力模式和定时器剩余时间进行显示。智能电风扇的硬件原理框图如图</w:t>
      </w:r>
      <w:r>
        <w:rPr>
          <w:rFonts w:hint="eastAsia"/>
        </w:rPr>
        <w:t>2.1</w:t>
      </w:r>
      <w:r>
        <w:rPr>
          <w:rFonts w:hint="eastAsia"/>
        </w:rPr>
        <w:t>所示。</w:t>
      </w:r>
    </w:p>
    <w:p w14:paraId="4104E2E6" w14:textId="77777777" w:rsidR="00796498" w:rsidRDefault="00DB61B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F939056" wp14:editId="4B14F40E">
            <wp:extent cx="4248150" cy="1609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68D8" w14:textId="77777777" w:rsidR="00796498" w:rsidRDefault="00DB61B2">
      <w:pPr>
        <w:ind w:firstLine="422"/>
        <w:jc w:val="center"/>
        <w:rPr>
          <w:rFonts w:ascii="宋体" w:hAnsi="宋体"/>
          <w:b/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2.1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硬件原理框图</w:t>
      </w:r>
    </w:p>
    <w:p w14:paraId="46A017C3" w14:textId="77777777" w:rsidR="00796498" w:rsidRDefault="00DB61B2">
      <w:pPr>
        <w:pStyle w:val="2"/>
        <w:spacing w:before="156"/>
        <w:ind w:firstLineChars="0" w:firstLine="0"/>
        <w:rPr>
          <w:rFonts w:ascii="宋体" w:hAnsi="宋体"/>
        </w:rPr>
      </w:pPr>
      <w:bookmarkStart w:id="20" w:name="_Toc5791"/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rPr>
          <w:rFonts w:ascii="宋体" w:hAnsi="宋体" w:hint="eastAsia"/>
        </w:rPr>
        <w:t xml:space="preserve">  </w:t>
      </w:r>
      <w:r>
        <w:rPr>
          <w:rFonts w:ascii="宋体" w:hAnsi="宋体"/>
        </w:rPr>
        <w:t>芯片的选择</w:t>
      </w:r>
      <w:bookmarkEnd w:id="20"/>
    </w:p>
    <w:p w14:paraId="06BC5FE5" w14:textId="77777777" w:rsidR="00796498" w:rsidRDefault="00DB61B2">
      <w:pPr>
        <w:ind w:firstLine="480"/>
        <w:jc w:val="left"/>
      </w:pPr>
      <w:r>
        <w:t>本设计需要的控制主要包括按键的接收，显示的输出，以及</w:t>
      </w:r>
      <w:r>
        <w:rPr>
          <w:rFonts w:hint="eastAsia"/>
        </w:rPr>
        <w:t>路程测量</w:t>
      </w:r>
      <w:r>
        <w:t>模块，</w:t>
      </w:r>
      <w:r>
        <w:t xml:space="preserve"> AT89C5</w:t>
      </w:r>
      <w:r>
        <w:rPr>
          <w:rFonts w:hint="eastAsia"/>
        </w:rPr>
        <w:t>1</w:t>
      </w:r>
      <w:r>
        <w:t xml:space="preserve"> </w:t>
      </w:r>
      <w:r>
        <w:t>的芯片资源就能满足本设计的要求。所以本次设计采用</w:t>
      </w:r>
      <w:r>
        <w:t>AT89C5</w:t>
      </w:r>
      <w:r>
        <w:rPr>
          <w:rFonts w:hint="eastAsia"/>
        </w:rPr>
        <w:t>1</w:t>
      </w:r>
      <w:r>
        <w:t xml:space="preserve"> </w:t>
      </w:r>
      <w:r>
        <w:t>作为中央控制芯片。</w:t>
      </w:r>
      <w:r>
        <w:t>AT89C5</w:t>
      </w:r>
      <w:r>
        <w:rPr>
          <w:rFonts w:hint="eastAsia"/>
        </w:rPr>
        <w:t>1</w:t>
      </w:r>
      <w:r>
        <w:t>芯片</w:t>
      </w:r>
      <w:r>
        <w:rPr>
          <w:rFonts w:hint="eastAsia"/>
        </w:rPr>
        <w:t>的引脚图如图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14:paraId="03B795AF" w14:textId="77777777" w:rsidR="00796498" w:rsidRDefault="00DB61B2">
      <w:pPr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7DE39B7E" wp14:editId="1FD12BE2">
            <wp:extent cx="3783965" cy="3790950"/>
            <wp:effectExtent l="0" t="0" r="6985" b="0"/>
            <wp:docPr id="29" name="图片 29" descr="AYKIX)48~XQHD}WQIG459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YKIX)48~XQHD}WQIG459T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049C" w14:textId="77777777" w:rsidR="00796498" w:rsidRDefault="00DB61B2">
      <w:pPr>
        <w:ind w:firstLine="422"/>
        <w:jc w:val="center"/>
        <w:rPr>
          <w:rFonts w:ascii="宋体" w:hAnsi="宋体" w:cs="宋体"/>
          <w:b/>
          <w:color w:val="000000"/>
          <w:sz w:val="21"/>
          <w:szCs w:val="21"/>
        </w:rPr>
      </w:pPr>
      <w:r>
        <w:rPr>
          <w:rFonts w:ascii="宋体" w:hAnsi="宋体" w:cs="宋体" w:hint="eastAsia"/>
          <w:b/>
          <w:color w:val="000000"/>
          <w:sz w:val="21"/>
          <w:szCs w:val="21"/>
        </w:rPr>
        <w:t>图</w:t>
      </w:r>
      <w:r>
        <w:rPr>
          <w:rFonts w:cs="宋体" w:hint="eastAsia"/>
          <w:b/>
          <w:color w:val="000000"/>
          <w:sz w:val="21"/>
          <w:szCs w:val="21"/>
        </w:rPr>
        <w:t>2.2</w:t>
      </w:r>
      <w:r>
        <w:rPr>
          <w:rFonts w:ascii="宋体" w:hAnsi="宋体" w:cs="宋体" w:hint="eastAsia"/>
          <w:b/>
          <w:color w:val="000000"/>
          <w:sz w:val="21"/>
          <w:szCs w:val="21"/>
        </w:rPr>
        <w:t xml:space="preserve"> </w:t>
      </w:r>
      <w:r>
        <w:rPr>
          <w:rFonts w:cs="宋体"/>
          <w:b/>
          <w:color w:val="000000"/>
          <w:sz w:val="21"/>
          <w:szCs w:val="21"/>
        </w:rPr>
        <w:t>AT89C5</w:t>
      </w:r>
      <w:r>
        <w:rPr>
          <w:rFonts w:cs="宋体" w:hint="eastAsia"/>
          <w:b/>
          <w:color w:val="000000"/>
          <w:sz w:val="21"/>
          <w:szCs w:val="21"/>
        </w:rPr>
        <w:t>1</w:t>
      </w:r>
      <w:r>
        <w:rPr>
          <w:rFonts w:ascii="宋体" w:hAnsi="宋体" w:cs="宋体"/>
          <w:b/>
          <w:color w:val="000000"/>
          <w:sz w:val="21"/>
          <w:szCs w:val="21"/>
        </w:rPr>
        <w:t>芯片</w:t>
      </w:r>
      <w:r>
        <w:rPr>
          <w:rFonts w:ascii="宋体" w:hAnsi="宋体" w:cs="宋体" w:hint="eastAsia"/>
          <w:b/>
          <w:color w:val="000000"/>
          <w:sz w:val="21"/>
          <w:szCs w:val="21"/>
        </w:rPr>
        <w:t>引脚图</w:t>
      </w:r>
    </w:p>
    <w:p w14:paraId="5D1BAAB0" w14:textId="77777777" w:rsidR="00796498" w:rsidRDefault="00DB61B2">
      <w:pPr>
        <w:ind w:firstLine="480"/>
        <w:rPr>
          <w:kern w:val="0"/>
        </w:rPr>
      </w:pPr>
      <w:r>
        <w:t>AT89C51</w:t>
      </w:r>
      <w:r>
        <w:t>是一种带</w:t>
      </w:r>
      <w:r>
        <w:t>4K</w:t>
      </w:r>
      <w:hyperlink r:id="rId22" w:tgtFrame="_blank" w:history="1">
        <w:r>
          <w:t>字节</w:t>
        </w:r>
      </w:hyperlink>
      <w:r>
        <w:t>FLASH</w:t>
      </w:r>
      <w:hyperlink r:id="rId23" w:tgtFrame="_blank" w:history="1">
        <w:r>
          <w:t>存储器</w:t>
        </w:r>
      </w:hyperlink>
      <w:r>
        <w:rPr>
          <w:rFonts w:hint="eastAsia"/>
        </w:rPr>
        <w:t>(</w:t>
      </w:r>
      <w:r>
        <w:t>FPEROM—Flash Programmable and Erasable Read Only Memory</w:t>
      </w:r>
      <w:r>
        <w:rPr>
          <w:rFonts w:hint="eastAsia"/>
        </w:rPr>
        <w:t>)</w:t>
      </w:r>
      <w:r>
        <w:t>的低电压、高性能</w:t>
      </w:r>
      <w:r>
        <w:t>CMOS 8</w:t>
      </w:r>
      <w:r>
        <w:t>位微处理器，俗称</w:t>
      </w:r>
      <w:r>
        <w:fldChar w:fldCharType="begin"/>
      </w:r>
      <w:r>
        <w:instrText xml:space="preserve"> HYPERLINK "https://baike.baidu.com/item/%E5%8D%95%E7%89%87%E6%9C%BA/102396" \t "_blank" </w:instrText>
      </w:r>
      <w:r>
        <w:fldChar w:fldCharType="separate"/>
      </w:r>
      <w:r>
        <w:t>单片机</w:t>
      </w:r>
      <w:r>
        <w:fldChar w:fldCharType="end"/>
      </w:r>
      <w:r>
        <w:t>。</w:t>
      </w:r>
    </w:p>
    <w:p w14:paraId="09700FDC" w14:textId="77777777" w:rsidR="00796498" w:rsidRDefault="00DB61B2">
      <w:pPr>
        <w:ind w:firstLine="480"/>
      </w:pPr>
      <w:r>
        <w:lastRenderedPageBreak/>
        <w:t>AT89C2051</w:t>
      </w:r>
      <w:r>
        <w:t>是一种带</w:t>
      </w:r>
      <w:r>
        <w:t>2K</w:t>
      </w:r>
      <w:r>
        <w:t>字节闪存可编程可擦除</w:t>
      </w:r>
      <w:r>
        <w:fldChar w:fldCharType="begin"/>
      </w:r>
      <w:r>
        <w:instrText xml:space="preserve"> HYPERLINK "https://baike.baidu.com/item/%E5%8F%AA%E8%AF%BB%E5%AD%98%E5%82%A8%E5%99%A8/2399075" \t "_blank" </w:instrText>
      </w:r>
      <w:r>
        <w:fldChar w:fldCharType="separate"/>
      </w:r>
      <w:r>
        <w:t>只读存储</w:t>
      </w:r>
      <w:r>
        <w:t>器</w:t>
      </w:r>
      <w:r>
        <w:fldChar w:fldCharType="end"/>
      </w:r>
      <w:r>
        <w:t>的单片机。</w:t>
      </w:r>
    </w:p>
    <w:p w14:paraId="2B1D304F" w14:textId="77777777" w:rsidR="00796498" w:rsidRDefault="00DB61B2">
      <w:pPr>
        <w:pStyle w:val="2"/>
        <w:spacing w:before="156" w:after="156"/>
        <w:ind w:firstLineChars="0" w:firstLine="0"/>
        <w:rPr>
          <w:rFonts w:ascii="宋体" w:hAnsi="宋体"/>
        </w:rPr>
      </w:pPr>
      <w:bookmarkStart w:id="21" w:name="_Toc6039"/>
      <w:r>
        <w:rPr>
          <w:rFonts w:hint="eastAsia"/>
        </w:rPr>
        <w:t>2</w:t>
      </w:r>
      <w:r>
        <w:t>.</w:t>
      </w:r>
      <w:r>
        <w:rPr>
          <w:rFonts w:hint="eastAsia"/>
        </w:rPr>
        <w:t>4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>按键电路设计</w:t>
      </w:r>
      <w:bookmarkEnd w:id="21"/>
    </w:p>
    <w:p w14:paraId="19D301D2" w14:textId="77777777" w:rsidR="00796498" w:rsidRDefault="00DB61B2">
      <w:pPr>
        <w:ind w:firstLine="480"/>
        <w:jc w:val="left"/>
      </w:pPr>
      <w:r>
        <w:rPr>
          <w:rFonts w:hint="eastAsia"/>
        </w:rPr>
        <w:t>先判断是否有键按下，然后消除抖动，之后将第一行的</w:t>
      </w:r>
      <w:r>
        <w:rPr>
          <w:rFonts w:hint="eastAsia"/>
        </w:rPr>
        <w:t>IO</w:t>
      </w:r>
      <w:r>
        <w:rPr>
          <w:rFonts w:hint="eastAsia"/>
        </w:rPr>
        <w:t>口置</w:t>
      </w:r>
      <w:r>
        <w:rPr>
          <w:rFonts w:hint="eastAsia"/>
        </w:rPr>
        <w:t>0</w:t>
      </w:r>
      <w:r>
        <w:rPr>
          <w:rFonts w:hint="eastAsia"/>
        </w:rPr>
        <w:t>再扫描列的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IO</w:t>
      </w:r>
      <w:r>
        <w:rPr>
          <w:rFonts w:hint="eastAsia"/>
        </w:rPr>
        <w:t>口看哪个为</w:t>
      </w:r>
      <w:r>
        <w:rPr>
          <w:rFonts w:hint="eastAsia"/>
        </w:rPr>
        <w:t>0</w:t>
      </w:r>
      <w:r>
        <w:rPr>
          <w:rFonts w:hint="eastAsia"/>
        </w:rPr>
        <w:t>，为</w:t>
      </w:r>
      <w:r>
        <w:rPr>
          <w:rFonts w:hint="eastAsia"/>
        </w:rPr>
        <w:t>0</w:t>
      </w:r>
      <w:r>
        <w:rPr>
          <w:rFonts w:hint="eastAsia"/>
        </w:rPr>
        <w:t>的就说明该位置按键被按下，再将第二行的</w:t>
      </w:r>
      <w:r>
        <w:rPr>
          <w:rFonts w:hint="eastAsia"/>
        </w:rPr>
        <w:t>IO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再重复上面的判断依次扫描剩余三个。按键电路如图</w:t>
      </w:r>
      <w:r>
        <w:rPr>
          <w:rFonts w:hint="eastAsia"/>
        </w:rPr>
        <w:t>2.3</w:t>
      </w:r>
      <w:r>
        <w:rPr>
          <w:rFonts w:hint="eastAsia"/>
        </w:rPr>
        <w:t>所示。</w:t>
      </w:r>
    </w:p>
    <w:p w14:paraId="4EF994D4" w14:textId="77777777" w:rsidR="00796498" w:rsidRDefault="00DB61B2">
      <w:pPr>
        <w:ind w:firstLineChars="0" w:firstLine="0"/>
      </w:pPr>
      <w:r>
        <w:rPr>
          <w:noProof/>
        </w:rPr>
        <w:drawing>
          <wp:inline distT="0" distB="0" distL="0" distR="0" wp14:anchorId="368D415D" wp14:editId="64115277">
            <wp:extent cx="5400675" cy="214312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640D" w14:textId="77777777" w:rsidR="00796498" w:rsidRDefault="00DB61B2">
      <w:pPr>
        <w:ind w:firstLine="422"/>
        <w:jc w:val="center"/>
        <w:rPr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2.3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独立按键电路</w:t>
      </w:r>
    </w:p>
    <w:p w14:paraId="4A3E3B29" w14:textId="77777777" w:rsidR="00796498" w:rsidRDefault="00DB61B2">
      <w:pPr>
        <w:pStyle w:val="2"/>
        <w:spacing w:before="156" w:after="156"/>
        <w:ind w:firstLineChars="0" w:firstLine="0"/>
        <w:rPr>
          <w:rFonts w:ascii="宋体" w:hAnsi="宋体"/>
        </w:rPr>
      </w:pPr>
      <w:bookmarkStart w:id="22" w:name="_Toc6841"/>
      <w:r>
        <w:rPr>
          <w:rFonts w:hint="eastAsia"/>
        </w:rPr>
        <w:t>2</w:t>
      </w:r>
      <w:r>
        <w:t>.</w:t>
      </w:r>
      <w:r>
        <w:rPr>
          <w:rFonts w:hint="eastAsia"/>
        </w:rPr>
        <w:t>5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温度测量电路</w:t>
      </w:r>
      <w:bookmarkEnd w:id="22"/>
    </w:p>
    <w:p w14:paraId="50707813" w14:textId="77777777" w:rsidR="00796498" w:rsidRDefault="00DB61B2">
      <w:pPr>
        <w:pStyle w:val="3"/>
        <w:spacing w:before="156"/>
        <w:ind w:firstLineChars="0" w:firstLine="0"/>
        <w:rPr>
          <w:rFonts w:ascii="宋体" w:hAnsi="宋体"/>
          <w:sz w:val="30"/>
          <w:szCs w:val="30"/>
        </w:rPr>
      </w:pPr>
      <w:bookmarkStart w:id="23" w:name="_Toc22055"/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5.1</w:t>
      </w:r>
      <w:r>
        <w:rPr>
          <w:rFonts w:ascii="宋体" w:hAnsi="宋体" w:hint="eastAsia"/>
          <w:sz w:val="30"/>
          <w:szCs w:val="30"/>
        </w:rPr>
        <w:t>传感器的选择</w:t>
      </w:r>
      <w:bookmarkEnd w:id="23"/>
    </w:p>
    <w:p w14:paraId="05BB4520" w14:textId="77777777" w:rsidR="00796498" w:rsidRDefault="00DB61B2">
      <w:pPr>
        <w:ind w:firstLine="480"/>
      </w:pPr>
      <w:r>
        <w:rPr>
          <w:rFonts w:hint="eastAsia"/>
        </w:rPr>
        <w:t>本设计中里程测量传感器的选择方案：使用温度传感器对温度进行测量。这种方案都是通过对</w:t>
      </w:r>
      <w:r>
        <w:rPr>
          <w:rFonts w:hint="eastAsia"/>
        </w:rPr>
        <w:t>DS18B20</w:t>
      </w:r>
      <w:r>
        <w:rPr>
          <w:rFonts w:hint="eastAsia"/>
        </w:rPr>
        <w:t>室内温度进行测量。</w:t>
      </w:r>
    </w:p>
    <w:p w14:paraId="7C579664" w14:textId="77777777" w:rsidR="00796498" w:rsidRDefault="00DB61B2">
      <w:pPr>
        <w:pStyle w:val="3"/>
        <w:spacing w:before="156"/>
        <w:ind w:firstLineChars="0" w:firstLine="0"/>
        <w:rPr>
          <w:rFonts w:ascii="宋体" w:hAnsi="宋体"/>
          <w:sz w:val="30"/>
          <w:szCs w:val="30"/>
        </w:rPr>
      </w:pPr>
      <w:bookmarkStart w:id="24" w:name="_Toc4237"/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5.2</w:t>
      </w:r>
      <w:r>
        <w:rPr>
          <w:rFonts w:ascii="宋体" w:hAnsi="宋体" w:hint="eastAsia"/>
          <w:sz w:val="30"/>
          <w:szCs w:val="30"/>
        </w:rPr>
        <w:t>温度</w:t>
      </w:r>
      <w:r>
        <w:rPr>
          <w:rFonts w:ascii="宋体" w:hAnsi="宋体"/>
          <w:sz w:val="30"/>
          <w:szCs w:val="30"/>
        </w:rPr>
        <w:t>传感器</w:t>
      </w:r>
      <w:bookmarkEnd w:id="24"/>
    </w:p>
    <w:p w14:paraId="47317C41" w14:textId="77777777" w:rsidR="00796498" w:rsidRDefault="00DB61B2">
      <w:pPr>
        <w:ind w:firstLine="480"/>
        <w:jc w:val="left"/>
      </w:pPr>
      <w:r>
        <w:t>DS18B20</w:t>
      </w:r>
      <w:r>
        <w:t>的读写时序和测温原理与</w:t>
      </w:r>
      <w:r>
        <w:t>DS1820</w:t>
      </w:r>
      <w:r>
        <w:t>相同，</w:t>
      </w:r>
      <w:r>
        <w:t>只是得到的温度值的位数因分辨率不同而不同，且温度转换时的延时时间由</w:t>
      </w:r>
      <w:r>
        <w:t>2s</w:t>
      </w:r>
      <w:r>
        <w:t>减为</w:t>
      </w:r>
      <w:r>
        <w:t>750ms</w:t>
      </w:r>
      <w:r>
        <w:t>。</w:t>
      </w:r>
      <w:r>
        <w:t>DS18B20</w:t>
      </w:r>
      <w:r>
        <w:t>测温原理如图</w:t>
      </w:r>
      <w:r>
        <w:rPr>
          <w:rFonts w:hint="eastAsia"/>
        </w:rPr>
        <w:t>2.4</w:t>
      </w:r>
      <w:r>
        <w:t>所示。</w:t>
      </w:r>
    </w:p>
    <w:p w14:paraId="5078A241" w14:textId="77777777" w:rsidR="00796498" w:rsidRDefault="00DB61B2">
      <w:pPr>
        <w:ind w:firstLine="480"/>
        <w:jc w:val="center"/>
        <w:rPr>
          <w:rFonts w:ascii="ODHWHK+SimSun-Identity-H" w:hAnsi="ODHWHK+SimSun-Identity-H" w:cs="ODHWHK+SimSun-Identity-H"/>
          <w:color w:val="000000"/>
          <w:spacing w:val="3"/>
        </w:rPr>
      </w:pPr>
      <w:r>
        <w:rPr>
          <w:noProof/>
        </w:rPr>
        <w:lastRenderedPageBreak/>
        <w:drawing>
          <wp:inline distT="0" distB="0" distL="0" distR="0" wp14:anchorId="07959C97" wp14:editId="11A4FBEA">
            <wp:extent cx="5400675" cy="239077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6CE2" w14:textId="77777777" w:rsidR="00796498" w:rsidRDefault="00DB61B2">
      <w:pPr>
        <w:ind w:firstLine="422"/>
        <w:jc w:val="center"/>
        <w:rPr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2.4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温度传感器</w:t>
      </w:r>
    </w:p>
    <w:p w14:paraId="685EE8B3" w14:textId="77777777" w:rsidR="00796498" w:rsidRDefault="00DB61B2">
      <w:pPr>
        <w:pStyle w:val="2"/>
        <w:spacing w:before="156" w:after="156"/>
        <w:ind w:firstLineChars="0" w:firstLine="0"/>
        <w:rPr>
          <w:rFonts w:ascii="宋体" w:hAnsi="宋体"/>
        </w:rPr>
      </w:pPr>
      <w:bookmarkStart w:id="25" w:name="_Toc10681"/>
      <w:r>
        <w:rPr>
          <w:rFonts w:hint="eastAsia"/>
        </w:rPr>
        <w:t>2</w:t>
      </w:r>
      <w:r>
        <w:t>.</w:t>
      </w:r>
      <w:r>
        <w:rPr>
          <w:rFonts w:hint="eastAsia"/>
        </w:rPr>
        <w:t>6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>显示单元设计</w:t>
      </w:r>
      <w:bookmarkEnd w:id="25"/>
    </w:p>
    <w:p w14:paraId="1C1209A0" w14:textId="77777777" w:rsidR="00796498" w:rsidRDefault="00DB61B2">
      <w:pPr>
        <w:pStyle w:val="3"/>
        <w:spacing w:before="156"/>
        <w:ind w:firstLineChars="0" w:firstLine="0"/>
        <w:rPr>
          <w:rFonts w:ascii="宋体" w:hAnsi="宋体"/>
          <w:sz w:val="30"/>
          <w:szCs w:val="30"/>
        </w:rPr>
      </w:pPr>
      <w:bookmarkStart w:id="26" w:name="_Toc6604"/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6.1</w:t>
      </w:r>
      <w:r>
        <w:rPr>
          <w:rFonts w:ascii="宋体" w:hAnsi="宋体" w:hint="eastAsia"/>
          <w:sz w:val="30"/>
          <w:szCs w:val="30"/>
        </w:rPr>
        <w:t>显示单元选择</w:t>
      </w:r>
      <w:bookmarkEnd w:id="26"/>
    </w:p>
    <w:p w14:paraId="7B07F67E" w14:textId="77777777" w:rsidR="00796498" w:rsidRDefault="00DB61B2">
      <w:pPr>
        <w:ind w:firstLine="480"/>
        <w:rPr>
          <w:color w:val="FF0000"/>
        </w:rPr>
      </w:pPr>
      <w:r>
        <w:rPr>
          <w:rFonts w:hint="eastAsia"/>
        </w:rPr>
        <w:t>显示单元选择用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8</w:t>
      </w:r>
      <w:r>
        <w:rPr>
          <w:rFonts w:hint="eastAsia"/>
        </w:rPr>
        <w:t>段数码管进行显示。</w:t>
      </w:r>
      <w:r>
        <w:rPr>
          <w:rFonts w:hint="eastAsia"/>
        </w:rPr>
        <w:t>LED</w:t>
      </w:r>
      <w:r>
        <w:rPr>
          <w:rFonts w:hint="eastAsia"/>
        </w:rPr>
        <w:t>数码管由多个发光二极管封装在一起组成“</w:t>
      </w:r>
      <w:r>
        <w:rPr>
          <w:rFonts w:hint="eastAsia"/>
        </w:rPr>
        <w:t>8</w:t>
      </w:r>
      <w:r>
        <w:rPr>
          <w:rFonts w:hint="eastAsia"/>
        </w:rPr>
        <w:t>”字型的器件，引线已在内部连接完成，只需引出它们的各个笔划，公共电极。显示单元如图</w:t>
      </w:r>
      <w:r>
        <w:rPr>
          <w:rFonts w:hint="eastAsia"/>
        </w:rPr>
        <w:t>2.8</w:t>
      </w:r>
      <w:r>
        <w:rPr>
          <w:rFonts w:hint="eastAsia"/>
        </w:rPr>
        <w:t>所示。</w:t>
      </w:r>
    </w:p>
    <w:p w14:paraId="7B8848E4" w14:textId="77777777" w:rsidR="00796498" w:rsidRDefault="00DB61B2">
      <w:pPr>
        <w:ind w:firstLine="480"/>
        <w:jc w:val="center"/>
      </w:pPr>
      <w:r>
        <w:rPr>
          <w:rFonts w:hint="eastAsia"/>
          <w:noProof/>
        </w:rPr>
        <w:drawing>
          <wp:inline distT="0" distB="0" distL="114300" distR="114300" wp14:anchorId="0160F62F" wp14:editId="7FD1290F">
            <wp:extent cx="4830445" cy="2165985"/>
            <wp:effectExtent l="0" t="0" r="8255" b="5715"/>
            <wp:docPr id="30" name="图片 30" descr="V)26KUA16`~3R}P5GTF3~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V)26KUA16`~3R}P5GTF3~B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C41" w14:textId="77777777" w:rsidR="00796498" w:rsidRDefault="00DB61B2">
      <w:pPr>
        <w:ind w:firstLine="422"/>
        <w:jc w:val="center"/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2.5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显示单元</w:t>
      </w:r>
    </w:p>
    <w:p w14:paraId="4B5152F8" w14:textId="77777777" w:rsidR="00796498" w:rsidRDefault="00DB61B2">
      <w:pPr>
        <w:pStyle w:val="3"/>
        <w:spacing w:before="156"/>
        <w:ind w:firstLineChars="0" w:firstLine="0"/>
        <w:rPr>
          <w:rFonts w:ascii="宋体" w:hAnsi="宋体"/>
          <w:sz w:val="30"/>
          <w:szCs w:val="30"/>
        </w:rPr>
      </w:pPr>
      <w:bookmarkStart w:id="27" w:name="_Toc6331"/>
      <w:r>
        <w:rPr>
          <w:rFonts w:hint="eastAsia"/>
          <w:sz w:val="30"/>
          <w:szCs w:val="30"/>
        </w:rPr>
        <w:t>2.6.2</w:t>
      </w:r>
      <w:r>
        <w:rPr>
          <w:rFonts w:ascii="宋体" w:hAnsi="宋体" w:hint="eastAsia"/>
          <w:sz w:val="30"/>
          <w:szCs w:val="30"/>
        </w:rPr>
        <w:t>显示电路</w:t>
      </w:r>
      <w:bookmarkEnd w:id="27"/>
    </w:p>
    <w:p w14:paraId="09E8C745" w14:textId="77777777" w:rsidR="00796498" w:rsidRDefault="00DB61B2">
      <w:pPr>
        <w:ind w:firstLine="480"/>
        <w:rPr>
          <w:color w:val="FF0000"/>
        </w:rPr>
      </w:pPr>
      <w:r>
        <w:rPr>
          <w:rFonts w:hint="eastAsia"/>
        </w:rPr>
        <w:t>显示电路采用共阴极数码管用外部地址</w:t>
      </w:r>
      <w:r>
        <w:rPr>
          <w:rFonts w:hint="eastAsia"/>
        </w:rPr>
        <w:t>8002H</w:t>
      </w:r>
      <w:r>
        <w:rPr>
          <w:rFonts w:hint="eastAsia"/>
        </w:rPr>
        <w:t>进行位选，外部地址</w:t>
      </w:r>
      <w:r>
        <w:rPr>
          <w:rFonts w:hint="eastAsia"/>
        </w:rPr>
        <w:t>8004H</w:t>
      </w:r>
      <w:r>
        <w:rPr>
          <w:rFonts w:hint="eastAsia"/>
        </w:rPr>
        <w:t>进行段选，进行动态显示。</w:t>
      </w:r>
    </w:p>
    <w:p w14:paraId="42314702" w14:textId="77777777" w:rsidR="00796498" w:rsidRDefault="00DB61B2">
      <w:pPr>
        <w:pStyle w:val="1"/>
        <w:spacing w:before="468" w:after="312"/>
        <w:ind w:firstLine="480"/>
      </w:pPr>
      <w:r>
        <w:rPr>
          <w:rFonts w:eastAsia="宋体"/>
          <w:kern w:val="2"/>
          <w:sz w:val="24"/>
        </w:rPr>
        <w:br w:type="page"/>
      </w:r>
      <w:bookmarkStart w:id="28" w:name="_Toc26788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智能电风扇的软件设计</w:t>
      </w:r>
      <w:bookmarkEnd w:id="28"/>
    </w:p>
    <w:p w14:paraId="777DE041" w14:textId="77777777" w:rsidR="00796498" w:rsidRDefault="00DB61B2">
      <w:pPr>
        <w:pStyle w:val="2"/>
        <w:spacing w:before="156" w:after="156"/>
        <w:ind w:firstLineChars="0" w:firstLine="0"/>
      </w:pPr>
      <w:bookmarkStart w:id="29" w:name="_Toc9274"/>
      <w:r>
        <w:rPr>
          <w:rFonts w:hint="eastAsia"/>
        </w:rPr>
        <w:t>3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总体程序框图</w:t>
      </w:r>
      <w:bookmarkEnd w:id="29"/>
    </w:p>
    <w:p w14:paraId="33111739" w14:textId="77777777" w:rsidR="00796498" w:rsidRDefault="00DB61B2">
      <w:pPr>
        <w:snapToGrid w:val="0"/>
        <w:ind w:firstLine="480"/>
        <w:rPr>
          <w:rFonts w:ascii="宋体" w:hAnsi="宋体"/>
          <w:b/>
          <w:szCs w:val="21"/>
        </w:rPr>
      </w:pPr>
      <w:r>
        <w:rPr>
          <w:rFonts w:ascii="宋体" w:hAnsi="宋体" w:cs="宋体" w:hint="eastAsia"/>
        </w:rPr>
        <w:t>本设计利用单片机丰富的端口和控制的灵活性，</w:t>
      </w:r>
      <w:r>
        <w:rPr>
          <w:rFonts w:ascii="宋体" w:hAnsi="宋体" w:cs="宋体" w:hint="eastAsia"/>
          <w:color w:val="000000"/>
        </w:rPr>
        <w:t>采用</w:t>
      </w:r>
      <w:r>
        <w:rPr>
          <w:color w:val="000000"/>
        </w:rPr>
        <w:t>8051</w:t>
      </w:r>
      <w:r>
        <w:rPr>
          <w:rFonts w:ascii="宋体" w:hAnsi="宋体" w:cs="宋体" w:hint="eastAsia"/>
          <w:color w:val="000000"/>
        </w:rPr>
        <w:t>单片机为主控器，并用温度传感器获取室内温度，初始化各端口和变量，之后对键盘进行扫描，根据按下的键和按键的次数进入不同的子程序完成不同的功能。</w:t>
      </w:r>
      <w:r>
        <w:rPr>
          <w:rFonts w:hint="eastAsia"/>
        </w:rPr>
        <w:t>系统流程图如图</w:t>
      </w:r>
      <w:r>
        <w:rPr>
          <w:rFonts w:hint="eastAsia"/>
        </w:rPr>
        <w:t>3.1</w:t>
      </w:r>
      <w:r>
        <w:rPr>
          <w:rFonts w:hint="eastAsia"/>
        </w:rPr>
        <w:t>所示。系统电路图如图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所示。</w:t>
      </w:r>
    </w:p>
    <w:p w14:paraId="31B4B80E" w14:textId="77777777" w:rsidR="00796498" w:rsidRDefault="00DB61B2">
      <w:pPr>
        <w:ind w:firstLine="480"/>
        <w:jc w:val="center"/>
      </w:pPr>
      <w:r>
        <w:rPr>
          <w:noProof/>
        </w:rPr>
        <w:drawing>
          <wp:inline distT="0" distB="0" distL="0" distR="0" wp14:anchorId="1621294D" wp14:editId="113A2FF0">
            <wp:extent cx="1143000" cy="3409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BC76" w14:textId="77777777" w:rsidR="00796498" w:rsidRDefault="00DB61B2">
      <w:pPr>
        <w:ind w:firstLine="422"/>
        <w:jc w:val="center"/>
        <w:rPr>
          <w:rFonts w:ascii="宋体" w:hAnsi="宋体"/>
          <w:b/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3.1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系统流程图</w:t>
      </w:r>
    </w:p>
    <w:p w14:paraId="601BF0BA" w14:textId="77777777" w:rsidR="00796498" w:rsidRDefault="00DB61B2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04DD02D" wp14:editId="4437F47C">
            <wp:extent cx="4830445" cy="3457575"/>
            <wp:effectExtent l="0" t="0" r="8255" b="9525"/>
            <wp:docPr id="31" name="图片 31" descr="恒定温度控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恒定温度控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0522" w14:textId="77777777" w:rsidR="00796498" w:rsidRDefault="00DB61B2">
      <w:pPr>
        <w:ind w:firstLine="422"/>
        <w:jc w:val="center"/>
        <w:rPr>
          <w:rFonts w:ascii="宋体" w:hAnsi="宋体"/>
          <w:b/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3.</w:t>
      </w:r>
      <w:r>
        <w:rPr>
          <w:b/>
          <w:sz w:val="21"/>
          <w:szCs w:val="21"/>
        </w:rPr>
        <w:t>2</w:t>
      </w:r>
      <w:r>
        <w:rPr>
          <w:rFonts w:ascii="宋体" w:hAnsi="宋体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系统电路图</w:t>
      </w:r>
    </w:p>
    <w:p w14:paraId="2EA4C2F8" w14:textId="77777777" w:rsidR="00796498" w:rsidRDefault="00DB61B2">
      <w:pPr>
        <w:pStyle w:val="2"/>
        <w:spacing w:before="156" w:after="156"/>
        <w:ind w:firstLineChars="0" w:firstLine="0"/>
      </w:pPr>
      <w:bookmarkStart w:id="30" w:name="_Toc31546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按键功能部分</w:t>
      </w:r>
      <w:bookmarkEnd w:id="30"/>
    </w:p>
    <w:p w14:paraId="01D860DD" w14:textId="21EC123C" w:rsidR="00796498" w:rsidRDefault="00DB61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系统设置了十二个独立的功能按键</w:t>
      </w:r>
      <w:r w:rsidR="009C7204">
        <w:rPr>
          <w:rFonts w:ascii="宋体" w:hAnsi="宋体" w:cs="宋体" w:hint="eastAsia"/>
        </w:rPr>
        <w:t>：</w:t>
      </w:r>
    </w:p>
    <w:p w14:paraId="6508BDAC" w14:textId="77777777" w:rsidR="00796498" w:rsidRDefault="00DB61B2">
      <w:pPr>
        <w:numPr>
          <w:ilvl w:val="0"/>
          <w:numId w:val="4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增档：按下后增加智能电风扇的档位。</w:t>
      </w:r>
    </w:p>
    <w:p w14:paraId="1B6162F4" w14:textId="77777777" w:rsidR="00796498" w:rsidRDefault="00DB61B2">
      <w:pPr>
        <w:numPr>
          <w:ilvl w:val="0"/>
          <w:numId w:val="4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减档：按下后减小智能电风扇的档位。</w:t>
      </w:r>
    </w:p>
    <w:p w14:paraId="021DF19A" w14:textId="77777777" w:rsidR="00796498" w:rsidRDefault="00DB61B2">
      <w:pPr>
        <w:numPr>
          <w:ilvl w:val="0"/>
          <w:numId w:val="4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手动模式：按下后智能电风扇切换为手动模式。</w:t>
      </w:r>
    </w:p>
    <w:p w14:paraId="51CA54F2" w14:textId="77777777" w:rsidR="00796498" w:rsidRDefault="00DB61B2">
      <w:pPr>
        <w:numPr>
          <w:ilvl w:val="0"/>
          <w:numId w:val="4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关闭：按下后智能电风扇关闭，数码管显示“</w:t>
      </w:r>
      <w:r>
        <w:rPr>
          <w:rFonts w:ascii="宋体" w:hAnsi="宋体" w:cs="宋体" w:hint="eastAsia"/>
          <w:color w:val="000000"/>
        </w:rPr>
        <w:t>-</w:t>
      </w:r>
      <w:r>
        <w:rPr>
          <w:rFonts w:ascii="宋体" w:hAnsi="宋体" w:cs="宋体" w:hint="eastAsia"/>
          <w:color w:val="000000"/>
        </w:rPr>
        <w:t>”。</w:t>
      </w:r>
    </w:p>
    <w:p w14:paraId="5A29A401" w14:textId="77777777" w:rsidR="00796498" w:rsidRDefault="00DB61B2">
      <w:pPr>
        <w:numPr>
          <w:ilvl w:val="0"/>
          <w:numId w:val="4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自动模式：按下后智能风扇开启自动模式，转速根</w:t>
      </w:r>
      <w:r>
        <w:rPr>
          <w:rFonts w:ascii="宋体" w:hAnsi="宋体" w:cs="宋体" w:hint="eastAsia"/>
          <w:color w:val="000000"/>
        </w:rPr>
        <w:t>据温度变化而改变。</w:t>
      </w:r>
    </w:p>
    <w:p w14:paraId="0A858DE9" w14:textId="77777777" w:rsidR="00796498" w:rsidRDefault="00DB61B2">
      <w:pPr>
        <w:numPr>
          <w:ilvl w:val="0"/>
          <w:numId w:val="4"/>
        </w:numPr>
        <w:snapToGrid w:val="0"/>
        <w:ind w:left="840" w:firstLineChars="0" w:hanging="36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定时模式：按下后，开始倒计时，倒计时结束，风扇停止转动。</w:t>
      </w:r>
    </w:p>
    <w:p w14:paraId="40A1EB6D" w14:textId="77777777" w:rsidR="00796498" w:rsidRDefault="00796498">
      <w:pPr>
        <w:ind w:firstLine="480"/>
        <w:jc w:val="center"/>
        <w:rPr>
          <w:rFonts w:ascii="宋体" w:hAnsi="宋体" w:cs="宋体"/>
        </w:rPr>
      </w:pPr>
    </w:p>
    <w:p w14:paraId="1ED18EE3" w14:textId="77777777" w:rsidR="00796498" w:rsidRDefault="00DB61B2">
      <w:pPr>
        <w:pStyle w:val="2"/>
        <w:spacing w:before="156" w:after="156"/>
        <w:ind w:firstLineChars="0" w:firstLine="0"/>
      </w:pPr>
      <w:bookmarkStart w:id="31" w:name="_Toc30179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手动模块</w:t>
      </w:r>
      <w:bookmarkEnd w:id="31"/>
    </w:p>
    <w:p w14:paraId="68636F95" w14:textId="77777777" w:rsidR="00796498" w:rsidRDefault="00DB61B2">
      <w:pPr>
        <w:ind w:firstLine="480"/>
      </w:pPr>
      <w:r>
        <w:rPr>
          <w:rFonts w:hint="eastAsia"/>
        </w:rPr>
        <w:t>手动模块按下按键之后，进入一档，然后可以开始增档减档。</w:t>
      </w:r>
    </w:p>
    <w:p w14:paraId="49BC8E28" w14:textId="77777777" w:rsidR="00796498" w:rsidRDefault="00DB61B2">
      <w:pPr>
        <w:ind w:firstLine="480"/>
        <w:jc w:val="center"/>
      </w:pPr>
      <w:r>
        <w:rPr>
          <w:noProof/>
        </w:rPr>
        <w:lastRenderedPageBreak/>
        <w:drawing>
          <wp:inline distT="0" distB="0" distL="114300" distR="114300" wp14:anchorId="31AB2459" wp14:editId="0D9E3065">
            <wp:extent cx="2435860" cy="2566035"/>
            <wp:effectExtent l="0" t="0" r="0" b="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6501" w14:textId="77777777" w:rsidR="00796498" w:rsidRDefault="00DB61B2">
      <w:pPr>
        <w:ind w:firstLine="422"/>
        <w:jc w:val="center"/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3.3</w:t>
      </w:r>
      <w:r>
        <w:rPr>
          <w:rFonts w:ascii="宋体" w:hAnsi="宋体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手动模式流程图</w:t>
      </w:r>
    </w:p>
    <w:p w14:paraId="477DB459" w14:textId="77777777" w:rsidR="00796498" w:rsidRDefault="00DB61B2">
      <w:pPr>
        <w:pStyle w:val="2"/>
        <w:spacing w:before="156" w:after="156"/>
        <w:ind w:firstLineChars="0" w:firstLine="0"/>
      </w:pPr>
      <w:bookmarkStart w:id="32" w:name="_Toc28702"/>
      <w:r>
        <w:rPr>
          <w:rFonts w:hint="eastAsia"/>
        </w:rPr>
        <w:t xml:space="preserve">3.4  </w:t>
      </w:r>
      <w:r>
        <w:rPr>
          <w:rFonts w:hint="eastAsia"/>
        </w:rPr>
        <w:t>定时器模块</w:t>
      </w:r>
      <w:bookmarkEnd w:id="32"/>
    </w:p>
    <w:p w14:paraId="3C7CA422" w14:textId="77777777" w:rsidR="00796498" w:rsidRDefault="00DB61B2">
      <w:pPr>
        <w:ind w:firstLine="480"/>
        <w:rPr>
          <w:rFonts w:ascii="宋体"/>
        </w:rPr>
      </w:pPr>
      <w:r>
        <w:rPr>
          <w:rFonts w:ascii="宋体" w:hint="eastAsia"/>
        </w:rPr>
        <w:t>按下按键后智能电风扇进入定时器设置模式，当智能电风扇处在定时器设置模式时，数码显示管显示定时器剩余时间。当倒计时结束之后，风扇进入关闭状态。</w:t>
      </w:r>
    </w:p>
    <w:p w14:paraId="14B1721D" w14:textId="77777777" w:rsidR="00796498" w:rsidRDefault="00DB61B2">
      <w:pPr>
        <w:pStyle w:val="2"/>
        <w:spacing w:before="156" w:after="156"/>
        <w:ind w:firstLineChars="0" w:firstLine="0"/>
      </w:pPr>
      <w:bookmarkStart w:id="33" w:name="_Toc18233"/>
      <w:r>
        <w:rPr>
          <w:rFonts w:hint="eastAsia"/>
        </w:rPr>
        <w:t xml:space="preserve">3.5  </w:t>
      </w:r>
      <w:r>
        <w:rPr>
          <w:rFonts w:hint="eastAsia"/>
        </w:rPr>
        <w:t>数码管显示模块</w:t>
      </w:r>
      <w:bookmarkEnd w:id="33"/>
    </w:p>
    <w:p w14:paraId="76737A21" w14:textId="77777777" w:rsidR="00796498" w:rsidRDefault="00DB61B2">
      <w:pPr>
        <w:keepLines/>
        <w:kinsoku w:val="0"/>
        <w:wordWrap w:val="0"/>
        <w:overflowPunct w:val="0"/>
        <w:autoSpaceDE w:val="0"/>
        <w:autoSpaceDN w:val="0"/>
        <w:ind w:firstLine="480"/>
        <w:jc w:val="left"/>
        <w:rPr>
          <w:rFonts w:ascii="宋体"/>
        </w:rPr>
      </w:pPr>
      <w:r>
        <w:rPr>
          <w:rFonts w:ascii="宋体" w:hint="eastAsia"/>
        </w:rPr>
        <w:t>系统采用</w:t>
      </w:r>
      <w:r>
        <w:t>6</w:t>
      </w:r>
      <w:r>
        <w:rPr>
          <w:rFonts w:ascii="宋体" w:hint="eastAsia"/>
        </w:rPr>
        <w:t>位</w:t>
      </w:r>
      <w:r>
        <w:rPr>
          <w:rFonts w:hint="eastAsia"/>
        </w:rPr>
        <w:t>8</w:t>
      </w:r>
      <w:r>
        <w:rPr>
          <w:rFonts w:ascii="宋体" w:hint="eastAsia"/>
        </w:rPr>
        <w:t>段共阴极数码管进行动态显示，</w:t>
      </w:r>
      <w:r>
        <w:rPr>
          <w:rFonts w:hint="eastAsia"/>
        </w:rPr>
        <w:t>7</w:t>
      </w:r>
      <w:r>
        <w:rPr>
          <w:rFonts w:ascii="宋体" w:hint="eastAsia"/>
        </w:rPr>
        <w:t>个</w:t>
      </w:r>
      <w:r>
        <w:rPr>
          <w:rFonts w:ascii="宋体" w:hAnsi="宋体" w:cs="宋体" w:hint="eastAsia"/>
          <w:color w:val="000000"/>
        </w:rPr>
        <w:t>发光二极管</w:t>
      </w:r>
      <w:r>
        <w:rPr>
          <w:rFonts w:ascii="宋体" w:hint="eastAsia"/>
        </w:rPr>
        <w:t>“</w:t>
      </w:r>
      <w:r>
        <w:rPr>
          <w:color w:val="000000"/>
        </w:rPr>
        <w:t>a, b, c, d, e, f, g</w:t>
      </w:r>
      <w:r>
        <w:rPr>
          <w:rFonts w:ascii="宋体" w:hint="eastAsia"/>
        </w:rPr>
        <w:t>”</w:t>
      </w:r>
      <w:r>
        <w:rPr>
          <w:rFonts w:ascii="宋体" w:hAnsi="宋体" w:cs="宋体" w:hint="eastAsia"/>
          <w:color w:val="000000"/>
        </w:rPr>
        <w:t>组成</w:t>
      </w:r>
      <w:r>
        <w:rPr>
          <w:rFonts w:hint="eastAsia"/>
        </w:rPr>
        <w:t>8</w:t>
      </w:r>
      <w:r>
        <w:rPr>
          <w:rFonts w:ascii="宋体" w:hAnsi="宋体" w:cs="宋体" w:hint="eastAsia"/>
          <w:color w:val="000000"/>
        </w:rPr>
        <w:t>字形，加上小数点“</w:t>
      </w:r>
      <w:proofErr w:type="spellStart"/>
      <w:r>
        <w:rPr>
          <w:rFonts w:hint="eastAsia"/>
          <w:color w:val="000000"/>
        </w:rPr>
        <w:t>dp</w:t>
      </w:r>
      <w:proofErr w:type="spellEnd"/>
      <w:r>
        <w:rPr>
          <w:rFonts w:ascii="宋体" w:hAnsi="宋体" w:cs="宋体" w:hint="eastAsia"/>
          <w:color w:val="000000"/>
        </w:rPr>
        <w:t>”就是</w:t>
      </w:r>
      <w:r>
        <w:rPr>
          <w:rFonts w:cs="宋体" w:hint="eastAsia"/>
          <w:color w:val="000000"/>
        </w:rPr>
        <w:t>8</w:t>
      </w:r>
      <w:r>
        <w:rPr>
          <w:rFonts w:ascii="宋体" w:hAnsi="宋体" w:cs="宋体" w:hint="eastAsia"/>
          <w:color w:val="000000"/>
        </w:rPr>
        <w:t>个发光二极管。应用时将公共极接地，当某一字段发光二极管的阳极为高电平时，相应字段就被点亮。反之，当某一字段发光二极管的阳极为低电平时，相应字段就不亮。</w:t>
      </w:r>
      <w:r>
        <w:rPr>
          <w:rFonts w:hint="eastAsia"/>
          <w:color w:val="000000"/>
        </w:rPr>
        <w:t>a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b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c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d,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e,</w:t>
      </w:r>
      <w:r>
        <w:rPr>
          <w:rFonts w:hint="eastAsia"/>
          <w:color w:val="000000"/>
        </w:rPr>
        <w:t xml:space="preserve"> f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g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dp</w:t>
      </w:r>
      <w:proofErr w:type="spellEnd"/>
      <w:r>
        <w:rPr>
          <w:rFonts w:ascii="宋体" w:hint="eastAsia"/>
        </w:rPr>
        <w:t>各控制一个字段。</w:t>
      </w:r>
      <w:r>
        <w:rPr>
          <w:rFonts w:hint="eastAsia"/>
        </w:rPr>
        <w:t>LED</w:t>
      </w:r>
      <w:r>
        <w:rPr>
          <w:rFonts w:ascii="宋体" w:hint="eastAsia"/>
        </w:rPr>
        <w:t>极数码的管引脚分布及其内部结构如图</w:t>
      </w:r>
      <w:r>
        <w:rPr>
          <w:rFonts w:hint="eastAsia"/>
          <w:color w:val="000000"/>
        </w:rPr>
        <w:t>3.5</w:t>
      </w:r>
      <w:r>
        <w:rPr>
          <w:rFonts w:ascii="宋体" w:hint="eastAsia"/>
        </w:rPr>
        <w:t>所示。</w:t>
      </w:r>
    </w:p>
    <w:p w14:paraId="47213BA6" w14:textId="77777777" w:rsidR="00796498" w:rsidRDefault="00DB61B2">
      <w:pPr>
        <w:keepLines/>
        <w:kinsoku w:val="0"/>
        <w:wordWrap w:val="0"/>
        <w:overflowPunct w:val="0"/>
        <w:autoSpaceDE w:val="0"/>
        <w:autoSpaceDN w:val="0"/>
        <w:ind w:firstLine="480"/>
        <w:jc w:val="center"/>
        <w:rPr>
          <w:rFonts w:ascii="宋体"/>
        </w:rPr>
      </w:pPr>
      <w:r>
        <w:rPr>
          <w:rFonts w:ascii="宋体" w:hint="eastAsia"/>
          <w:noProof/>
        </w:rPr>
        <w:drawing>
          <wp:inline distT="0" distB="0" distL="0" distR="0" wp14:anchorId="08B33FCD" wp14:editId="5FA35C49">
            <wp:extent cx="2691130" cy="1779905"/>
            <wp:effectExtent l="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362" cy="17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2C4A" w14:textId="77777777" w:rsidR="00796498" w:rsidRDefault="00DB61B2">
      <w:pPr>
        <w:ind w:firstLine="422"/>
        <w:jc w:val="center"/>
        <w:rPr>
          <w:rFonts w:ascii="宋体" w:hAnsi="宋体"/>
          <w:b/>
        </w:rPr>
      </w:pPr>
      <w:r>
        <w:rPr>
          <w:rFonts w:ascii="宋体" w:hAnsi="宋体" w:hint="eastAsia"/>
          <w:b/>
          <w:sz w:val="21"/>
          <w:szCs w:val="21"/>
        </w:rPr>
        <w:t>图</w:t>
      </w:r>
      <w:r>
        <w:rPr>
          <w:rFonts w:hint="eastAsia"/>
          <w:b/>
          <w:sz w:val="21"/>
          <w:szCs w:val="21"/>
        </w:rPr>
        <w:t>3.5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LED</w:t>
      </w:r>
      <w:r>
        <w:rPr>
          <w:rFonts w:ascii="宋体" w:hAnsi="宋体" w:hint="eastAsia"/>
          <w:b/>
          <w:sz w:val="21"/>
          <w:szCs w:val="21"/>
        </w:rPr>
        <w:t>极数码的管引脚分布及其内部结构</w:t>
      </w:r>
    </w:p>
    <w:p w14:paraId="7881FCAE" w14:textId="77777777" w:rsidR="00796498" w:rsidRDefault="00DB61B2">
      <w:pPr>
        <w:ind w:firstLine="480"/>
        <w:jc w:val="left"/>
        <w:rPr>
          <w:rFonts w:ascii="宋体"/>
        </w:rPr>
      </w:pPr>
      <w:r>
        <w:rPr>
          <w:rFonts w:ascii="宋体" w:hint="eastAsia"/>
        </w:rPr>
        <w:t>共阴极八段数码管的字型代码表如表</w:t>
      </w:r>
      <w:r>
        <w:rPr>
          <w:rFonts w:hint="eastAsia"/>
        </w:rPr>
        <w:t>3.1</w:t>
      </w:r>
      <w:r>
        <w:rPr>
          <w:rFonts w:ascii="宋体" w:hint="eastAsia"/>
        </w:rPr>
        <w:t>。</w:t>
      </w:r>
    </w:p>
    <w:p w14:paraId="2DC78B55" w14:textId="77777777" w:rsidR="00796498" w:rsidRDefault="00DB61B2">
      <w:pPr>
        <w:ind w:firstLine="422"/>
        <w:jc w:val="center"/>
        <w:rPr>
          <w:rFonts w:ascii="宋体"/>
          <w:b/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lastRenderedPageBreak/>
        <w:t>表</w:t>
      </w:r>
      <w:r>
        <w:rPr>
          <w:rFonts w:hint="eastAsia"/>
          <w:b/>
          <w:sz w:val="21"/>
          <w:szCs w:val="21"/>
        </w:rPr>
        <w:t>3.1</w:t>
      </w:r>
      <w:r>
        <w:rPr>
          <w:rFonts w:ascii="宋体" w:hAnsi="宋体" w:hint="eastAsia"/>
          <w:b/>
          <w:sz w:val="21"/>
          <w:szCs w:val="21"/>
        </w:rPr>
        <w:t xml:space="preserve"> </w:t>
      </w:r>
      <w:r>
        <w:rPr>
          <w:rFonts w:ascii="宋体" w:hAnsi="宋体" w:hint="eastAsia"/>
          <w:b/>
          <w:sz w:val="21"/>
          <w:szCs w:val="21"/>
        </w:rPr>
        <w:t>共阴极数码管字型代码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9"/>
        <w:gridCol w:w="624"/>
        <w:gridCol w:w="624"/>
        <w:gridCol w:w="624"/>
        <w:gridCol w:w="624"/>
        <w:gridCol w:w="624"/>
        <w:gridCol w:w="624"/>
        <w:gridCol w:w="624"/>
        <w:gridCol w:w="624"/>
        <w:gridCol w:w="1272"/>
      </w:tblGrid>
      <w:tr w:rsidR="00796498" w14:paraId="3F8C968E" w14:textId="77777777">
        <w:trPr>
          <w:trHeight w:val="364"/>
        </w:trPr>
        <w:tc>
          <w:tcPr>
            <w:tcW w:w="1249" w:type="dxa"/>
            <w:vAlign w:val="center"/>
          </w:tcPr>
          <w:p w14:paraId="5B3919EA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显示字形</w:t>
            </w:r>
          </w:p>
        </w:tc>
        <w:tc>
          <w:tcPr>
            <w:tcW w:w="624" w:type="dxa"/>
            <w:vAlign w:val="center"/>
          </w:tcPr>
          <w:p w14:paraId="38A3FE46" w14:textId="77777777" w:rsidR="00796498" w:rsidRDefault="00DB61B2">
            <w:pPr>
              <w:ind w:firstLineChars="0" w:firstLine="0"/>
              <w:rPr>
                <w:rFonts w:ascii="宋体"/>
              </w:rPr>
            </w:pPr>
            <w:proofErr w:type="spellStart"/>
            <w:r>
              <w:rPr>
                <w:rFonts w:hint="eastAsia"/>
              </w:rPr>
              <w:t>dp</w:t>
            </w:r>
            <w:proofErr w:type="spellEnd"/>
          </w:p>
        </w:tc>
        <w:tc>
          <w:tcPr>
            <w:tcW w:w="624" w:type="dxa"/>
            <w:vAlign w:val="center"/>
          </w:tcPr>
          <w:p w14:paraId="065E9C39" w14:textId="77777777" w:rsidR="00796498" w:rsidRDefault="00DB61B2">
            <w:pPr>
              <w:ind w:firstLineChars="0" w:firstLine="0"/>
              <w:rPr>
                <w:rFonts w:ascii="宋体"/>
              </w:rPr>
            </w:pPr>
            <w:r>
              <w:t>g</w:t>
            </w:r>
          </w:p>
        </w:tc>
        <w:tc>
          <w:tcPr>
            <w:tcW w:w="624" w:type="dxa"/>
            <w:vAlign w:val="center"/>
          </w:tcPr>
          <w:p w14:paraId="769BF38C" w14:textId="77777777" w:rsidR="00796498" w:rsidRDefault="00DB61B2">
            <w:pPr>
              <w:ind w:firstLineChars="0" w:firstLine="0"/>
              <w:rPr>
                <w:rFonts w:ascii="宋体"/>
              </w:rPr>
            </w:pPr>
            <w:r>
              <w:t>f</w:t>
            </w:r>
          </w:p>
        </w:tc>
        <w:tc>
          <w:tcPr>
            <w:tcW w:w="624" w:type="dxa"/>
            <w:vAlign w:val="center"/>
          </w:tcPr>
          <w:p w14:paraId="57DB2E9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e</w:t>
            </w:r>
          </w:p>
        </w:tc>
        <w:tc>
          <w:tcPr>
            <w:tcW w:w="624" w:type="dxa"/>
            <w:vAlign w:val="center"/>
          </w:tcPr>
          <w:p w14:paraId="0E96D33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d</w:t>
            </w:r>
          </w:p>
        </w:tc>
        <w:tc>
          <w:tcPr>
            <w:tcW w:w="624" w:type="dxa"/>
            <w:vAlign w:val="center"/>
          </w:tcPr>
          <w:p w14:paraId="4B308FB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c</w:t>
            </w:r>
          </w:p>
        </w:tc>
        <w:tc>
          <w:tcPr>
            <w:tcW w:w="624" w:type="dxa"/>
            <w:vAlign w:val="center"/>
          </w:tcPr>
          <w:p w14:paraId="2106FB1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b</w:t>
            </w:r>
          </w:p>
        </w:tc>
        <w:tc>
          <w:tcPr>
            <w:tcW w:w="624" w:type="dxa"/>
            <w:vAlign w:val="center"/>
          </w:tcPr>
          <w:p w14:paraId="23DB420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a</w:t>
            </w:r>
          </w:p>
        </w:tc>
        <w:tc>
          <w:tcPr>
            <w:tcW w:w="1272" w:type="dxa"/>
            <w:vAlign w:val="center"/>
          </w:tcPr>
          <w:p w14:paraId="2D80C18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ascii="宋体" w:hint="eastAsia"/>
              </w:rPr>
              <w:t>段码</w:t>
            </w:r>
          </w:p>
        </w:tc>
      </w:tr>
      <w:tr w:rsidR="00796498" w14:paraId="7B3324C3" w14:textId="77777777">
        <w:trPr>
          <w:trHeight w:val="343"/>
        </w:trPr>
        <w:tc>
          <w:tcPr>
            <w:tcW w:w="1249" w:type="dxa"/>
            <w:vAlign w:val="center"/>
          </w:tcPr>
          <w:p w14:paraId="0F78A8DF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22F319F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633850A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027BFA4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693D522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7086872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73FAD45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78B1791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4B7FD6C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025E6AC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3Fh</w:t>
            </w:r>
          </w:p>
        </w:tc>
      </w:tr>
      <w:tr w:rsidR="00796498" w14:paraId="245EDF23" w14:textId="77777777">
        <w:trPr>
          <w:trHeight w:val="364"/>
        </w:trPr>
        <w:tc>
          <w:tcPr>
            <w:tcW w:w="1249" w:type="dxa"/>
            <w:vAlign w:val="center"/>
          </w:tcPr>
          <w:p w14:paraId="74165030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170F423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3F6D014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53D759A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07968F5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3604ECB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5FB187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CE5F56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5D04538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72" w:type="dxa"/>
            <w:vAlign w:val="center"/>
          </w:tcPr>
          <w:p w14:paraId="0A06079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06h</w:t>
            </w:r>
          </w:p>
        </w:tc>
      </w:tr>
      <w:tr w:rsidR="00796498" w14:paraId="6FA8CAF1" w14:textId="77777777">
        <w:trPr>
          <w:trHeight w:val="364"/>
        </w:trPr>
        <w:tc>
          <w:tcPr>
            <w:tcW w:w="1249" w:type="dxa"/>
            <w:vAlign w:val="center"/>
          </w:tcPr>
          <w:p w14:paraId="66A31808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624" w:type="dxa"/>
            <w:vAlign w:val="center"/>
          </w:tcPr>
          <w:p w14:paraId="19DDCE5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6D41948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07EAFBD9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5CCC655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85956B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06613BB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5B3DD2D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6DCF8F99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4EC4D19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5Bh</w:t>
            </w:r>
          </w:p>
        </w:tc>
      </w:tr>
      <w:tr w:rsidR="00796498" w14:paraId="0A09FB4E" w14:textId="77777777">
        <w:trPr>
          <w:trHeight w:val="364"/>
        </w:trPr>
        <w:tc>
          <w:tcPr>
            <w:tcW w:w="1249" w:type="dxa"/>
            <w:vAlign w:val="center"/>
          </w:tcPr>
          <w:p w14:paraId="397E77E3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624" w:type="dxa"/>
            <w:vAlign w:val="center"/>
          </w:tcPr>
          <w:p w14:paraId="43CA0E8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399BA9A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3C770D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35418CE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2EC8343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518907B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10F8CAA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3820DE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1F5B3B9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4Fh</w:t>
            </w:r>
          </w:p>
        </w:tc>
      </w:tr>
      <w:tr w:rsidR="00796498" w14:paraId="2B61CFBB" w14:textId="77777777">
        <w:trPr>
          <w:trHeight w:val="364"/>
        </w:trPr>
        <w:tc>
          <w:tcPr>
            <w:tcW w:w="1249" w:type="dxa"/>
            <w:vAlign w:val="center"/>
          </w:tcPr>
          <w:p w14:paraId="3BFAA4F2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24" w:type="dxa"/>
            <w:vAlign w:val="center"/>
          </w:tcPr>
          <w:p w14:paraId="1996A7F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43B57BB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4586AB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6F0371C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231DEE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E4203E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459DDFE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54A4B44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72" w:type="dxa"/>
            <w:vAlign w:val="center"/>
          </w:tcPr>
          <w:p w14:paraId="4DA4190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66h</w:t>
            </w:r>
          </w:p>
        </w:tc>
      </w:tr>
      <w:tr w:rsidR="00796498" w14:paraId="545536D7" w14:textId="77777777">
        <w:trPr>
          <w:trHeight w:val="364"/>
        </w:trPr>
        <w:tc>
          <w:tcPr>
            <w:tcW w:w="1249" w:type="dxa"/>
            <w:vAlign w:val="center"/>
          </w:tcPr>
          <w:p w14:paraId="626B01C3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624" w:type="dxa"/>
            <w:vAlign w:val="center"/>
          </w:tcPr>
          <w:p w14:paraId="3E2F84F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400C932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D762B7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796D539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22C6A8B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D005A99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01A05C0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FF82899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6E3A798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6Dh</w:t>
            </w:r>
          </w:p>
        </w:tc>
      </w:tr>
      <w:tr w:rsidR="00796498" w14:paraId="6BD32695" w14:textId="77777777">
        <w:trPr>
          <w:trHeight w:val="364"/>
        </w:trPr>
        <w:tc>
          <w:tcPr>
            <w:tcW w:w="1249" w:type="dxa"/>
            <w:vAlign w:val="center"/>
          </w:tcPr>
          <w:p w14:paraId="6425A740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624" w:type="dxa"/>
            <w:vAlign w:val="center"/>
          </w:tcPr>
          <w:p w14:paraId="138E379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51F7609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1A4063C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341BA7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7B9B3EE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0DC8C4F7" w14:textId="77777777" w:rsidR="00796498" w:rsidRDefault="00DB61B2">
            <w:pPr>
              <w:ind w:firstLineChars="100" w:firstLine="240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6A38EF4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253F5AF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0A90B09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7Dh</w:t>
            </w:r>
          </w:p>
        </w:tc>
      </w:tr>
      <w:tr w:rsidR="00796498" w14:paraId="20F8A9F9" w14:textId="77777777">
        <w:trPr>
          <w:trHeight w:val="364"/>
        </w:trPr>
        <w:tc>
          <w:tcPr>
            <w:tcW w:w="1249" w:type="dxa"/>
            <w:vAlign w:val="center"/>
          </w:tcPr>
          <w:p w14:paraId="1E7C15E5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624" w:type="dxa"/>
            <w:vAlign w:val="center"/>
          </w:tcPr>
          <w:p w14:paraId="1960BE19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2F6978A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C45B77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199D320B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3E959EB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0CF7DB8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1BAEAC1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170C5EC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509C8DC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07h</w:t>
            </w:r>
          </w:p>
        </w:tc>
      </w:tr>
      <w:tr w:rsidR="00796498" w14:paraId="4470F8CF" w14:textId="77777777">
        <w:trPr>
          <w:trHeight w:val="364"/>
        </w:trPr>
        <w:tc>
          <w:tcPr>
            <w:tcW w:w="1249" w:type="dxa"/>
            <w:vAlign w:val="center"/>
          </w:tcPr>
          <w:p w14:paraId="7E9D6748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24" w:type="dxa"/>
            <w:vAlign w:val="center"/>
          </w:tcPr>
          <w:p w14:paraId="77902D5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12849E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1A91BE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F9F80A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6517281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4469AE4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54FD54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02B5C57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1264E9FB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7Fh</w:t>
            </w:r>
          </w:p>
        </w:tc>
      </w:tr>
      <w:tr w:rsidR="00796498" w14:paraId="1E6B3431" w14:textId="77777777">
        <w:trPr>
          <w:trHeight w:val="383"/>
        </w:trPr>
        <w:tc>
          <w:tcPr>
            <w:tcW w:w="1249" w:type="dxa"/>
            <w:vAlign w:val="center"/>
          </w:tcPr>
          <w:p w14:paraId="3D05F7A3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24" w:type="dxa"/>
            <w:vAlign w:val="center"/>
          </w:tcPr>
          <w:p w14:paraId="28FA0B4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1B8F34D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5FEB606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63DEBED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vAlign w:val="center"/>
          </w:tcPr>
          <w:p w14:paraId="734B188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2F8497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2A26EEB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vAlign w:val="center"/>
          </w:tcPr>
          <w:p w14:paraId="329F9FF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vAlign w:val="center"/>
          </w:tcPr>
          <w:p w14:paraId="30C8B24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6</w:t>
            </w:r>
            <w:r>
              <w:t>Fh</w:t>
            </w:r>
          </w:p>
        </w:tc>
      </w:tr>
      <w:tr w:rsidR="00796498" w14:paraId="2C362BF6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E07B5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A5E4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0AEF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821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AF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D13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8C88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1EC2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DCA2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1B55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77h</w:t>
            </w:r>
          </w:p>
        </w:tc>
      </w:tr>
      <w:tr w:rsidR="00796498" w14:paraId="7AD927A8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14B0B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B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8B43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5BBC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1A46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DA8F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8BF0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4AC6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6F53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9F3E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E1B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7Ch</w:t>
            </w:r>
          </w:p>
        </w:tc>
      </w:tr>
      <w:tr w:rsidR="00796498" w14:paraId="2C6DE16C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353BC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C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04F4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F2E7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7525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FC72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769F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A452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B1FF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60EC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3115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39h</w:t>
            </w:r>
          </w:p>
        </w:tc>
      </w:tr>
      <w:tr w:rsidR="00796498" w14:paraId="19E71E2B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DAE66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D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8417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3635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6F1E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AD09B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1B23B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F7F3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1201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9503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77F2F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5Eh</w:t>
            </w:r>
          </w:p>
        </w:tc>
      </w:tr>
      <w:tr w:rsidR="00796498" w14:paraId="6CB858F0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D2745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E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85F2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63F6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AC75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DBFD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5DBF8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4A7C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4C88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E5B2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AEAA4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79h</w:t>
            </w:r>
          </w:p>
        </w:tc>
      </w:tr>
      <w:tr w:rsidR="00796498" w14:paraId="06456263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8D456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F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6EFD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C3A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EA30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0516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0AA4D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0E7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09695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DBF4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0B967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71h</w:t>
            </w:r>
          </w:p>
        </w:tc>
      </w:tr>
      <w:tr w:rsidR="00796498" w14:paraId="4A36F8A1" w14:textId="77777777">
        <w:trPr>
          <w:trHeight w:val="383"/>
        </w:trPr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C2BC2" w14:textId="77777777" w:rsidR="00796498" w:rsidRDefault="00DB61B2">
            <w:pPr>
              <w:ind w:firstLine="480"/>
              <w:jc w:val="center"/>
              <w:rPr>
                <w:rFonts w:ascii="宋体"/>
              </w:rPr>
            </w:pPr>
            <w:r>
              <w:t>H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7895E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DB776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3FB51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D16EA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4C33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29F6C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AEF23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50A20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0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24392" w14:textId="77777777" w:rsidR="00796498" w:rsidRDefault="00DB61B2">
            <w:pPr>
              <w:ind w:firstLineChars="83" w:firstLine="199"/>
              <w:rPr>
                <w:rFonts w:ascii="宋体"/>
              </w:rPr>
            </w:pPr>
            <w:r>
              <w:t>76h</w:t>
            </w:r>
          </w:p>
        </w:tc>
      </w:tr>
    </w:tbl>
    <w:p w14:paraId="39ED01FE" w14:textId="77777777" w:rsidR="00796498" w:rsidRDefault="00796498">
      <w:pPr>
        <w:ind w:firstLine="480"/>
      </w:pPr>
    </w:p>
    <w:p w14:paraId="54724E61" w14:textId="77777777" w:rsidR="00796498" w:rsidRDefault="00DB61B2">
      <w:pPr>
        <w:pStyle w:val="2"/>
        <w:spacing w:before="156" w:after="156"/>
        <w:ind w:firstLineChars="0" w:firstLine="0"/>
      </w:pPr>
      <w:bookmarkStart w:id="34" w:name="_Toc9010"/>
      <w:r>
        <w:rPr>
          <w:rFonts w:hint="eastAsia"/>
        </w:rPr>
        <w:t>3.</w:t>
      </w:r>
      <w:r>
        <w:t>6</w:t>
      </w:r>
      <w:r>
        <w:rPr>
          <w:rFonts w:hint="eastAsia"/>
        </w:rPr>
        <w:t xml:space="preserve">  </w:t>
      </w:r>
      <w:r>
        <w:rPr>
          <w:rFonts w:hint="eastAsia"/>
        </w:rPr>
        <w:t>电机运动模块</w:t>
      </w:r>
      <w:bookmarkEnd w:id="34"/>
    </w:p>
    <w:p w14:paraId="4035C8AA" w14:textId="77777777" w:rsidR="00796498" w:rsidRDefault="00DB61B2">
      <w:pPr>
        <w:keepLines/>
        <w:kinsoku w:val="0"/>
        <w:wordWrap w:val="0"/>
        <w:overflowPunct w:val="0"/>
        <w:autoSpaceDE w:val="0"/>
        <w:autoSpaceDN w:val="0"/>
        <w:ind w:firstLine="480"/>
        <w:jc w:val="left"/>
        <w:rPr>
          <w:rFonts w:ascii="宋体"/>
        </w:rPr>
      </w:pPr>
      <w:r>
        <w:rPr>
          <w:rFonts w:ascii="宋体" w:hint="eastAsia"/>
        </w:rPr>
        <w:t>得到目标温度后，根据风力、模式、和目标温度之后计算出所需的风速。采取数模转换，在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H</w:t>
      </w:r>
      <w:r>
        <w:rPr>
          <w:rFonts w:ascii="宋体" w:hint="eastAsia"/>
        </w:rPr>
        <w:t>输出</w:t>
      </w:r>
      <w:r>
        <w:rPr>
          <w:rFonts w:hint="eastAsia"/>
        </w:rPr>
        <w:t>0~</w:t>
      </w:r>
      <w:r>
        <w:t>128</w:t>
      </w:r>
      <w:r>
        <w:rPr>
          <w:rFonts w:ascii="宋体" w:hint="eastAsia"/>
        </w:rPr>
        <w:t>。在通过</w:t>
      </w:r>
      <w:r>
        <w:rPr>
          <w:rFonts w:hint="eastAsia"/>
        </w:rPr>
        <w:t>DAC</w:t>
      </w:r>
      <w:r>
        <w:t>0832</w:t>
      </w:r>
      <w:r>
        <w:rPr>
          <w:rFonts w:ascii="宋体" w:hint="eastAsia"/>
        </w:rPr>
        <w:t>转换为一个</w:t>
      </w:r>
      <w:r>
        <w:rPr>
          <w:rFonts w:ascii="宋体" w:hint="eastAsia"/>
        </w:rPr>
        <w:t>-</w:t>
      </w:r>
      <w:r>
        <w:t>5</w:t>
      </w:r>
      <w:r>
        <w:rPr>
          <w:rFonts w:hint="eastAsia"/>
        </w:rPr>
        <w:t>V~</w:t>
      </w:r>
      <w:r>
        <w:t>0</w:t>
      </w:r>
      <w:r>
        <w:rPr>
          <w:rFonts w:hint="eastAsia"/>
        </w:rPr>
        <w:t>V</w:t>
      </w:r>
      <w:r>
        <w:rPr>
          <w:rFonts w:ascii="宋体" w:hint="eastAsia"/>
        </w:rPr>
        <w:t>的电压，使电动机开始运动如图</w:t>
      </w:r>
      <w:r>
        <w:rPr>
          <w:rFonts w:hint="eastAsia"/>
        </w:rPr>
        <w:t>4.</w:t>
      </w:r>
      <w:r>
        <w:t>7</w:t>
      </w:r>
      <w:r>
        <w:rPr>
          <w:rFonts w:ascii="宋体" w:hint="eastAsia"/>
        </w:rPr>
        <w:t>所示。</w:t>
      </w:r>
    </w:p>
    <w:p w14:paraId="6A5FEB09" w14:textId="77777777" w:rsidR="00796498" w:rsidRDefault="00DB61B2">
      <w:pPr>
        <w:ind w:firstLine="480"/>
        <w:jc w:val="center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114300" distR="114300" wp14:anchorId="19183AEF" wp14:editId="51999134">
            <wp:extent cx="1771650" cy="5095875"/>
            <wp:effectExtent l="0" t="0" r="0" b="0"/>
            <wp:docPr id="1" name="图片 1" descr="流程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流程图 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AAD5" w14:textId="77777777" w:rsidR="00796498" w:rsidRDefault="00DB61B2">
      <w:pPr>
        <w:ind w:firstLine="422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3.6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电机运动模块流程图</w:t>
      </w:r>
    </w:p>
    <w:p w14:paraId="394EA32B" w14:textId="77777777" w:rsidR="00796498" w:rsidRDefault="00796498">
      <w:pPr>
        <w:ind w:firstLineChars="83" w:firstLine="199"/>
        <w:rPr>
          <w:szCs w:val="24"/>
        </w:rPr>
        <w:sectPr w:rsidR="00796498">
          <w:headerReference w:type="default" r:id="rId32"/>
          <w:pgSz w:w="11907" w:h="16840"/>
          <w:pgMar w:top="1701" w:right="1701" w:bottom="1701" w:left="1701" w:header="1134" w:footer="1134" w:gutter="0"/>
          <w:cols w:space="720"/>
          <w:docGrid w:type="linesAndChars" w:linePitch="312"/>
        </w:sectPr>
      </w:pPr>
    </w:p>
    <w:p w14:paraId="18D670C8" w14:textId="77777777" w:rsidR="00796498" w:rsidRDefault="00DB61B2">
      <w:pPr>
        <w:pStyle w:val="1"/>
        <w:spacing w:before="468" w:after="312"/>
        <w:ind w:firstLine="880"/>
      </w:pPr>
      <w:bookmarkStart w:id="35" w:name="_Toc4956"/>
      <w:r>
        <w:rPr>
          <w:rFonts w:hint="eastAsia"/>
        </w:rPr>
        <w:lastRenderedPageBreak/>
        <w:t>4</w:t>
      </w:r>
      <w:r>
        <w:t xml:space="preserve">  </w:t>
      </w:r>
      <w:r>
        <w:rPr>
          <w:rFonts w:hint="eastAsia"/>
        </w:rPr>
        <w:t>系统仿真与实现</w:t>
      </w:r>
      <w:bookmarkEnd w:id="35"/>
    </w:p>
    <w:p w14:paraId="75B1590F" w14:textId="77777777" w:rsidR="00796498" w:rsidRDefault="00DB61B2">
      <w:pPr>
        <w:pStyle w:val="2"/>
        <w:spacing w:before="156" w:after="156"/>
        <w:ind w:firstLineChars="0" w:firstLine="0"/>
        <w:rPr>
          <w:rFonts w:ascii="宋体" w:hAnsi="宋体"/>
          <w:sz w:val="28"/>
          <w:szCs w:val="28"/>
        </w:rPr>
      </w:pPr>
      <w:bookmarkStart w:id="36" w:name="_Toc32463"/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1  </w:t>
      </w:r>
      <w:r>
        <w:rPr>
          <w:rFonts w:ascii="宋体" w:hAnsi="宋体" w:hint="eastAsia"/>
          <w:sz w:val="28"/>
          <w:szCs w:val="28"/>
        </w:rPr>
        <w:t>仿真结果</w:t>
      </w:r>
      <w:bookmarkEnd w:id="36"/>
    </w:p>
    <w:p w14:paraId="2FB27B54" w14:textId="77777777" w:rsidR="00796498" w:rsidRDefault="00DB61B2">
      <w:pPr>
        <w:ind w:firstLine="480"/>
        <w:rPr>
          <w:rFonts w:ascii="宋体" w:hAnsi="宋体"/>
          <w:szCs w:val="24"/>
        </w:rPr>
      </w:pPr>
      <w:r>
        <w:rPr>
          <w:rFonts w:hint="eastAsia"/>
          <w:szCs w:val="24"/>
        </w:rPr>
        <w:t>(1)</w:t>
      </w:r>
      <w:r>
        <w:rPr>
          <w:rFonts w:ascii="宋体" w:hAnsi="宋体" w:hint="eastAsia"/>
          <w:szCs w:val="24"/>
        </w:rPr>
        <w:t>手动模式</w:t>
      </w:r>
    </w:p>
    <w:p w14:paraId="6D320820" w14:textId="77777777" w:rsidR="00796498" w:rsidRDefault="00DB61B2">
      <w:pPr>
        <w:ind w:leftChars="200" w:left="48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按下按键</w:t>
      </w:r>
      <w:r>
        <w:rPr>
          <w:rFonts w:hint="eastAsia"/>
          <w:szCs w:val="24"/>
        </w:rPr>
        <w:t>P1.2</w:t>
      </w:r>
      <w:r>
        <w:rPr>
          <w:rFonts w:ascii="宋体" w:hAnsi="宋体" w:hint="eastAsia"/>
          <w:szCs w:val="24"/>
        </w:rPr>
        <w:t>进入手动模式。手动模式下按下按键</w:t>
      </w:r>
      <w:r>
        <w:rPr>
          <w:rFonts w:hint="eastAsia"/>
          <w:szCs w:val="24"/>
        </w:rPr>
        <w:t>P1.0</w:t>
      </w:r>
      <w:r>
        <w:rPr>
          <w:rFonts w:ascii="宋体" w:hAnsi="宋体" w:hint="eastAsia"/>
          <w:szCs w:val="24"/>
        </w:rPr>
        <w:t>增加档位，按下按键</w:t>
      </w:r>
      <w:r>
        <w:rPr>
          <w:rFonts w:hint="eastAsia"/>
          <w:szCs w:val="24"/>
        </w:rPr>
        <w:t>P1.1</w:t>
      </w:r>
      <w:r>
        <w:rPr>
          <w:rFonts w:ascii="宋体" w:hAnsi="宋体" w:hint="eastAsia"/>
          <w:szCs w:val="24"/>
        </w:rPr>
        <w:t>减小档位，如图</w:t>
      </w:r>
      <w:r>
        <w:rPr>
          <w:rFonts w:hint="eastAsia"/>
          <w:szCs w:val="24"/>
        </w:rPr>
        <w:t>4.1</w:t>
      </w:r>
      <w:r>
        <w:rPr>
          <w:rFonts w:ascii="宋体" w:hAnsi="宋体" w:hint="eastAsia"/>
          <w:szCs w:val="24"/>
        </w:rPr>
        <w:t>。</w:t>
      </w:r>
    </w:p>
    <w:p w14:paraId="336E9FD3" w14:textId="77777777" w:rsidR="00796498" w:rsidRDefault="00DB61B2">
      <w:pPr>
        <w:ind w:firstLine="48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inline distT="0" distB="0" distL="114300" distR="114300" wp14:anchorId="0B646271" wp14:editId="252147C5">
            <wp:extent cx="5391150" cy="3816350"/>
            <wp:effectExtent l="0" t="0" r="0" b="12700"/>
            <wp:docPr id="33" name="图片 33" descr="683)T@KPGYY7T%679T4WJ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83)T@KPGYY7T%679T4WJJX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2038" w14:textId="77777777" w:rsidR="00796498" w:rsidRDefault="00DB61B2">
      <w:pPr>
        <w:ind w:firstLine="422"/>
        <w:jc w:val="center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4.</w:t>
      </w:r>
      <w:r>
        <w:rPr>
          <w:b/>
          <w:bCs/>
          <w:sz w:val="21"/>
          <w:szCs w:val="21"/>
        </w:rPr>
        <w:t>1</w:t>
      </w:r>
      <w:r>
        <w:rPr>
          <w:rFonts w:ascii="宋体" w:hAnsi="宋体"/>
          <w:b/>
          <w:bCs/>
          <w:sz w:val="21"/>
          <w:szCs w:val="21"/>
        </w:rPr>
        <w:t xml:space="preserve"> </w:t>
      </w:r>
      <w:r>
        <w:rPr>
          <w:rFonts w:ascii="宋体" w:hAnsi="宋体" w:hint="eastAsia"/>
          <w:b/>
          <w:bCs/>
          <w:sz w:val="21"/>
          <w:szCs w:val="21"/>
        </w:rPr>
        <w:t>手动模式</w:t>
      </w:r>
    </w:p>
    <w:p w14:paraId="3E3ED185" w14:textId="77777777" w:rsidR="00796498" w:rsidRDefault="00DB61B2">
      <w:pPr>
        <w:numPr>
          <w:ilvl w:val="0"/>
          <w:numId w:val="5"/>
        </w:numPr>
        <w:ind w:firstLineChars="0" w:firstLine="425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自动模式</w:t>
      </w:r>
    </w:p>
    <w:p w14:paraId="0AF8B89B" w14:textId="77777777" w:rsidR="00796498" w:rsidRDefault="00DB61B2">
      <w:pPr>
        <w:ind w:leftChars="200" w:left="48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按下按键</w:t>
      </w:r>
      <w:r>
        <w:rPr>
          <w:rFonts w:hint="eastAsia"/>
          <w:szCs w:val="24"/>
        </w:rPr>
        <w:t>P1.4</w:t>
      </w:r>
      <w:r>
        <w:rPr>
          <w:rFonts w:ascii="宋体" w:hAnsi="宋体" w:hint="eastAsia"/>
          <w:szCs w:val="24"/>
        </w:rPr>
        <w:t>进入自动模式，此时改变电位器的电阻大小，电风扇档位也随温度发生改变，如图</w:t>
      </w:r>
      <w:r>
        <w:rPr>
          <w:rFonts w:hint="eastAsia"/>
          <w:szCs w:val="24"/>
        </w:rPr>
        <w:t>4.2</w:t>
      </w:r>
      <w:r>
        <w:rPr>
          <w:rFonts w:ascii="宋体" w:hAnsi="宋体" w:hint="eastAsia"/>
          <w:szCs w:val="24"/>
        </w:rPr>
        <w:t>。</w:t>
      </w:r>
    </w:p>
    <w:p w14:paraId="02CECB42" w14:textId="77777777" w:rsidR="00796498" w:rsidRDefault="00DB61B2">
      <w:pPr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lastRenderedPageBreak/>
        <w:drawing>
          <wp:inline distT="0" distB="0" distL="114300" distR="114300" wp14:anchorId="08CB0552" wp14:editId="6F97C978">
            <wp:extent cx="4714875" cy="3181350"/>
            <wp:effectExtent l="0" t="0" r="9525" b="0"/>
            <wp:docPr id="34" name="图片 34" descr="JLJWQ9I%K7G[$G1QBX%2X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JLJWQ9I%K7G[$G1QBX%2XN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5840" w14:textId="77777777" w:rsidR="00796498" w:rsidRDefault="00DB61B2">
      <w:pPr>
        <w:ind w:firstLineChars="0" w:firstLine="0"/>
        <w:jc w:val="center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4.2</w:t>
      </w:r>
      <w:r>
        <w:rPr>
          <w:rFonts w:ascii="宋体" w:hAnsi="宋体"/>
          <w:b/>
          <w:bCs/>
          <w:sz w:val="21"/>
          <w:szCs w:val="21"/>
        </w:rPr>
        <w:t xml:space="preserve"> </w:t>
      </w:r>
      <w:r>
        <w:rPr>
          <w:rFonts w:ascii="宋体" w:hAnsi="宋体" w:hint="eastAsia"/>
          <w:b/>
          <w:bCs/>
          <w:sz w:val="21"/>
          <w:szCs w:val="21"/>
        </w:rPr>
        <w:t>自动模式</w:t>
      </w:r>
    </w:p>
    <w:p w14:paraId="223E6EB7" w14:textId="77777777" w:rsidR="00796498" w:rsidRDefault="00DB61B2">
      <w:pPr>
        <w:numPr>
          <w:ilvl w:val="0"/>
          <w:numId w:val="5"/>
        </w:numPr>
        <w:ind w:firstLineChars="0" w:firstLine="425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关闭模式</w:t>
      </w:r>
    </w:p>
    <w:p w14:paraId="502A1655" w14:textId="77777777" w:rsidR="00796498" w:rsidRDefault="00DB61B2">
      <w:pPr>
        <w:ind w:leftChars="200" w:left="48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按下按键</w:t>
      </w:r>
      <w:r>
        <w:rPr>
          <w:rFonts w:hint="eastAsia"/>
          <w:szCs w:val="24"/>
        </w:rPr>
        <w:t>P1.3</w:t>
      </w:r>
      <w:r>
        <w:rPr>
          <w:rFonts w:ascii="宋体" w:hAnsi="宋体" w:hint="eastAsia"/>
          <w:szCs w:val="24"/>
        </w:rPr>
        <w:t>进入关闭模式，此时数码管显示为“</w:t>
      </w:r>
      <w:r>
        <w:rPr>
          <w:rFonts w:ascii="宋体" w:hAnsi="宋体" w:hint="eastAsia"/>
          <w:szCs w:val="24"/>
        </w:rPr>
        <w:t>-</w:t>
      </w:r>
      <w:r>
        <w:rPr>
          <w:rFonts w:ascii="宋体" w:hAnsi="宋体" w:hint="eastAsia"/>
          <w:szCs w:val="24"/>
        </w:rPr>
        <w:t>”</w:t>
      </w:r>
      <w:r>
        <w:rPr>
          <w:rFonts w:ascii="宋体" w:hAnsi="宋体" w:hint="eastAsia"/>
          <w:szCs w:val="24"/>
        </w:rPr>
        <w:t>,</w:t>
      </w:r>
      <w:r>
        <w:rPr>
          <w:rFonts w:ascii="宋体" w:hAnsi="宋体" w:hint="eastAsia"/>
          <w:szCs w:val="24"/>
        </w:rPr>
        <w:t>电风扇停止转动，如图</w:t>
      </w:r>
      <w:r>
        <w:rPr>
          <w:rFonts w:hint="eastAsia"/>
          <w:szCs w:val="24"/>
        </w:rPr>
        <w:t>4.3</w:t>
      </w:r>
      <w:r>
        <w:rPr>
          <w:rFonts w:ascii="宋体" w:hAnsi="宋体" w:hint="eastAsia"/>
          <w:szCs w:val="24"/>
        </w:rPr>
        <w:t>。</w:t>
      </w:r>
    </w:p>
    <w:p w14:paraId="79A78907" w14:textId="77777777" w:rsidR="00796498" w:rsidRDefault="00DB61B2">
      <w:pPr>
        <w:ind w:firstLineChars="0" w:firstLine="0"/>
        <w:jc w:val="center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noProof/>
          <w:szCs w:val="24"/>
        </w:rPr>
        <w:drawing>
          <wp:inline distT="0" distB="0" distL="114300" distR="114300" wp14:anchorId="2D18E0A7" wp14:editId="2E6F3B6A">
            <wp:extent cx="5073015" cy="3390900"/>
            <wp:effectExtent l="0" t="0" r="13335" b="0"/>
            <wp:docPr id="35" name="图片 35" descr="NB1F)K89U00`W{2FQE_%F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NB1F)K89U00`W{2FQE_%FX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28C" w14:textId="09FBA174" w:rsidR="00796498" w:rsidRPr="00CF334B" w:rsidRDefault="00DB61B2" w:rsidP="00CF334B">
      <w:pPr>
        <w:ind w:firstLineChars="0" w:firstLine="0"/>
        <w:jc w:val="center"/>
        <w:rPr>
          <w:rFonts w:ascii="宋体" w:hAnsi="宋体" w:hint="eastAsia"/>
          <w:b/>
          <w:bCs/>
          <w:szCs w:val="24"/>
        </w:rPr>
      </w:pPr>
      <w:r>
        <w:rPr>
          <w:rFonts w:ascii="宋体" w:hAnsi="宋体"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4.3</w:t>
      </w:r>
      <w:r>
        <w:rPr>
          <w:rFonts w:ascii="宋体" w:hAnsi="宋体"/>
          <w:b/>
          <w:bCs/>
          <w:sz w:val="21"/>
          <w:szCs w:val="21"/>
        </w:rPr>
        <w:t xml:space="preserve"> </w:t>
      </w:r>
      <w:r>
        <w:rPr>
          <w:rFonts w:ascii="宋体" w:hAnsi="宋体" w:hint="eastAsia"/>
          <w:b/>
          <w:bCs/>
          <w:sz w:val="21"/>
          <w:szCs w:val="21"/>
        </w:rPr>
        <w:t>关闭模式</w:t>
      </w:r>
    </w:p>
    <w:p w14:paraId="53CFC34E" w14:textId="77777777" w:rsidR="00796498" w:rsidRDefault="00DB61B2">
      <w:pPr>
        <w:numPr>
          <w:ilvl w:val="0"/>
          <w:numId w:val="5"/>
        </w:numPr>
        <w:ind w:firstLineChars="0" w:firstLine="425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定时模式</w:t>
      </w:r>
    </w:p>
    <w:p w14:paraId="64845748" w14:textId="77777777" w:rsidR="00796498" w:rsidRDefault="00DB61B2">
      <w:pPr>
        <w:ind w:leftChars="200" w:left="48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按下</w:t>
      </w:r>
      <w:r>
        <w:rPr>
          <w:rFonts w:hint="eastAsia"/>
          <w:szCs w:val="24"/>
        </w:rPr>
        <w:t>P1.5</w:t>
      </w:r>
      <w:r>
        <w:rPr>
          <w:rFonts w:ascii="宋体" w:hAnsi="宋体" w:hint="eastAsia"/>
          <w:szCs w:val="24"/>
        </w:rPr>
        <w:t>按键进入定时模式，数码管中间两位为距离电风扇关闭剩余的时间，如图</w:t>
      </w:r>
      <w:r>
        <w:rPr>
          <w:rFonts w:hint="eastAsia"/>
          <w:szCs w:val="24"/>
        </w:rPr>
        <w:t>4.4</w:t>
      </w:r>
      <w:r>
        <w:rPr>
          <w:rFonts w:ascii="宋体" w:hAnsi="宋体" w:hint="eastAsia"/>
          <w:szCs w:val="24"/>
        </w:rPr>
        <w:t>。</w:t>
      </w:r>
    </w:p>
    <w:p w14:paraId="44155E17" w14:textId="77777777" w:rsidR="00796498" w:rsidRDefault="00DB61B2">
      <w:pPr>
        <w:ind w:firstLineChars="0" w:firstLine="0"/>
        <w:jc w:val="center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noProof/>
          <w:szCs w:val="24"/>
        </w:rPr>
        <w:drawing>
          <wp:inline distT="0" distB="0" distL="114300" distR="114300" wp14:anchorId="7C4715B0" wp14:editId="4E180C61">
            <wp:extent cx="4672965" cy="3098800"/>
            <wp:effectExtent l="0" t="0" r="13335" b="6350"/>
            <wp:docPr id="36" name="图片 36" descr="7TWELJG$A3%HBQ}DUAJA7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7TWELJG$A3%HBQ}DUAJA7N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8A4" w14:textId="77777777" w:rsidR="00796498" w:rsidRDefault="00DB61B2">
      <w:pPr>
        <w:ind w:firstLineChars="0" w:firstLine="0"/>
        <w:jc w:val="center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4.4</w:t>
      </w:r>
      <w:r>
        <w:rPr>
          <w:rFonts w:ascii="宋体" w:hAnsi="宋体"/>
          <w:b/>
          <w:bCs/>
          <w:sz w:val="21"/>
          <w:szCs w:val="21"/>
        </w:rPr>
        <w:t xml:space="preserve"> </w:t>
      </w:r>
      <w:r>
        <w:rPr>
          <w:rFonts w:ascii="宋体" w:hAnsi="宋体" w:hint="eastAsia"/>
          <w:b/>
          <w:bCs/>
          <w:sz w:val="21"/>
          <w:szCs w:val="21"/>
        </w:rPr>
        <w:t>定时模式</w:t>
      </w:r>
    </w:p>
    <w:p w14:paraId="396BEEB7" w14:textId="77777777" w:rsidR="00796498" w:rsidRDefault="00796498">
      <w:pPr>
        <w:ind w:firstLineChars="0" w:firstLine="0"/>
        <w:rPr>
          <w:rFonts w:ascii="宋体" w:hAnsi="宋体"/>
          <w:b/>
          <w:bCs/>
          <w:szCs w:val="24"/>
        </w:rPr>
      </w:pPr>
    </w:p>
    <w:p w14:paraId="7CB1B2BA" w14:textId="77777777" w:rsidR="00796498" w:rsidRDefault="00DB61B2">
      <w:pPr>
        <w:ind w:firstLine="480"/>
      </w:pPr>
      <w:r>
        <w:rPr>
          <w:rFonts w:hint="eastAsia"/>
        </w:rPr>
        <w:br w:type="page"/>
      </w:r>
    </w:p>
    <w:p w14:paraId="48228F04" w14:textId="77777777" w:rsidR="00796498" w:rsidRDefault="00DB61B2">
      <w:pPr>
        <w:pStyle w:val="1"/>
        <w:spacing w:before="468" w:after="312"/>
        <w:ind w:firstLine="880"/>
      </w:pPr>
      <w:bookmarkStart w:id="37" w:name="_Toc28686"/>
      <w:r>
        <w:rPr>
          <w:rFonts w:hint="eastAsia"/>
        </w:rPr>
        <w:lastRenderedPageBreak/>
        <w:t>5</w:t>
      </w:r>
      <w:r>
        <w:t xml:space="preserve">  </w:t>
      </w:r>
      <w:r>
        <w:rPr>
          <w:rFonts w:hint="eastAsia"/>
        </w:rPr>
        <w:t>硬件测试结果</w:t>
      </w:r>
      <w:bookmarkEnd w:id="37"/>
    </w:p>
    <w:p w14:paraId="70D5799F" w14:textId="77777777" w:rsidR="00796498" w:rsidRDefault="00DB61B2">
      <w:pPr>
        <w:ind w:firstLine="480"/>
      </w:pPr>
      <w:r>
        <w:rPr>
          <w:rFonts w:hint="eastAsia"/>
        </w:rPr>
        <w:t>根据电路仿真图在伟福实验箱上进行连线测试。</w:t>
      </w:r>
    </w:p>
    <w:p w14:paraId="48A7BB8D" w14:textId="77777777" w:rsidR="00796498" w:rsidRDefault="00DB61B2">
      <w:pPr>
        <w:ind w:firstLine="480"/>
      </w:pPr>
      <w:r>
        <w:rPr>
          <w:rFonts w:hint="eastAsia"/>
        </w:rPr>
        <w:t>(1)</w:t>
      </w:r>
      <w:r>
        <w:rPr>
          <w:rFonts w:hint="eastAsia"/>
        </w:rPr>
        <w:t>按动</w:t>
      </w:r>
      <w:r>
        <w:rPr>
          <w:rFonts w:hint="eastAsia"/>
        </w:rPr>
        <w:t>P1.2</w:t>
      </w:r>
      <w:r>
        <w:rPr>
          <w:rFonts w:hint="eastAsia"/>
        </w:rPr>
        <w:t>：按下后智能电风扇切换为手动模式，按下</w:t>
      </w:r>
      <w:r>
        <w:rPr>
          <w:rFonts w:hint="eastAsia"/>
        </w:rPr>
        <w:t>P1.0</w:t>
      </w:r>
      <w:r>
        <w:rPr>
          <w:rFonts w:hint="eastAsia"/>
        </w:rPr>
        <w:t>后增加智能电风扇的档位，按下</w:t>
      </w:r>
      <w:r>
        <w:rPr>
          <w:rFonts w:hint="eastAsia"/>
        </w:rPr>
        <w:t>P1.1</w:t>
      </w:r>
      <w:r>
        <w:rPr>
          <w:rFonts w:hint="eastAsia"/>
        </w:rPr>
        <w:t>后减小智能电风扇的档位。</w:t>
      </w:r>
    </w:p>
    <w:p w14:paraId="65D2F48D" w14:textId="77777777" w:rsidR="00796498" w:rsidRDefault="00DB61B2">
      <w:pPr>
        <w:ind w:firstLine="480"/>
      </w:pPr>
      <w:r>
        <w:rPr>
          <w:rFonts w:hint="eastAsia"/>
        </w:rPr>
        <w:t>(2)</w:t>
      </w:r>
      <w:r>
        <w:rPr>
          <w:rFonts w:hint="eastAsia"/>
        </w:rPr>
        <w:t>按动</w:t>
      </w:r>
      <w:r>
        <w:rPr>
          <w:rFonts w:hint="eastAsia"/>
        </w:rPr>
        <w:t>P1.3</w:t>
      </w:r>
      <w:r>
        <w:rPr>
          <w:rFonts w:hint="eastAsia"/>
        </w:rPr>
        <w:t>：按下后智能电风扇关闭，数码管显示“</w:t>
      </w:r>
      <w:r>
        <w:rPr>
          <w:rFonts w:ascii="宋体" w:hAnsi="宋体" w:cs="宋体" w:hint="eastAsia"/>
        </w:rPr>
        <w:t>-</w:t>
      </w:r>
      <w:r>
        <w:rPr>
          <w:rFonts w:hint="eastAsia"/>
        </w:rPr>
        <w:t>”。</w:t>
      </w:r>
    </w:p>
    <w:p w14:paraId="68FCA760" w14:textId="77777777" w:rsidR="00796498" w:rsidRDefault="00DB61B2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按动</w:t>
      </w:r>
      <w:r>
        <w:rPr>
          <w:rFonts w:hint="eastAsia"/>
        </w:rPr>
        <w:t>P1.4</w:t>
      </w:r>
      <w:r>
        <w:rPr>
          <w:rFonts w:hint="eastAsia"/>
        </w:rPr>
        <w:t>：按下后智能风扇开启自动模式，电风扇的转速根据温度变化而改变。</w:t>
      </w:r>
    </w:p>
    <w:p w14:paraId="3FAE0C21" w14:textId="77777777" w:rsidR="00796498" w:rsidRDefault="00DB61B2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4</w:t>
      </w:r>
      <w:r>
        <w:rPr>
          <w:rFonts w:hint="eastAsia"/>
        </w:rPr>
        <w:t>)</w:t>
      </w:r>
      <w:r>
        <w:rPr>
          <w:rFonts w:hint="eastAsia"/>
        </w:rPr>
        <w:t>按动</w:t>
      </w:r>
      <w:r>
        <w:rPr>
          <w:rFonts w:hint="eastAsia"/>
        </w:rPr>
        <w:t>P1.5</w:t>
      </w:r>
      <w:r>
        <w:rPr>
          <w:rFonts w:hint="eastAsia"/>
        </w:rPr>
        <w:t>：按下后，开始倒计时，倒计时结束，风扇停止转动。</w:t>
      </w:r>
    </w:p>
    <w:p w14:paraId="13142A4E" w14:textId="77777777" w:rsidR="00796498" w:rsidRDefault="00DB61B2">
      <w:pPr>
        <w:ind w:firstLine="480"/>
      </w:pPr>
      <w:r>
        <w:rPr>
          <w:rFonts w:hint="eastAsia"/>
        </w:rPr>
        <w:t>硬件连线如图</w:t>
      </w:r>
      <w:r>
        <w:rPr>
          <w:rFonts w:hint="eastAsia"/>
        </w:rPr>
        <w:t>5.1</w:t>
      </w:r>
      <w:r>
        <w:rPr>
          <w:rFonts w:hint="eastAsia"/>
        </w:rPr>
        <w:t>。</w:t>
      </w:r>
    </w:p>
    <w:p w14:paraId="07A79D6C" w14:textId="77777777" w:rsidR="00796498" w:rsidRDefault="00DB61B2">
      <w:pPr>
        <w:ind w:firstLineChars="0" w:firstLine="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drawing>
          <wp:inline distT="0" distB="0" distL="114300" distR="114300" wp14:anchorId="0B9FC06E" wp14:editId="0AA5F19D">
            <wp:extent cx="5398770" cy="3046095"/>
            <wp:effectExtent l="0" t="0" r="11430" b="1905"/>
            <wp:docPr id="37" name="图片 37" descr="qq_pic_merged_161629696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_pic_merged_16162969666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CB8" w14:textId="77777777" w:rsidR="00796498" w:rsidRDefault="00DB61B2">
      <w:pPr>
        <w:ind w:firstLineChars="0" w:firstLine="0"/>
        <w:jc w:val="center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 w:val="21"/>
          <w:szCs w:val="21"/>
        </w:rPr>
        <w:t>图</w:t>
      </w:r>
      <w:r>
        <w:rPr>
          <w:rFonts w:hint="eastAsia"/>
          <w:b/>
          <w:bCs/>
          <w:sz w:val="21"/>
          <w:szCs w:val="21"/>
        </w:rPr>
        <w:t>5</w:t>
      </w:r>
      <w:r>
        <w:rPr>
          <w:b/>
          <w:bCs/>
          <w:sz w:val="21"/>
          <w:szCs w:val="21"/>
        </w:rPr>
        <w:t>.</w:t>
      </w:r>
      <w:r>
        <w:rPr>
          <w:rFonts w:hint="eastAsia"/>
          <w:b/>
          <w:bCs/>
          <w:sz w:val="21"/>
          <w:szCs w:val="21"/>
        </w:rPr>
        <w:t>1</w:t>
      </w:r>
      <w:r>
        <w:rPr>
          <w:rFonts w:ascii="宋体" w:hAnsi="宋体"/>
          <w:b/>
          <w:bCs/>
          <w:sz w:val="21"/>
          <w:szCs w:val="21"/>
        </w:rPr>
        <w:t xml:space="preserve"> </w:t>
      </w:r>
      <w:r>
        <w:rPr>
          <w:rFonts w:ascii="宋体" w:hAnsi="宋体" w:hint="eastAsia"/>
          <w:b/>
          <w:bCs/>
          <w:sz w:val="21"/>
          <w:szCs w:val="21"/>
        </w:rPr>
        <w:t>硬件调试图</w:t>
      </w:r>
    </w:p>
    <w:p w14:paraId="2541F96F" w14:textId="77777777" w:rsidR="00796498" w:rsidRDefault="00796498">
      <w:pPr>
        <w:ind w:firstLineChars="0" w:firstLine="0"/>
        <w:rPr>
          <w:rFonts w:ascii="宋体" w:hAnsi="宋体"/>
          <w:szCs w:val="24"/>
        </w:rPr>
        <w:sectPr w:rsidR="00796498">
          <w:headerReference w:type="default" r:id="rId38"/>
          <w:pgSz w:w="11907" w:h="16840"/>
          <w:pgMar w:top="1701" w:right="1701" w:bottom="1701" w:left="1701" w:header="1134" w:footer="1134" w:gutter="0"/>
          <w:cols w:space="720"/>
          <w:docGrid w:type="linesAndChars" w:linePitch="312"/>
        </w:sectPr>
      </w:pPr>
    </w:p>
    <w:p w14:paraId="6F0AE1F3" w14:textId="77777777" w:rsidR="00796498" w:rsidRDefault="00DB61B2">
      <w:pPr>
        <w:pStyle w:val="1"/>
        <w:spacing w:before="468" w:after="312"/>
        <w:ind w:firstLine="880"/>
      </w:pPr>
      <w:bookmarkStart w:id="38" w:name="_Toc2878"/>
      <w:r>
        <w:rPr>
          <w:rFonts w:hint="eastAsia"/>
        </w:rPr>
        <w:lastRenderedPageBreak/>
        <w:t>参考文献</w:t>
      </w:r>
      <w:bookmarkEnd w:id="38"/>
    </w:p>
    <w:p w14:paraId="0F8B2430" w14:textId="77777777" w:rsidR="00796498" w:rsidRDefault="00DB61B2">
      <w:pPr>
        <w:ind w:firstLineChars="0" w:firstLine="0"/>
        <w:jc w:val="left"/>
        <w:rPr>
          <w:rFonts w:ascii="宋体" w:hAnsi="宋体"/>
        </w:rPr>
      </w:pP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张毅刚，刘杰</w:t>
      </w:r>
      <w:r>
        <w:t xml:space="preserve">. </w:t>
      </w:r>
      <w:r>
        <w:rPr>
          <w:rFonts w:hint="eastAsia"/>
        </w:rPr>
        <w:t>MCS</w:t>
      </w:r>
      <w:r>
        <w:rPr>
          <w:rFonts w:ascii="宋体" w:hAnsi="宋体" w:hint="eastAsia"/>
        </w:rPr>
        <w:t>-</w:t>
      </w:r>
      <w:r>
        <w:rPr>
          <w:rFonts w:hint="eastAsia"/>
        </w:rPr>
        <w:t>51</w:t>
      </w:r>
      <w:r>
        <w:rPr>
          <w:rFonts w:ascii="宋体" w:hAnsi="宋体" w:hint="eastAsia"/>
        </w:rPr>
        <w:t>单片机原理及应用</w:t>
      </w:r>
      <w:r>
        <w:rPr>
          <w:rFonts w:hint="eastAsia"/>
        </w:rPr>
        <w:t>[M]</w:t>
      </w:r>
      <w:r>
        <w:t xml:space="preserve">. </w:t>
      </w:r>
      <w:r>
        <w:rPr>
          <w:rFonts w:ascii="宋体" w:hAnsi="宋体" w:hint="eastAsia"/>
        </w:rPr>
        <w:t>哈尔滨：哈尔滨工业大学出版社，</w:t>
      </w:r>
      <w:r>
        <w:rPr>
          <w:rFonts w:hint="eastAsia"/>
        </w:rPr>
        <w:t>2008</w:t>
      </w:r>
    </w:p>
    <w:p w14:paraId="67F7F11E" w14:textId="78287499" w:rsidR="00796498" w:rsidRDefault="00DB61B2">
      <w:pPr>
        <w:ind w:firstLineChars="0" w:firstLine="0"/>
        <w:jc w:val="left"/>
        <w:rPr>
          <w:rFonts w:ascii="宋体" w:hAnsi="宋体"/>
        </w:rPr>
      </w:pPr>
      <w:r>
        <w:rPr>
          <w:rFonts w:hint="eastAsia"/>
        </w:rPr>
        <w:t>[2]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高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锋</w:t>
      </w:r>
      <w:r>
        <w:rPr>
          <w:rFonts w:hint="eastAsia"/>
        </w:rPr>
        <w:t>.</w:t>
      </w:r>
      <w:r w:rsidR="00482E96">
        <w:t xml:space="preserve"> </w:t>
      </w:r>
      <w:r>
        <w:rPr>
          <w:rFonts w:ascii="宋体" w:hAnsi="宋体" w:hint="eastAsia"/>
        </w:rPr>
        <w:t>单片微型计算机原理与接口技术</w:t>
      </w:r>
      <w:r>
        <w:rPr>
          <w:rFonts w:hint="eastAsia"/>
        </w:rPr>
        <w:t>[M]</w:t>
      </w:r>
      <w:r>
        <w:t>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北京：科学出版社，</w:t>
      </w:r>
      <w:r>
        <w:rPr>
          <w:rFonts w:hint="eastAsia"/>
        </w:rPr>
        <w:t>2007</w:t>
      </w:r>
    </w:p>
    <w:p w14:paraId="2DEA0822" w14:textId="77777777" w:rsidR="00796498" w:rsidRDefault="00DB61B2">
      <w:pPr>
        <w:ind w:firstLineChars="0" w:firstLine="0"/>
        <w:jc w:val="left"/>
        <w:rPr>
          <w:rFonts w:ascii="宋体" w:hAnsi="宋体"/>
        </w:rPr>
      </w:pPr>
      <w:r>
        <w:rPr>
          <w:rFonts w:hint="eastAsia"/>
        </w:rPr>
        <w:t>[3]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伟福</w:t>
      </w:r>
      <w:r>
        <w:rPr>
          <w:rFonts w:hint="eastAsia"/>
        </w:rPr>
        <w:t>Lab8000</w:t>
      </w:r>
      <w:r>
        <w:rPr>
          <w:rFonts w:ascii="宋体" w:hAnsi="宋体" w:hint="eastAsia"/>
        </w:rPr>
        <w:t>单片机仿真实验系统说明书</w:t>
      </w:r>
      <w:r>
        <w:rPr>
          <w:rFonts w:hint="eastAsia"/>
        </w:rPr>
        <w:t>[M]</w:t>
      </w:r>
      <w:r>
        <w:t>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南京：南京伟福实业有限公司，</w:t>
      </w:r>
      <w:r>
        <w:rPr>
          <w:rFonts w:hint="eastAsia"/>
        </w:rPr>
        <w:t>2012</w:t>
      </w:r>
    </w:p>
    <w:p w14:paraId="0646B9FA" w14:textId="430DFBFB" w:rsidR="00796498" w:rsidRDefault="00DB61B2">
      <w:pPr>
        <w:ind w:firstLineChars="0" w:firstLine="0"/>
        <w:jc w:val="left"/>
        <w:rPr>
          <w:rFonts w:ascii="宋体" w:hAnsi="宋体"/>
          <w:szCs w:val="21"/>
        </w:rPr>
      </w:pPr>
      <w:r>
        <w:rPr>
          <w:rFonts w:hint="eastAsia"/>
        </w:rPr>
        <w:t>[4]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刘守义等</w:t>
      </w:r>
      <w:r>
        <w:rPr>
          <w:rFonts w:hint="eastAsia"/>
          <w:szCs w:val="21"/>
        </w:rPr>
        <w:t>.</w:t>
      </w:r>
      <w:r w:rsidR="00482E96"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>单片机技术基础</w:t>
      </w:r>
      <w:r>
        <w:rPr>
          <w:rFonts w:hint="eastAsia"/>
        </w:rPr>
        <w:t>[M]</w:t>
      </w:r>
      <w:r>
        <w:rPr>
          <w:rFonts w:hint="eastAsia"/>
          <w:szCs w:val="21"/>
        </w:rPr>
        <w:t>.</w:t>
      </w:r>
      <w:r w:rsidR="00F65E7B"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>西安电子科技大学出版社，</w:t>
      </w:r>
      <w:r>
        <w:rPr>
          <w:rFonts w:hint="eastAsia"/>
          <w:szCs w:val="21"/>
        </w:rPr>
        <w:t>2007.</w:t>
      </w:r>
    </w:p>
    <w:p w14:paraId="62595315" w14:textId="0A88A354" w:rsidR="00796498" w:rsidRDefault="00DB61B2">
      <w:pPr>
        <w:ind w:firstLineChars="0" w:firstLine="0"/>
        <w:jc w:val="left"/>
        <w:rPr>
          <w:rFonts w:ascii="宋体" w:hAnsi="宋体"/>
          <w:szCs w:val="21"/>
        </w:rPr>
      </w:pPr>
      <w:r>
        <w:rPr>
          <w:rFonts w:hint="eastAsia"/>
        </w:rPr>
        <w:t>[5]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李平等</w:t>
      </w:r>
      <w:r>
        <w:rPr>
          <w:rFonts w:hint="eastAsia"/>
          <w:szCs w:val="21"/>
        </w:rPr>
        <w:t>.</w:t>
      </w:r>
      <w:r w:rsidR="00482E96"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>单片机入门与开发</w:t>
      </w:r>
      <w:r>
        <w:rPr>
          <w:rFonts w:hint="eastAsia"/>
        </w:rPr>
        <w:t>[M]</w:t>
      </w:r>
      <w:r>
        <w:rPr>
          <w:rFonts w:hint="eastAsia"/>
          <w:szCs w:val="21"/>
        </w:rPr>
        <w:t>.</w:t>
      </w:r>
      <w:r w:rsidR="00F65E7B"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>机械工业出版社，</w:t>
      </w:r>
      <w:r>
        <w:rPr>
          <w:rFonts w:hint="eastAsia"/>
          <w:szCs w:val="21"/>
        </w:rPr>
        <w:t>2008.</w:t>
      </w:r>
    </w:p>
    <w:p w14:paraId="17D52D5D" w14:textId="36EE8A82" w:rsidR="00796498" w:rsidRDefault="00DB61B2">
      <w:pPr>
        <w:ind w:firstLineChars="0" w:firstLine="0"/>
        <w:jc w:val="left"/>
        <w:rPr>
          <w:rFonts w:ascii="宋体" w:hAnsi="宋体"/>
          <w:szCs w:val="21"/>
        </w:rPr>
      </w:pPr>
      <w:r>
        <w:rPr>
          <w:rFonts w:hint="eastAsia"/>
        </w:rPr>
        <w:t>[6]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李广弟等</w:t>
      </w:r>
      <w:r>
        <w:rPr>
          <w:rFonts w:hint="eastAsia"/>
          <w:szCs w:val="21"/>
        </w:rPr>
        <w:t>.</w:t>
      </w:r>
      <w:r w:rsidR="00482E96"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>单片机基础</w:t>
      </w:r>
      <w:r>
        <w:rPr>
          <w:rFonts w:hint="eastAsia"/>
        </w:rPr>
        <w:t>[M]</w:t>
      </w:r>
      <w:r>
        <w:rPr>
          <w:rFonts w:hint="eastAsia"/>
          <w:szCs w:val="21"/>
        </w:rPr>
        <w:t>.</w:t>
      </w:r>
      <w:r w:rsidR="00F65E7B"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>北京航空航天出版社，</w:t>
      </w:r>
      <w:r>
        <w:rPr>
          <w:rFonts w:hint="eastAsia"/>
          <w:szCs w:val="21"/>
        </w:rPr>
        <w:t>2001.</w:t>
      </w:r>
    </w:p>
    <w:p w14:paraId="683A0F5E" w14:textId="77777777" w:rsidR="00796498" w:rsidRDefault="00DB61B2">
      <w:pPr>
        <w:pStyle w:val="1"/>
        <w:spacing w:before="468" w:after="312"/>
        <w:ind w:firstLine="880"/>
      </w:pPr>
      <w:r>
        <w:br w:type="page"/>
      </w:r>
      <w:bookmarkStart w:id="39" w:name="_Toc4056"/>
      <w:r>
        <w:rPr>
          <w:rFonts w:hint="eastAsia"/>
        </w:rPr>
        <w:lastRenderedPageBreak/>
        <w:t>附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  <w:bookmarkEnd w:id="39"/>
    </w:p>
    <w:p w14:paraId="166C6709" w14:textId="77777777" w:rsidR="00796498" w:rsidRDefault="00DB61B2">
      <w:pPr>
        <w:numPr>
          <w:ilvl w:val="0"/>
          <w:numId w:val="6"/>
        </w:numPr>
        <w:ind w:firstLineChars="0" w:firstLine="0"/>
        <w:rPr>
          <w:szCs w:val="24"/>
        </w:rPr>
      </w:pPr>
      <w:r>
        <w:rPr>
          <w:rFonts w:hint="eastAsia"/>
          <w:szCs w:val="24"/>
        </w:rPr>
        <w:t>单片机、</w:t>
      </w:r>
      <w:r>
        <w:rPr>
          <w:rFonts w:hint="eastAsia"/>
          <w:szCs w:val="24"/>
        </w:rPr>
        <w:t>ADC</w:t>
      </w:r>
      <w:r>
        <w:rPr>
          <w:rFonts w:hint="eastAsia"/>
          <w:szCs w:val="24"/>
        </w:rPr>
        <w:t>部分连线图，如附图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所示。</w:t>
      </w:r>
    </w:p>
    <w:p w14:paraId="57B98E99" w14:textId="77777777" w:rsidR="00796498" w:rsidRDefault="00DB61B2">
      <w:pPr>
        <w:ind w:firstLine="480"/>
        <w:jc w:val="center"/>
      </w:pPr>
      <w:r>
        <w:rPr>
          <w:noProof/>
        </w:rPr>
        <w:drawing>
          <wp:inline distT="0" distB="0" distL="0" distR="0" wp14:anchorId="1B32C99D" wp14:editId="40E79595">
            <wp:extent cx="6767195" cy="3333115"/>
            <wp:effectExtent l="0" t="0" r="63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719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649E" w14:textId="77777777" w:rsidR="00796498" w:rsidRDefault="00DB61B2">
      <w:pPr>
        <w:ind w:firstLine="422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附图</w:t>
      </w:r>
      <w:r>
        <w:rPr>
          <w:rFonts w:hint="eastAsia"/>
          <w:b/>
          <w:bCs/>
          <w:sz w:val="21"/>
          <w:szCs w:val="21"/>
        </w:rPr>
        <w:t>1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单片机与</w:t>
      </w:r>
      <w:r>
        <w:rPr>
          <w:rFonts w:hint="eastAsia"/>
          <w:b/>
          <w:bCs/>
          <w:sz w:val="21"/>
          <w:szCs w:val="21"/>
        </w:rPr>
        <w:t>ADC</w:t>
      </w:r>
      <w:r>
        <w:rPr>
          <w:rFonts w:hint="eastAsia"/>
          <w:b/>
          <w:bCs/>
          <w:sz w:val="21"/>
          <w:szCs w:val="21"/>
        </w:rPr>
        <w:t>连线图</w:t>
      </w:r>
    </w:p>
    <w:p w14:paraId="3342885F" w14:textId="77777777" w:rsidR="0018093A" w:rsidRDefault="0018093A">
      <w:pPr>
        <w:widowControl/>
        <w:spacing w:line="240" w:lineRule="auto"/>
        <w:ind w:firstLineChars="0" w:firstLine="0"/>
        <w:jc w:val="left"/>
        <w:rPr>
          <w:szCs w:val="24"/>
        </w:rPr>
      </w:pPr>
      <w:r>
        <w:rPr>
          <w:szCs w:val="24"/>
        </w:rPr>
        <w:br w:type="page"/>
      </w:r>
    </w:p>
    <w:p w14:paraId="1840BD7E" w14:textId="1DF3F674" w:rsidR="00796498" w:rsidRDefault="00DB61B2">
      <w:pPr>
        <w:numPr>
          <w:ilvl w:val="0"/>
          <w:numId w:val="7"/>
        </w:numPr>
        <w:ind w:firstLineChars="0" w:firstLine="0"/>
        <w:rPr>
          <w:szCs w:val="24"/>
        </w:rPr>
      </w:pPr>
      <w:r>
        <w:rPr>
          <w:rFonts w:hint="eastAsia"/>
          <w:szCs w:val="24"/>
        </w:rPr>
        <w:lastRenderedPageBreak/>
        <w:t>DAC</w:t>
      </w:r>
      <w:r>
        <w:rPr>
          <w:rFonts w:hint="eastAsia"/>
          <w:szCs w:val="24"/>
        </w:rPr>
        <w:t>部分连线图，如附图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所示。</w:t>
      </w:r>
    </w:p>
    <w:p w14:paraId="06B2582E" w14:textId="77777777" w:rsidR="00796498" w:rsidRDefault="00DB61B2">
      <w:pPr>
        <w:ind w:firstLineChars="0" w:firstLine="0"/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114300" distR="114300" wp14:anchorId="276F7EAB" wp14:editId="7B5B3ED5">
            <wp:extent cx="5400040" cy="2812415"/>
            <wp:effectExtent l="0" t="0" r="10160" b="6985"/>
            <wp:docPr id="9" name="图片 9" descr="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otor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822E" w14:textId="77777777" w:rsidR="00796498" w:rsidRDefault="00DB61B2">
      <w:pPr>
        <w:ind w:firstLineChars="0" w:firstLine="0"/>
        <w:jc w:val="center"/>
        <w:rPr>
          <w:szCs w:val="24"/>
        </w:rPr>
      </w:pPr>
      <w:r>
        <w:rPr>
          <w:rFonts w:hint="eastAsia"/>
          <w:b/>
          <w:bCs/>
          <w:sz w:val="21"/>
          <w:szCs w:val="21"/>
        </w:rPr>
        <w:t>附图</w:t>
      </w:r>
      <w:r>
        <w:rPr>
          <w:rFonts w:hint="eastAsia"/>
          <w:b/>
          <w:bCs/>
          <w:sz w:val="21"/>
          <w:szCs w:val="21"/>
        </w:rPr>
        <w:t>2 DAC</w:t>
      </w:r>
      <w:r>
        <w:rPr>
          <w:rFonts w:hint="eastAsia"/>
          <w:b/>
          <w:bCs/>
          <w:sz w:val="21"/>
          <w:szCs w:val="21"/>
        </w:rPr>
        <w:t>连线图</w:t>
      </w:r>
    </w:p>
    <w:p w14:paraId="6CA7CB4A" w14:textId="77777777" w:rsidR="00796498" w:rsidRDefault="00DB61B2">
      <w:pPr>
        <w:numPr>
          <w:ilvl w:val="0"/>
          <w:numId w:val="7"/>
        </w:numPr>
        <w:ind w:firstLineChars="0" w:firstLine="0"/>
        <w:rPr>
          <w:szCs w:val="24"/>
        </w:rPr>
      </w:pPr>
      <w:r>
        <w:rPr>
          <w:rFonts w:hint="eastAsia"/>
          <w:szCs w:val="24"/>
        </w:rPr>
        <w:t>直流电机、按键部分连线图，如附图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所示。</w:t>
      </w:r>
    </w:p>
    <w:p w14:paraId="7C2ED902" w14:textId="77777777" w:rsidR="00796498" w:rsidRDefault="00DB61B2">
      <w:pPr>
        <w:ind w:firstLineChars="0" w:firstLine="0"/>
        <w:rPr>
          <w:szCs w:val="24"/>
        </w:rPr>
      </w:pPr>
      <w:r>
        <w:rPr>
          <w:noProof/>
          <w:szCs w:val="24"/>
        </w:rPr>
        <w:drawing>
          <wp:inline distT="0" distB="0" distL="114300" distR="114300" wp14:anchorId="768673FA" wp14:editId="1F1C2EBD">
            <wp:extent cx="5389880" cy="3057525"/>
            <wp:effectExtent l="0" t="0" r="1270" b="9525"/>
            <wp:docPr id="11" name="图片 11" descr="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DB3" w14:textId="77777777" w:rsidR="00796498" w:rsidRDefault="00DB61B2">
      <w:pPr>
        <w:ind w:firstLineChars="0" w:firstLine="0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附图</w:t>
      </w:r>
      <w:r>
        <w:rPr>
          <w:rFonts w:hint="eastAsia"/>
          <w:b/>
          <w:bCs/>
          <w:sz w:val="21"/>
          <w:szCs w:val="21"/>
        </w:rPr>
        <w:t xml:space="preserve">3 </w:t>
      </w:r>
      <w:r>
        <w:rPr>
          <w:rFonts w:hint="eastAsia"/>
          <w:b/>
          <w:bCs/>
          <w:sz w:val="21"/>
          <w:szCs w:val="21"/>
        </w:rPr>
        <w:t>直流电机与按键连线图</w:t>
      </w:r>
    </w:p>
    <w:p w14:paraId="63425C20" w14:textId="77777777" w:rsidR="00796498" w:rsidRDefault="00DB61B2">
      <w:pPr>
        <w:numPr>
          <w:ilvl w:val="0"/>
          <w:numId w:val="7"/>
        </w:numPr>
        <w:ind w:firstLineChars="0" w:firstLine="0"/>
        <w:rPr>
          <w:szCs w:val="24"/>
        </w:rPr>
      </w:pPr>
      <w:r>
        <w:rPr>
          <w:rFonts w:hint="eastAsia"/>
          <w:szCs w:val="24"/>
        </w:rPr>
        <w:t>源代码。</w:t>
      </w:r>
    </w:p>
    <w:p w14:paraId="03D5182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#include &lt;reg51.h&gt;</w:t>
      </w:r>
    </w:p>
    <w:p w14:paraId="210BA86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#include &lt;</w:t>
      </w:r>
      <w:proofErr w:type="spellStart"/>
      <w:r>
        <w:rPr>
          <w:szCs w:val="24"/>
        </w:rPr>
        <w:t>stdio.h</w:t>
      </w:r>
      <w:proofErr w:type="spellEnd"/>
      <w:r>
        <w:rPr>
          <w:szCs w:val="24"/>
        </w:rPr>
        <w:t>&gt;</w:t>
      </w:r>
    </w:p>
    <w:p w14:paraId="5747EE9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#include&lt;intrins.h&gt; </w:t>
      </w:r>
    </w:p>
    <w:p w14:paraId="7D986CF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>#include&lt;absacc.h&gt;</w:t>
      </w:r>
    </w:p>
    <w:p w14:paraId="5B9951B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#define </w:t>
      </w: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unsigned char</w:t>
      </w:r>
    </w:p>
    <w:p w14:paraId="23DFC6D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#define </w:t>
      </w: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unsigned int</w:t>
      </w:r>
    </w:p>
    <w:p w14:paraId="5ADC3A9D" w14:textId="77777777" w:rsidR="00796498" w:rsidRDefault="00796498">
      <w:pPr>
        <w:ind w:firstLineChars="0" w:firstLine="0"/>
        <w:rPr>
          <w:szCs w:val="24"/>
        </w:rPr>
      </w:pPr>
    </w:p>
    <w:p w14:paraId="4DC17353" w14:textId="77777777" w:rsidR="00796498" w:rsidRDefault="00796498">
      <w:pPr>
        <w:ind w:firstLineChars="0" w:firstLine="0"/>
        <w:rPr>
          <w:szCs w:val="24"/>
        </w:rPr>
      </w:pPr>
    </w:p>
    <w:p w14:paraId="11720C4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x) ;</w:t>
      </w:r>
    </w:p>
    <w:p w14:paraId="5F4D9A17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speed;</w:t>
      </w:r>
    </w:p>
    <w:p w14:paraId="3F1D5B31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P10 = P1^0;</w:t>
      </w:r>
    </w:p>
    <w:p w14:paraId="644043C9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P11 = P1^1;</w:t>
      </w:r>
    </w:p>
    <w:p w14:paraId="10755FD2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P12 = P1^2;</w:t>
      </w:r>
    </w:p>
    <w:p w14:paraId="01E9C10D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P13 = P1^3;</w:t>
      </w:r>
    </w:p>
    <w:p w14:paraId="7F9FC751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P14 = P1^4;</w:t>
      </w:r>
    </w:p>
    <w:p w14:paraId="2FAE6617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P15 = P1^5;</w:t>
      </w:r>
    </w:p>
    <w:p w14:paraId="508F4DE8" w14:textId="77777777" w:rsidR="00796498" w:rsidRDefault="00796498">
      <w:pPr>
        <w:ind w:firstLineChars="0" w:firstLine="0"/>
        <w:rPr>
          <w:szCs w:val="24"/>
        </w:rPr>
      </w:pPr>
    </w:p>
    <w:p w14:paraId="24AC970C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sbit</w:t>
      </w:r>
      <w:proofErr w:type="spellEnd"/>
      <w:r>
        <w:rPr>
          <w:szCs w:val="24"/>
        </w:rPr>
        <w:t xml:space="preserve"> P17 = P1^7;</w:t>
      </w:r>
    </w:p>
    <w:p w14:paraId="0C2B7211" w14:textId="77777777" w:rsidR="00796498" w:rsidRDefault="00796498">
      <w:pPr>
        <w:ind w:firstLineChars="0" w:firstLine="0"/>
        <w:rPr>
          <w:szCs w:val="24"/>
        </w:rPr>
      </w:pPr>
    </w:p>
    <w:p w14:paraId="79C3AD5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/*Button define*/</w:t>
      </w:r>
    </w:p>
    <w:p w14:paraId="62DD1700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l</w:t>
      </w:r>
      <w:r>
        <w:rPr>
          <w:szCs w:val="24"/>
        </w:rPr>
        <w:t>evel=0;</w:t>
      </w:r>
    </w:p>
    <w:p w14:paraId="56C850B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bit </w:t>
      </w:r>
      <w:proofErr w:type="spellStart"/>
      <w:r>
        <w:rPr>
          <w:szCs w:val="24"/>
        </w:rPr>
        <w:t>p_status</w:t>
      </w:r>
      <w:proofErr w:type="spellEnd"/>
      <w:r>
        <w:rPr>
          <w:szCs w:val="24"/>
        </w:rPr>
        <w:t>=0;</w:t>
      </w:r>
    </w:p>
    <w:p w14:paraId="5DCD3DA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bit </w:t>
      </w:r>
      <w:proofErr w:type="spellStart"/>
      <w:r>
        <w:rPr>
          <w:szCs w:val="24"/>
        </w:rPr>
        <w:t>on_off</w:t>
      </w:r>
      <w:proofErr w:type="spellEnd"/>
      <w:r>
        <w:rPr>
          <w:szCs w:val="24"/>
        </w:rPr>
        <w:t xml:space="preserve"> = 1; // Control the motor on and off;</w:t>
      </w:r>
    </w:p>
    <w:p w14:paraId="25C3A40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bit 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 0; // self-control mode</w:t>
      </w:r>
    </w:p>
    <w:p w14:paraId="5D77C73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bit 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 0; // </w:t>
      </w:r>
      <w:proofErr w:type="spellStart"/>
      <w:r>
        <w:rPr>
          <w:szCs w:val="24"/>
        </w:rPr>
        <w:t>time_set_control</w:t>
      </w:r>
      <w:proofErr w:type="spellEnd"/>
      <w:r>
        <w:rPr>
          <w:szCs w:val="24"/>
        </w:rPr>
        <w:t xml:space="preserve"> mode</w:t>
      </w:r>
    </w:p>
    <w:p w14:paraId="5722E87E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code DA_LEVEL[]={128,144,160,176,192,208,224,240,255};</w:t>
      </w:r>
    </w:p>
    <w:p w14:paraId="713DFD3E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xdata</w:t>
      </w:r>
      <w:proofErr w:type="spellEnd"/>
      <w:r>
        <w:rPr>
          <w:szCs w:val="24"/>
        </w:rPr>
        <w:t xml:space="preserve"> unsigned char DACS _at_ </w:t>
      </w:r>
      <w:r>
        <w:rPr>
          <w:szCs w:val="24"/>
        </w:rPr>
        <w:t>0x9000;</w:t>
      </w:r>
    </w:p>
    <w:p w14:paraId="72291AB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void myint0();</w:t>
      </w:r>
    </w:p>
    <w:p w14:paraId="2DF2238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/*Button define*/</w:t>
      </w:r>
    </w:p>
    <w:p w14:paraId="3D49346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 timer define*/</w:t>
      </w:r>
    </w:p>
    <w:p w14:paraId="3C6B3445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timer_count</w:t>
      </w:r>
      <w:proofErr w:type="spellEnd"/>
      <w:r>
        <w:rPr>
          <w:szCs w:val="24"/>
        </w:rPr>
        <w:t xml:space="preserve"> = 0;</w:t>
      </w:r>
    </w:p>
    <w:p w14:paraId="77C11C65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lastRenderedPageBreak/>
        <w:t>uint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left_time</w:t>
      </w:r>
      <w:proofErr w:type="spellEnd"/>
      <w:r>
        <w:rPr>
          <w:szCs w:val="24"/>
        </w:rPr>
        <w:t xml:space="preserve"> = 0;</w:t>
      </w:r>
    </w:p>
    <w:p w14:paraId="466B4D0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 timer define*/</w:t>
      </w:r>
    </w:p>
    <w:p w14:paraId="1D769C40" w14:textId="77777777" w:rsidR="00796498" w:rsidRDefault="00796498">
      <w:pPr>
        <w:ind w:firstLineChars="0" w:firstLine="0"/>
        <w:rPr>
          <w:szCs w:val="24"/>
        </w:rPr>
      </w:pPr>
    </w:p>
    <w:p w14:paraId="6A54F82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#define </w:t>
      </w:r>
      <w:proofErr w:type="spellStart"/>
      <w:r>
        <w:rPr>
          <w:szCs w:val="24"/>
        </w:rPr>
        <w:t>my_data_B</w:t>
      </w:r>
      <w:proofErr w:type="spellEnd"/>
      <w:r>
        <w:rPr>
          <w:szCs w:val="24"/>
        </w:rPr>
        <w:t xml:space="preserve"> XBYTE[0X8001]</w:t>
      </w:r>
    </w:p>
    <w:p w14:paraId="58C0ACC9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code SEGCC[]={0x3f,0x06,0x5b,0x4f,0x66,0x6d,0x7d,0x07,0x7f,0x6f,0x77,0x7c,0x39,0x5e,0x79,0x71,0x40</w:t>
      </w:r>
      <w:r>
        <w:rPr>
          <w:szCs w:val="24"/>
        </w:rPr>
        <w:t>}; //0x40 --&gt;'-'</w:t>
      </w:r>
    </w:p>
    <w:p w14:paraId="72B172D5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code SEGLOCAL[]={0x40,0x20,0x10,0x08,0x04,0x02,0x01};</w:t>
      </w:r>
    </w:p>
    <w:p w14:paraId="1C8F5117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xdata</w:t>
      </w:r>
      <w:proofErr w:type="spellEnd"/>
      <w:r>
        <w:rPr>
          <w:szCs w:val="24"/>
        </w:rPr>
        <w:t xml:space="preserve"> *DIGIT;</w:t>
      </w:r>
    </w:p>
    <w:p w14:paraId="41268EA3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xdata</w:t>
      </w:r>
      <w:proofErr w:type="spellEnd"/>
      <w:r>
        <w:rPr>
          <w:szCs w:val="24"/>
        </w:rPr>
        <w:t xml:space="preserve"> *SEG;</w:t>
      </w:r>
    </w:p>
    <w:p w14:paraId="7F3ACE4A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xdata</w:t>
      </w:r>
      <w:proofErr w:type="spellEnd"/>
      <w:r>
        <w:rPr>
          <w:szCs w:val="24"/>
        </w:rPr>
        <w:t xml:space="preserve"> *KEYIN;</w:t>
      </w:r>
    </w:p>
    <w:p w14:paraId="0E08ED3D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testkey</w:t>
      </w:r>
      <w:proofErr w:type="spellEnd"/>
      <w:r>
        <w:rPr>
          <w:szCs w:val="24"/>
        </w:rPr>
        <w:t>();</w:t>
      </w:r>
    </w:p>
    <w:p w14:paraId="0781F67C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scankey</w:t>
      </w:r>
      <w:proofErr w:type="spellEnd"/>
      <w:r>
        <w:rPr>
          <w:szCs w:val="24"/>
        </w:rPr>
        <w:t>();</w:t>
      </w:r>
    </w:p>
    <w:p w14:paraId="1FD9A4C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b,uchar</w:t>
      </w:r>
      <w:proofErr w:type="spellEnd"/>
      <w:r>
        <w:rPr>
          <w:szCs w:val="24"/>
        </w:rPr>
        <w:t xml:space="preserve"> pos);</w:t>
      </w:r>
    </w:p>
    <w:p w14:paraId="7B94175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#define my_data_ADC0 XBYTE[0XA000]</w:t>
      </w:r>
    </w:p>
    <w:p w14:paraId="7B4FB699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xdata</w:t>
      </w:r>
      <w:proofErr w:type="spellEnd"/>
      <w:r>
        <w:rPr>
          <w:szCs w:val="24"/>
        </w:rPr>
        <w:t xml:space="preserve"> *ADCS;</w:t>
      </w:r>
    </w:p>
    <w:p w14:paraId="3C1CF7B4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adresult</w:t>
      </w:r>
      <w:proofErr w:type="spellEnd"/>
      <w:r>
        <w:rPr>
          <w:szCs w:val="24"/>
        </w:rPr>
        <w:t>;</w:t>
      </w:r>
    </w:p>
    <w:p w14:paraId="3E57926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readADC</w:t>
      </w:r>
      <w:proofErr w:type="spellEnd"/>
      <w:r>
        <w:rPr>
          <w:szCs w:val="24"/>
        </w:rPr>
        <w:t>();</w:t>
      </w:r>
    </w:p>
    <w:p w14:paraId="409937DD" w14:textId="77777777" w:rsidR="00796498" w:rsidRDefault="00796498">
      <w:pPr>
        <w:ind w:firstLineChars="0" w:firstLine="0"/>
        <w:rPr>
          <w:szCs w:val="24"/>
        </w:rPr>
      </w:pPr>
    </w:p>
    <w:p w14:paraId="5100F213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status;</w:t>
      </w:r>
    </w:p>
    <w:p w14:paraId="2C53A61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char data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>;</w:t>
      </w:r>
    </w:p>
    <w:p w14:paraId="20184688" w14:textId="77777777" w:rsidR="00796498" w:rsidRDefault="00DB61B2">
      <w:pPr>
        <w:ind w:firstLineChars="0" w:firstLine="0"/>
        <w:rPr>
          <w:szCs w:val="24"/>
        </w:rPr>
      </w:pP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time;</w:t>
      </w:r>
    </w:p>
    <w:p w14:paraId="5E56986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myinit</w:t>
      </w:r>
      <w:proofErr w:type="spellEnd"/>
      <w:r>
        <w:rPr>
          <w:szCs w:val="24"/>
        </w:rPr>
        <w:t>()</w:t>
      </w:r>
    </w:p>
    <w:p w14:paraId="3B20E4A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77F0E0F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EX1=1;</w:t>
      </w:r>
    </w:p>
    <w:p w14:paraId="6EF2443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ET1=1;</w:t>
      </w:r>
    </w:p>
    <w:p w14:paraId="5F2F8A2E" w14:textId="77777777" w:rsidR="00796498" w:rsidRDefault="00796498">
      <w:pPr>
        <w:ind w:firstLineChars="0" w:firstLine="0"/>
        <w:rPr>
          <w:szCs w:val="24"/>
        </w:rPr>
      </w:pPr>
    </w:p>
    <w:p w14:paraId="3DD4FA5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EA=1;</w:t>
      </w:r>
    </w:p>
    <w:p w14:paraId="2E94266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 xml:space="preserve">   DIGIT=0x8002;</w:t>
      </w:r>
    </w:p>
    <w:p w14:paraId="04923EF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SEG=0x8004;</w:t>
      </w:r>
    </w:p>
    <w:p w14:paraId="79868C1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KEYIN=0x8001;</w:t>
      </w:r>
    </w:p>
    <w:p w14:paraId="39B9C3B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ADCS=0xa000;</w:t>
      </w:r>
    </w:p>
    <w:p w14:paraId="26974B6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speed=10;</w:t>
      </w:r>
    </w:p>
    <w:p w14:paraId="15359B0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time=10;</w:t>
      </w:r>
    </w:p>
    <w:p w14:paraId="4488E36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>=0;</w:t>
      </w:r>
    </w:p>
    <w:p w14:paraId="52890FC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6F2E4C6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 time set function*/</w:t>
      </w:r>
    </w:p>
    <w:p w14:paraId="5E3718B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init_time</w:t>
      </w:r>
      <w:proofErr w:type="spellEnd"/>
      <w:r>
        <w:rPr>
          <w:szCs w:val="24"/>
        </w:rPr>
        <w:t>()</w:t>
      </w:r>
    </w:p>
    <w:p w14:paraId="02BAF42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59362CD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left_time</w:t>
      </w:r>
      <w:proofErr w:type="spellEnd"/>
      <w:r>
        <w:rPr>
          <w:szCs w:val="24"/>
        </w:rPr>
        <w:t xml:space="preserve"> = 5; // stop after 5s</w:t>
      </w:r>
    </w:p>
    <w:p w14:paraId="0E6289A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TMOD=0x01;</w:t>
      </w:r>
    </w:p>
    <w:p w14:paraId="754689F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TH0=(65536-50000)/256;</w:t>
      </w:r>
    </w:p>
    <w:p w14:paraId="2E28274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TL0=(65536-50000)%256;</w:t>
      </w:r>
    </w:p>
    <w:p w14:paraId="557747D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EA=1;</w:t>
      </w:r>
    </w:p>
    <w:p w14:paraId="5C0B479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ET0=1;</w:t>
      </w:r>
    </w:p>
    <w:p w14:paraId="37C7235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TR0=1;</w:t>
      </w:r>
    </w:p>
    <w:p w14:paraId="6DA350C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2D5F383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void time_0()interrupt 1 // timer 1</w:t>
      </w:r>
    </w:p>
    <w:p w14:paraId="38FC5FE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44F9386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TH0=(65536-50000)/256;</w:t>
      </w:r>
    </w:p>
    <w:p w14:paraId="27F4B1F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TL0=(6553</w:t>
      </w:r>
      <w:r>
        <w:rPr>
          <w:szCs w:val="24"/>
        </w:rPr>
        <w:t>6-50000)%256;</w:t>
      </w:r>
    </w:p>
    <w:p w14:paraId="715B0FB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timer_count</w:t>
      </w:r>
      <w:proofErr w:type="spellEnd"/>
      <w:r>
        <w:rPr>
          <w:szCs w:val="24"/>
        </w:rPr>
        <w:t>++;</w:t>
      </w:r>
    </w:p>
    <w:p w14:paraId="4D76BCE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if(</w:t>
      </w:r>
      <w:proofErr w:type="spellStart"/>
      <w:r>
        <w:rPr>
          <w:szCs w:val="24"/>
        </w:rPr>
        <w:t>timer_count</w:t>
      </w:r>
      <w:proofErr w:type="spellEnd"/>
      <w:r>
        <w:rPr>
          <w:szCs w:val="24"/>
        </w:rPr>
        <w:t xml:space="preserve"> == 20)</w:t>
      </w:r>
    </w:p>
    <w:p w14:paraId="5F3A4A5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{</w:t>
      </w:r>
    </w:p>
    <w:p w14:paraId="5A4252E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// LED=~LED;</w:t>
      </w:r>
    </w:p>
    <w:p w14:paraId="3D725DD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timer_count</w:t>
      </w:r>
      <w:proofErr w:type="spellEnd"/>
      <w:r>
        <w:rPr>
          <w:szCs w:val="24"/>
        </w:rPr>
        <w:t>=0;</w:t>
      </w:r>
    </w:p>
    <w:p w14:paraId="67864A8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proofErr w:type="spellStart"/>
      <w:r>
        <w:rPr>
          <w:szCs w:val="24"/>
        </w:rPr>
        <w:t>left_time</w:t>
      </w:r>
      <w:proofErr w:type="spellEnd"/>
      <w:r>
        <w:rPr>
          <w:szCs w:val="24"/>
        </w:rPr>
        <w:t>--;</w:t>
      </w:r>
    </w:p>
    <w:p w14:paraId="25E720C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}</w:t>
      </w:r>
    </w:p>
    <w:p w14:paraId="2EE20B9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30E2DB9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 time set function*/</w:t>
      </w:r>
    </w:p>
    <w:p w14:paraId="0A0F443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/*Button*/</w:t>
      </w:r>
    </w:p>
    <w:p w14:paraId="06B8BE5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void Delay(</w:t>
      </w: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CNT)</w:t>
      </w:r>
    </w:p>
    <w:p w14:paraId="786AA03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2D922A7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</w:t>
      </w: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;</w:t>
      </w:r>
    </w:p>
    <w:p w14:paraId="5B72E24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while (CNT-- !=0)</w:t>
      </w:r>
    </w:p>
    <w:p w14:paraId="615FA49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for (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=100;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!=0;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--);</w:t>
      </w:r>
    </w:p>
    <w:p w14:paraId="2D3A3D2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2E48C42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void key()</w:t>
      </w:r>
    </w:p>
    <w:p w14:paraId="3899F4D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0552D2C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if(P10==0)</w:t>
      </w:r>
    </w:p>
    <w:p w14:paraId="556D84C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{</w:t>
      </w:r>
    </w:p>
    <w:p w14:paraId="658C51C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532A776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if(P10==0)</w:t>
      </w:r>
    </w:p>
    <w:p w14:paraId="1F331C5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06D2BD0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if(level&lt;8&amp;&amp;</w:t>
      </w:r>
      <w:proofErr w:type="spellStart"/>
      <w:r>
        <w:rPr>
          <w:szCs w:val="24"/>
        </w:rPr>
        <w:t>p_status</w:t>
      </w:r>
      <w:proofErr w:type="spellEnd"/>
      <w:r>
        <w:rPr>
          <w:szCs w:val="24"/>
        </w:rPr>
        <w:t>)</w:t>
      </w:r>
    </w:p>
    <w:p w14:paraId="5DAA685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6D71D7A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level++;</w:t>
      </w:r>
    </w:p>
    <w:p w14:paraId="436AF9C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79FD5ED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while(!P10);</w:t>
      </w:r>
    </w:p>
    <w:p w14:paraId="082D7C7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540C80A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}</w:t>
      </w:r>
    </w:p>
    <w:p w14:paraId="7EAF581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if(P11==0)</w:t>
      </w:r>
    </w:p>
    <w:p w14:paraId="27D3154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{</w:t>
      </w:r>
    </w:p>
    <w:p w14:paraId="67E494D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472FF27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 if(P11==0)</w:t>
      </w:r>
    </w:p>
    <w:p w14:paraId="1574EB8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417CC4B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if(level&gt;0&amp;&amp;</w:t>
      </w:r>
      <w:proofErr w:type="spellStart"/>
      <w:r>
        <w:rPr>
          <w:szCs w:val="24"/>
        </w:rPr>
        <w:t>p_status</w:t>
      </w:r>
      <w:proofErr w:type="spellEnd"/>
      <w:r>
        <w:rPr>
          <w:szCs w:val="24"/>
        </w:rPr>
        <w:t>)</w:t>
      </w:r>
    </w:p>
    <w:p w14:paraId="6A940B3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4C7FB35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level--;</w:t>
      </w:r>
    </w:p>
    <w:p w14:paraId="5A1019C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36BA975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while(!P11);</w:t>
      </w:r>
    </w:p>
    <w:p w14:paraId="2F4D354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4001DFF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   </w:t>
      </w:r>
    </w:p>
    <w:p w14:paraId="22FA44F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}</w:t>
      </w:r>
    </w:p>
    <w:p w14:paraId="7634E56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if(P12==0)</w:t>
      </w:r>
    </w:p>
    <w:p w14:paraId="6651EEF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{</w:t>
      </w:r>
    </w:p>
    <w:p w14:paraId="704A7E3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74D9963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if(P12==0)</w:t>
      </w:r>
    </w:p>
    <w:p w14:paraId="5A64B4B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6474B5C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if(</w:t>
      </w:r>
      <w:proofErr w:type="spellStart"/>
      <w:r>
        <w:rPr>
          <w:szCs w:val="24"/>
        </w:rPr>
        <w:t>p_status</w:t>
      </w:r>
      <w:proofErr w:type="spellEnd"/>
      <w:r>
        <w:rPr>
          <w:szCs w:val="24"/>
        </w:rPr>
        <w:t>==1)</w:t>
      </w:r>
    </w:p>
    <w:p w14:paraId="6C6D839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405DB62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level=0;</w:t>
      </w:r>
    </w:p>
    <w:p w14:paraId="6621097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p_status</w:t>
      </w:r>
      <w:proofErr w:type="spellEnd"/>
      <w:r>
        <w:rPr>
          <w:szCs w:val="24"/>
        </w:rPr>
        <w:t>=0;</w:t>
      </w:r>
    </w:p>
    <w:p w14:paraId="1C74451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338C363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else</w:t>
      </w:r>
    </w:p>
    <w:p w14:paraId="2507A24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30EA867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level=1;</w:t>
      </w:r>
    </w:p>
    <w:p w14:paraId="303668C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p_status</w:t>
      </w:r>
      <w:proofErr w:type="spellEnd"/>
      <w:r>
        <w:rPr>
          <w:szCs w:val="24"/>
        </w:rPr>
        <w:t>=1;</w:t>
      </w:r>
    </w:p>
    <w:p w14:paraId="325EDF2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7CA2D55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while(!P12);</w:t>
      </w:r>
    </w:p>
    <w:p w14:paraId="0DDF817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527571E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   </w:t>
      </w:r>
    </w:p>
    <w:p w14:paraId="7E9F074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 xml:space="preserve">   }</w:t>
      </w:r>
    </w:p>
    <w:p w14:paraId="35E610C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 xml:space="preserve"> if (P13 == 0) // on and off</w:t>
      </w:r>
    </w:p>
    <w:p w14:paraId="561E2C6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{</w:t>
      </w:r>
    </w:p>
    <w:p w14:paraId="5E9A7FA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681F01E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if (P13 == 0)</w:t>
      </w:r>
    </w:p>
    <w:p w14:paraId="0898E08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6BEA33D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if (</w:t>
      </w:r>
      <w:proofErr w:type="spellStart"/>
      <w:r>
        <w:rPr>
          <w:szCs w:val="24"/>
        </w:rPr>
        <w:t>on_off</w:t>
      </w:r>
      <w:proofErr w:type="spellEnd"/>
      <w:r>
        <w:rPr>
          <w:szCs w:val="24"/>
        </w:rPr>
        <w:t xml:space="preserve"> == 0)</w:t>
      </w:r>
    </w:p>
    <w:p w14:paraId="12D3C40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6114235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on_off</w:t>
      </w:r>
      <w:proofErr w:type="spellEnd"/>
      <w:r>
        <w:rPr>
          <w:szCs w:val="24"/>
        </w:rPr>
        <w:t xml:space="preserve"> = 1;</w:t>
      </w:r>
    </w:p>
    <w:p w14:paraId="5C9DE3C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303740B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else</w:t>
      </w:r>
    </w:p>
    <w:p w14:paraId="52B9E7D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41003AF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on_off</w:t>
      </w:r>
      <w:proofErr w:type="spellEnd"/>
      <w:r>
        <w:rPr>
          <w:szCs w:val="24"/>
        </w:rPr>
        <w:t xml:space="preserve"> = 0;</w:t>
      </w:r>
    </w:p>
    <w:p w14:paraId="40E3B68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7ADD4E5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while(!P13);</w:t>
      </w:r>
    </w:p>
    <w:p w14:paraId="678FC3CB" w14:textId="7D2E3DF8" w:rsidR="00796498" w:rsidRDefault="00DB61B2">
      <w:pPr>
        <w:ind w:firstLineChars="0" w:firstLine="0"/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11573F9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}</w:t>
      </w:r>
    </w:p>
    <w:p w14:paraId="5B2EDBC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(P14 == 0) // on and off</w:t>
      </w:r>
    </w:p>
    <w:p w14:paraId="2FB1E79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{</w:t>
      </w:r>
    </w:p>
    <w:p w14:paraId="570E493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5A1BE07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 xml:space="preserve"> if (P14 == 0)</w:t>
      </w:r>
    </w:p>
    <w:p w14:paraId="7A7FA12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0D573B0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if (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== 0)</w:t>
      </w:r>
    </w:p>
    <w:p w14:paraId="668042C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618F825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 1;</w:t>
      </w:r>
    </w:p>
    <w:p w14:paraId="59885BE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5F3BC43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else</w:t>
      </w:r>
    </w:p>
    <w:p w14:paraId="12E3CE3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486A27E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 0;</w:t>
      </w:r>
    </w:p>
    <w:p w14:paraId="2B8AD88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08A0E78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while(!P14);</w:t>
      </w:r>
    </w:p>
    <w:p w14:paraId="1FDE893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37421FA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</w:p>
    <w:p w14:paraId="7EC41C8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}</w:t>
      </w:r>
    </w:p>
    <w:p w14:paraId="448689D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(P15 == 0) // set time</w:t>
      </w:r>
    </w:p>
    <w:p w14:paraId="78628BB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{</w:t>
      </w:r>
    </w:p>
    <w:p w14:paraId="7796D56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7086B0C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if (P15 == 0)</w:t>
      </w:r>
    </w:p>
    <w:p w14:paraId="7A39B29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1284358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if (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== 0)</w:t>
      </w:r>
    </w:p>
    <w:p w14:paraId="75062F3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094E538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 xml:space="preserve"> 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 1;</w:t>
      </w:r>
    </w:p>
    <w:p w14:paraId="1CE665E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4DDF902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else</w:t>
      </w:r>
    </w:p>
    <w:p w14:paraId="14A9139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{</w:t>
      </w:r>
    </w:p>
    <w:p w14:paraId="356133E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 0;</w:t>
      </w:r>
    </w:p>
    <w:p w14:paraId="6D116A5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5029F07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while(!P15);</w:t>
      </w:r>
    </w:p>
    <w:p w14:paraId="5087684D" w14:textId="43766BF7" w:rsidR="00796498" w:rsidRDefault="00DB61B2">
      <w:pPr>
        <w:ind w:firstLineChars="0" w:firstLine="0"/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  <w:t xml:space="preserve"> }</w:t>
      </w:r>
    </w:p>
    <w:p w14:paraId="75B942E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}</w:t>
      </w:r>
    </w:p>
    <w:p w14:paraId="5F47F46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6677E9A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/*Button*/</w:t>
      </w:r>
    </w:p>
    <w:p w14:paraId="214BD4D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 temperature level function*/</w:t>
      </w:r>
    </w:p>
    <w:p w14:paraId="7531B4F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tem_level</w:t>
      </w:r>
      <w:proofErr w:type="spellEnd"/>
      <w:r>
        <w:rPr>
          <w:szCs w:val="24"/>
        </w:rPr>
        <w:t>()</w:t>
      </w:r>
    </w:p>
    <w:p w14:paraId="0EF7642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43CA2DD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27) {level = 1;}</w:t>
      </w:r>
    </w:p>
    <w:p w14:paraId="3E4E879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27 &amp;&amp;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29) {level = 2;}</w:t>
      </w:r>
    </w:p>
    <w:p w14:paraId="65B4CC4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29 &amp;&amp;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31) {level = 3;}</w:t>
      </w:r>
    </w:p>
    <w:p w14:paraId="640D958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31 &amp;&amp;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33) {level = 4;}</w:t>
      </w:r>
    </w:p>
    <w:p w14:paraId="782D94A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35 &amp;&amp;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37) {level = 5;}</w:t>
      </w:r>
    </w:p>
    <w:p w14:paraId="07AC071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if </w:t>
      </w:r>
      <w:r>
        <w:rPr>
          <w:szCs w:val="24"/>
        </w:rPr>
        <w:t>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37 &amp;&amp;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39) {level = 6;}</w:t>
      </w:r>
    </w:p>
    <w:p w14:paraId="6D9890C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39 &amp;&amp;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&lt;= 41) {level = 7;}</w:t>
      </w:r>
    </w:p>
    <w:p w14:paraId="10F6646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>if 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 xml:space="preserve"> &gt; 41) {level = 8;}</w:t>
      </w:r>
    </w:p>
    <w:p w14:paraId="57769C0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7C4DC0B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/* temperature level function*/</w:t>
      </w:r>
    </w:p>
    <w:p w14:paraId="4DE7217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void main(void)</w:t>
      </w:r>
    </w:p>
    <w:p w14:paraId="36FADAB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{ </w:t>
      </w:r>
    </w:p>
    <w:p w14:paraId="50A5A98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= 0; // count v</w:t>
      </w:r>
    </w:p>
    <w:p w14:paraId="3378516C" w14:textId="657ADD0B" w:rsidR="00796498" w:rsidRDefault="00DB61B2">
      <w:pPr>
        <w:ind w:firstLineChars="0" w:firstLine="0"/>
        <w:rPr>
          <w:rFonts w:hint="eastAsia"/>
          <w:szCs w:val="24"/>
        </w:rPr>
      </w:pPr>
      <w:r>
        <w:rPr>
          <w:szCs w:val="24"/>
        </w:rPr>
        <w:t xml:space="preserve">   </w:t>
      </w:r>
      <w:proofErr w:type="spellStart"/>
      <w:r>
        <w:rPr>
          <w:szCs w:val="24"/>
        </w:rPr>
        <w:t>myinit</w:t>
      </w:r>
      <w:proofErr w:type="spellEnd"/>
      <w:r>
        <w:rPr>
          <w:szCs w:val="24"/>
        </w:rPr>
        <w:t>();</w:t>
      </w:r>
    </w:p>
    <w:p w14:paraId="29D87A9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while (1)</w:t>
      </w:r>
    </w:p>
    <w:p w14:paraId="70E300D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{</w:t>
      </w:r>
    </w:p>
    <w:p w14:paraId="4FA31A3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if (</w:t>
      </w:r>
      <w:proofErr w:type="spellStart"/>
      <w:r>
        <w:rPr>
          <w:szCs w:val="24"/>
        </w:rPr>
        <w:t>on_off</w:t>
      </w:r>
      <w:proofErr w:type="spellEnd"/>
      <w:r>
        <w:rPr>
          <w:szCs w:val="24"/>
        </w:rPr>
        <w:t xml:space="preserve"> == 1)</w:t>
      </w:r>
    </w:p>
    <w:p w14:paraId="3F322E3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{</w:t>
      </w:r>
    </w:p>
    <w:p w14:paraId="0323B33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if (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== 0 &amp;&amp; 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== 0) {</w:t>
      </w:r>
    </w:p>
    <w:p w14:paraId="0B9F50E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DACS=DA_LEVEL[level];</w:t>
      </w:r>
    </w:p>
    <w:p w14:paraId="79EE599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47EF2FB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readADC</w:t>
      </w:r>
      <w:proofErr w:type="spellEnd"/>
      <w:r>
        <w:rPr>
          <w:szCs w:val="24"/>
        </w:rPr>
        <w:t>();</w:t>
      </w:r>
    </w:p>
    <w:p w14:paraId="3E06499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>/10,5);</w:t>
      </w:r>
    </w:p>
    <w:p w14:paraId="1241CB9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(2);</w:t>
      </w:r>
    </w:p>
    <w:p w14:paraId="012D5B3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(now_temperature%10,6);</w:t>
      </w:r>
    </w:p>
    <w:p w14:paraId="44113F9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(2);</w:t>
      </w:r>
    </w:p>
    <w:p w14:paraId="64C28D2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(level/10,1);</w:t>
      </w:r>
    </w:p>
    <w:p w14:paraId="16AE070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(level%10,2);</w:t>
      </w:r>
    </w:p>
    <w:p w14:paraId="2D508D0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(16,3);</w:t>
      </w:r>
    </w:p>
    <w:p w14:paraId="063F3E8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(16,4);</w:t>
      </w:r>
    </w:p>
    <w:p w14:paraId="434F8E7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</w:t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(on_off,3);</w:t>
      </w:r>
    </w:p>
    <w:p w14:paraId="5E199D5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key();</w:t>
      </w:r>
    </w:p>
    <w:p w14:paraId="17B5BCD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321B553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else if (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== 1 &amp;&amp; 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== 0){</w:t>
      </w:r>
    </w:p>
    <w:p w14:paraId="5DA0B3C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tem_level</w:t>
      </w:r>
      <w:proofErr w:type="spellEnd"/>
      <w:r>
        <w:rPr>
          <w:szCs w:val="24"/>
        </w:rPr>
        <w:t>();</w:t>
      </w:r>
    </w:p>
    <w:p w14:paraId="791EF91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DACS=DA_</w:t>
      </w:r>
      <w:r>
        <w:rPr>
          <w:szCs w:val="24"/>
        </w:rPr>
        <w:t>LEVEL[level];</w:t>
      </w:r>
    </w:p>
    <w:p w14:paraId="3445FE7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7C3F9CF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readADC</w:t>
      </w:r>
      <w:proofErr w:type="spellEnd"/>
      <w:r>
        <w:rPr>
          <w:szCs w:val="24"/>
        </w:rPr>
        <w:t>();</w:t>
      </w:r>
    </w:p>
    <w:p w14:paraId="2F751D4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>/10,5);</w:t>
      </w:r>
    </w:p>
    <w:p w14:paraId="3AF1D2B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(2);</w:t>
      </w:r>
    </w:p>
    <w:p w14:paraId="6A2E663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(now_temperature%10,6);</w:t>
      </w:r>
    </w:p>
    <w:p w14:paraId="11151A3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(2);</w:t>
      </w:r>
    </w:p>
    <w:p w14:paraId="719C551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(level/10,1);</w:t>
      </w:r>
    </w:p>
    <w:p w14:paraId="1579901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(level%10,2);</w:t>
      </w:r>
    </w:p>
    <w:p w14:paraId="7399FE3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(16,3);</w:t>
      </w:r>
    </w:p>
    <w:p w14:paraId="75B9D2A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(16,4);</w:t>
      </w:r>
    </w:p>
    <w:p w14:paraId="74D4234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key();</w:t>
      </w:r>
    </w:p>
    <w:p w14:paraId="0959E19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58310BE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e</w:t>
      </w:r>
      <w:r>
        <w:rPr>
          <w:szCs w:val="24"/>
        </w:rPr>
        <w:t>lse if (</w:t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== 0 &amp;&amp; 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== 1)</w:t>
      </w:r>
    </w:p>
    <w:p w14:paraId="6CA20B1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1F901BF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 myint0();</w:t>
      </w:r>
    </w:p>
    <w:p w14:paraId="768EA06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init_time</w:t>
      </w:r>
      <w:proofErr w:type="spellEnd"/>
      <w:r>
        <w:rPr>
          <w:szCs w:val="24"/>
        </w:rPr>
        <w:t>();</w:t>
      </w:r>
    </w:p>
    <w:p w14:paraId="58ABC9E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while(</w:t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>)</w:t>
      </w:r>
    </w:p>
    <w:p w14:paraId="516CCDB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561D1E4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 time_0();</w:t>
      </w:r>
    </w:p>
    <w:p w14:paraId="361E7A9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if (</w:t>
      </w:r>
      <w:proofErr w:type="spellStart"/>
      <w:r>
        <w:rPr>
          <w:szCs w:val="24"/>
        </w:rPr>
        <w:t>left_time</w:t>
      </w:r>
      <w:proofErr w:type="spellEnd"/>
      <w:r>
        <w:rPr>
          <w:szCs w:val="24"/>
        </w:rPr>
        <w:t xml:space="preserve"> != 0)</w:t>
      </w:r>
    </w:p>
    <w:p w14:paraId="4A5261B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557BF91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DACS=DA_LEVEL[level];</w:t>
      </w:r>
    </w:p>
    <w:p w14:paraId="1010672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(10);</w:t>
      </w:r>
    </w:p>
    <w:p w14:paraId="60526E6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readADC</w:t>
      </w:r>
      <w:proofErr w:type="spellEnd"/>
      <w:r>
        <w:rPr>
          <w:szCs w:val="24"/>
        </w:rPr>
        <w:t>();</w:t>
      </w:r>
    </w:p>
    <w:p w14:paraId="55615AF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>/10,5);</w:t>
      </w:r>
    </w:p>
    <w:p w14:paraId="12EB02B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(2);</w:t>
      </w:r>
    </w:p>
    <w:p w14:paraId="5CD398D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(now_temperature%10,6);</w:t>
      </w:r>
    </w:p>
    <w:p w14:paraId="3C9B6E0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(2);</w:t>
      </w:r>
    </w:p>
    <w:p w14:paraId="31DA1C4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(level/10,1);</w:t>
      </w:r>
    </w:p>
    <w:p w14:paraId="177AA52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(level%10,2);</w:t>
      </w:r>
    </w:p>
    <w:p w14:paraId="571FBF0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left_time</w:t>
      </w:r>
      <w:proofErr w:type="spellEnd"/>
      <w:r>
        <w:rPr>
          <w:szCs w:val="24"/>
        </w:rPr>
        <w:t>/10,3);</w:t>
      </w:r>
    </w:p>
    <w:p w14:paraId="77F18B1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(left_time%10,4);</w:t>
      </w:r>
    </w:p>
    <w:p w14:paraId="08731AF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//</w:t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(on_off,3);</w:t>
      </w:r>
    </w:p>
    <w:p w14:paraId="42DDAB5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key</w:t>
      </w:r>
      <w:r>
        <w:rPr>
          <w:szCs w:val="24"/>
        </w:rPr>
        <w:t>();</w:t>
      </w:r>
    </w:p>
    <w:p w14:paraId="4D02813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7423202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else</w:t>
      </w:r>
    </w:p>
    <w:p w14:paraId="02961CF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{</w:t>
      </w:r>
    </w:p>
    <w:p w14:paraId="53E2EA0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on_off</w:t>
      </w:r>
      <w:proofErr w:type="spellEnd"/>
      <w:r>
        <w:rPr>
          <w:szCs w:val="24"/>
        </w:rPr>
        <w:t xml:space="preserve"> = 0;</w:t>
      </w:r>
    </w:p>
    <w:p w14:paraId="4339F44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set_time_mode</w:t>
      </w:r>
      <w:proofErr w:type="spellEnd"/>
      <w:r>
        <w:rPr>
          <w:szCs w:val="24"/>
        </w:rPr>
        <w:t xml:space="preserve"> = 0;</w:t>
      </w:r>
    </w:p>
    <w:p w14:paraId="215C31F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auto_mode</w:t>
      </w:r>
      <w:proofErr w:type="spellEnd"/>
      <w:r>
        <w:rPr>
          <w:szCs w:val="24"/>
        </w:rPr>
        <w:t xml:space="preserve"> = 0;</w:t>
      </w:r>
    </w:p>
    <w:p w14:paraId="68F4933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09C156D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592D3B1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3741AC8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}</w:t>
      </w:r>
    </w:p>
    <w:p w14:paraId="6D84FE4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else</w:t>
      </w:r>
    </w:p>
    <w:p w14:paraId="221BC2F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{</w:t>
      </w:r>
    </w:p>
    <w:p w14:paraId="1E1310D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level = 0;</w:t>
      </w:r>
    </w:p>
    <w:p w14:paraId="5C79C7CB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DACS=DA_LEVEL[level];</w:t>
      </w:r>
    </w:p>
    <w:p w14:paraId="46F29FB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Delay(10);</w:t>
      </w:r>
    </w:p>
    <w:p w14:paraId="64E6420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for (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= 1;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&lt; 7;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++) {</w:t>
      </w:r>
    </w:p>
    <w:p w14:paraId="70805E8F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(16,i);</w:t>
      </w:r>
    </w:p>
    <w:p w14:paraId="07B8877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}</w:t>
      </w:r>
    </w:p>
    <w:p w14:paraId="4D32A3D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key();</w:t>
      </w:r>
    </w:p>
    <w:p w14:paraId="4FD779E0" w14:textId="7104F012" w:rsidR="00796498" w:rsidRDefault="00DB61B2">
      <w:pPr>
        <w:ind w:firstLineChars="0" w:firstLine="0"/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  <w:t>}</w:t>
      </w:r>
    </w:p>
    <w:p w14:paraId="186B669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}</w:t>
      </w:r>
    </w:p>
    <w:p w14:paraId="6B4B44A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4195DBC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void </w:t>
      </w:r>
      <w:proofErr w:type="spellStart"/>
      <w:r>
        <w:rPr>
          <w:szCs w:val="24"/>
        </w:rPr>
        <w:t>showkey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b,uchar</w:t>
      </w:r>
      <w:proofErr w:type="spellEnd"/>
      <w:r>
        <w:rPr>
          <w:szCs w:val="24"/>
        </w:rPr>
        <w:t xml:space="preserve"> pos)</w:t>
      </w:r>
    </w:p>
    <w:p w14:paraId="2D1CB610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41813EB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*DIGIT=SEGLOCAL[pos];</w:t>
      </w:r>
    </w:p>
    <w:p w14:paraId="164F76C1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*SEG=SEGCC[b];</w:t>
      </w:r>
    </w:p>
    <w:p w14:paraId="018B8B28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(1);</w:t>
      </w:r>
    </w:p>
    <w:p w14:paraId="6166241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268481A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void </w:t>
      </w:r>
      <w:proofErr w:type="spellStart"/>
      <w:r>
        <w:rPr>
          <w:szCs w:val="24"/>
        </w:rPr>
        <w:t>readADC</w:t>
      </w:r>
      <w:proofErr w:type="spellEnd"/>
      <w:r>
        <w:rPr>
          <w:szCs w:val="24"/>
        </w:rPr>
        <w:t>()</w:t>
      </w:r>
    </w:p>
    <w:p w14:paraId="446E67B7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{</w:t>
      </w:r>
    </w:p>
    <w:p w14:paraId="5A8DA9FA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*ADCS = 0;</w:t>
      </w:r>
    </w:p>
    <w:p w14:paraId="07BEB523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(1);</w:t>
      </w:r>
    </w:p>
    <w:p w14:paraId="3A37C6F9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</w:t>
      </w:r>
      <w:proofErr w:type="spellStart"/>
      <w:r>
        <w:rPr>
          <w:szCs w:val="24"/>
        </w:rPr>
        <w:t>adresult</w:t>
      </w:r>
      <w:proofErr w:type="spellEnd"/>
      <w:r>
        <w:rPr>
          <w:szCs w:val="24"/>
        </w:rPr>
        <w:t>=my_data_ADC0;</w:t>
      </w:r>
    </w:p>
    <w:p w14:paraId="0A079E7C" w14:textId="0BCF8BF3" w:rsidR="00796498" w:rsidRDefault="00DB61B2">
      <w:pPr>
        <w:ind w:firstLineChars="0" w:firstLine="0"/>
        <w:rPr>
          <w:rFonts w:hint="eastAsia"/>
          <w:szCs w:val="24"/>
        </w:rPr>
      </w:pPr>
      <w:r>
        <w:rPr>
          <w:szCs w:val="24"/>
        </w:rPr>
        <w:t xml:space="preserve">  </w:t>
      </w:r>
      <w:proofErr w:type="spellStart"/>
      <w:r>
        <w:rPr>
          <w:szCs w:val="24"/>
        </w:rPr>
        <w:t>now_temperature</w:t>
      </w:r>
      <w:proofErr w:type="spellEnd"/>
      <w:r>
        <w:rPr>
          <w:szCs w:val="24"/>
        </w:rPr>
        <w:t>=adresult%100;</w:t>
      </w:r>
    </w:p>
    <w:p w14:paraId="6157B91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p w14:paraId="7D646A1D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void </w:t>
      </w:r>
      <w:proofErr w:type="spellStart"/>
      <w:r>
        <w:rPr>
          <w:szCs w:val="24"/>
        </w:rPr>
        <w:t>DelayMS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uint</w:t>
      </w:r>
      <w:proofErr w:type="spellEnd"/>
      <w:r>
        <w:rPr>
          <w:szCs w:val="24"/>
        </w:rPr>
        <w:t xml:space="preserve"> x) </w:t>
      </w:r>
    </w:p>
    <w:p w14:paraId="1047D4A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{  </w:t>
      </w:r>
    </w:p>
    <w:p w14:paraId="2EB680F5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</w:t>
      </w:r>
      <w:proofErr w:type="spellStart"/>
      <w:r>
        <w:rPr>
          <w:szCs w:val="24"/>
        </w:rPr>
        <w:t>uchar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;</w:t>
      </w:r>
    </w:p>
    <w:p w14:paraId="2A7E12DE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while(x--)</w:t>
      </w:r>
    </w:p>
    <w:p w14:paraId="41A69CA6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   {</w:t>
      </w:r>
    </w:p>
    <w:p w14:paraId="2FD46984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ab/>
        <w:t xml:space="preserve"> for(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=0;i&lt;60;i++);</w:t>
      </w:r>
    </w:p>
    <w:p w14:paraId="02E0C54C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 xml:space="preserve">      }</w:t>
      </w:r>
    </w:p>
    <w:p w14:paraId="03FDAE02" w14:textId="77777777" w:rsidR="00796498" w:rsidRDefault="00DB61B2">
      <w:pPr>
        <w:ind w:firstLineChars="0" w:firstLine="0"/>
        <w:rPr>
          <w:szCs w:val="24"/>
        </w:rPr>
      </w:pPr>
      <w:r>
        <w:rPr>
          <w:szCs w:val="24"/>
        </w:rPr>
        <w:t>}</w:t>
      </w:r>
    </w:p>
    <w:sectPr w:rsidR="00796498">
      <w:headerReference w:type="default" r:id="rId42"/>
      <w:pgSz w:w="11907" w:h="16840"/>
      <w:pgMar w:top="1701" w:right="1701" w:bottom="1701" w:left="1701" w:header="1134" w:footer="1134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29798" w14:textId="77777777" w:rsidR="00DB61B2" w:rsidRDefault="00DB61B2">
      <w:pPr>
        <w:spacing w:line="240" w:lineRule="auto"/>
        <w:ind w:firstLine="480"/>
      </w:pPr>
      <w:r>
        <w:separator/>
      </w:r>
    </w:p>
  </w:endnote>
  <w:endnote w:type="continuationSeparator" w:id="0">
    <w:p w14:paraId="7378E40C" w14:textId="77777777" w:rsidR="00DB61B2" w:rsidRDefault="00DB61B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ODHWHK+SimSun-Identity-H">
    <w:altName w:val="Microsoft Sans Serif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27338" w14:textId="77777777" w:rsidR="00796498" w:rsidRDefault="00DB61B2">
    <w:pPr>
      <w:pStyle w:val="aa"/>
      <w:framePr w:wrap="around" w:vAnchor="text" w:hAnchor="margin" w:xAlign="center" w:y="1"/>
      <w:ind w:firstLine="360"/>
      <w:rPr>
        <w:rStyle w:val="af4"/>
      </w:rPr>
    </w:pPr>
    <w:r>
      <w:fldChar w:fldCharType="begin"/>
    </w:r>
    <w:r>
      <w:rPr>
        <w:rStyle w:val="af4"/>
      </w:rPr>
      <w:instrText xml:space="preserve">PAGE  </w:instrText>
    </w:r>
    <w:r>
      <w:fldChar w:fldCharType="end"/>
    </w:r>
  </w:p>
  <w:p w14:paraId="393B063C" w14:textId="77777777" w:rsidR="00796498" w:rsidRDefault="00796498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A1C3F" w14:textId="77777777" w:rsidR="00796498" w:rsidRDefault="00796498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5A3C00" w14:textId="77777777" w:rsidR="00796498" w:rsidRDefault="00796498">
    <w:pPr>
      <w:pStyle w:val="aa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DC612" w14:textId="77777777" w:rsidR="00796498" w:rsidRDefault="00DB61B2">
    <w:pPr>
      <w:pStyle w:val="aa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0934FD" wp14:editId="3742C47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C96603" w14:textId="77777777" w:rsidR="00796498" w:rsidRDefault="00DB61B2">
                          <w:pPr>
                            <w:pStyle w:val="aa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8294B" w14:textId="77777777" w:rsidR="00796498" w:rsidRDefault="00DB61B2">
    <w:pPr>
      <w:pStyle w:val="aa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77310B" wp14:editId="52A12E7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0209A9" w14:textId="77777777" w:rsidR="00796498" w:rsidRDefault="00DB61B2">
                          <w:pPr>
                            <w:pStyle w:val="aa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cMibgsAgAAV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FwyJu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B2D2D" w14:textId="77777777" w:rsidR="00796498" w:rsidRDefault="00DB61B2">
    <w:pPr>
      <w:pStyle w:val="aa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8153CB" wp14:editId="5878592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914F31A" w14:textId="77777777" w:rsidR="00796498" w:rsidRDefault="00DB61B2">
                          <w:pPr>
                            <w:pStyle w:val="aa"/>
                            <w:ind w:firstLine="360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2</w:t>
                          </w:r>
                          <w:r>
                            <w:rPr>
                              <w:lang w:val="zh-CN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6C/ssAgAAV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nroL+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ind w:firstLine="360"/>
                      <w:jc w:val="center"/>
                    </w:pPr>
                    <w:r>
                      <w:fldChar w:fldCharType="begin"/>
                    </w:r>
                    <w:r>
                      <w:instrText xml:space="preserve">PAGE   \* MERGEFORMAT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690CD39" w14:textId="77777777" w:rsidR="00796498" w:rsidRDefault="0079649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D0A870" w14:textId="77777777" w:rsidR="00DB61B2" w:rsidRDefault="00DB61B2">
      <w:pPr>
        <w:spacing w:line="240" w:lineRule="auto"/>
        <w:ind w:firstLine="480"/>
      </w:pPr>
      <w:r>
        <w:separator/>
      </w:r>
    </w:p>
  </w:footnote>
  <w:footnote w:type="continuationSeparator" w:id="0">
    <w:p w14:paraId="6DFE0389" w14:textId="77777777" w:rsidR="00DB61B2" w:rsidRDefault="00DB61B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6DC84" w14:textId="77777777" w:rsidR="00796498" w:rsidRDefault="00796498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362A6" w14:textId="77777777" w:rsidR="00796498" w:rsidRDefault="00796498">
    <w:pPr>
      <w:pStyle w:val="ac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C53A3D" w14:textId="77777777" w:rsidR="00796498" w:rsidRDefault="00796498">
    <w:pPr>
      <w:pStyle w:val="ac"/>
      <w:pBdr>
        <w:bottom w:val="none" w:sz="0" w:space="1" w:color="auto"/>
      </w:pBdr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44028" w14:textId="77777777" w:rsidR="00796498" w:rsidRDefault="00DB61B2">
    <w:pPr>
      <w:pStyle w:val="ac"/>
      <w:ind w:firstLine="420"/>
      <w:rPr>
        <w:rFonts w:eastAsia="楷体_GB2312"/>
        <w:sz w:val="21"/>
      </w:rPr>
    </w:pPr>
    <w:r>
      <w:rPr>
        <w:rFonts w:eastAsia="楷体_GB2312" w:hint="eastAsia"/>
        <w:sz w:val="21"/>
      </w:rPr>
      <w:t>沈阳航空航天大学课程设计报告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7BD00B" w14:textId="77777777" w:rsidR="00796498" w:rsidRDefault="00DB61B2">
    <w:pPr>
      <w:pStyle w:val="ac"/>
      <w:ind w:firstLine="420"/>
      <w:rPr>
        <w:rFonts w:eastAsia="楷体_GB2312"/>
        <w:sz w:val="21"/>
      </w:rPr>
    </w:pPr>
    <w:r>
      <w:rPr>
        <w:rFonts w:eastAsia="楷体_GB2312" w:hint="eastAsia"/>
        <w:sz w:val="21"/>
      </w:rPr>
      <w:t>沈阳航空航天大学课程设计报告</w:t>
    </w:r>
    <w:r>
      <w:rPr>
        <w:rFonts w:eastAsia="楷体_GB2312"/>
        <w:sz w:val="21"/>
      </w:rPr>
      <w:t xml:space="preserve">      </w:t>
    </w:r>
    <w:r>
      <w:rPr>
        <w:rFonts w:eastAsia="楷体_GB2312" w:hint="eastAsia"/>
        <w:sz w:val="21"/>
      </w:rPr>
      <w:t xml:space="preserve">        </w:t>
    </w:r>
    <w:r>
      <w:rPr>
        <w:rFonts w:eastAsia="楷体_GB2312"/>
        <w:sz w:val="21"/>
      </w:rPr>
      <w:t xml:space="preserve">   </w:t>
    </w:r>
    <w:r>
      <w:rPr>
        <w:rFonts w:eastAsia="楷体_GB2312" w:hint="eastAsia"/>
        <w:sz w:val="21"/>
      </w:rPr>
      <w:t xml:space="preserve">             </w:t>
    </w:r>
    <w:r>
      <w:rPr>
        <w:rFonts w:eastAsia="楷体_GB2312"/>
        <w:sz w:val="21"/>
      </w:rPr>
      <w:fldChar w:fldCharType="begin"/>
    </w:r>
    <w:r>
      <w:rPr>
        <w:rFonts w:eastAsia="楷体_GB2312"/>
        <w:sz w:val="21"/>
      </w:rPr>
      <w:instrText xml:space="preserve"> KEYWORDS  \* MERGEFORMAT </w:instrText>
    </w:r>
    <w:r>
      <w:rPr>
        <w:rFonts w:eastAsia="楷体_GB2312"/>
        <w:sz w:val="21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FB5C5" w14:textId="77777777" w:rsidR="00796498" w:rsidRDefault="00DB61B2">
    <w:pPr>
      <w:pStyle w:val="ac"/>
      <w:ind w:firstLine="420"/>
      <w:rPr>
        <w:rFonts w:eastAsia="楷体_GB2312"/>
        <w:sz w:val="21"/>
      </w:rPr>
    </w:pPr>
    <w:r>
      <w:rPr>
        <w:rFonts w:eastAsia="楷体_GB2312" w:hint="eastAsia"/>
        <w:sz w:val="21"/>
      </w:rPr>
      <w:t>沈阳航空航天大学课程设计报告</w:t>
    </w:r>
    <w:r>
      <w:rPr>
        <w:rFonts w:eastAsia="楷体_GB2312"/>
        <w:sz w:val="21"/>
      </w:rPr>
      <w:t xml:space="preserve">         </w:t>
    </w:r>
    <w:r>
      <w:rPr>
        <w:rFonts w:eastAsia="楷体_GB2312" w:hint="eastAsia"/>
        <w:sz w:val="21"/>
      </w:rPr>
      <w:t xml:space="preserve">                   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94BCB" w14:textId="77777777" w:rsidR="00796498" w:rsidRDefault="00DB61B2">
    <w:pPr>
      <w:pStyle w:val="ac"/>
      <w:ind w:firstLine="420"/>
      <w:rPr>
        <w:rFonts w:eastAsia="楷体_GB2312"/>
        <w:sz w:val="21"/>
      </w:rPr>
    </w:pPr>
    <w:r>
      <w:rPr>
        <w:rFonts w:eastAsia="楷体_GB2312" w:hint="eastAsia"/>
        <w:sz w:val="21"/>
      </w:rPr>
      <w:t>沈阳航空航天大学课程设计报告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EBC860C"/>
    <w:multiLevelType w:val="singleLevel"/>
    <w:tmpl w:val="CEBC860C"/>
    <w:lvl w:ilvl="0">
      <w:start w:val="1"/>
      <w:numFmt w:val="decimal"/>
      <w:lvlText w:val="(%1)"/>
      <w:lvlJc w:val="left"/>
      <w:pPr>
        <w:ind w:left="425" w:hanging="425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DC65C767"/>
    <w:multiLevelType w:val="singleLevel"/>
    <w:tmpl w:val="DC65C767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41EA763"/>
    <w:multiLevelType w:val="singleLevel"/>
    <w:tmpl w:val="F41EA76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41677D4"/>
    <w:multiLevelType w:val="singleLevel"/>
    <w:tmpl w:val="041677D4"/>
    <w:lvl w:ilvl="0">
      <w:start w:val="2"/>
      <w:numFmt w:val="decimal"/>
      <w:lvlText w:val="(%1)"/>
      <w:lvlJc w:val="left"/>
      <w:pPr>
        <w:tabs>
          <w:tab w:val="left" w:pos="312"/>
        </w:tabs>
      </w:pPr>
      <w:rPr>
        <w:rFonts w:ascii="Times New Roman" w:hAnsi="Times New Roman" w:cs="Times New Roman" w:hint="default"/>
        <w:sz w:val="24"/>
        <w:szCs w:val="24"/>
      </w:rPr>
    </w:lvl>
  </w:abstractNum>
  <w:abstractNum w:abstractNumId="4" w15:restartNumberingAfterBreak="0">
    <w:nsid w:val="2C0F2C1E"/>
    <w:multiLevelType w:val="singleLevel"/>
    <w:tmpl w:val="2C0F2C1E"/>
    <w:lvl w:ilvl="0">
      <w:start w:val="1"/>
      <w:numFmt w:val="decimal"/>
      <w:suff w:val="space"/>
      <w:lvlText w:val="(%1)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4520EDFA"/>
    <w:multiLevelType w:val="singleLevel"/>
    <w:tmpl w:val="4520EDFA"/>
    <w:lvl w:ilvl="0">
      <w:start w:val="1"/>
      <w:numFmt w:val="decimal"/>
      <w:lvlText w:val="(%1)"/>
      <w:lvlJc w:val="left"/>
      <w:pPr>
        <w:ind w:left="425" w:hanging="425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4F077ED8"/>
    <w:multiLevelType w:val="multilevel"/>
    <w:tmpl w:val="4F077ED8"/>
    <w:lvl w:ilvl="0">
      <w:start w:val="1"/>
      <w:numFmt w:val="decimal"/>
      <w:lvlText w:val="(%1)"/>
      <w:lvlJc w:val="left"/>
      <w:pPr>
        <w:ind w:left="90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98D"/>
    <w:rsid w:val="00013AA1"/>
    <w:rsid w:val="00015B06"/>
    <w:rsid w:val="00020E5C"/>
    <w:rsid w:val="000214FA"/>
    <w:rsid w:val="00031483"/>
    <w:rsid w:val="00032146"/>
    <w:rsid w:val="00036C78"/>
    <w:rsid w:val="0003769D"/>
    <w:rsid w:val="00041F14"/>
    <w:rsid w:val="00044949"/>
    <w:rsid w:val="00051437"/>
    <w:rsid w:val="0006549B"/>
    <w:rsid w:val="000839BB"/>
    <w:rsid w:val="0008623B"/>
    <w:rsid w:val="000943E2"/>
    <w:rsid w:val="000A0F70"/>
    <w:rsid w:val="000B3364"/>
    <w:rsid w:val="000B6E66"/>
    <w:rsid w:val="000C0F43"/>
    <w:rsid w:val="000D2355"/>
    <w:rsid w:val="000E3774"/>
    <w:rsid w:val="000E3CA7"/>
    <w:rsid w:val="000F0C59"/>
    <w:rsid w:val="00113029"/>
    <w:rsid w:val="001163BB"/>
    <w:rsid w:val="00116E2B"/>
    <w:rsid w:val="00123B2F"/>
    <w:rsid w:val="001249AC"/>
    <w:rsid w:val="00131971"/>
    <w:rsid w:val="00141EE9"/>
    <w:rsid w:val="0015002F"/>
    <w:rsid w:val="0015110D"/>
    <w:rsid w:val="00157AEE"/>
    <w:rsid w:val="00166EED"/>
    <w:rsid w:val="00172156"/>
    <w:rsid w:val="00176BF0"/>
    <w:rsid w:val="0018093A"/>
    <w:rsid w:val="0018161A"/>
    <w:rsid w:val="00186C4C"/>
    <w:rsid w:val="00192FC4"/>
    <w:rsid w:val="001B3036"/>
    <w:rsid w:val="001C5C20"/>
    <w:rsid w:val="001C6952"/>
    <w:rsid w:val="001E0F7C"/>
    <w:rsid w:val="001E26CB"/>
    <w:rsid w:val="002011EC"/>
    <w:rsid w:val="0020454B"/>
    <w:rsid w:val="002054EF"/>
    <w:rsid w:val="002130CF"/>
    <w:rsid w:val="0021532A"/>
    <w:rsid w:val="00215573"/>
    <w:rsid w:val="002234E2"/>
    <w:rsid w:val="00226789"/>
    <w:rsid w:val="00226A66"/>
    <w:rsid w:val="00227B2A"/>
    <w:rsid w:val="00232F6C"/>
    <w:rsid w:val="00233460"/>
    <w:rsid w:val="00234BF2"/>
    <w:rsid w:val="00243DD1"/>
    <w:rsid w:val="00247F09"/>
    <w:rsid w:val="00251AD4"/>
    <w:rsid w:val="002564EC"/>
    <w:rsid w:val="00263705"/>
    <w:rsid w:val="00271B93"/>
    <w:rsid w:val="00274BCE"/>
    <w:rsid w:val="0029496B"/>
    <w:rsid w:val="002A06C2"/>
    <w:rsid w:val="002A700D"/>
    <w:rsid w:val="002C02D8"/>
    <w:rsid w:val="002E1E65"/>
    <w:rsid w:val="002E58BE"/>
    <w:rsid w:val="002E691B"/>
    <w:rsid w:val="002F433E"/>
    <w:rsid w:val="00301861"/>
    <w:rsid w:val="00307CC8"/>
    <w:rsid w:val="00311931"/>
    <w:rsid w:val="003169B8"/>
    <w:rsid w:val="00316DC2"/>
    <w:rsid w:val="00332BC5"/>
    <w:rsid w:val="00337361"/>
    <w:rsid w:val="00347B46"/>
    <w:rsid w:val="00361387"/>
    <w:rsid w:val="003656FD"/>
    <w:rsid w:val="00372C84"/>
    <w:rsid w:val="0037316C"/>
    <w:rsid w:val="0037579A"/>
    <w:rsid w:val="003808D3"/>
    <w:rsid w:val="0038145D"/>
    <w:rsid w:val="00382327"/>
    <w:rsid w:val="00393F09"/>
    <w:rsid w:val="00394270"/>
    <w:rsid w:val="003A1310"/>
    <w:rsid w:val="003C56E9"/>
    <w:rsid w:val="003D1660"/>
    <w:rsid w:val="003F532E"/>
    <w:rsid w:val="003F5924"/>
    <w:rsid w:val="003F5C30"/>
    <w:rsid w:val="00417E4B"/>
    <w:rsid w:val="00421168"/>
    <w:rsid w:val="00437571"/>
    <w:rsid w:val="00441C70"/>
    <w:rsid w:val="0044240E"/>
    <w:rsid w:val="004428AA"/>
    <w:rsid w:val="00447751"/>
    <w:rsid w:val="004551AE"/>
    <w:rsid w:val="00475CEA"/>
    <w:rsid w:val="00482E96"/>
    <w:rsid w:val="004A2A3A"/>
    <w:rsid w:val="004B29BF"/>
    <w:rsid w:val="004B556C"/>
    <w:rsid w:val="004B743A"/>
    <w:rsid w:val="004B76AC"/>
    <w:rsid w:val="004C1647"/>
    <w:rsid w:val="004C440A"/>
    <w:rsid w:val="004D0FF1"/>
    <w:rsid w:val="004D24BA"/>
    <w:rsid w:val="004D2DAF"/>
    <w:rsid w:val="004E184B"/>
    <w:rsid w:val="004E5188"/>
    <w:rsid w:val="004F3D1D"/>
    <w:rsid w:val="00511E90"/>
    <w:rsid w:val="00523A27"/>
    <w:rsid w:val="00523D13"/>
    <w:rsid w:val="00525F3C"/>
    <w:rsid w:val="00527A9A"/>
    <w:rsid w:val="005316C3"/>
    <w:rsid w:val="00532C64"/>
    <w:rsid w:val="00540A61"/>
    <w:rsid w:val="00543E4B"/>
    <w:rsid w:val="00546E2A"/>
    <w:rsid w:val="00560CF8"/>
    <w:rsid w:val="00564238"/>
    <w:rsid w:val="00574F5E"/>
    <w:rsid w:val="00577AB0"/>
    <w:rsid w:val="005846EC"/>
    <w:rsid w:val="00584FA1"/>
    <w:rsid w:val="005A2889"/>
    <w:rsid w:val="005A7015"/>
    <w:rsid w:val="005C093B"/>
    <w:rsid w:val="005C09A6"/>
    <w:rsid w:val="005C1290"/>
    <w:rsid w:val="005C1F76"/>
    <w:rsid w:val="005C30FB"/>
    <w:rsid w:val="005F0536"/>
    <w:rsid w:val="0061088D"/>
    <w:rsid w:val="006212DE"/>
    <w:rsid w:val="00622948"/>
    <w:rsid w:val="00624BB4"/>
    <w:rsid w:val="006305CC"/>
    <w:rsid w:val="00631A58"/>
    <w:rsid w:val="00637309"/>
    <w:rsid w:val="0064035D"/>
    <w:rsid w:val="006428C3"/>
    <w:rsid w:val="00643782"/>
    <w:rsid w:val="006525A0"/>
    <w:rsid w:val="006540ED"/>
    <w:rsid w:val="0065452F"/>
    <w:rsid w:val="00685968"/>
    <w:rsid w:val="00685AA7"/>
    <w:rsid w:val="00696968"/>
    <w:rsid w:val="00697557"/>
    <w:rsid w:val="006A62C7"/>
    <w:rsid w:val="006B0136"/>
    <w:rsid w:val="006C79C0"/>
    <w:rsid w:val="006D0D23"/>
    <w:rsid w:val="006E1302"/>
    <w:rsid w:val="006E3B45"/>
    <w:rsid w:val="006E66EB"/>
    <w:rsid w:val="006E7277"/>
    <w:rsid w:val="006E76D0"/>
    <w:rsid w:val="006F47FA"/>
    <w:rsid w:val="00702138"/>
    <w:rsid w:val="007034DB"/>
    <w:rsid w:val="00704921"/>
    <w:rsid w:val="00713E85"/>
    <w:rsid w:val="00724EA5"/>
    <w:rsid w:val="00725764"/>
    <w:rsid w:val="00740011"/>
    <w:rsid w:val="00756A46"/>
    <w:rsid w:val="007621B3"/>
    <w:rsid w:val="0076598D"/>
    <w:rsid w:val="00796498"/>
    <w:rsid w:val="007A3017"/>
    <w:rsid w:val="007A434D"/>
    <w:rsid w:val="007B7553"/>
    <w:rsid w:val="007D1281"/>
    <w:rsid w:val="007D657F"/>
    <w:rsid w:val="007E2957"/>
    <w:rsid w:val="007F148D"/>
    <w:rsid w:val="0080791B"/>
    <w:rsid w:val="008118D5"/>
    <w:rsid w:val="00815CB2"/>
    <w:rsid w:val="008212D4"/>
    <w:rsid w:val="008246AF"/>
    <w:rsid w:val="00826655"/>
    <w:rsid w:val="00834EF6"/>
    <w:rsid w:val="00841EE6"/>
    <w:rsid w:val="00842415"/>
    <w:rsid w:val="0084740A"/>
    <w:rsid w:val="0085461C"/>
    <w:rsid w:val="00855BD3"/>
    <w:rsid w:val="00860C9C"/>
    <w:rsid w:val="0087669A"/>
    <w:rsid w:val="00880E81"/>
    <w:rsid w:val="00884471"/>
    <w:rsid w:val="00885E42"/>
    <w:rsid w:val="008A387D"/>
    <w:rsid w:val="008B1DAB"/>
    <w:rsid w:val="008B2E7D"/>
    <w:rsid w:val="008C3C32"/>
    <w:rsid w:val="008D0B42"/>
    <w:rsid w:val="008D5D9F"/>
    <w:rsid w:val="008E0A71"/>
    <w:rsid w:val="008E2157"/>
    <w:rsid w:val="008E312D"/>
    <w:rsid w:val="008E6532"/>
    <w:rsid w:val="008F5821"/>
    <w:rsid w:val="009056D5"/>
    <w:rsid w:val="009059BD"/>
    <w:rsid w:val="00913713"/>
    <w:rsid w:val="00913BB8"/>
    <w:rsid w:val="009159F6"/>
    <w:rsid w:val="00917331"/>
    <w:rsid w:val="00924A69"/>
    <w:rsid w:val="009369B6"/>
    <w:rsid w:val="00947FF7"/>
    <w:rsid w:val="00952038"/>
    <w:rsid w:val="00952A98"/>
    <w:rsid w:val="00954E0E"/>
    <w:rsid w:val="009662BB"/>
    <w:rsid w:val="00972964"/>
    <w:rsid w:val="00975D13"/>
    <w:rsid w:val="00976F26"/>
    <w:rsid w:val="009951F8"/>
    <w:rsid w:val="00997494"/>
    <w:rsid w:val="009A012B"/>
    <w:rsid w:val="009A0B13"/>
    <w:rsid w:val="009C7204"/>
    <w:rsid w:val="009F1337"/>
    <w:rsid w:val="009F4A05"/>
    <w:rsid w:val="00A01D9C"/>
    <w:rsid w:val="00A06503"/>
    <w:rsid w:val="00A14ECD"/>
    <w:rsid w:val="00A61C0A"/>
    <w:rsid w:val="00A62911"/>
    <w:rsid w:val="00A656C0"/>
    <w:rsid w:val="00A93140"/>
    <w:rsid w:val="00A95D5B"/>
    <w:rsid w:val="00A9617F"/>
    <w:rsid w:val="00A962F8"/>
    <w:rsid w:val="00AA0B97"/>
    <w:rsid w:val="00AB6B48"/>
    <w:rsid w:val="00AC086C"/>
    <w:rsid w:val="00AC1F85"/>
    <w:rsid w:val="00AC1FB0"/>
    <w:rsid w:val="00AC40AD"/>
    <w:rsid w:val="00AD7CEB"/>
    <w:rsid w:val="00AE260B"/>
    <w:rsid w:val="00AF4B39"/>
    <w:rsid w:val="00B1279C"/>
    <w:rsid w:val="00B14106"/>
    <w:rsid w:val="00B2482F"/>
    <w:rsid w:val="00B3381D"/>
    <w:rsid w:val="00B35BAE"/>
    <w:rsid w:val="00B42914"/>
    <w:rsid w:val="00B5173B"/>
    <w:rsid w:val="00B554B8"/>
    <w:rsid w:val="00B573CB"/>
    <w:rsid w:val="00B62912"/>
    <w:rsid w:val="00B67151"/>
    <w:rsid w:val="00B72B0F"/>
    <w:rsid w:val="00B75DD9"/>
    <w:rsid w:val="00B77F7B"/>
    <w:rsid w:val="00B82E9C"/>
    <w:rsid w:val="00B92A91"/>
    <w:rsid w:val="00BA2605"/>
    <w:rsid w:val="00BA7A00"/>
    <w:rsid w:val="00BC23AD"/>
    <w:rsid w:val="00BC2F37"/>
    <w:rsid w:val="00BC7A0F"/>
    <w:rsid w:val="00BD1261"/>
    <w:rsid w:val="00BD7628"/>
    <w:rsid w:val="00BE6563"/>
    <w:rsid w:val="00BE6F4C"/>
    <w:rsid w:val="00BF295B"/>
    <w:rsid w:val="00BF4C70"/>
    <w:rsid w:val="00BF572F"/>
    <w:rsid w:val="00BF5DAA"/>
    <w:rsid w:val="00BF6753"/>
    <w:rsid w:val="00BF7529"/>
    <w:rsid w:val="00C03B66"/>
    <w:rsid w:val="00C1137F"/>
    <w:rsid w:val="00C16A28"/>
    <w:rsid w:val="00C256B8"/>
    <w:rsid w:val="00C27870"/>
    <w:rsid w:val="00C31F97"/>
    <w:rsid w:val="00C35F2F"/>
    <w:rsid w:val="00C47DED"/>
    <w:rsid w:val="00C5548C"/>
    <w:rsid w:val="00C570C6"/>
    <w:rsid w:val="00C624BB"/>
    <w:rsid w:val="00C70457"/>
    <w:rsid w:val="00C80BBC"/>
    <w:rsid w:val="00C86529"/>
    <w:rsid w:val="00C9710A"/>
    <w:rsid w:val="00CA08DE"/>
    <w:rsid w:val="00CA4B3D"/>
    <w:rsid w:val="00CA6B42"/>
    <w:rsid w:val="00CA6F0C"/>
    <w:rsid w:val="00CB48DD"/>
    <w:rsid w:val="00CB712D"/>
    <w:rsid w:val="00CC1978"/>
    <w:rsid w:val="00CE1907"/>
    <w:rsid w:val="00CE200C"/>
    <w:rsid w:val="00CE310B"/>
    <w:rsid w:val="00CE3128"/>
    <w:rsid w:val="00CE7D9F"/>
    <w:rsid w:val="00CF334B"/>
    <w:rsid w:val="00CF4086"/>
    <w:rsid w:val="00D0501B"/>
    <w:rsid w:val="00D21DFA"/>
    <w:rsid w:val="00D23FBD"/>
    <w:rsid w:val="00D25F87"/>
    <w:rsid w:val="00D34662"/>
    <w:rsid w:val="00D34C44"/>
    <w:rsid w:val="00D368E5"/>
    <w:rsid w:val="00D37F90"/>
    <w:rsid w:val="00D404E9"/>
    <w:rsid w:val="00D40714"/>
    <w:rsid w:val="00D470F3"/>
    <w:rsid w:val="00D513DA"/>
    <w:rsid w:val="00D64036"/>
    <w:rsid w:val="00D80E7D"/>
    <w:rsid w:val="00D8602E"/>
    <w:rsid w:val="00D8690F"/>
    <w:rsid w:val="00DA019D"/>
    <w:rsid w:val="00DA0783"/>
    <w:rsid w:val="00DB42EA"/>
    <w:rsid w:val="00DB61B2"/>
    <w:rsid w:val="00DC089D"/>
    <w:rsid w:val="00DD7329"/>
    <w:rsid w:val="00DE21EE"/>
    <w:rsid w:val="00DE6ACC"/>
    <w:rsid w:val="00DF5DC1"/>
    <w:rsid w:val="00E079B6"/>
    <w:rsid w:val="00E11725"/>
    <w:rsid w:val="00E131A1"/>
    <w:rsid w:val="00E176EB"/>
    <w:rsid w:val="00E3601D"/>
    <w:rsid w:val="00E608D2"/>
    <w:rsid w:val="00E622A9"/>
    <w:rsid w:val="00E76758"/>
    <w:rsid w:val="00E76CA1"/>
    <w:rsid w:val="00E819FF"/>
    <w:rsid w:val="00E829F8"/>
    <w:rsid w:val="00E86058"/>
    <w:rsid w:val="00E95808"/>
    <w:rsid w:val="00EA0166"/>
    <w:rsid w:val="00EA4B3F"/>
    <w:rsid w:val="00EB7D53"/>
    <w:rsid w:val="00EC0ED3"/>
    <w:rsid w:val="00EC1848"/>
    <w:rsid w:val="00ED0086"/>
    <w:rsid w:val="00EE6435"/>
    <w:rsid w:val="00EF0E52"/>
    <w:rsid w:val="00EF20CA"/>
    <w:rsid w:val="00EF29F0"/>
    <w:rsid w:val="00F011F6"/>
    <w:rsid w:val="00F04EBB"/>
    <w:rsid w:val="00F122D5"/>
    <w:rsid w:val="00F1363B"/>
    <w:rsid w:val="00F16DD4"/>
    <w:rsid w:val="00F2556B"/>
    <w:rsid w:val="00F30AD0"/>
    <w:rsid w:val="00F42311"/>
    <w:rsid w:val="00F50C77"/>
    <w:rsid w:val="00F51A28"/>
    <w:rsid w:val="00F5349D"/>
    <w:rsid w:val="00F65E7B"/>
    <w:rsid w:val="00F66CC2"/>
    <w:rsid w:val="00F95084"/>
    <w:rsid w:val="00F97589"/>
    <w:rsid w:val="00F97D50"/>
    <w:rsid w:val="00FA0092"/>
    <w:rsid w:val="00FB2CBB"/>
    <w:rsid w:val="00FB4106"/>
    <w:rsid w:val="00FC0BA4"/>
    <w:rsid w:val="00FE29C5"/>
    <w:rsid w:val="00FE3750"/>
    <w:rsid w:val="00FF0BA8"/>
    <w:rsid w:val="01757318"/>
    <w:rsid w:val="01E3352C"/>
    <w:rsid w:val="02EA2089"/>
    <w:rsid w:val="03D95B5E"/>
    <w:rsid w:val="05D3571F"/>
    <w:rsid w:val="08C471D0"/>
    <w:rsid w:val="08DF2CC9"/>
    <w:rsid w:val="09E34325"/>
    <w:rsid w:val="0A0D32A8"/>
    <w:rsid w:val="0B304CF1"/>
    <w:rsid w:val="0EA23A54"/>
    <w:rsid w:val="0EC74C98"/>
    <w:rsid w:val="0FAA7433"/>
    <w:rsid w:val="10B039A9"/>
    <w:rsid w:val="10D739B7"/>
    <w:rsid w:val="11843B7E"/>
    <w:rsid w:val="120E44A2"/>
    <w:rsid w:val="1259477B"/>
    <w:rsid w:val="12927448"/>
    <w:rsid w:val="12AE49CF"/>
    <w:rsid w:val="13FA41F0"/>
    <w:rsid w:val="15894730"/>
    <w:rsid w:val="15AA35CE"/>
    <w:rsid w:val="162241AA"/>
    <w:rsid w:val="175E2499"/>
    <w:rsid w:val="17F33C4E"/>
    <w:rsid w:val="1A522B5C"/>
    <w:rsid w:val="1B162435"/>
    <w:rsid w:val="1BE27870"/>
    <w:rsid w:val="1C00513F"/>
    <w:rsid w:val="1DB33344"/>
    <w:rsid w:val="1E0F2F00"/>
    <w:rsid w:val="1F032FD1"/>
    <w:rsid w:val="1F4256E4"/>
    <w:rsid w:val="1FAE55E2"/>
    <w:rsid w:val="213322D1"/>
    <w:rsid w:val="23E63363"/>
    <w:rsid w:val="244B3711"/>
    <w:rsid w:val="24BE641A"/>
    <w:rsid w:val="25050BA6"/>
    <w:rsid w:val="25737E6E"/>
    <w:rsid w:val="259A300D"/>
    <w:rsid w:val="25C3125E"/>
    <w:rsid w:val="27397693"/>
    <w:rsid w:val="27437D15"/>
    <w:rsid w:val="29F4438D"/>
    <w:rsid w:val="2AA42670"/>
    <w:rsid w:val="2AE951BC"/>
    <w:rsid w:val="2AFD356F"/>
    <w:rsid w:val="2C5B7C21"/>
    <w:rsid w:val="2C730305"/>
    <w:rsid w:val="2D2033D7"/>
    <w:rsid w:val="2DBC4DB1"/>
    <w:rsid w:val="2E3A4F44"/>
    <w:rsid w:val="2E5C044D"/>
    <w:rsid w:val="2F2D2A3F"/>
    <w:rsid w:val="2F412F85"/>
    <w:rsid w:val="31501990"/>
    <w:rsid w:val="338E0BD5"/>
    <w:rsid w:val="33FD1B50"/>
    <w:rsid w:val="36433FB3"/>
    <w:rsid w:val="3726643B"/>
    <w:rsid w:val="38714361"/>
    <w:rsid w:val="3975571A"/>
    <w:rsid w:val="39791C69"/>
    <w:rsid w:val="39C660AD"/>
    <w:rsid w:val="3B5E1927"/>
    <w:rsid w:val="3C2B29A5"/>
    <w:rsid w:val="3CCF2847"/>
    <w:rsid w:val="3CDB0ED4"/>
    <w:rsid w:val="3D037AB9"/>
    <w:rsid w:val="3EAF7DA8"/>
    <w:rsid w:val="3F5336AF"/>
    <w:rsid w:val="3F7E6D82"/>
    <w:rsid w:val="3FDE5BCC"/>
    <w:rsid w:val="40F31E2A"/>
    <w:rsid w:val="42597390"/>
    <w:rsid w:val="43EA5F1A"/>
    <w:rsid w:val="44DB3107"/>
    <w:rsid w:val="464948C4"/>
    <w:rsid w:val="496F5492"/>
    <w:rsid w:val="4A8A71C2"/>
    <w:rsid w:val="4A932F9A"/>
    <w:rsid w:val="4AA94D76"/>
    <w:rsid w:val="4B950A19"/>
    <w:rsid w:val="4D73110D"/>
    <w:rsid w:val="4EDD0AE5"/>
    <w:rsid w:val="4FBF7153"/>
    <w:rsid w:val="5040325A"/>
    <w:rsid w:val="50B7495E"/>
    <w:rsid w:val="50E85724"/>
    <w:rsid w:val="51032CC1"/>
    <w:rsid w:val="516E35E9"/>
    <w:rsid w:val="52765FC0"/>
    <w:rsid w:val="556F281B"/>
    <w:rsid w:val="56CD21FF"/>
    <w:rsid w:val="5702309D"/>
    <w:rsid w:val="581E1884"/>
    <w:rsid w:val="58A26541"/>
    <w:rsid w:val="5AD114F1"/>
    <w:rsid w:val="5CBA5EBD"/>
    <w:rsid w:val="5D5B79DB"/>
    <w:rsid w:val="5FC30089"/>
    <w:rsid w:val="60EE57D8"/>
    <w:rsid w:val="60F3368F"/>
    <w:rsid w:val="62310AC2"/>
    <w:rsid w:val="62AC3142"/>
    <w:rsid w:val="63922D61"/>
    <w:rsid w:val="64A91FF8"/>
    <w:rsid w:val="654A7F1F"/>
    <w:rsid w:val="656D0777"/>
    <w:rsid w:val="65EA350C"/>
    <w:rsid w:val="66960132"/>
    <w:rsid w:val="66F41ECA"/>
    <w:rsid w:val="675733C6"/>
    <w:rsid w:val="69E764A0"/>
    <w:rsid w:val="6A354739"/>
    <w:rsid w:val="6AFB6177"/>
    <w:rsid w:val="6B154C29"/>
    <w:rsid w:val="6B163AA1"/>
    <w:rsid w:val="6B4E00BF"/>
    <w:rsid w:val="6BBA5993"/>
    <w:rsid w:val="6C1C4D2E"/>
    <w:rsid w:val="6D205315"/>
    <w:rsid w:val="6D2671CD"/>
    <w:rsid w:val="6D2D349B"/>
    <w:rsid w:val="6D89519A"/>
    <w:rsid w:val="6EEA030D"/>
    <w:rsid w:val="6F031A70"/>
    <w:rsid w:val="6F2B355A"/>
    <w:rsid w:val="6F883186"/>
    <w:rsid w:val="6FD37932"/>
    <w:rsid w:val="70284B60"/>
    <w:rsid w:val="70A8607A"/>
    <w:rsid w:val="70E519B6"/>
    <w:rsid w:val="71153091"/>
    <w:rsid w:val="72463431"/>
    <w:rsid w:val="729816C5"/>
    <w:rsid w:val="74DF5F64"/>
    <w:rsid w:val="78DA5298"/>
    <w:rsid w:val="79757C37"/>
    <w:rsid w:val="7AE857DA"/>
    <w:rsid w:val="7B267BBB"/>
    <w:rsid w:val="7B7002A1"/>
    <w:rsid w:val="7E80321A"/>
    <w:rsid w:val="7FC0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F68ACA"/>
  <w15:docId w15:val="{816A9ADA-7E2D-4F24-BAF3-FF2CFD2A0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qFormat="1"/>
    <w:lsdException w:name="annotation text" w:qFormat="1"/>
    <w:lsdException w:name="header" w:qFormat="1"/>
    <w:lsdException w:name="footer" w:uiPriority="99" w:qFormat="1"/>
    <w:lsdException w:name="caption" w:semiHidden="1" w:unhideWhenUsed="1" w:qFormat="1"/>
    <w:lsdException w:name="annotation reference" w:qFormat="1"/>
    <w:lsdException w:name="page number" w:qFormat="1"/>
    <w:lsdException w:name="Title" w:qFormat="1"/>
    <w:lsdException w:name="Default Paragraph Font" w:semiHidden="1" w:uiPriority="1" w:unhideWhenUsed="1"/>
    <w:lsdException w:name="Body Text Inden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keepLines/>
      <w:spacing w:beforeLines="150" w:before="150" w:afterLines="100" w:after="100"/>
      <w:jc w:val="center"/>
      <w:outlineLvl w:val="0"/>
    </w:pPr>
    <w:rPr>
      <w:rFonts w:eastAsia="黑体"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Lines="50" w:before="5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Lines="50" w:before="5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Normal Indent"/>
    <w:basedOn w:val="a"/>
    <w:qFormat/>
    <w:pPr>
      <w:ind w:firstLine="420"/>
    </w:pPr>
    <w:rPr>
      <w:szCs w:val="24"/>
    </w:rPr>
  </w:style>
  <w:style w:type="paragraph" w:styleId="a4">
    <w:name w:val="Document Map"/>
    <w:basedOn w:val="a"/>
    <w:semiHidden/>
    <w:qFormat/>
    <w:pPr>
      <w:shd w:val="clear" w:color="auto" w:fill="000080"/>
    </w:pPr>
  </w:style>
  <w:style w:type="paragraph" w:styleId="a5">
    <w:name w:val="annotation text"/>
    <w:basedOn w:val="a"/>
    <w:link w:val="a6"/>
    <w:qFormat/>
    <w:pPr>
      <w:jc w:val="left"/>
    </w:pPr>
  </w:style>
  <w:style w:type="paragraph" w:styleId="a7">
    <w:name w:val="Body Text Indent"/>
    <w:basedOn w:val="a"/>
    <w:qFormat/>
    <w:pPr>
      <w:spacing w:after="120"/>
      <w:ind w:firstLine="425"/>
    </w:pPr>
  </w:style>
  <w:style w:type="paragraph" w:styleId="TOC5">
    <w:name w:val="toc 5"/>
    <w:basedOn w:val="a"/>
    <w:next w:val="a"/>
    <w:semiHidden/>
    <w:qFormat/>
    <w:pPr>
      <w:ind w:left="840"/>
      <w:jc w:val="left"/>
    </w:pPr>
    <w:rPr>
      <w:szCs w:val="21"/>
    </w:rPr>
  </w:style>
  <w:style w:type="paragraph" w:styleId="TOC3">
    <w:name w:val="toc 3"/>
    <w:basedOn w:val="a"/>
    <w:next w:val="a"/>
    <w:uiPriority w:val="39"/>
    <w:qFormat/>
    <w:pPr>
      <w:ind w:left="420"/>
      <w:jc w:val="left"/>
    </w:pPr>
    <w:rPr>
      <w:iCs/>
      <w:szCs w:val="24"/>
    </w:rPr>
  </w:style>
  <w:style w:type="paragraph" w:styleId="TOC8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a8">
    <w:name w:val="Balloon Text"/>
    <w:basedOn w:val="a"/>
    <w:link w:val="a9"/>
    <w:qFormat/>
    <w:rPr>
      <w:sz w:val="18"/>
      <w:szCs w:val="18"/>
    </w:rPr>
  </w:style>
  <w:style w:type="paragraph" w:styleId="aa">
    <w:name w:val="footer"/>
    <w:basedOn w:val="a"/>
    <w:link w:val="ab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Cs w:val="24"/>
    </w:rPr>
  </w:style>
  <w:style w:type="paragraph" w:styleId="TOC4">
    <w:name w:val="toc 4"/>
    <w:basedOn w:val="a"/>
    <w:next w:val="a"/>
    <w:semiHidden/>
    <w:qFormat/>
    <w:pPr>
      <w:ind w:left="630"/>
      <w:jc w:val="left"/>
    </w:pPr>
    <w:rPr>
      <w:szCs w:val="21"/>
    </w:rPr>
  </w:style>
  <w:style w:type="paragraph" w:styleId="ad">
    <w:name w:val="Subtitle"/>
    <w:basedOn w:val="a"/>
    <w:next w:val="a"/>
    <w:link w:val="ae"/>
    <w:qFormat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paragraph" w:styleId="TOC6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Cs w:val="24"/>
    </w:rPr>
  </w:style>
  <w:style w:type="paragraph" w:styleId="TOC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af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18"/>
      <w:szCs w:val="18"/>
    </w:rPr>
  </w:style>
  <w:style w:type="paragraph" w:styleId="af0">
    <w:name w:val="Title"/>
    <w:basedOn w:val="a"/>
    <w:next w:val="a"/>
    <w:link w:val="af1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paragraph" w:styleId="af2">
    <w:name w:val="annotation subject"/>
    <w:basedOn w:val="a5"/>
    <w:next w:val="a5"/>
    <w:link w:val="af3"/>
    <w:qFormat/>
    <w:rPr>
      <w:b/>
      <w:bCs/>
    </w:rPr>
  </w:style>
  <w:style w:type="character" w:styleId="af4">
    <w:name w:val="page number"/>
    <w:basedOn w:val="a0"/>
    <w:qFormat/>
  </w:style>
  <w:style w:type="character" w:styleId="af5">
    <w:name w:val="Hyperlink"/>
    <w:uiPriority w:val="99"/>
    <w:qFormat/>
    <w:rPr>
      <w:color w:val="0000FF"/>
      <w:u w:val="single"/>
    </w:rPr>
  </w:style>
  <w:style w:type="character" w:styleId="af6">
    <w:name w:val="annotation reference"/>
    <w:qFormat/>
    <w:rPr>
      <w:sz w:val="21"/>
      <w:szCs w:val="21"/>
    </w:rPr>
  </w:style>
  <w:style w:type="character" w:customStyle="1" w:styleId="af1">
    <w:name w:val="标题 字符"/>
    <w:link w:val="af0"/>
    <w:qFormat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ae">
    <w:name w:val="副标题 字符"/>
    <w:link w:val="ad"/>
    <w:qFormat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a9">
    <w:name w:val="批注框文本 字符"/>
    <w:link w:val="a8"/>
    <w:qFormat/>
    <w:rPr>
      <w:kern w:val="2"/>
      <w:sz w:val="18"/>
      <w:szCs w:val="18"/>
    </w:rPr>
  </w:style>
  <w:style w:type="character" w:customStyle="1" w:styleId="10">
    <w:name w:val="不明显强调1"/>
    <w:uiPriority w:val="19"/>
    <w:qFormat/>
    <w:rPr>
      <w:i/>
      <w:iCs/>
      <w:color w:val="404040"/>
    </w:rPr>
  </w:style>
  <w:style w:type="character" w:customStyle="1" w:styleId="ab">
    <w:name w:val="页脚 字符"/>
    <w:link w:val="aa"/>
    <w:uiPriority w:val="99"/>
    <w:qFormat/>
    <w:rPr>
      <w:kern w:val="2"/>
      <w:sz w:val="18"/>
      <w:szCs w:val="18"/>
    </w:rPr>
  </w:style>
  <w:style w:type="character" w:customStyle="1" w:styleId="Char">
    <w:name w:val="页脚 Char"/>
    <w:uiPriority w:val="99"/>
    <w:qFormat/>
    <w:rPr>
      <w:rFonts w:eastAsia="Calibri"/>
      <w:sz w:val="21"/>
    </w:rPr>
  </w:style>
  <w:style w:type="paragraph" w:customStyle="1" w:styleId="11">
    <w:name w:val="沈航学报样式1"/>
    <w:basedOn w:val="1"/>
    <w:qFormat/>
    <w:pPr>
      <w:spacing w:after="240"/>
    </w:pPr>
    <w:rPr>
      <w:sz w:val="32"/>
    </w:rPr>
  </w:style>
  <w:style w:type="paragraph" w:customStyle="1" w:styleId="Normal17">
    <w:name w:val="Normal_17"/>
    <w:qFormat/>
    <w:pPr>
      <w:spacing w:before="120" w:after="240"/>
      <w:jc w:val="both"/>
    </w:pPr>
    <w:rPr>
      <w:rFonts w:ascii="Calibri" w:eastAsia="Calibri" w:hAnsi="Calibri"/>
      <w:sz w:val="22"/>
      <w:szCs w:val="22"/>
      <w:lang w:val="ru-RU" w:eastAsia="en-US"/>
    </w:rPr>
  </w:style>
  <w:style w:type="paragraph" w:customStyle="1" w:styleId="TOC10">
    <w:name w:val="TOC 标题1"/>
    <w:basedOn w:val="1"/>
    <w:next w:val="a"/>
    <w:uiPriority w:val="39"/>
    <w:qFormat/>
    <w:pPr>
      <w:widowControl/>
      <w:spacing w:beforeLines="0" w:before="240" w:afterLines="0" w:after="0" w:line="259" w:lineRule="auto"/>
      <w:jc w:val="left"/>
      <w:outlineLvl w:val="9"/>
    </w:pPr>
    <w:rPr>
      <w:rFonts w:ascii="等线 Light" w:eastAsia="等线 Light" w:hAnsi="等线 Light"/>
      <w:color w:val="2E74B5"/>
      <w:kern w:val="0"/>
      <w:sz w:val="32"/>
      <w:szCs w:val="32"/>
    </w:rPr>
  </w:style>
  <w:style w:type="paragraph" w:customStyle="1" w:styleId="Normal15">
    <w:name w:val="Normal_15"/>
    <w:qFormat/>
    <w:pPr>
      <w:spacing w:before="120" w:after="240"/>
      <w:jc w:val="both"/>
    </w:pPr>
    <w:rPr>
      <w:rFonts w:ascii="Calibri" w:eastAsia="Calibri" w:hAnsi="Calibri"/>
      <w:sz w:val="22"/>
      <w:szCs w:val="22"/>
      <w:lang w:val="ru-RU" w:eastAsia="en-US"/>
    </w:rPr>
  </w:style>
  <w:style w:type="character" w:customStyle="1" w:styleId="a6">
    <w:name w:val="批注文字 字符"/>
    <w:link w:val="a5"/>
    <w:qFormat/>
    <w:rPr>
      <w:kern w:val="2"/>
      <w:sz w:val="21"/>
    </w:rPr>
  </w:style>
  <w:style w:type="character" w:customStyle="1" w:styleId="af3">
    <w:name w:val="批注主题 字符"/>
    <w:link w:val="af2"/>
    <w:qFormat/>
    <w:rPr>
      <w:b/>
      <w:bCs/>
      <w:kern w:val="2"/>
      <w:sz w:val="21"/>
    </w:rPr>
  </w:style>
  <w:style w:type="character" w:customStyle="1" w:styleId="12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f7">
    <w:name w:val="List Paragraph"/>
    <w:basedOn w:val="a"/>
    <w:uiPriority w:val="99"/>
    <w:qFormat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1.jpeg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42" Type="http://schemas.openxmlformats.org/officeDocument/2006/relationships/header" Target="header7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header" Target="header5.xml"/><Relationship Id="rId37" Type="http://schemas.openxmlformats.org/officeDocument/2006/relationships/image" Target="media/image16.jpeg"/><Relationship Id="rId40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yperlink" Target="https://baike.baidu.com/item/%E5%AD%98%E5%82%A8%E5%99%A8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footer" Target="footer6.xm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baike.baidu.com/item/%E5%AD%97%E8%8A%82/1096318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87FA5C-836D-44EE-85E9-9BB844E56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2030</Words>
  <Characters>11576</Characters>
  <Application>Microsoft Office Word</Application>
  <DocSecurity>0</DocSecurity>
  <Lines>96</Lines>
  <Paragraphs>27</Paragraphs>
  <ScaleCrop>false</ScaleCrop>
  <Company>abc</Company>
  <LinksUpToDate>false</LinksUpToDate>
  <CharactersWithSpaces>13579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2000年毕业设计总结</dc:title>
  <dc:creator>潘琢金</dc:creator>
  <cp:lastModifiedBy>李 勃然</cp:lastModifiedBy>
  <cp:revision>23</cp:revision>
  <cp:lastPrinted>2020-09-25T01:49:00Z</cp:lastPrinted>
  <dcterms:created xsi:type="dcterms:W3CDTF">2020-10-31T14:37:00Z</dcterms:created>
  <dcterms:modified xsi:type="dcterms:W3CDTF">2021-03-26T01:05:00Z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66BA017CD5AD41DD98280FDEBFF4336E</vt:lpwstr>
  </property>
</Properties>
</file>