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11407D" w14:textId="7E01E90D" w:rsidR="008C0F29" w:rsidRPr="00F96D2F" w:rsidRDefault="00FA6C0E" w:rsidP="008C0F29">
      <w:pPr>
        <w:pStyle w:val="Ttulo1"/>
        <w:rPr>
          <w:rFonts w:cs="Times New Roman"/>
          <w:szCs w:val="24"/>
        </w:rPr>
      </w:pPr>
      <w:r w:rsidRPr="00F96D2F">
        <w:rPr>
          <w:rFonts w:cs="Times New Roman"/>
          <w:szCs w:val="24"/>
        </w:rPr>
        <w:t xml:space="preserve">Proyecto aplicativo móvil </w:t>
      </w:r>
      <w:proofErr w:type="spellStart"/>
      <w:r w:rsidR="008C0F29" w:rsidRPr="00F96D2F">
        <w:rPr>
          <w:rFonts w:cs="Times New Roman"/>
          <w:szCs w:val="24"/>
        </w:rPr>
        <w:t>VerCity</w:t>
      </w:r>
      <w:proofErr w:type="spellEnd"/>
      <w:r w:rsidR="008C0F29" w:rsidRPr="00F96D2F">
        <w:rPr>
          <w:rFonts w:cs="Times New Roman"/>
          <w:szCs w:val="24"/>
        </w:rPr>
        <w:t xml:space="preserve"> 1.0</w:t>
      </w:r>
    </w:p>
    <w:p w14:paraId="156D2B8E" w14:textId="77777777" w:rsidR="008C0F29" w:rsidRPr="00F96D2F" w:rsidRDefault="008C0F29" w:rsidP="008C0F29">
      <w:pPr>
        <w:spacing w:line="259" w:lineRule="auto"/>
        <w:rPr>
          <w:rFonts w:cs="Times New Roman"/>
          <w:szCs w:val="24"/>
        </w:rPr>
      </w:pPr>
    </w:p>
    <w:p w14:paraId="0ED4BB88" w14:textId="5E3B3F3A" w:rsidR="00330328" w:rsidRPr="00F96D2F" w:rsidRDefault="00330328" w:rsidP="00330328">
      <w:pPr>
        <w:spacing w:line="259" w:lineRule="auto"/>
        <w:jc w:val="center"/>
        <w:rPr>
          <w:rFonts w:cs="Times New Roman"/>
          <w:szCs w:val="24"/>
        </w:rPr>
      </w:pPr>
      <w:r w:rsidRPr="00F96D2F">
        <w:rPr>
          <w:rFonts w:cs="Times New Roman"/>
          <w:noProof/>
          <w:szCs w:val="24"/>
        </w:rPr>
        <w:drawing>
          <wp:inline distT="0" distB="0" distL="0" distR="0" wp14:anchorId="650EBB66" wp14:editId="73A8A318">
            <wp:extent cx="1339850" cy="1339850"/>
            <wp:effectExtent l="0" t="0" r="0" b="0"/>
            <wp:docPr id="1495067285" name="Imagen 3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067285" name="Imagen 3" descr="Diagram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9850" cy="133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D825D8" w14:textId="50FF748F" w:rsidR="007657AC" w:rsidRPr="00F96D2F" w:rsidRDefault="007657AC" w:rsidP="007657AC">
      <w:pPr>
        <w:spacing w:line="276" w:lineRule="auto"/>
        <w:rPr>
          <w:rFonts w:cs="Times New Roman"/>
          <w:szCs w:val="24"/>
        </w:rPr>
      </w:pPr>
      <w:r w:rsidRPr="00F96D2F">
        <w:rPr>
          <w:rFonts w:cs="Times New Roman"/>
          <w:b/>
          <w:bCs/>
          <w:szCs w:val="24"/>
        </w:rPr>
        <w:t>Proyecto</w:t>
      </w:r>
      <w:r w:rsidRPr="00F96D2F">
        <w:rPr>
          <w:rFonts w:cs="Times New Roman"/>
          <w:szCs w:val="24"/>
        </w:rPr>
        <w:t>: Desarrollo de aplicación móvil y panel administrativo para reportes ciudadanos</w:t>
      </w:r>
    </w:p>
    <w:p w14:paraId="4835D767" w14:textId="77777777" w:rsidR="007657AC" w:rsidRPr="00F96D2F" w:rsidRDefault="007657AC" w:rsidP="007657AC">
      <w:pPr>
        <w:spacing w:line="276" w:lineRule="auto"/>
        <w:rPr>
          <w:rFonts w:cs="Times New Roman"/>
          <w:szCs w:val="24"/>
        </w:rPr>
      </w:pPr>
      <w:r w:rsidRPr="00F96D2F">
        <w:rPr>
          <w:rFonts w:cs="Times New Roman"/>
          <w:b/>
          <w:bCs/>
          <w:szCs w:val="24"/>
        </w:rPr>
        <w:t>Versión:</w:t>
      </w:r>
      <w:r w:rsidRPr="00F96D2F">
        <w:rPr>
          <w:rFonts w:cs="Times New Roman"/>
          <w:szCs w:val="24"/>
        </w:rPr>
        <w:t xml:space="preserve"> 1.0</w:t>
      </w:r>
    </w:p>
    <w:p w14:paraId="01A17040" w14:textId="77777777" w:rsidR="007657AC" w:rsidRPr="00F96D2F" w:rsidRDefault="007657AC" w:rsidP="007657AC">
      <w:pPr>
        <w:spacing w:line="276" w:lineRule="auto"/>
        <w:rPr>
          <w:rFonts w:cs="Times New Roman"/>
          <w:szCs w:val="24"/>
        </w:rPr>
      </w:pPr>
      <w:r w:rsidRPr="00F96D2F">
        <w:rPr>
          <w:rFonts w:cs="Times New Roman"/>
          <w:b/>
          <w:bCs/>
          <w:szCs w:val="24"/>
        </w:rPr>
        <w:t>Fecha:</w:t>
      </w:r>
      <w:r w:rsidRPr="00F96D2F">
        <w:rPr>
          <w:rFonts w:cs="Times New Roman"/>
          <w:szCs w:val="24"/>
        </w:rPr>
        <w:t xml:space="preserve"> 2025</w:t>
      </w:r>
    </w:p>
    <w:p w14:paraId="0477EE76" w14:textId="459DC68D" w:rsidR="008C0F29" w:rsidRPr="00F96D2F" w:rsidRDefault="007657AC" w:rsidP="007657AC">
      <w:pPr>
        <w:spacing w:line="276" w:lineRule="auto"/>
        <w:rPr>
          <w:rFonts w:cs="Times New Roman"/>
          <w:szCs w:val="24"/>
        </w:rPr>
      </w:pPr>
      <w:r w:rsidRPr="00F96D2F">
        <w:rPr>
          <w:rFonts w:cs="Times New Roman"/>
          <w:b/>
          <w:bCs/>
          <w:szCs w:val="24"/>
        </w:rPr>
        <w:t>Equipo:</w:t>
      </w:r>
      <w:r w:rsidRPr="00F96D2F">
        <w:rPr>
          <w:rFonts w:cs="Times New Roman"/>
          <w:szCs w:val="24"/>
        </w:rPr>
        <w:t xml:space="preserve"> Scrum </w:t>
      </w:r>
      <w:proofErr w:type="spellStart"/>
      <w:r w:rsidRPr="00F96D2F">
        <w:rPr>
          <w:rFonts w:cs="Times New Roman"/>
          <w:szCs w:val="24"/>
        </w:rPr>
        <w:t>Team</w:t>
      </w:r>
      <w:proofErr w:type="spellEnd"/>
      <w:r w:rsidRPr="00F96D2F">
        <w:rPr>
          <w:rFonts w:cs="Times New Roman"/>
          <w:szCs w:val="24"/>
        </w:rPr>
        <w:t xml:space="preserve"> (PO, Scrum Master/Documentador Ágil Senior, </w:t>
      </w:r>
      <w:proofErr w:type="spellStart"/>
      <w:r w:rsidRPr="00F96D2F">
        <w:rPr>
          <w:rFonts w:cs="Times New Roman"/>
          <w:szCs w:val="24"/>
        </w:rPr>
        <w:t>Devs</w:t>
      </w:r>
      <w:proofErr w:type="spellEnd"/>
      <w:r w:rsidRPr="00F96D2F">
        <w:rPr>
          <w:rFonts w:cs="Times New Roman"/>
          <w:szCs w:val="24"/>
        </w:rPr>
        <w:t>, QA, UX)</w:t>
      </w:r>
    </w:p>
    <w:p w14:paraId="7B02855A" w14:textId="77777777" w:rsidR="007657AC" w:rsidRPr="00F96D2F" w:rsidRDefault="007657AC" w:rsidP="007657AC">
      <w:pPr>
        <w:spacing w:line="276" w:lineRule="auto"/>
        <w:rPr>
          <w:rFonts w:cs="Times New Roman"/>
          <w:szCs w:val="24"/>
        </w:rPr>
      </w:pPr>
    </w:p>
    <w:p w14:paraId="228ACC30" w14:textId="77777777" w:rsidR="00C9298B" w:rsidRPr="00F96D2F" w:rsidRDefault="00C9298B" w:rsidP="00C9298B">
      <w:pPr>
        <w:rPr>
          <w:rFonts w:cs="Times New Roman"/>
          <w:b/>
          <w:bCs/>
          <w:szCs w:val="24"/>
        </w:rPr>
      </w:pPr>
      <w:r w:rsidRPr="00F96D2F">
        <w:rPr>
          <w:rFonts w:cs="Times New Roman"/>
          <w:b/>
          <w:bCs/>
          <w:szCs w:val="24"/>
        </w:rPr>
        <w:t>Objetivo</w:t>
      </w:r>
    </w:p>
    <w:p w14:paraId="41C82328" w14:textId="77777777" w:rsidR="00C9298B" w:rsidRPr="00F96D2F" w:rsidRDefault="00C9298B" w:rsidP="00C9298B">
      <w:pPr>
        <w:rPr>
          <w:rFonts w:cs="Times New Roman"/>
          <w:szCs w:val="24"/>
        </w:rPr>
      </w:pPr>
      <w:r w:rsidRPr="00F96D2F">
        <w:rPr>
          <w:rFonts w:cs="Times New Roman"/>
          <w:szCs w:val="24"/>
        </w:rPr>
        <w:t>Facilitar la comunicación entre ciudadanos y administración para la gestión eficiente de fallas en servicios locales mediante una app móvil y panel administrativo con trazabilidad, métricas y canales de seguimiento.</w:t>
      </w:r>
    </w:p>
    <w:p w14:paraId="35F98794" w14:textId="61E5835C" w:rsidR="00C9298B" w:rsidRPr="00F96D2F" w:rsidRDefault="00C9298B" w:rsidP="00C9298B">
      <w:pPr>
        <w:rPr>
          <w:rFonts w:cs="Times New Roman"/>
          <w:b/>
          <w:bCs/>
          <w:szCs w:val="24"/>
        </w:rPr>
      </w:pPr>
      <w:r w:rsidRPr="00F96D2F">
        <w:rPr>
          <w:rFonts w:cs="Times New Roman"/>
          <w:b/>
          <w:bCs/>
          <w:szCs w:val="24"/>
        </w:rPr>
        <w:t>Alcance</w:t>
      </w:r>
    </w:p>
    <w:p w14:paraId="40D30EA2" w14:textId="77777777" w:rsidR="00C9298B" w:rsidRPr="00F96D2F" w:rsidRDefault="00C9298B" w:rsidP="00C9298B">
      <w:pPr>
        <w:rPr>
          <w:rFonts w:cs="Times New Roman"/>
          <w:szCs w:val="24"/>
        </w:rPr>
      </w:pPr>
      <w:r w:rsidRPr="00F96D2F">
        <w:rPr>
          <w:rFonts w:cs="Times New Roman"/>
          <w:szCs w:val="24"/>
        </w:rPr>
        <w:t xml:space="preserve">Módulos: App móvil (iOS/Android), Panel web </w:t>
      </w:r>
      <w:proofErr w:type="spellStart"/>
      <w:r w:rsidRPr="00F96D2F">
        <w:rPr>
          <w:rFonts w:cs="Times New Roman"/>
          <w:szCs w:val="24"/>
        </w:rPr>
        <w:t>admin</w:t>
      </w:r>
      <w:proofErr w:type="spellEnd"/>
      <w:r w:rsidRPr="00F96D2F">
        <w:rPr>
          <w:rFonts w:cs="Times New Roman"/>
          <w:szCs w:val="24"/>
        </w:rPr>
        <w:t>, API, Base de datos, Integración de notificaciones, Dashboard.</w:t>
      </w:r>
    </w:p>
    <w:p w14:paraId="7BE53CD5" w14:textId="77777777" w:rsidR="00C9298B" w:rsidRPr="00F96D2F" w:rsidRDefault="00C9298B" w:rsidP="00C9298B">
      <w:pPr>
        <w:rPr>
          <w:rFonts w:cs="Times New Roman"/>
          <w:szCs w:val="24"/>
        </w:rPr>
      </w:pPr>
      <w:r w:rsidRPr="00F96D2F">
        <w:rPr>
          <w:rFonts w:cs="Times New Roman"/>
          <w:szCs w:val="24"/>
        </w:rPr>
        <w:t xml:space="preserve">Limitaciones: Integración con sistemas </w:t>
      </w:r>
      <w:proofErr w:type="spellStart"/>
      <w:r w:rsidRPr="00F96D2F">
        <w:rPr>
          <w:rFonts w:cs="Times New Roman"/>
          <w:szCs w:val="24"/>
        </w:rPr>
        <w:t>legacy</w:t>
      </w:r>
      <w:proofErr w:type="spellEnd"/>
      <w:r w:rsidRPr="00F96D2F">
        <w:rPr>
          <w:rFonts w:cs="Times New Roman"/>
          <w:szCs w:val="24"/>
        </w:rPr>
        <w:t xml:space="preserve"> municipal bajo alcance adicional.</w:t>
      </w:r>
    </w:p>
    <w:p w14:paraId="0E75E179" w14:textId="77777777" w:rsidR="007657AC" w:rsidRPr="00F96D2F" w:rsidRDefault="007657AC" w:rsidP="007657AC">
      <w:pPr>
        <w:spacing w:line="276" w:lineRule="auto"/>
        <w:rPr>
          <w:rFonts w:cs="Times New Roman"/>
          <w:szCs w:val="24"/>
        </w:rPr>
      </w:pPr>
    </w:p>
    <w:p w14:paraId="586818AC" w14:textId="57E3CE0E" w:rsidR="00071EEC" w:rsidRPr="00F96D2F" w:rsidRDefault="00071EEC" w:rsidP="00221762">
      <w:pPr>
        <w:jc w:val="center"/>
        <w:rPr>
          <w:rFonts w:cs="Times New Roman"/>
          <w:b/>
          <w:bCs/>
          <w:szCs w:val="24"/>
        </w:rPr>
      </w:pPr>
    </w:p>
    <w:p w14:paraId="611D4542" w14:textId="77777777" w:rsidR="00071EEC" w:rsidRPr="00F96D2F" w:rsidRDefault="00071EEC" w:rsidP="00221762">
      <w:pPr>
        <w:jc w:val="center"/>
        <w:rPr>
          <w:rFonts w:cs="Times New Roman"/>
          <w:b/>
          <w:bCs/>
          <w:szCs w:val="24"/>
        </w:rPr>
      </w:pPr>
    </w:p>
    <w:p w14:paraId="6231290D" w14:textId="17D7D168" w:rsidR="00221762" w:rsidRPr="00F96D2F" w:rsidRDefault="00221762" w:rsidP="00221762">
      <w:pPr>
        <w:jc w:val="center"/>
        <w:rPr>
          <w:rFonts w:cs="Times New Roman"/>
          <w:b/>
          <w:bCs/>
          <w:szCs w:val="24"/>
        </w:rPr>
      </w:pPr>
      <w:r w:rsidRPr="00F96D2F">
        <w:rPr>
          <w:rFonts w:cs="Times New Roman"/>
          <w:b/>
          <w:bCs/>
          <w:szCs w:val="24"/>
        </w:rPr>
        <w:lastRenderedPageBreak/>
        <w:t>Requerimientos funcionales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330328" w:rsidRPr="00F96D2F" w14:paraId="4109F435" w14:textId="77777777" w:rsidTr="00004213">
        <w:tc>
          <w:tcPr>
            <w:tcW w:w="2942" w:type="dxa"/>
          </w:tcPr>
          <w:p w14:paraId="269922D9" w14:textId="6EF0E9BB" w:rsidR="00330328" w:rsidRPr="00F96D2F" w:rsidRDefault="00330328" w:rsidP="00221762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F96D2F">
              <w:rPr>
                <w:rFonts w:cs="Times New Roman"/>
                <w:b/>
                <w:bCs/>
                <w:szCs w:val="24"/>
              </w:rPr>
              <w:t xml:space="preserve">Id. </w:t>
            </w:r>
            <w:r w:rsidRPr="006612A8">
              <w:rPr>
                <w:rFonts w:cs="Times New Roman"/>
                <w:b/>
                <w:bCs/>
                <w:szCs w:val="24"/>
              </w:rPr>
              <w:t>RF-01</w:t>
            </w:r>
          </w:p>
        </w:tc>
        <w:tc>
          <w:tcPr>
            <w:tcW w:w="2943" w:type="dxa"/>
          </w:tcPr>
          <w:p w14:paraId="5BDAA3EA" w14:textId="3DE16A44" w:rsidR="00330328" w:rsidRPr="00F96D2F" w:rsidRDefault="00330328" w:rsidP="00330328">
            <w:pPr>
              <w:spacing w:line="240" w:lineRule="auto"/>
              <w:ind w:left="0" w:firstLine="0"/>
              <w:rPr>
                <w:rFonts w:cs="Times New Roman"/>
                <w:szCs w:val="24"/>
              </w:rPr>
            </w:pPr>
            <w:r w:rsidRPr="00F96D2F">
              <w:rPr>
                <w:rFonts w:cs="Times New Roman"/>
                <w:b/>
                <w:bCs/>
                <w:szCs w:val="24"/>
              </w:rPr>
              <w:t>Nombre.</w:t>
            </w:r>
            <w:r w:rsidRPr="00F96D2F">
              <w:rPr>
                <w:rFonts w:cs="Times New Roman"/>
                <w:szCs w:val="24"/>
              </w:rPr>
              <w:t xml:space="preserve"> </w:t>
            </w:r>
            <w:r w:rsidRPr="006612A8">
              <w:rPr>
                <w:rFonts w:cs="Times New Roman"/>
                <w:szCs w:val="24"/>
              </w:rPr>
              <w:t>Registro e inicio</w:t>
            </w:r>
            <w:r w:rsidRPr="00F96D2F">
              <w:rPr>
                <w:rFonts w:cs="Times New Roman"/>
                <w:szCs w:val="24"/>
              </w:rPr>
              <w:t>.</w:t>
            </w:r>
          </w:p>
        </w:tc>
        <w:tc>
          <w:tcPr>
            <w:tcW w:w="2943" w:type="dxa"/>
            <w:vMerge w:val="restart"/>
          </w:tcPr>
          <w:p w14:paraId="6DCF33FA" w14:textId="7BD6747C" w:rsidR="00330328" w:rsidRPr="00F96D2F" w:rsidRDefault="00330328" w:rsidP="00221762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F96D2F">
              <w:rPr>
                <w:rFonts w:cs="Times New Roman"/>
                <w:b/>
                <w:bCs/>
                <w:szCs w:val="24"/>
              </w:rPr>
              <w:t>Diagrama.</w:t>
            </w:r>
          </w:p>
        </w:tc>
      </w:tr>
      <w:tr w:rsidR="00330328" w:rsidRPr="00F96D2F" w14:paraId="2E22E656" w14:textId="77777777" w:rsidTr="00FC79B6">
        <w:tc>
          <w:tcPr>
            <w:tcW w:w="5885" w:type="dxa"/>
            <w:gridSpan w:val="2"/>
          </w:tcPr>
          <w:p w14:paraId="7DA93DE8" w14:textId="5C31384F" w:rsidR="00330328" w:rsidRPr="00F96D2F" w:rsidRDefault="00330328" w:rsidP="00330328">
            <w:pPr>
              <w:spacing w:line="240" w:lineRule="auto"/>
              <w:ind w:left="0" w:firstLine="0"/>
              <w:rPr>
                <w:rFonts w:cs="Times New Roman"/>
                <w:szCs w:val="24"/>
              </w:rPr>
            </w:pPr>
            <w:r w:rsidRPr="00F96D2F">
              <w:rPr>
                <w:rFonts w:cs="Times New Roman"/>
                <w:b/>
                <w:bCs/>
                <w:szCs w:val="24"/>
              </w:rPr>
              <w:t>Resumen.</w:t>
            </w:r>
            <w:r w:rsidRPr="00F96D2F">
              <w:rPr>
                <w:rFonts w:cs="Times New Roman"/>
                <w:szCs w:val="24"/>
              </w:rPr>
              <w:t xml:space="preserve"> </w:t>
            </w:r>
            <w:r w:rsidRPr="006612A8">
              <w:rPr>
                <w:rFonts w:cs="Times New Roman"/>
                <w:szCs w:val="24"/>
              </w:rPr>
              <w:t xml:space="preserve">Registro e inicio de sesión de usuarios (correo, teléfono, </w:t>
            </w:r>
            <w:proofErr w:type="spellStart"/>
            <w:r w:rsidRPr="006612A8">
              <w:rPr>
                <w:rFonts w:cs="Times New Roman"/>
                <w:szCs w:val="24"/>
              </w:rPr>
              <w:t>Oauth</w:t>
            </w:r>
            <w:proofErr w:type="spellEnd"/>
            <w:r w:rsidRPr="006612A8">
              <w:rPr>
                <w:rFonts w:cs="Times New Roman"/>
                <w:szCs w:val="24"/>
              </w:rPr>
              <w:t xml:space="preserve"> opcional)</w:t>
            </w:r>
          </w:p>
        </w:tc>
        <w:tc>
          <w:tcPr>
            <w:tcW w:w="2943" w:type="dxa"/>
            <w:vMerge/>
          </w:tcPr>
          <w:p w14:paraId="60B8D727" w14:textId="77777777" w:rsidR="00330328" w:rsidRPr="00F96D2F" w:rsidRDefault="00330328" w:rsidP="00221762">
            <w:pPr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</w:tr>
      <w:tr w:rsidR="00330328" w:rsidRPr="00F96D2F" w14:paraId="5CD5D60D" w14:textId="77777777" w:rsidTr="00004213">
        <w:tc>
          <w:tcPr>
            <w:tcW w:w="2942" w:type="dxa"/>
          </w:tcPr>
          <w:p w14:paraId="7BC6B140" w14:textId="5750BC9D" w:rsidR="009F6913" w:rsidRPr="00F96D2F" w:rsidRDefault="00330328" w:rsidP="009F6913">
            <w:pPr>
              <w:spacing w:line="240" w:lineRule="auto"/>
              <w:ind w:left="0" w:firstLine="0"/>
              <w:rPr>
                <w:rFonts w:cs="Times New Roman"/>
                <w:color w:val="000000"/>
                <w:szCs w:val="24"/>
              </w:rPr>
            </w:pPr>
            <w:r w:rsidRPr="00F96D2F">
              <w:rPr>
                <w:rFonts w:cs="Times New Roman"/>
                <w:szCs w:val="24"/>
              </w:rPr>
              <w:t>Entrada.</w:t>
            </w:r>
            <w:r w:rsidR="009F6913" w:rsidRPr="00F96D2F">
              <w:rPr>
                <w:rFonts w:cs="Times New Roman"/>
                <w:szCs w:val="24"/>
              </w:rPr>
              <w:t xml:space="preserve"> </w:t>
            </w:r>
            <w:r w:rsidR="009F6913" w:rsidRPr="00F96D2F">
              <w:rPr>
                <w:rFonts w:cs="Times New Roman"/>
                <w:color w:val="000000"/>
                <w:szCs w:val="24"/>
              </w:rPr>
              <w:t>Datos del usuario (correo, teléfono o autenticación OAuth)</w:t>
            </w:r>
          </w:p>
          <w:p w14:paraId="0BEB2BB1" w14:textId="1F4BAA20" w:rsidR="00330328" w:rsidRPr="00F96D2F" w:rsidRDefault="00330328" w:rsidP="009F6913">
            <w:pPr>
              <w:spacing w:line="240" w:lineRule="auto"/>
              <w:ind w:left="0" w:firstLine="0"/>
              <w:rPr>
                <w:rFonts w:cs="Times New Roman"/>
                <w:szCs w:val="24"/>
              </w:rPr>
            </w:pPr>
          </w:p>
        </w:tc>
        <w:tc>
          <w:tcPr>
            <w:tcW w:w="2943" w:type="dxa"/>
          </w:tcPr>
          <w:p w14:paraId="1697DB6D" w14:textId="77777777" w:rsidR="002335C4" w:rsidRPr="00F96D2F" w:rsidRDefault="00330328" w:rsidP="009F6913">
            <w:pPr>
              <w:spacing w:line="240" w:lineRule="auto"/>
              <w:rPr>
                <w:rFonts w:cs="Times New Roman"/>
                <w:szCs w:val="24"/>
              </w:rPr>
            </w:pPr>
            <w:r w:rsidRPr="00F96D2F">
              <w:rPr>
                <w:rFonts w:cs="Times New Roman"/>
                <w:szCs w:val="24"/>
              </w:rPr>
              <w:t>Criterios de aceptación.</w:t>
            </w:r>
            <w:r w:rsidR="002335C4" w:rsidRPr="00F96D2F">
              <w:rPr>
                <w:rFonts w:cs="Times New Roman"/>
                <w:szCs w:val="24"/>
              </w:rPr>
              <w:t xml:space="preserve"> </w:t>
            </w:r>
          </w:p>
          <w:p w14:paraId="57F7CC7D" w14:textId="4F9175E1" w:rsidR="00330328" w:rsidRPr="00F96D2F" w:rsidRDefault="002335C4" w:rsidP="002335C4">
            <w:pPr>
              <w:spacing w:line="240" w:lineRule="auto"/>
              <w:ind w:left="0" w:firstLine="0"/>
              <w:rPr>
                <w:rFonts w:cs="Times New Roman"/>
                <w:color w:val="000000"/>
                <w:szCs w:val="24"/>
              </w:rPr>
            </w:pPr>
            <w:r w:rsidRPr="00F96D2F">
              <w:rPr>
                <w:rFonts w:cs="Times New Roman"/>
                <w:color w:val="000000"/>
                <w:szCs w:val="24"/>
              </w:rPr>
              <w:t>- El usuario puede registrarse con correo o teléfono.- La autenticación OAuth funciona con Google/Facebook.- El token JWT expira correctamente.- Error adecuado si credenciales son incorrectas.</w:t>
            </w:r>
          </w:p>
        </w:tc>
        <w:tc>
          <w:tcPr>
            <w:tcW w:w="2943" w:type="dxa"/>
            <w:vMerge/>
          </w:tcPr>
          <w:p w14:paraId="586CB12C" w14:textId="77777777" w:rsidR="00330328" w:rsidRPr="00F96D2F" w:rsidRDefault="00330328" w:rsidP="00330328">
            <w:pPr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</w:tr>
      <w:tr w:rsidR="00330328" w:rsidRPr="00F96D2F" w14:paraId="7D40CA58" w14:textId="77777777" w:rsidTr="00004213">
        <w:tc>
          <w:tcPr>
            <w:tcW w:w="2942" w:type="dxa"/>
          </w:tcPr>
          <w:p w14:paraId="47133329" w14:textId="77777777" w:rsidR="002335C4" w:rsidRPr="00F96D2F" w:rsidRDefault="00330328" w:rsidP="009F6913">
            <w:pPr>
              <w:spacing w:line="240" w:lineRule="auto"/>
              <w:rPr>
                <w:rFonts w:cs="Times New Roman"/>
                <w:szCs w:val="24"/>
              </w:rPr>
            </w:pPr>
            <w:r w:rsidRPr="00F96D2F">
              <w:rPr>
                <w:rFonts w:cs="Times New Roman"/>
                <w:szCs w:val="24"/>
              </w:rPr>
              <w:t>Proceso.</w:t>
            </w:r>
            <w:r w:rsidR="002335C4" w:rsidRPr="00F96D2F">
              <w:rPr>
                <w:rFonts w:cs="Times New Roman"/>
                <w:szCs w:val="24"/>
              </w:rPr>
              <w:t xml:space="preserve"> </w:t>
            </w:r>
          </w:p>
          <w:p w14:paraId="4AE58BC4" w14:textId="77777777" w:rsidR="002335C4" w:rsidRPr="00F96D2F" w:rsidRDefault="002335C4" w:rsidP="002335C4">
            <w:pPr>
              <w:spacing w:line="240" w:lineRule="auto"/>
              <w:ind w:left="0" w:firstLine="0"/>
              <w:rPr>
                <w:rFonts w:cs="Times New Roman"/>
                <w:color w:val="000000"/>
                <w:szCs w:val="24"/>
              </w:rPr>
            </w:pPr>
            <w:r w:rsidRPr="00F96D2F">
              <w:rPr>
                <w:rFonts w:cs="Times New Roman"/>
                <w:color w:val="000000"/>
                <w:szCs w:val="24"/>
              </w:rPr>
              <w:t>Validación de datos, creación de cuenta, generación de token JWT, manejo de sesión</w:t>
            </w:r>
          </w:p>
          <w:p w14:paraId="12818E3C" w14:textId="112EAF99" w:rsidR="00330328" w:rsidRPr="00F96D2F" w:rsidRDefault="00330328" w:rsidP="009F6913">
            <w:pPr>
              <w:spacing w:line="240" w:lineRule="auto"/>
              <w:rPr>
                <w:rFonts w:cs="Times New Roman"/>
                <w:szCs w:val="24"/>
              </w:rPr>
            </w:pPr>
          </w:p>
        </w:tc>
        <w:tc>
          <w:tcPr>
            <w:tcW w:w="2943" w:type="dxa"/>
          </w:tcPr>
          <w:p w14:paraId="2826F2F7" w14:textId="77777777" w:rsidR="002335C4" w:rsidRPr="00F96D2F" w:rsidRDefault="00330328" w:rsidP="009F6913">
            <w:pPr>
              <w:spacing w:line="240" w:lineRule="auto"/>
              <w:rPr>
                <w:rFonts w:cs="Times New Roman"/>
                <w:szCs w:val="24"/>
              </w:rPr>
            </w:pPr>
            <w:r w:rsidRPr="00F96D2F">
              <w:rPr>
                <w:rFonts w:cs="Times New Roman"/>
                <w:szCs w:val="24"/>
              </w:rPr>
              <w:t>Prioridad.</w:t>
            </w:r>
            <w:r w:rsidR="002335C4" w:rsidRPr="00F96D2F">
              <w:rPr>
                <w:rFonts w:cs="Times New Roman"/>
                <w:szCs w:val="24"/>
              </w:rPr>
              <w:t xml:space="preserve"> </w:t>
            </w:r>
          </w:p>
          <w:p w14:paraId="53CAA567" w14:textId="77777777" w:rsidR="002335C4" w:rsidRPr="00F96D2F" w:rsidRDefault="002335C4" w:rsidP="002335C4">
            <w:pPr>
              <w:spacing w:line="240" w:lineRule="auto"/>
              <w:ind w:left="0" w:firstLine="0"/>
              <w:rPr>
                <w:rFonts w:cs="Times New Roman"/>
                <w:b/>
                <w:bCs/>
                <w:color w:val="000000"/>
                <w:szCs w:val="24"/>
              </w:rPr>
            </w:pPr>
            <w:r w:rsidRPr="00F96D2F">
              <w:rPr>
                <w:rFonts w:cs="Times New Roman"/>
                <w:b/>
                <w:bCs/>
                <w:color w:val="000000"/>
                <w:szCs w:val="24"/>
              </w:rPr>
              <w:t>Alta</w:t>
            </w:r>
          </w:p>
          <w:p w14:paraId="0F3A61A7" w14:textId="776CE8AB" w:rsidR="00330328" w:rsidRPr="00F96D2F" w:rsidRDefault="00330328" w:rsidP="009F6913">
            <w:pPr>
              <w:spacing w:line="240" w:lineRule="auto"/>
              <w:rPr>
                <w:rFonts w:cs="Times New Roman"/>
                <w:szCs w:val="24"/>
              </w:rPr>
            </w:pPr>
          </w:p>
        </w:tc>
        <w:tc>
          <w:tcPr>
            <w:tcW w:w="2943" w:type="dxa"/>
            <w:vMerge/>
          </w:tcPr>
          <w:p w14:paraId="4DC0EC94" w14:textId="77777777" w:rsidR="00330328" w:rsidRPr="00F96D2F" w:rsidRDefault="00330328" w:rsidP="00330328">
            <w:pPr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</w:tr>
      <w:tr w:rsidR="00330328" w:rsidRPr="00F96D2F" w14:paraId="549D50D0" w14:textId="77777777" w:rsidTr="00004213">
        <w:tc>
          <w:tcPr>
            <w:tcW w:w="2942" w:type="dxa"/>
          </w:tcPr>
          <w:p w14:paraId="1A1558CD" w14:textId="77777777" w:rsidR="002335C4" w:rsidRPr="00F96D2F" w:rsidRDefault="00330328" w:rsidP="009F6913">
            <w:pPr>
              <w:spacing w:line="240" w:lineRule="auto"/>
              <w:rPr>
                <w:rFonts w:cs="Times New Roman"/>
                <w:szCs w:val="24"/>
              </w:rPr>
            </w:pPr>
            <w:r w:rsidRPr="00F96D2F">
              <w:rPr>
                <w:rFonts w:cs="Times New Roman"/>
                <w:szCs w:val="24"/>
              </w:rPr>
              <w:t>Salida.</w:t>
            </w:r>
            <w:r w:rsidR="002335C4" w:rsidRPr="00F96D2F">
              <w:rPr>
                <w:rFonts w:cs="Times New Roman"/>
                <w:szCs w:val="24"/>
              </w:rPr>
              <w:t xml:space="preserve"> </w:t>
            </w:r>
          </w:p>
          <w:p w14:paraId="4F93E00E" w14:textId="77777777" w:rsidR="002335C4" w:rsidRPr="00F96D2F" w:rsidRDefault="002335C4" w:rsidP="002335C4">
            <w:pPr>
              <w:spacing w:line="240" w:lineRule="auto"/>
              <w:ind w:left="0" w:firstLine="0"/>
              <w:rPr>
                <w:rFonts w:cs="Times New Roman"/>
                <w:color w:val="000000"/>
                <w:szCs w:val="24"/>
              </w:rPr>
            </w:pPr>
            <w:r w:rsidRPr="00F96D2F">
              <w:rPr>
                <w:rFonts w:cs="Times New Roman"/>
                <w:color w:val="000000"/>
                <w:szCs w:val="24"/>
              </w:rPr>
              <w:t>Usuario registrado y autenticado correctamente</w:t>
            </w:r>
          </w:p>
          <w:p w14:paraId="7888E1BC" w14:textId="7264A4DB" w:rsidR="00330328" w:rsidRPr="00F96D2F" w:rsidRDefault="00330328" w:rsidP="009F6913">
            <w:pPr>
              <w:spacing w:line="240" w:lineRule="auto"/>
              <w:rPr>
                <w:rFonts w:cs="Times New Roman"/>
                <w:szCs w:val="24"/>
              </w:rPr>
            </w:pPr>
          </w:p>
        </w:tc>
        <w:tc>
          <w:tcPr>
            <w:tcW w:w="2943" w:type="dxa"/>
          </w:tcPr>
          <w:p w14:paraId="7E9925FB" w14:textId="77777777" w:rsidR="002335C4" w:rsidRPr="00F96D2F" w:rsidRDefault="00330328" w:rsidP="009F6913">
            <w:pPr>
              <w:spacing w:line="240" w:lineRule="auto"/>
              <w:rPr>
                <w:rFonts w:cs="Times New Roman"/>
                <w:szCs w:val="24"/>
              </w:rPr>
            </w:pPr>
            <w:r w:rsidRPr="00F96D2F">
              <w:rPr>
                <w:rFonts w:cs="Times New Roman"/>
                <w:szCs w:val="24"/>
              </w:rPr>
              <w:t>Alcance.</w:t>
            </w:r>
            <w:r w:rsidR="002335C4" w:rsidRPr="00F96D2F">
              <w:rPr>
                <w:rFonts w:cs="Times New Roman"/>
                <w:szCs w:val="24"/>
              </w:rPr>
              <w:t xml:space="preserve"> </w:t>
            </w:r>
          </w:p>
          <w:p w14:paraId="239DD22C" w14:textId="77777777" w:rsidR="002335C4" w:rsidRPr="00F96D2F" w:rsidRDefault="002335C4" w:rsidP="002335C4">
            <w:pPr>
              <w:spacing w:line="240" w:lineRule="auto"/>
              <w:ind w:left="0" w:firstLine="0"/>
              <w:rPr>
                <w:rFonts w:cs="Times New Roman"/>
                <w:color w:val="000000"/>
                <w:szCs w:val="24"/>
              </w:rPr>
            </w:pPr>
            <w:r w:rsidRPr="00F96D2F">
              <w:rPr>
                <w:rFonts w:cs="Times New Roman"/>
                <w:color w:val="000000"/>
                <w:szCs w:val="24"/>
              </w:rPr>
              <w:t>Módulo de autenticación y control de acceso</w:t>
            </w:r>
          </w:p>
          <w:p w14:paraId="3648E109" w14:textId="5F2737EB" w:rsidR="00330328" w:rsidRPr="00F96D2F" w:rsidRDefault="00330328" w:rsidP="009F6913">
            <w:pPr>
              <w:spacing w:line="240" w:lineRule="auto"/>
              <w:rPr>
                <w:rFonts w:cs="Times New Roman"/>
                <w:szCs w:val="24"/>
              </w:rPr>
            </w:pPr>
          </w:p>
        </w:tc>
        <w:tc>
          <w:tcPr>
            <w:tcW w:w="2943" w:type="dxa"/>
            <w:vMerge/>
          </w:tcPr>
          <w:p w14:paraId="24EDDF54" w14:textId="77777777" w:rsidR="00330328" w:rsidRPr="00F96D2F" w:rsidRDefault="00330328" w:rsidP="00330328">
            <w:pPr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</w:tr>
      <w:tr w:rsidR="00330328" w:rsidRPr="00F96D2F" w14:paraId="7B6F45B9" w14:textId="77777777" w:rsidTr="00B8022E">
        <w:tc>
          <w:tcPr>
            <w:tcW w:w="2942" w:type="dxa"/>
          </w:tcPr>
          <w:p w14:paraId="1FD7E544" w14:textId="5E84A3A8" w:rsidR="00330328" w:rsidRPr="00F96D2F" w:rsidRDefault="00330328" w:rsidP="00B8022E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F96D2F">
              <w:rPr>
                <w:rFonts w:cs="Times New Roman"/>
                <w:b/>
                <w:bCs/>
                <w:szCs w:val="24"/>
              </w:rPr>
              <w:t xml:space="preserve">Id. </w:t>
            </w:r>
            <w:r w:rsidRPr="006612A8">
              <w:rPr>
                <w:rFonts w:cs="Times New Roman"/>
                <w:b/>
                <w:bCs/>
                <w:szCs w:val="24"/>
              </w:rPr>
              <w:t>RF-02</w:t>
            </w:r>
          </w:p>
        </w:tc>
        <w:tc>
          <w:tcPr>
            <w:tcW w:w="2943" w:type="dxa"/>
          </w:tcPr>
          <w:p w14:paraId="3883181A" w14:textId="79305954" w:rsidR="00330328" w:rsidRPr="00F96D2F" w:rsidRDefault="00330328" w:rsidP="00B8022E">
            <w:pPr>
              <w:spacing w:line="240" w:lineRule="auto"/>
              <w:ind w:left="0" w:firstLine="0"/>
              <w:rPr>
                <w:rFonts w:cs="Times New Roman"/>
                <w:szCs w:val="24"/>
              </w:rPr>
            </w:pPr>
            <w:r w:rsidRPr="00F96D2F">
              <w:rPr>
                <w:rFonts w:cs="Times New Roman"/>
                <w:b/>
                <w:bCs/>
                <w:szCs w:val="24"/>
              </w:rPr>
              <w:t xml:space="preserve">Nombre. </w:t>
            </w:r>
            <w:r w:rsidRPr="006612A8">
              <w:rPr>
                <w:rFonts w:cs="Times New Roman"/>
                <w:szCs w:val="24"/>
              </w:rPr>
              <w:t>Reportar incidencia</w:t>
            </w:r>
            <w:r w:rsidRPr="00F96D2F">
              <w:rPr>
                <w:rFonts w:cs="Times New Roman"/>
                <w:szCs w:val="24"/>
              </w:rPr>
              <w:t>.</w:t>
            </w:r>
          </w:p>
        </w:tc>
        <w:tc>
          <w:tcPr>
            <w:tcW w:w="2943" w:type="dxa"/>
            <w:vMerge w:val="restart"/>
          </w:tcPr>
          <w:p w14:paraId="18407258" w14:textId="77777777" w:rsidR="00330328" w:rsidRPr="00F96D2F" w:rsidRDefault="00330328" w:rsidP="00B8022E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F96D2F">
              <w:rPr>
                <w:rFonts w:cs="Times New Roman"/>
                <w:b/>
                <w:bCs/>
                <w:szCs w:val="24"/>
              </w:rPr>
              <w:t>Diagrama.</w:t>
            </w:r>
          </w:p>
        </w:tc>
      </w:tr>
      <w:tr w:rsidR="00330328" w:rsidRPr="00F96D2F" w14:paraId="0D1F69E4" w14:textId="77777777" w:rsidTr="00B8022E">
        <w:tc>
          <w:tcPr>
            <w:tcW w:w="5885" w:type="dxa"/>
            <w:gridSpan w:val="2"/>
          </w:tcPr>
          <w:p w14:paraId="76D2CD67" w14:textId="464E21D5" w:rsidR="00330328" w:rsidRPr="00F96D2F" w:rsidRDefault="00330328" w:rsidP="00B8022E">
            <w:pPr>
              <w:spacing w:line="240" w:lineRule="auto"/>
              <w:ind w:left="0" w:firstLine="0"/>
              <w:rPr>
                <w:rFonts w:cs="Times New Roman"/>
                <w:szCs w:val="24"/>
              </w:rPr>
            </w:pPr>
            <w:r w:rsidRPr="00F96D2F">
              <w:rPr>
                <w:rFonts w:cs="Times New Roman"/>
                <w:b/>
                <w:bCs/>
                <w:szCs w:val="24"/>
              </w:rPr>
              <w:t>Resumen.</w:t>
            </w:r>
            <w:r w:rsidRPr="00F96D2F">
              <w:rPr>
                <w:rFonts w:cs="Times New Roman"/>
                <w:szCs w:val="24"/>
              </w:rPr>
              <w:t xml:space="preserve"> </w:t>
            </w:r>
            <w:r w:rsidRPr="006612A8">
              <w:rPr>
                <w:rFonts w:cs="Times New Roman"/>
                <w:szCs w:val="24"/>
              </w:rPr>
              <w:t>Reportar incidencia con foto(s), descripción, categoría y ubicación (GPS o seleccionar en mapa)</w:t>
            </w:r>
          </w:p>
        </w:tc>
        <w:tc>
          <w:tcPr>
            <w:tcW w:w="2943" w:type="dxa"/>
            <w:vMerge/>
          </w:tcPr>
          <w:p w14:paraId="101EEAB9" w14:textId="77777777" w:rsidR="00330328" w:rsidRPr="00F96D2F" w:rsidRDefault="00330328" w:rsidP="00B8022E">
            <w:pPr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</w:tr>
      <w:tr w:rsidR="00330328" w:rsidRPr="00F96D2F" w14:paraId="69B03CF3" w14:textId="77777777" w:rsidTr="00B8022E">
        <w:tc>
          <w:tcPr>
            <w:tcW w:w="2942" w:type="dxa"/>
          </w:tcPr>
          <w:p w14:paraId="4E423B04" w14:textId="497C11C8" w:rsidR="00500F2A" w:rsidRPr="00F96D2F" w:rsidRDefault="00330328" w:rsidP="00500F2A">
            <w:pPr>
              <w:spacing w:line="240" w:lineRule="auto"/>
              <w:ind w:left="0" w:firstLine="0"/>
              <w:rPr>
                <w:rFonts w:cs="Times New Roman"/>
                <w:color w:val="000000"/>
                <w:szCs w:val="24"/>
              </w:rPr>
            </w:pPr>
            <w:r w:rsidRPr="00F96D2F">
              <w:rPr>
                <w:rFonts w:cs="Times New Roman"/>
                <w:szCs w:val="24"/>
              </w:rPr>
              <w:t>Entrada.</w:t>
            </w:r>
            <w:r w:rsidR="00500F2A" w:rsidRPr="00F96D2F">
              <w:rPr>
                <w:rFonts w:cs="Times New Roman"/>
                <w:szCs w:val="24"/>
              </w:rPr>
              <w:t xml:space="preserve"> </w:t>
            </w:r>
            <w:r w:rsidR="00500F2A" w:rsidRPr="00F96D2F">
              <w:rPr>
                <w:rFonts w:cs="Times New Roman"/>
                <w:color w:val="000000"/>
                <w:szCs w:val="24"/>
              </w:rPr>
              <w:t>Información del ciudadano (</w:t>
            </w:r>
            <w:r w:rsidR="00046746" w:rsidRPr="00F96D2F">
              <w:rPr>
                <w:rFonts w:cs="Times New Roman"/>
                <w:color w:val="000000"/>
                <w:szCs w:val="24"/>
              </w:rPr>
              <w:t xml:space="preserve">, nombre ciudadano, </w:t>
            </w:r>
            <w:r w:rsidR="00500F2A" w:rsidRPr="00F96D2F">
              <w:rPr>
                <w:rFonts w:cs="Times New Roman"/>
                <w:color w:val="000000"/>
                <w:szCs w:val="24"/>
              </w:rPr>
              <w:t xml:space="preserve">texto, foto, </w:t>
            </w:r>
            <w:r w:rsidR="00046746" w:rsidRPr="00F96D2F">
              <w:rPr>
                <w:rFonts w:cs="Times New Roman"/>
                <w:color w:val="000000"/>
                <w:szCs w:val="24"/>
              </w:rPr>
              <w:t xml:space="preserve">categoría, prioridad, </w:t>
            </w:r>
            <w:r w:rsidR="00500F2A" w:rsidRPr="00F96D2F">
              <w:rPr>
                <w:rFonts w:cs="Times New Roman"/>
                <w:color w:val="000000"/>
                <w:szCs w:val="24"/>
              </w:rPr>
              <w:t>ubicación GPS o seleccionada en mapa</w:t>
            </w:r>
            <w:r w:rsidR="0048501B" w:rsidRPr="00F96D2F">
              <w:rPr>
                <w:rFonts w:cs="Times New Roman"/>
                <w:color w:val="000000"/>
                <w:szCs w:val="24"/>
              </w:rPr>
              <w:t xml:space="preserve"> “o dirección”, descripción</w:t>
            </w:r>
            <w:r w:rsidR="00500F2A" w:rsidRPr="00F96D2F">
              <w:rPr>
                <w:rFonts w:cs="Times New Roman"/>
                <w:color w:val="000000"/>
                <w:szCs w:val="24"/>
              </w:rPr>
              <w:t>)</w:t>
            </w:r>
          </w:p>
          <w:p w14:paraId="092E0987" w14:textId="03F6D7C5" w:rsidR="00330328" w:rsidRPr="00F96D2F" w:rsidRDefault="00330328" w:rsidP="00500F2A">
            <w:pPr>
              <w:spacing w:line="240" w:lineRule="auto"/>
              <w:ind w:left="0" w:firstLine="0"/>
              <w:rPr>
                <w:rFonts w:cs="Times New Roman"/>
                <w:szCs w:val="24"/>
              </w:rPr>
            </w:pPr>
          </w:p>
        </w:tc>
        <w:tc>
          <w:tcPr>
            <w:tcW w:w="2943" w:type="dxa"/>
          </w:tcPr>
          <w:p w14:paraId="701E9C90" w14:textId="77777777" w:rsidR="00500F2A" w:rsidRPr="00F96D2F" w:rsidRDefault="00330328" w:rsidP="00500F2A">
            <w:pPr>
              <w:spacing w:line="240" w:lineRule="auto"/>
              <w:rPr>
                <w:rFonts w:cs="Times New Roman"/>
                <w:szCs w:val="24"/>
              </w:rPr>
            </w:pPr>
            <w:r w:rsidRPr="00F96D2F">
              <w:rPr>
                <w:rFonts w:cs="Times New Roman"/>
                <w:szCs w:val="24"/>
              </w:rPr>
              <w:t>Criterios de aceptación.</w:t>
            </w:r>
            <w:r w:rsidR="00500F2A" w:rsidRPr="00F96D2F">
              <w:rPr>
                <w:rFonts w:cs="Times New Roman"/>
                <w:szCs w:val="24"/>
              </w:rPr>
              <w:t xml:space="preserve"> </w:t>
            </w:r>
          </w:p>
          <w:p w14:paraId="46302E46" w14:textId="5DFBF6F9" w:rsidR="00330328" w:rsidRPr="00F96D2F" w:rsidRDefault="00500F2A" w:rsidP="00500F2A">
            <w:pPr>
              <w:spacing w:line="240" w:lineRule="auto"/>
              <w:ind w:left="0" w:firstLine="0"/>
              <w:rPr>
                <w:rFonts w:cs="Times New Roman"/>
                <w:color w:val="000000"/>
                <w:szCs w:val="24"/>
              </w:rPr>
            </w:pPr>
            <w:r w:rsidRPr="00F96D2F">
              <w:rPr>
                <w:rFonts w:cs="Times New Roman"/>
                <w:color w:val="000000"/>
                <w:szCs w:val="24"/>
              </w:rPr>
              <w:t>- Se permite mínimo una foto y máximo tres.- Ubicación se guarda con coordenadas válidas.- Categoría y descripción obligatorias.- El sistema confirma el envío con notificación.</w:t>
            </w:r>
          </w:p>
        </w:tc>
        <w:tc>
          <w:tcPr>
            <w:tcW w:w="2943" w:type="dxa"/>
            <w:vMerge/>
          </w:tcPr>
          <w:p w14:paraId="416C100B" w14:textId="77777777" w:rsidR="00330328" w:rsidRPr="00F96D2F" w:rsidRDefault="00330328" w:rsidP="00B8022E">
            <w:pPr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</w:tr>
      <w:tr w:rsidR="00330328" w:rsidRPr="00F96D2F" w14:paraId="48D0956C" w14:textId="77777777" w:rsidTr="00B8022E">
        <w:tc>
          <w:tcPr>
            <w:tcW w:w="2942" w:type="dxa"/>
          </w:tcPr>
          <w:p w14:paraId="0A758D31" w14:textId="77777777" w:rsidR="00500F2A" w:rsidRPr="00F96D2F" w:rsidRDefault="00330328" w:rsidP="00500F2A">
            <w:pPr>
              <w:spacing w:line="240" w:lineRule="auto"/>
              <w:rPr>
                <w:rFonts w:cs="Times New Roman"/>
                <w:szCs w:val="24"/>
              </w:rPr>
            </w:pPr>
            <w:r w:rsidRPr="00F96D2F">
              <w:rPr>
                <w:rFonts w:cs="Times New Roman"/>
                <w:szCs w:val="24"/>
              </w:rPr>
              <w:t>Proceso.</w:t>
            </w:r>
            <w:r w:rsidR="00500F2A" w:rsidRPr="00F96D2F">
              <w:rPr>
                <w:rFonts w:cs="Times New Roman"/>
                <w:szCs w:val="24"/>
              </w:rPr>
              <w:t xml:space="preserve"> </w:t>
            </w:r>
          </w:p>
          <w:p w14:paraId="2D43C37B" w14:textId="77777777" w:rsidR="00500F2A" w:rsidRPr="00F96D2F" w:rsidRDefault="00500F2A" w:rsidP="00500F2A">
            <w:pPr>
              <w:spacing w:line="240" w:lineRule="auto"/>
              <w:ind w:left="0" w:firstLine="0"/>
              <w:rPr>
                <w:rFonts w:cs="Times New Roman"/>
                <w:color w:val="000000"/>
                <w:szCs w:val="24"/>
              </w:rPr>
            </w:pPr>
            <w:r w:rsidRPr="00F96D2F">
              <w:rPr>
                <w:rFonts w:cs="Times New Roman"/>
                <w:color w:val="000000"/>
                <w:szCs w:val="24"/>
              </w:rPr>
              <w:t>Validación y almacenamiento en base de datos; creación de registro “reporte”; enlace con usuario</w:t>
            </w:r>
          </w:p>
          <w:p w14:paraId="291F3702" w14:textId="608286AD" w:rsidR="00330328" w:rsidRPr="00F96D2F" w:rsidRDefault="00330328" w:rsidP="00500F2A">
            <w:pPr>
              <w:spacing w:line="240" w:lineRule="auto"/>
              <w:rPr>
                <w:rFonts w:cs="Times New Roman"/>
                <w:szCs w:val="24"/>
              </w:rPr>
            </w:pPr>
          </w:p>
        </w:tc>
        <w:tc>
          <w:tcPr>
            <w:tcW w:w="2943" w:type="dxa"/>
          </w:tcPr>
          <w:p w14:paraId="18A84ACD" w14:textId="77777777" w:rsidR="00330328" w:rsidRPr="00F96D2F" w:rsidRDefault="00330328" w:rsidP="00500F2A">
            <w:pPr>
              <w:spacing w:line="240" w:lineRule="auto"/>
              <w:rPr>
                <w:rFonts w:cs="Times New Roman"/>
                <w:szCs w:val="24"/>
              </w:rPr>
            </w:pPr>
            <w:r w:rsidRPr="00F96D2F">
              <w:rPr>
                <w:rFonts w:cs="Times New Roman"/>
                <w:szCs w:val="24"/>
              </w:rPr>
              <w:t>Prioridad.</w:t>
            </w:r>
            <w:r w:rsidR="00500F2A" w:rsidRPr="00F96D2F">
              <w:rPr>
                <w:rFonts w:cs="Times New Roman"/>
                <w:szCs w:val="24"/>
              </w:rPr>
              <w:t xml:space="preserve"> </w:t>
            </w:r>
          </w:p>
          <w:p w14:paraId="2F4D2728" w14:textId="77777777" w:rsidR="00500F2A" w:rsidRPr="00F96D2F" w:rsidRDefault="00500F2A" w:rsidP="00500F2A">
            <w:pPr>
              <w:spacing w:line="240" w:lineRule="auto"/>
              <w:ind w:left="0" w:firstLine="0"/>
              <w:rPr>
                <w:rFonts w:cs="Times New Roman"/>
                <w:b/>
                <w:bCs/>
                <w:color w:val="000000"/>
                <w:szCs w:val="24"/>
              </w:rPr>
            </w:pPr>
            <w:r w:rsidRPr="00F96D2F">
              <w:rPr>
                <w:rFonts w:cs="Times New Roman"/>
                <w:b/>
                <w:bCs/>
                <w:color w:val="000000"/>
                <w:szCs w:val="24"/>
              </w:rPr>
              <w:t>Alta</w:t>
            </w:r>
          </w:p>
          <w:p w14:paraId="2D8DFD74" w14:textId="263E897F" w:rsidR="00500F2A" w:rsidRPr="00F96D2F" w:rsidRDefault="00500F2A" w:rsidP="00500F2A">
            <w:pPr>
              <w:spacing w:line="240" w:lineRule="auto"/>
              <w:rPr>
                <w:rFonts w:cs="Times New Roman"/>
                <w:szCs w:val="24"/>
              </w:rPr>
            </w:pPr>
          </w:p>
        </w:tc>
        <w:tc>
          <w:tcPr>
            <w:tcW w:w="2943" w:type="dxa"/>
            <w:vMerge/>
          </w:tcPr>
          <w:p w14:paraId="3B4107AF" w14:textId="77777777" w:rsidR="00330328" w:rsidRPr="00F96D2F" w:rsidRDefault="00330328" w:rsidP="00B8022E">
            <w:pPr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</w:tr>
      <w:tr w:rsidR="00330328" w:rsidRPr="00F96D2F" w14:paraId="593D54F5" w14:textId="77777777" w:rsidTr="00B8022E">
        <w:tc>
          <w:tcPr>
            <w:tcW w:w="2942" w:type="dxa"/>
          </w:tcPr>
          <w:p w14:paraId="42BFBB14" w14:textId="77777777" w:rsidR="00500F2A" w:rsidRPr="00F96D2F" w:rsidRDefault="00330328" w:rsidP="00500F2A">
            <w:pPr>
              <w:spacing w:line="240" w:lineRule="auto"/>
              <w:rPr>
                <w:rFonts w:cs="Times New Roman"/>
                <w:szCs w:val="24"/>
              </w:rPr>
            </w:pPr>
            <w:r w:rsidRPr="00F96D2F">
              <w:rPr>
                <w:rFonts w:cs="Times New Roman"/>
                <w:szCs w:val="24"/>
              </w:rPr>
              <w:t>Salida.</w:t>
            </w:r>
            <w:r w:rsidR="00500F2A" w:rsidRPr="00F96D2F">
              <w:rPr>
                <w:rFonts w:cs="Times New Roman"/>
                <w:szCs w:val="24"/>
              </w:rPr>
              <w:t xml:space="preserve"> </w:t>
            </w:r>
          </w:p>
          <w:p w14:paraId="64DB69CE" w14:textId="77777777" w:rsidR="00500F2A" w:rsidRPr="00F96D2F" w:rsidRDefault="00500F2A" w:rsidP="00500F2A">
            <w:pPr>
              <w:spacing w:line="240" w:lineRule="auto"/>
              <w:ind w:left="0" w:firstLine="0"/>
              <w:rPr>
                <w:rFonts w:cs="Times New Roman"/>
                <w:color w:val="000000"/>
                <w:szCs w:val="24"/>
              </w:rPr>
            </w:pPr>
            <w:r w:rsidRPr="00F96D2F">
              <w:rPr>
                <w:rFonts w:cs="Times New Roman"/>
                <w:color w:val="000000"/>
                <w:szCs w:val="24"/>
              </w:rPr>
              <w:t>Reporte almacenado con ID único y estado inicial “En revisión”</w:t>
            </w:r>
          </w:p>
          <w:p w14:paraId="050129B4" w14:textId="107A66A0" w:rsidR="00330328" w:rsidRPr="00F96D2F" w:rsidRDefault="00330328" w:rsidP="00500F2A">
            <w:pPr>
              <w:spacing w:line="240" w:lineRule="auto"/>
              <w:rPr>
                <w:rFonts w:cs="Times New Roman"/>
                <w:szCs w:val="24"/>
              </w:rPr>
            </w:pPr>
          </w:p>
        </w:tc>
        <w:tc>
          <w:tcPr>
            <w:tcW w:w="2943" w:type="dxa"/>
          </w:tcPr>
          <w:p w14:paraId="1554C0CB" w14:textId="77777777" w:rsidR="00330328" w:rsidRPr="00F96D2F" w:rsidRDefault="00330328" w:rsidP="00500F2A">
            <w:pPr>
              <w:spacing w:line="240" w:lineRule="auto"/>
              <w:rPr>
                <w:rFonts w:cs="Times New Roman"/>
                <w:szCs w:val="24"/>
              </w:rPr>
            </w:pPr>
            <w:r w:rsidRPr="00F96D2F">
              <w:rPr>
                <w:rFonts w:cs="Times New Roman"/>
                <w:szCs w:val="24"/>
              </w:rPr>
              <w:t>Alcance.</w:t>
            </w:r>
            <w:r w:rsidR="00500F2A" w:rsidRPr="00F96D2F">
              <w:rPr>
                <w:rFonts w:cs="Times New Roman"/>
                <w:szCs w:val="24"/>
              </w:rPr>
              <w:t xml:space="preserve"> </w:t>
            </w:r>
          </w:p>
          <w:p w14:paraId="18349742" w14:textId="77777777" w:rsidR="00500F2A" w:rsidRPr="00F96D2F" w:rsidRDefault="00500F2A" w:rsidP="00500F2A">
            <w:pPr>
              <w:spacing w:line="240" w:lineRule="auto"/>
              <w:ind w:left="0" w:firstLine="0"/>
              <w:rPr>
                <w:rFonts w:cs="Times New Roman"/>
                <w:color w:val="000000"/>
                <w:szCs w:val="24"/>
              </w:rPr>
            </w:pPr>
            <w:r w:rsidRPr="00F96D2F">
              <w:rPr>
                <w:rFonts w:cs="Times New Roman"/>
                <w:color w:val="000000"/>
                <w:szCs w:val="24"/>
              </w:rPr>
              <w:t>Módulo ciudadano (</w:t>
            </w:r>
            <w:proofErr w:type="spellStart"/>
            <w:r w:rsidRPr="00F96D2F">
              <w:rPr>
                <w:rFonts w:cs="Times New Roman"/>
                <w:color w:val="000000"/>
                <w:szCs w:val="24"/>
              </w:rPr>
              <w:t>frontend</w:t>
            </w:r>
            <w:proofErr w:type="spellEnd"/>
            <w:r w:rsidRPr="00F96D2F">
              <w:rPr>
                <w:rFonts w:cs="Times New Roman"/>
                <w:color w:val="000000"/>
                <w:szCs w:val="24"/>
              </w:rPr>
              <w:t xml:space="preserve"> app + backend de reportes)</w:t>
            </w:r>
          </w:p>
          <w:p w14:paraId="18A98D39" w14:textId="691A645E" w:rsidR="00500F2A" w:rsidRPr="00F96D2F" w:rsidRDefault="00500F2A" w:rsidP="00500F2A">
            <w:pPr>
              <w:spacing w:line="240" w:lineRule="auto"/>
              <w:rPr>
                <w:rFonts w:cs="Times New Roman"/>
                <w:szCs w:val="24"/>
              </w:rPr>
            </w:pPr>
          </w:p>
        </w:tc>
        <w:tc>
          <w:tcPr>
            <w:tcW w:w="2943" w:type="dxa"/>
            <w:vMerge/>
          </w:tcPr>
          <w:p w14:paraId="3B9B8B57" w14:textId="77777777" w:rsidR="00330328" w:rsidRPr="00F96D2F" w:rsidRDefault="00330328" w:rsidP="00B8022E">
            <w:pPr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</w:tr>
      <w:tr w:rsidR="00B26B8A" w:rsidRPr="00F96D2F" w14:paraId="288B6D80" w14:textId="77777777" w:rsidTr="00B8022E">
        <w:tc>
          <w:tcPr>
            <w:tcW w:w="2942" w:type="dxa"/>
          </w:tcPr>
          <w:p w14:paraId="53BF22CD" w14:textId="32A09D24" w:rsidR="00B26B8A" w:rsidRPr="00F96D2F" w:rsidRDefault="00B26B8A" w:rsidP="00B8022E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F96D2F">
              <w:rPr>
                <w:rFonts w:cs="Times New Roman"/>
                <w:b/>
                <w:bCs/>
                <w:szCs w:val="24"/>
              </w:rPr>
              <w:t xml:space="preserve">Id. </w:t>
            </w:r>
            <w:r w:rsidRPr="006612A8">
              <w:rPr>
                <w:rFonts w:cs="Times New Roman"/>
                <w:b/>
                <w:bCs/>
                <w:szCs w:val="24"/>
              </w:rPr>
              <w:t>RF-0</w:t>
            </w:r>
            <w:r w:rsidRPr="00F96D2F">
              <w:rPr>
                <w:rFonts w:cs="Times New Roman"/>
                <w:b/>
                <w:bCs/>
                <w:szCs w:val="24"/>
              </w:rPr>
              <w:t>3</w:t>
            </w:r>
          </w:p>
        </w:tc>
        <w:tc>
          <w:tcPr>
            <w:tcW w:w="2943" w:type="dxa"/>
          </w:tcPr>
          <w:p w14:paraId="66A6EDCF" w14:textId="0B99DF4E" w:rsidR="00B26B8A" w:rsidRPr="00F96D2F" w:rsidRDefault="00B26B8A" w:rsidP="00B8022E">
            <w:pPr>
              <w:spacing w:line="240" w:lineRule="auto"/>
              <w:ind w:left="0" w:firstLine="0"/>
              <w:rPr>
                <w:rFonts w:cs="Times New Roman"/>
                <w:szCs w:val="24"/>
              </w:rPr>
            </w:pPr>
            <w:r w:rsidRPr="00F96D2F">
              <w:rPr>
                <w:rFonts w:cs="Times New Roman"/>
                <w:b/>
                <w:bCs/>
                <w:szCs w:val="24"/>
              </w:rPr>
              <w:t xml:space="preserve">Nombre. </w:t>
            </w:r>
            <w:r w:rsidRPr="006612A8">
              <w:rPr>
                <w:rFonts w:cs="Times New Roman"/>
                <w:szCs w:val="24"/>
              </w:rPr>
              <w:t>Clasificación automática</w:t>
            </w:r>
          </w:p>
        </w:tc>
        <w:tc>
          <w:tcPr>
            <w:tcW w:w="2943" w:type="dxa"/>
            <w:vMerge w:val="restart"/>
          </w:tcPr>
          <w:p w14:paraId="2CFE0826" w14:textId="77777777" w:rsidR="00B26B8A" w:rsidRPr="00F96D2F" w:rsidRDefault="00B26B8A" w:rsidP="00B8022E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F96D2F">
              <w:rPr>
                <w:rFonts w:cs="Times New Roman"/>
                <w:b/>
                <w:bCs/>
                <w:szCs w:val="24"/>
              </w:rPr>
              <w:t>Diagrama.</w:t>
            </w:r>
          </w:p>
        </w:tc>
      </w:tr>
      <w:tr w:rsidR="00B26B8A" w:rsidRPr="00F96D2F" w14:paraId="11CCB533" w14:textId="77777777" w:rsidTr="00B8022E">
        <w:tc>
          <w:tcPr>
            <w:tcW w:w="5885" w:type="dxa"/>
            <w:gridSpan w:val="2"/>
          </w:tcPr>
          <w:p w14:paraId="07F49D39" w14:textId="3B85D840" w:rsidR="00B26B8A" w:rsidRPr="00F96D2F" w:rsidRDefault="00B26B8A" w:rsidP="00B8022E">
            <w:pPr>
              <w:spacing w:line="240" w:lineRule="auto"/>
              <w:ind w:left="0" w:firstLine="0"/>
              <w:rPr>
                <w:rFonts w:cs="Times New Roman"/>
                <w:szCs w:val="24"/>
              </w:rPr>
            </w:pPr>
            <w:r w:rsidRPr="00F96D2F">
              <w:rPr>
                <w:rFonts w:cs="Times New Roman"/>
                <w:b/>
                <w:bCs/>
                <w:szCs w:val="24"/>
              </w:rPr>
              <w:t>Resumen.</w:t>
            </w:r>
            <w:r w:rsidRPr="00F96D2F">
              <w:rPr>
                <w:rFonts w:cs="Times New Roman"/>
                <w:szCs w:val="24"/>
              </w:rPr>
              <w:t xml:space="preserve"> </w:t>
            </w:r>
            <w:r w:rsidRPr="006612A8">
              <w:rPr>
                <w:rFonts w:cs="Times New Roman"/>
                <w:szCs w:val="24"/>
              </w:rPr>
              <w:t>Clasificación automática preliminar por categoría (sugerencia).</w:t>
            </w:r>
          </w:p>
        </w:tc>
        <w:tc>
          <w:tcPr>
            <w:tcW w:w="2943" w:type="dxa"/>
            <w:vMerge/>
          </w:tcPr>
          <w:p w14:paraId="4E403F64" w14:textId="77777777" w:rsidR="00B26B8A" w:rsidRPr="00F96D2F" w:rsidRDefault="00B26B8A" w:rsidP="00B8022E">
            <w:pPr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</w:tr>
      <w:tr w:rsidR="00B26B8A" w:rsidRPr="00F96D2F" w14:paraId="6A8B313F" w14:textId="77777777" w:rsidTr="00B8022E">
        <w:tc>
          <w:tcPr>
            <w:tcW w:w="2942" w:type="dxa"/>
          </w:tcPr>
          <w:p w14:paraId="1E021276" w14:textId="77777777" w:rsidR="004F1209" w:rsidRPr="00F96D2F" w:rsidRDefault="00B26B8A" w:rsidP="00CE2051">
            <w:pPr>
              <w:spacing w:line="240" w:lineRule="auto"/>
              <w:ind w:left="0" w:firstLine="0"/>
              <w:rPr>
                <w:rFonts w:cs="Times New Roman"/>
                <w:szCs w:val="24"/>
              </w:rPr>
            </w:pPr>
            <w:r w:rsidRPr="00F96D2F">
              <w:rPr>
                <w:rFonts w:cs="Times New Roman"/>
                <w:szCs w:val="24"/>
              </w:rPr>
              <w:t>Entrada.</w:t>
            </w:r>
            <w:r w:rsidR="00046746" w:rsidRPr="00F96D2F">
              <w:rPr>
                <w:rFonts w:cs="Times New Roman"/>
                <w:szCs w:val="24"/>
              </w:rPr>
              <w:t xml:space="preserve"> </w:t>
            </w:r>
          </w:p>
          <w:p w14:paraId="0A58BB3D" w14:textId="77777777" w:rsidR="004F1209" w:rsidRPr="00F96D2F" w:rsidRDefault="004F1209" w:rsidP="00CE2051">
            <w:pPr>
              <w:spacing w:line="240" w:lineRule="auto"/>
              <w:ind w:left="0" w:firstLine="0"/>
              <w:rPr>
                <w:rFonts w:cs="Times New Roman"/>
                <w:color w:val="000000"/>
                <w:szCs w:val="24"/>
              </w:rPr>
            </w:pPr>
            <w:r w:rsidRPr="00F96D2F">
              <w:rPr>
                <w:rFonts w:cs="Times New Roman"/>
                <w:color w:val="000000"/>
                <w:szCs w:val="24"/>
              </w:rPr>
              <w:t>Texto del reporte y foto</w:t>
            </w:r>
          </w:p>
          <w:p w14:paraId="75501F25" w14:textId="014521F8" w:rsidR="00B26B8A" w:rsidRPr="00F96D2F" w:rsidRDefault="00B26B8A" w:rsidP="00CE2051">
            <w:pPr>
              <w:spacing w:line="240" w:lineRule="auto"/>
              <w:ind w:left="0" w:firstLine="0"/>
              <w:rPr>
                <w:rFonts w:cs="Times New Roman"/>
                <w:szCs w:val="24"/>
              </w:rPr>
            </w:pPr>
          </w:p>
        </w:tc>
        <w:tc>
          <w:tcPr>
            <w:tcW w:w="2943" w:type="dxa"/>
          </w:tcPr>
          <w:p w14:paraId="60EAAB4D" w14:textId="77777777" w:rsidR="00B26B8A" w:rsidRPr="00F96D2F" w:rsidRDefault="00B26B8A" w:rsidP="00CE2051">
            <w:pPr>
              <w:spacing w:line="240" w:lineRule="auto"/>
              <w:rPr>
                <w:rFonts w:cs="Times New Roman"/>
                <w:szCs w:val="24"/>
              </w:rPr>
            </w:pPr>
            <w:r w:rsidRPr="00F96D2F">
              <w:rPr>
                <w:rFonts w:cs="Times New Roman"/>
                <w:szCs w:val="24"/>
              </w:rPr>
              <w:t>Criterios de aceptación.</w:t>
            </w:r>
          </w:p>
          <w:p w14:paraId="1DC7C26F" w14:textId="7378CCC1" w:rsidR="00CE2051" w:rsidRPr="00F96D2F" w:rsidRDefault="00CE2051" w:rsidP="00AC2584">
            <w:pPr>
              <w:spacing w:line="240" w:lineRule="auto"/>
              <w:ind w:left="0" w:firstLine="0"/>
              <w:rPr>
                <w:rFonts w:cs="Times New Roman"/>
                <w:color w:val="000000"/>
                <w:szCs w:val="24"/>
              </w:rPr>
            </w:pPr>
            <w:r w:rsidRPr="00F96D2F">
              <w:rPr>
                <w:rFonts w:cs="Times New Roman"/>
                <w:color w:val="000000"/>
                <w:szCs w:val="24"/>
              </w:rPr>
              <w:t>- Sugerencia visible al usuario antes de enviar.- Precisión mínima del 70% (en etapa piloto).- Puede modificarse manualmente por el usuario.</w:t>
            </w:r>
          </w:p>
        </w:tc>
        <w:tc>
          <w:tcPr>
            <w:tcW w:w="2943" w:type="dxa"/>
            <w:vMerge/>
          </w:tcPr>
          <w:p w14:paraId="137AD6B2" w14:textId="77777777" w:rsidR="00B26B8A" w:rsidRPr="00F96D2F" w:rsidRDefault="00B26B8A" w:rsidP="00B8022E">
            <w:pPr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</w:tr>
      <w:tr w:rsidR="00B26B8A" w:rsidRPr="00F96D2F" w14:paraId="65BEED2E" w14:textId="77777777" w:rsidTr="00B8022E">
        <w:tc>
          <w:tcPr>
            <w:tcW w:w="2942" w:type="dxa"/>
          </w:tcPr>
          <w:p w14:paraId="4E131289" w14:textId="77777777" w:rsidR="004F1209" w:rsidRPr="00F96D2F" w:rsidRDefault="00B26B8A" w:rsidP="00CE2051">
            <w:pPr>
              <w:spacing w:line="240" w:lineRule="auto"/>
              <w:rPr>
                <w:rFonts w:cs="Times New Roman"/>
                <w:szCs w:val="24"/>
              </w:rPr>
            </w:pPr>
            <w:r w:rsidRPr="00F96D2F">
              <w:rPr>
                <w:rFonts w:cs="Times New Roman"/>
                <w:szCs w:val="24"/>
              </w:rPr>
              <w:t>Proceso.</w:t>
            </w:r>
            <w:r w:rsidR="004F1209" w:rsidRPr="00F96D2F">
              <w:rPr>
                <w:rFonts w:cs="Times New Roman"/>
                <w:szCs w:val="24"/>
              </w:rPr>
              <w:t xml:space="preserve"> </w:t>
            </w:r>
          </w:p>
          <w:p w14:paraId="0E06B781" w14:textId="77777777" w:rsidR="004F1209" w:rsidRPr="00F96D2F" w:rsidRDefault="004F1209" w:rsidP="00CE2051">
            <w:pPr>
              <w:spacing w:line="240" w:lineRule="auto"/>
              <w:ind w:left="0" w:firstLine="0"/>
              <w:rPr>
                <w:rFonts w:cs="Times New Roman"/>
                <w:color w:val="000000"/>
                <w:szCs w:val="24"/>
              </w:rPr>
            </w:pPr>
            <w:r w:rsidRPr="00F96D2F">
              <w:rPr>
                <w:rFonts w:cs="Times New Roman"/>
                <w:color w:val="000000"/>
                <w:szCs w:val="24"/>
              </w:rPr>
              <w:t>Algoritmo de categorización (IA o reglas) sugiere categoría probable</w:t>
            </w:r>
          </w:p>
          <w:p w14:paraId="78ED1BC5" w14:textId="0CFC81FA" w:rsidR="00B26B8A" w:rsidRPr="00F96D2F" w:rsidRDefault="00B26B8A" w:rsidP="00CE2051">
            <w:pPr>
              <w:spacing w:line="240" w:lineRule="auto"/>
              <w:rPr>
                <w:rFonts w:cs="Times New Roman"/>
                <w:szCs w:val="24"/>
              </w:rPr>
            </w:pPr>
          </w:p>
        </w:tc>
        <w:tc>
          <w:tcPr>
            <w:tcW w:w="2943" w:type="dxa"/>
          </w:tcPr>
          <w:p w14:paraId="3FE6B08E" w14:textId="77777777" w:rsidR="00B26B8A" w:rsidRPr="00F96D2F" w:rsidRDefault="00B26B8A" w:rsidP="00CE2051">
            <w:pPr>
              <w:spacing w:line="240" w:lineRule="auto"/>
              <w:rPr>
                <w:rFonts w:cs="Times New Roman"/>
                <w:szCs w:val="24"/>
              </w:rPr>
            </w:pPr>
            <w:r w:rsidRPr="00F96D2F">
              <w:rPr>
                <w:rFonts w:cs="Times New Roman"/>
                <w:szCs w:val="24"/>
              </w:rPr>
              <w:t>Prioridad.</w:t>
            </w:r>
            <w:r w:rsidR="00CE2051" w:rsidRPr="00F96D2F">
              <w:rPr>
                <w:rFonts w:cs="Times New Roman"/>
                <w:szCs w:val="24"/>
              </w:rPr>
              <w:t xml:space="preserve"> </w:t>
            </w:r>
          </w:p>
          <w:p w14:paraId="421050B9" w14:textId="77777777" w:rsidR="00AC2584" w:rsidRPr="00F96D2F" w:rsidRDefault="00AC2584" w:rsidP="00AC2584">
            <w:pPr>
              <w:spacing w:line="240" w:lineRule="auto"/>
              <w:ind w:left="0" w:firstLine="0"/>
              <w:rPr>
                <w:rFonts w:cs="Times New Roman"/>
                <w:b/>
                <w:bCs/>
                <w:color w:val="000000"/>
                <w:szCs w:val="24"/>
              </w:rPr>
            </w:pPr>
            <w:r w:rsidRPr="00F96D2F">
              <w:rPr>
                <w:rFonts w:cs="Times New Roman"/>
                <w:b/>
                <w:bCs/>
                <w:color w:val="000000"/>
                <w:szCs w:val="24"/>
              </w:rPr>
              <w:t>Media</w:t>
            </w:r>
          </w:p>
          <w:p w14:paraId="3B4F4542" w14:textId="75BC9EA6" w:rsidR="00AC2584" w:rsidRPr="00F96D2F" w:rsidRDefault="00AC2584" w:rsidP="00CE2051">
            <w:pPr>
              <w:spacing w:line="240" w:lineRule="auto"/>
              <w:rPr>
                <w:rFonts w:cs="Times New Roman"/>
                <w:szCs w:val="24"/>
              </w:rPr>
            </w:pPr>
          </w:p>
        </w:tc>
        <w:tc>
          <w:tcPr>
            <w:tcW w:w="2943" w:type="dxa"/>
            <w:vMerge/>
          </w:tcPr>
          <w:p w14:paraId="6B20D602" w14:textId="77777777" w:rsidR="00B26B8A" w:rsidRPr="00F96D2F" w:rsidRDefault="00B26B8A" w:rsidP="00B8022E">
            <w:pPr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</w:tr>
      <w:tr w:rsidR="00B26B8A" w:rsidRPr="00F96D2F" w14:paraId="729C9FEA" w14:textId="77777777" w:rsidTr="00B8022E">
        <w:tc>
          <w:tcPr>
            <w:tcW w:w="2942" w:type="dxa"/>
          </w:tcPr>
          <w:p w14:paraId="14FA642D" w14:textId="77777777" w:rsidR="00CE2051" w:rsidRPr="00F96D2F" w:rsidRDefault="00B26B8A" w:rsidP="00CE2051">
            <w:pPr>
              <w:spacing w:line="240" w:lineRule="auto"/>
              <w:rPr>
                <w:rFonts w:cs="Times New Roman"/>
                <w:szCs w:val="24"/>
              </w:rPr>
            </w:pPr>
            <w:r w:rsidRPr="00F96D2F">
              <w:rPr>
                <w:rFonts w:cs="Times New Roman"/>
                <w:szCs w:val="24"/>
              </w:rPr>
              <w:t>Salida.</w:t>
            </w:r>
            <w:r w:rsidR="00CE2051" w:rsidRPr="00F96D2F">
              <w:rPr>
                <w:rFonts w:cs="Times New Roman"/>
                <w:szCs w:val="24"/>
              </w:rPr>
              <w:t xml:space="preserve"> </w:t>
            </w:r>
          </w:p>
          <w:p w14:paraId="1713C543" w14:textId="77777777" w:rsidR="00CE2051" w:rsidRPr="00F96D2F" w:rsidRDefault="00CE2051" w:rsidP="00CE2051">
            <w:pPr>
              <w:spacing w:line="240" w:lineRule="auto"/>
              <w:ind w:left="0" w:firstLine="0"/>
              <w:rPr>
                <w:rFonts w:cs="Times New Roman"/>
                <w:color w:val="000000"/>
                <w:szCs w:val="24"/>
              </w:rPr>
            </w:pPr>
            <w:r w:rsidRPr="00F96D2F">
              <w:rPr>
                <w:rFonts w:cs="Times New Roman"/>
                <w:color w:val="000000"/>
                <w:szCs w:val="24"/>
              </w:rPr>
              <w:t>Reporte preclasificado o con sugerencia de categoría</w:t>
            </w:r>
          </w:p>
          <w:p w14:paraId="689DF19F" w14:textId="4105C243" w:rsidR="00B26B8A" w:rsidRPr="00F96D2F" w:rsidRDefault="00B26B8A" w:rsidP="00CE2051">
            <w:pPr>
              <w:spacing w:line="240" w:lineRule="auto"/>
              <w:rPr>
                <w:rFonts w:cs="Times New Roman"/>
                <w:szCs w:val="24"/>
              </w:rPr>
            </w:pPr>
          </w:p>
        </w:tc>
        <w:tc>
          <w:tcPr>
            <w:tcW w:w="2943" w:type="dxa"/>
          </w:tcPr>
          <w:p w14:paraId="0B9AB1C7" w14:textId="77777777" w:rsidR="00B26B8A" w:rsidRPr="00F96D2F" w:rsidRDefault="00B26B8A" w:rsidP="00CE2051">
            <w:pPr>
              <w:spacing w:line="240" w:lineRule="auto"/>
              <w:rPr>
                <w:rFonts w:cs="Times New Roman"/>
                <w:szCs w:val="24"/>
              </w:rPr>
            </w:pPr>
            <w:r w:rsidRPr="00F96D2F">
              <w:rPr>
                <w:rFonts w:cs="Times New Roman"/>
                <w:szCs w:val="24"/>
              </w:rPr>
              <w:t>Alcance.</w:t>
            </w:r>
          </w:p>
          <w:p w14:paraId="57C787AA" w14:textId="77777777" w:rsidR="00AC2584" w:rsidRPr="00F96D2F" w:rsidRDefault="00AC2584" w:rsidP="00AC2584">
            <w:pPr>
              <w:spacing w:line="240" w:lineRule="auto"/>
              <w:ind w:left="0" w:firstLine="0"/>
              <w:rPr>
                <w:rFonts w:cs="Times New Roman"/>
                <w:color w:val="000000"/>
                <w:szCs w:val="24"/>
              </w:rPr>
            </w:pPr>
            <w:r w:rsidRPr="00F96D2F">
              <w:rPr>
                <w:rFonts w:cs="Times New Roman"/>
                <w:color w:val="000000"/>
                <w:szCs w:val="24"/>
              </w:rPr>
              <w:t>Servicio backend con modelo ML / motor de reglas</w:t>
            </w:r>
          </w:p>
          <w:p w14:paraId="0E4B60E4" w14:textId="77777777" w:rsidR="00AC2584" w:rsidRPr="00F96D2F" w:rsidRDefault="00AC2584" w:rsidP="00CE2051">
            <w:pPr>
              <w:spacing w:line="240" w:lineRule="auto"/>
              <w:rPr>
                <w:rFonts w:cs="Times New Roman"/>
                <w:szCs w:val="24"/>
              </w:rPr>
            </w:pPr>
          </w:p>
        </w:tc>
        <w:tc>
          <w:tcPr>
            <w:tcW w:w="2943" w:type="dxa"/>
            <w:vMerge/>
          </w:tcPr>
          <w:p w14:paraId="7CD0D587" w14:textId="77777777" w:rsidR="00B26B8A" w:rsidRPr="00F96D2F" w:rsidRDefault="00B26B8A" w:rsidP="00B8022E">
            <w:pPr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</w:tr>
      <w:tr w:rsidR="00B26B8A" w:rsidRPr="00F96D2F" w14:paraId="0BCCFABA" w14:textId="77777777" w:rsidTr="00B8022E">
        <w:tc>
          <w:tcPr>
            <w:tcW w:w="2942" w:type="dxa"/>
          </w:tcPr>
          <w:p w14:paraId="4BD46F88" w14:textId="6DE7EF37" w:rsidR="00B26B8A" w:rsidRPr="00F96D2F" w:rsidRDefault="00B26B8A" w:rsidP="00B8022E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F96D2F">
              <w:rPr>
                <w:rFonts w:cs="Times New Roman"/>
                <w:b/>
                <w:bCs/>
                <w:szCs w:val="24"/>
              </w:rPr>
              <w:t xml:space="preserve">Id. </w:t>
            </w:r>
            <w:r w:rsidRPr="006612A8">
              <w:rPr>
                <w:rFonts w:cs="Times New Roman"/>
                <w:b/>
                <w:bCs/>
                <w:szCs w:val="24"/>
              </w:rPr>
              <w:t>RF-0</w:t>
            </w:r>
            <w:r w:rsidRPr="00F96D2F">
              <w:rPr>
                <w:rFonts w:cs="Times New Roman"/>
                <w:b/>
                <w:bCs/>
                <w:szCs w:val="24"/>
              </w:rPr>
              <w:t>4</w:t>
            </w:r>
          </w:p>
        </w:tc>
        <w:tc>
          <w:tcPr>
            <w:tcW w:w="2943" w:type="dxa"/>
          </w:tcPr>
          <w:p w14:paraId="2FC78255" w14:textId="34D6FF37" w:rsidR="00B26B8A" w:rsidRPr="00F96D2F" w:rsidRDefault="00B26B8A" w:rsidP="00B8022E">
            <w:pPr>
              <w:spacing w:line="240" w:lineRule="auto"/>
              <w:ind w:left="0" w:firstLine="0"/>
              <w:rPr>
                <w:rFonts w:cs="Times New Roman"/>
                <w:szCs w:val="24"/>
              </w:rPr>
            </w:pPr>
            <w:r w:rsidRPr="00F96D2F">
              <w:rPr>
                <w:rFonts w:cs="Times New Roman"/>
                <w:b/>
                <w:bCs/>
                <w:szCs w:val="24"/>
              </w:rPr>
              <w:t xml:space="preserve">Nombre. </w:t>
            </w:r>
            <w:r w:rsidRPr="006612A8">
              <w:rPr>
                <w:rFonts w:cs="Times New Roman"/>
                <w:szCs w:val="24"/>
              </w:rPr>
              <w:t>Visualización</w:t>
            </w:r>
          </w:p>
        </w:tc>
        <w:tc>
          <w:tcPr>
            <w:tcW w:w="2943" w:type="dxa"/>
            <w:vMerge w:val="restart"/>
          </w:tcPr>
          <w:p w14:paraId="13DFCD20" w14:textId="77777777" w:rsidR="00B26B8A" w:rsidRPr="00F96D2F" w:rsidRDefault="00B26B8A" w:rsidP="00B8022E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F96D2F">
              <w:rPr>
                <w:rFonts w:cs="Times New Roman"/>
                <w:b/>
                <w:bCs/>
                <w:szCs w:val="24"/>
              </w:rPr>
              <w:t>Diagrama.</w:t>
            </w:r>
          </w:p>
        </w:tc>
      </w:tr>
      <w:tr w:rsidR="00B26B8A" w:rsidRPr="00F96D2F" w14:paraId="5BDF5B34" w14:textId="77777777" w:rsidTr="00B8022E">
        <w:tc>
          <w:tcPr>
            <w:tcW w:w="5885" w:type="dxa"/>
            <w:gridSpan w:val="2"/>
          </w:tcPr>
          <w:p w14:paraId="29CEBEC9" w14:textId="77777777" w:rsidR="00B26B8A" w:rsidRPr="006612A8" w:rsidRDefault="00B26B8A" w:rsidP="00B26B8A">
            <w:pPr>
              <w:spacing w:after="160" w:line="259" w:lineRule="auto"/>
              <w:ind w:left="0" w:firstLine="0"/>
              <w:rPr>
                <w:rFonts w:cs="Times New Roman"/>
                <w:szCs w:val="24"/>
              </w:rPr>
            </w:pPr>
            <w:r w:rsidRPr="00F96D2F">
              <w:rPr>
                <w:rFonts w:cs="Times New Roman"/>
                <w:b/>
                <w:bCs/>
                <w:szCs w:val="24"/>
              </w:rPr>
              <w:t>Resumen.</w:t>
            </w:r>
            <w:r w:rsidRPr="00F96D2F">
              <w:rPr>
                <w:rFonts w:cs="Times New Roman"/>
                <w:szCs w:val="24"/>
              </w:rPr>
              <w:t xml:space="preserve"> </w:t>
            </w:r>
            <w:r w:rsidRPr="006612A8">
              <w:rPr>
                <w:rFonts w:cs="Times New Roman"/>
                <w:szCs w:val="24"/>
              </w:rPr>
              <w:t>Visualización de estado del reporte (En revisión, En proceso, Resuelto, Rechazado).</w:t>
            </w:r>
          </w:p>
          <w:p w14:paraId="51BB6A97" w14:textId="7B79DBDD" w:rsidR="00B26B8A" w:rsidRPr="00F96D2F" w:rsidRDefault="00B26B8A" w:rsidP="00B8022E">
            <w:pPr>
              <w:spacing w:line="240" w:lineRule="auto"/>
              <w:ind w:left="0" w:firstLine="0"/>
              <w:rPr>
                <w:rFonts w:cs="Times New Roman"/>
                <w:szCs w:val="24"/>
              </w:rPr>
            </w:pPr>
          </w:p>
        </w:tc>
        <w:tc>
          <w:tcPr>
            <w:tcW w:w="2943" w:type="dxa"/>
            <w:vMerge/>
          </w:tcPr>
          <w:p w14:paraId="1DF50577" w14:textId="77777777" w:rsidR="00B26B8A" w:rsidRPr="00F96D2F" w:rsidRDefault="00B26B8A" w:rsidP="00B8022E">
            <w:pPr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</w:tr>
      <w:tr w:rsidR="00B26B8A" w:rsidRPr="00F96D2F" w14:paraId="0C7531DA" w14:textId="77777777" w:rsidTr="00B8022E">
        <w:tc>
          <w:tcPr>
            <w:tcW w:w="2942" w:type="dxa"/>
          </w:tcPr>
          <w:p w14:paraId="0D113056" w14:textId="77777777" w:rsidR="00AC2584" w:rsidRPr="00F96D2F" w:rsidRDefault="00B26B8A" w:rsidP="00AC2584">
            <w:pPr>
              <w:spacing w:line="240" w:lineRule="auto"/>
              <w:ind w:left="0" w:firstLine="0"/>
              <w:rPr>
                <w:rFonts w:cs="Times New Roman"/>
                <w:szCs w:val="24"/>
              </w:rPr>
            </w:pPr>
            <w:r w:rsidRPr="00F96D2F">
              <w:rPr>
                <w:rFonts w:cs="Times New Roman"/>
                <w:szCs w:val="24"/>
              </w:rPr>
              <w:t>Entrada.</w:t>
            </w:r>
            <w:r w:rsidR="00AC2584" w:rsidRPr="00F96D2F">
              <w:rPr>
                <w:rFonts w:cs="Times New Roman"/>
                <w:szCs w:val="24"/>
              </w:rPr>
              <w:t xml:space="preserve"> </w:t>
            </w:r>
          </w:p>
          <w:p w14:paraId="3B48A77D" w14:textId="77777777" w:rsidR="00AC2584" w:rsidRPr="00F96D2F" w:rsidRDefault="00AC2584" w:rsidP="00AC2584">
            <w:pPr>
              <w:spacing w:line="240" w:lineRule="auto"/>
              <w:ind w:left="0" w:firstLine="0"/>
              <w:rPr>
                <w:rFonts w:cs="Times New Roman"/>
                <w:color w:val="000000"/>
                <w:szCs w:val="24"/>
              </w:rPr>
            </w:pPr>
            <w:r w:rsidRPr="00F96D2F">
              <w:rPr>
                <w:rFonts w:cs="Times New Roman"/>
                <w:color w:val="000000"/>
                <w:szCs w:val="24"/>
              </w:rPr>
              <w:t>Comentario escrito o respuesta del operador</w:t>
            </w:r>
          </w:p>
          <w:p w14:paraId="22BAC3D7" w14:textId="6E174078" w:rsidR="00B26B8A" w:rsidRPr="00F96D2F" w:rsidRDefault="00B26B8A" w:rsidP="00AC2584">
            <w:pPr>
              <w:spacing w:line="240" w:lineRule="auto"/>
              <w:ind w:left="0" w:firstLine="0"/>
              <w:rPr>
                <w:rFonts w:cs="Times New Roman"/>
                <w:szCs w:val="24"/>
              </w:rPr>
            </w:pPr>
          </w:p>
        </w:tc>
        <w:tc>
          <w:tcPr>
            <w:tcW w:w="2943" w:type="dxa"/>
          </w:tcPr>
          <w:p w14:paraId="41DA362F" w14:textId="77777777" w:rsidR="00B26B8A" w:rsidRPr="00F96D2F" w:rsidRDefault="00B26B8A" w:rsidP="00AC2584">
            <w:pPr>
              <w:spacing w:line="240" w:lineRule="auto"/>
              <w:rPr>
                <w:rFonts w:cs="Times New Roman"/>
                <w:szCs w:val="24"/>
              </w:rPr>
            </w:pPr>
            <w:r w:rsidRPr="00F96D2F">
              <w:rPr>
                <w:rFonts w:cs="Times New Roman"/>
                <w:szCs w:val="24"/>
              </w:rPr>
              <w:t>Criterios de aceptación.</w:t>
            </w:r>
          </w:p>
          <w:p w14:paraId="7270EA8C" w14:textId="77777777" w:rsidR="00AC2584" w:rsidRPr="00F96D2F" w:rsidRDefault="00AC2584" w:rsidP="00AC2584">
            <w:pPr>
              <w:spacing w:line="240" w:lineRule="auto"/>
              <w:ind w:left="0" w:firstLine="0"/>
              <w:rPr>
                <w:rFonts w:cs="Times New Roman"/>
                <w:color w:val="000000"/>
                <w:szCs w:val="24"/>
              </w:rPr>
            </w:pPr>
            <w:r w:rsidRPr="00F96D2F">
              <w:rPr>
                <w:rFonts w:cs="Times New Roman"/>
                <w:color w:val="000000"/>
                <w:szCs w:val="24"/>
              </w:rPr>
              <w:t>- Cada comentario guarda autor, fecha, texto y notifica al receptor, foro</w:t>
            </w:r>
          </w:p>
          <w:p w14:paraId="6243C5D1" w14:textId="77777777" w:rsidR="00AC2584" w:rsidRPr="00F96D2F" w:rsidRDefault="00AC2584" w:rsidP="00AC2584">
            <w:pPr>
              <w:spacing w:line="240" w:lineRule="auto"/>
              <w:ind w:left="0" w:firstLine="0"/>
              <w:rPr>
                <w:rFonts w:cs="Times New Roman"/>
                <w:color w:val="000000"/>
                <w:szCs w:val="24"/>
              </w:rPr>
            </w:pPr>
            <w:r w:rsidRPr="00F96D2F">
              <w:rPr>
                <w:rFonts w:cs="Times New Roman"/>
                <w:color w:val="000000"/>
                <w:szCs w:val="24"/>
              </w:rPr>
              <w:t>- Los comentarios se listan cronológicamente</w:t>
            </w:r>
          </w:p>
          <w:p w14:paraId="781D62FF" w14:textId="5743E20C" w:rsidR="00AC2584" w:rsidRPr="00F96D2F" w:rsidRDefault="00AC2584" w:rsidP="00AC2584">
            <w:pPr>
              <w:spacing w:line="240" w:lineRule="auto"/>
              <w:ind w:left="0" w:firstLine="0"/>
              <w:rPr>
                <w:rFonts w:cs="Times New Roman"/>
                <w:color w:val="000000"/>
                <w:szCs w:val="24"/>
              </w:rPr>
            </w:pPr>
            <w:r w:rsidRPr="00F96D2F">
              <w:rPr>
                <w:rFonts w:cs="Times New Roman"/>
                <w:color w:val="000000"/>
                <w:szCs w:val="24"/>
              </w:rPr>
              <w:t>- No se permiten mensajes vacíos ni ofensivos.</w:t>
            </w:r>
          </w:p>
          <w:p w14:paraId="71F7E2CC" w14:textId="77777777" w:rsidR="00AC2584" w:rsidRPr="00F96D2F" w:rsidRDefault="00AC2584" w:rsidP="00AC2584">
            <w:pPr>
              <w:spacing w:line="240" w:lineRule="auto"/>
              <w:rPr>
                <w:rFonts w:cs="Times New Roman"/>
                <w:szCs w:val="24"/>
              </w:rPr>
            </w:pPr>
          </w:p>
        </w:tc>
        <w:tc>
          <w:tcPr>
            <w:tcW w:w="2943" w:type="dxa"/>
            <w:vMerge/>
          </w:tcPr>
          <w:p w14:paraId="4DC4A831" w14:textId="77777777" w:rsidR="00B26B8A" w:rsidRPr="00F96D2F" w:rsidRDefault="00B26B8A" w:rsidP="00B8022E">
            <w:pPr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</w:tr>
      <w:tr w:rsidR="00B26B8A" w:rsidRPr="00F96D2F" w14:paraId="2B61DB37" w14:textId="77777777" w:rsidTr="00B8022E">
        <w:tc>
          <w:tcPr>
            <w:tcW w:w="2942" w:type="dxa"/>
          </w:tcPr>
          <w:p w14:paraId="6D7CB9F9" w14:textId="77777777" w:rsidR="00B26B8A" w:rsidRPr="00F96D2F" w:rsidRDefault="00B26B8A" w:rsidP="00AC2584">
            <w:pPr>
              <w:spacing w:line="240" w:lineRule="auto"/>
              <w:rPr>
                <w:rFonts w:cs="Times New Roman"/>
                <w:szCs w:val="24"/>
              </w:rPr>
            </w:pPr>
            <w:r w:rsidRPr="00F96D2F">
              <w:rPr>
                <w:rFonts w:cs="Times New Roman"/>
                <w:szCs w:val="24"/>
              </w:rPr>
              <w:t>Proceso.</w:t>
            </w:r>
          </w:p>
          <w:p w14:paraId="12876FEA" w14:textId="77777777" w:rsidR="00AC2584" w:rsidRPr="00F96D2F" w:rsidRDefault="00AC2584" w:rsidP="00AC2584">
            <w:pPr>
              <w:spacing w:line="240" w:lineRule="auto"/>
              <w:ind w:left="0" w:firstLine="0"/>
              <w:rPr>
                <w:rFonts w:cs="Times New Roman"/>
                <w:color w:val="000000"/>
                <w:szCs w:val="24"/>
              </w:rPr>
            </w:pPr>
            <w:r w:rsidRPr="00F96D2F">
              <w:rPr>
                <w:rFonts w:cs="Times New Roman"/>
                <w:color w:val="000000"/>
                <w:szCs w:val="24"/>
              </w:rPr>
              <w:t>Registro de comentarios por reporte y notificación al otro actor</w:t>
            </w:r>
          </w:p>
          <w:p w14:paraId="070627B4" w14:textId="77777777" w:rsidR="00AC2584" w:rsidRPr="00F96D2F" w:rsidRDefault="00AC2584" w:rsidP="00AC2584">
            <w:pPr>
              <w:spacing w:line="240" w:lineRule="auto"/>
              <w:rPr>
                <w:rFonts w:cs="Times New Roman"/>
                <w:szCs w:val="24"/>
              </w:rPr>
            </w:pPr>
          </w:p>
        </w:tc>
        <w:tc>
          <w:tcPr>
            <w:tcW w:w="2943" w:type="dxa"/>
          </w:tcPr>
          <w:p w14:paraId="2738BBD3" w14:textId="77777777" w:rsidR="00B26B8A" w:rsidRPr="00F96D2F" w:rsidRDefault="00B26B8A" w:rsidP="00AC2584">
            <w:pPr>
              <w:spacing w:line="240" w:lineRule="auto"/>
              <w:rPr>
                <w:rFonts w:cs="Times New Roman"/>
                <w:szCs w:val="24"/>
              </w:rPr>
            </w:pPr>
            <w:r w:rsidRPr="00F96D2F">
              <w:rPr>
                <w:rFonts w:cs="Times New Roman"/>
                <w:szCs w:val="24"/>
              </w:rPr>
              <w:t>Prioridad.</w:t>
            </w:r>
          </w:p>
          <w:p w14:paraId="7825E717" w14:textId="77777777" w:rsidR="00AC2584" w:rsidRPr="00F96D2F" w:rsidRDefault="00AC2584" w:rsidP="00AC2584">
            <w:pPr>
              <w:spacing w:line="240" w:lineRule="auto"/>
              <w:ind w:left="0" w:firstLine="0"/>
              <w:rPr>
                <w:rFonts w:cs="Times New Roman"/>
                <w:b/>
                <w:bCs/>
                <w:color w:val="000000"/>
                <w:szCs w:val="24"/>
              </w:rPr>
            </w:pPr>
            <w:r w:rsidRPr="00F96D2F">
              <w:rPr>
                <w:rFonts w:cs="Times New Roman"/>
                <w:b/>
                <w:bCs/>
                <w:color w:val="000000"/>
                <w:szCs w:val="24"/>
              </w:rPr>
              <w:t>Alta</w:t>
            </w:r>
          </w:p>
          <w:p w14:paraId="359A21B8" w14:textId="77777777" w:rsidR="00AC2584" w:rsidRPr="00F96D2F" w:rsidRDefault="00AC2584" w:rsidP="00AC2584">
            <w:pPr>
              <w:spacing w:line="240" w:lineRule="auto"/>
              <w:rPr>
                <w:rFonts w:cs="Times New Roman"/>
                <w:szCs w:val="24"/>
              </w:rPr>
            </w:pPr>
          </w:p>
          <w:p w14:paraId="122DDE03" w14:textId="77777777" w:rsidR="00AC2584" w:rsidRPr="00F96D2F" w:rsidRDefault="00AC2584" w:rsidP="00AC2584">
            <w:pPr>
              <w:spacing w:line="240" w:lineRule="auto"/>
              <w:rPr>
                <w:rFonts w:cs="Times New Roman"/>
                <w:szCs w:val="24"/>
              </w:rPr>
            </w:pPr>
          </w:p>
        </w:tc>
        <w:tc>
          <w:tcPr>
            <w:tcW w:w="2943" w:type="dxa"/>
            <w:vMerge/>
          </w:tcPr>
          <w:p w14:paraId="04AAE6B8" w14:textId="77777777" w:rsidR="00B26B8A" w:rsidRPr="00F96D2F" w:rsidRDefault="00B26B8A" w:rsidP="00B8022E">
            <w:pPr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</w:tr>
      <w:tr w:rsidR="00B26B8A" w:rsidRPr="00F96D2F" w14:paraId="2CAD0998" w14:textId="77777777" w:rsidTr="00B8022E">
        <w:tc>
          <w:tcPr>
            <w:tcW w:w="2942" w:type="dxa"/>
          </w:tcPr>
          <w:p w14:paraId="74009814" w14:textId="77777777" w:rsidR="00B26B8A" w:rsidRPr="00F96D2F" w:rsidRDefault="00B26B8A" w:rsidP="00AC2584">
            <w:pPr>
              <w:spacing w:line="240" w:lineRule="auto"/>
              <w:rPr>
                <w:rFonts w:cs="Times New Roman"/>
                <w:szCs w:val="24"/>
              </w:rPr>
            </w:pPr>
            <w:r w:rsidRPr="00F96D2F">
              <w:rPr>
                <w:rFonts w:cs="Times New Roman"/>
                <w:szCs w:val="24"/>
              </w:rPr>
              <w:t>Salida.</w:t>
            </w:r>
          </w:p>
          <w:p w14:paraId="233160E4" w14:textId="77777777" w:rsidR="00AC2584" w:rsidRPr="00F96D2F" w:rsidRDefault="00AC2584" w:rsidP="00AC2584">
            <w:pPr>
              <w:spacing w:line="240" w:lineRule="auto"/>
              <w:ind w:left="0" w:firstLine="0"/>
              <w:rPr>
                <w:rFonts w:cs="Times New Roman"/>
                <w:color w:val="000000"/>
                <w:szCs w:val="24"/>
              </w:rPr>
            </w:pPr>
            <w:r w:rsidRPr="00F96D2F">
              <w:rPr>
                <w:rFonts w:cs="Times New Roman"/>
                <w:color w:val="000000"/>
                <w:szCs w:val="24"/>
              </w:rPr>
              <w:t>Conversación asociada al ticket</w:t>
            </w:r>
          </w:p>
          <w:p w14:paraId="64239390" w14:textId="77777777" w:rsidR="00AC2584" w:rsidRPr="00F96D2F" w:rsidRDefault="00AC2584" w:rsidP="00AC2584">
            <w:pPr>
              <w:spacing w:line="240" w:lineRule="auto"/>
              <w:rPr>
                <w:rFonts w:cs="Times New Roman"/>
                <w:szCs w:val="24"/>
              </w:rPr>
            </w:pPr>
          </w:p>
        </w:tc>
        <w:tc>
          <w:tcPr>
            <w:tcW w:w="2943" w:type="dxa"/>
          </w:tcPr>
          <w:p w14:paraId="165D6307" w14:textId="77777777" w:rsidR="00B26B8A" w:rsidRPr="00F96D2F" w:rsidRDefault="00B26B8A" w:rsidP="00AC2584">
            <w:pPr>
              <w:spacing w:line="240" w:lineRule="auto"/>
              <w:rPr>
                <w:rFonts w:cs="Times New Roman"/>
                <w:szCs w:val="24"/>
              </w:rPr>
            </w:pPr>
            <w:r w:rsidRPr="00F96D2F">
              <w:rPr>
                <w:rFonts w:cs="Times New Roman"/>
                <w:szCs w:val="24"/>
              </w:rPr>
              <w:t>Alcance.</w:t>
            </w:r>
          </w:p>
          <w:p w14:paraId="516B3366" w14:textId="77777777" w:rsidR="00AC2584" w:rsidRPr="00F96D2F" w:rsidRDefault="00AC2584" w:rsidP="00AC2584">
            <w:pPr>
              <w:spacing w:line="240" w:lineRule="auto"/>
              <w:ind w:left="0" w:firstLine="0"/>
              <w:rPr>
                <w:rFonts w:cs="Times New Roman"/>
                <w:color w:val="000000"/>
                <w:szCs w:val="24"/>
              </w:rPr>
            </w:pPr>
            <w:r w:rsidRPr="00F96D2F">
              <w:rPr>
                <w:rFonts w:cs="Times New Roman"/>
                <w:color w:val="000000"/>
                <w:szCs w:val="24"/>
              </w:rPr>
              <w:t>Módulo de mensajería interna (app + panel)</w:t>
            </w:r>
          </w:p>
          <w:p w14:paraId="43E0D933" w14:textId="77777777" w:rsidR="00AC2584" w:rsidRPr="00F96D2F" w:rsidRDefault="00AC2584" w:rsidP="00AC2584">
            <w:pPr>
              <w:spacing w:line="240" w:lineRule="auto"/>
              <w:rPr>
                <w:rFonts w:cs="Times New Roman"/>
                <w:szCs w:val="24"/>
              </w:rPr>
            </w:pPr>
          </w:p>
        </w:tc>
        <w:tc>
          <w:tcPr>
            <w:tcW w:w="2943" w:type="dxa"/>
            <w:vMerge/>
          </w:tcPr>
          <w:p w14:paraId="23F943DC" w14:textId="77777777" w:rsidR="00B26B8A" w:rsidRPr="00F96D2F" w:rsidRDefault="00B26B8A" w:rsidP="00B8022E">
            <w:pPr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</w:tr>
    </w:tbl>
    <w:p w14:paraId="109C00B9" w14:textId="77777777" w:rsidR="00B26B8A" w:rsidRPr="00F96D2F" w:rsidRDefault="00B26B8A" w:rsidP="00221762">
      <w:pPr>
        <w:jc w:val="center"/>
        <w:rPr>
          <w:rFonts w:cs="Times New Roman"/>
          <w:b/>
          <w:bCs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B26B8A" w:rsidRPr="00F96D2F" w14:paraId="1B607062" w14:textId="77777777" w:rsidTr="00B8022E">
        <w:tc>
          <w:tcPr>
            <w:tcW w:w="2942" w:type="dxa"/>
          </w:tcPr>
          <w:p w14:paraId="6C15F3DF" w14:textId="2DF8DDBF" w:rsidR="00B26B8A" w:rsidRPr="00F96D2F" w:rsidRDefault="00B26B8A" w:rsidP="00B8022E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F96D2F">
              <w:rPr>
                <w:rFonts w:cs="Times New Roman"/>
                <w:b/>
                <w:bCs/>
                <w:szCs w:val="24"/>
              </w:rPr>
              <w:t xml:space="preserve">Id. </w:t>
            </w:r>
            <w:r w:rsidRPr="006612A8">
              <w:rPr>
                <w:rFonts w:cs="Times New Roman"/>
                <w:b/>
                <w:bCs/>
                <w:szCs w:val="24"/>
              </w:rPr>
              <w:t>RF-0</w:t>
            </w:r>
            <w:r w:rsidRPr="00F96D2F">
              <w:rPr>
                <w:rFonts w:cs="Times New Roman"/>
                <w:b/>
                <w:bCs/>
                <w:szCs w:val="24"/>
              </w:rPr>
              <w:t>5</w:t>
            </w:r>
          </w:p>
        </w:tc>
        <w:tc>
          <w:tcPr>
            <w:tcW w:w="2943" w:type="dxa"/>
          </w:tcPr>
          <w:p w14:paraId="213991B3" w14:textId="0DA96FB0" w:rsidR="00B26B8A" w:rsidRPr="00F96D2F" w:rsidRDefault="00B26B8A" w:rsidP="00B8022E">
            <w:pPr>
              <w:spacing w:line="240" w:lineRule="auto"/>
              <w:ind w:left="0" w:firstLine="0"/>
              <w:rPr>
                <w:rFonts w:cs="Times New Roman"/>
                <w:szCs w:val="24"/>
              </w:rPr>
            </w:pPr>
            <w:r w:rsidRPr="00F96D2F">
              <w:rPr>
                <w:rFonts w:cs="Times New Roman"/>
                <w:b/>
                <w:bCs/>
                <w:szCs w:val="24"/>
              </w:rPr>
              <w:t xml:space="preserve">Nombre. </w:t>
            </w:r>
            <w:r w:rsidRPr="006612A8">
              <w:rPr>
                <w:rFonts w:cs="Times New Roman"/>
                <w:szCs w:val="24"/>
              </w:rPr>
              <w:t>Comentarios y comunicación</w:t>
            </w:r>
            <w:r w:rsidRPr="00F96D2F">
              <w:rPr>
                <w:rFonts w:cs="Times New Roman"/>
                <w:szCs w:val="24"/>
              </w:rPr>
              <w:t>.</w:t>
            </w:r>
          </w:p>
        </w:tc>
        <w:tc>
          <w:tcPr>
            <w:tcW w:w="2943" w:type="dxa"/>
            <w:vMerge w:val="restart"/>
          </w:tcPr>
          <w:p w14:paraId="389731DB" w14:textId="77777777" w:rsidR="00B26B8A" w:rsidRPr="00F96D2F" w:rsidRDefault="00B26B8A" w:rsidP="00B8022E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F96D2F">
              <w:rPr>
                <w:rFonts w:cs="Times New Roman"/>
                <w:b/>
                <w:bCs/>
                <w:szCs w:val="24"/>
              </w:rPr>
              <w:t>Diagrama.</w:t>
            </w:r>
          </w:p>
        </w:tc>
      </w:tr>
      <w:tr w:rsidR="00B26B8A" w:rsidRPr="00F96D2F" w14:paraId="604BBFE5" w14:textId="77777777" w:rsidTr="00B8022E">
        <w:tc>
          <w:tcPr>
            <w:tcW w:w="5885" w:type="dxa"/>
            <w:gridSpan w:val="2"/>
          </w:tcPr>
          <w:p w14:paraId="26F4E084" w14:textId="77777777" w:rsidR="00B26B8A" w:rsidRPr="006612A8" w:rsidRDefault="00B26B8A" w:rsidP="00B26B8A">
            <w:pPr>
              <w:spacing w:after="160" w:line="259" w:lineRule="auto"/>
              <w:ind w:left="0" w:firstLine="0"/>
              <w:rPr>
                <w:rFonts w:cs="Times New Roman"/>
                <w:b/>
                <w:bCs/>
                <w:szCs w:val="24"/>
              </w:rPr>
            </w:pPr>
            <w:r w:rsidRPr="00F96D2F">
              <w:rPr>
                <w:rFonts w:cs="Times New Roman"/>
                <w:b/>
                <w:bCs/>
                <w:szCs w:val="24"/>
              </w:rPr>
              <w:t>Resumen.</w:t>
            </w:r>
            <w:r w:rsidRPr="00F96D2F">
              <w:rPr>
                <w:rFonts w:cs="Times New Roman"/>
                <w:szCs w:val="24"/>
              </w:rPr>
              <w:t xml:space="preserve"> </w:t>
            </w:r>
            <w:r w:rsidRPr="006612A8">
              <w:rPr>
                <w:rFonts w:cs="Times New Roman"/>
                <w:szCs w:val="24"/>
              </w:rPr>
              <w:t>Comentarios y comunicación entre ciudadano y equipo gestor.</w:t>
            </w:r>
          </w:p>
          <w:p w14:paraId="5DC42090" w14:textId="1B55DEA7" w:rsidR="00B26B8A" w:rsidRPr="00F96D2F" w:rsidRDefault="00B26B8A" w:rsidP="00B8022E">
            <w:pPr>
              <w:spacing w:line="240" w:lineRule="auto"/>
              <w:ind w:left="0" w:firstLine="0"/>
              <w:rPr>
                <w:rFonts w:cs="Times New Roman"/>
                <w:szCs w:val="24"/>
              </w:rPr>
            </w:pPr>
          </w:p>
        </w:tc>
        <w:tc>
          <w:tcPr>
            <w:tcW w:w="2943" w:type="dxa"/>
            <w:vMerge/>
          </w:tcPr>
          <w:p w14:paraId="482220A9" w14:textId="77777777" w:rsidR="00B26B8A" w:rsidRPr="00F96D2F" w:rsidRDefault="00B26B8A" w:rsidP="00B8022E">
            <w:pPr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</w:tr>
      <w:tr w:rsidR="00B26B8A" w:rsidRPr="00F96D2F" w14:paraId="07744101" w14:textId="77777777" w:rsidTr="00B8022E">
        <w:tc>
          <w:tcPr>
            <w:tcW w:w="2942" w:type="dxa"/>
          </w:tcPr>
          <w:p w14:paraId="6085C0BA" w14:textId="77777777" w:rsidR="00857AF7" w:rsidRPr="00F96D2F" w:rsidRDefault="00B26B8A" w:rsidP="00857AF7">
            <w:pPr>
              <w:spacing w:line="240" w:lineRule="auto"/>
              <w:ind w:left="0" w:firstLine="0"/>
              <w:rPr>
                <w:rFonts w:cs="Times New Roman"/>
                <w:szCs w:val="24"/>
              </w:rPr>
            </w:pPr>
            <w:r w:rsidRPr="00F96D2F">
              <w:rPr>
                <w:rFonts w:cs="Times New Roman"/>
                <w:szCs w:val="24"/>
              </w:rPr>
              <w:t>Entrada.</w:t>
            </w:r>
            <w:r w:rsidR="00857AF7" w:rsidRPr="00F96D2F">
              <w:rPr>
                <w:rFonts w:cs="Times New Roman"/>
                <w:szCs w:val="24"/>
              </w:rPr>
              <w:t xml:space="preserve"> </w:t>
            </w:r>
          </w:p>
          <w:p w14:paraId="08D996B0" w14:textId="77777777" w:rsidR="00857AF7" w:rsidRPr="00F96D2F" w:rsidRDefault="00857AF7" w:rsidP="00857AF7">
            <w:pPr>
              <w:spacing w:line="240" w:lineRule="auto"/>
              <w:ind w:left="0" w:firstLine="0"/>
              <w:rPr>
                <w:rFonts w:cs="Times New Roman"/>
                <w:color w:val="000000"/>
                <w:szCs w:val="24"/>
              </w:rPr>
            </w:pPr>
            <w:r w:rsidRPr="00F96D2F">
              <w:rPr>
                <w:rFonts w:cs="Times New Roman"/>
                <w:color w:val="000000"/>
                <w:szCs w:val="24"/>
              </w:rPr>
              <w:t>Reporte marcado como resuelto por operador</w:t>
            </w:r>
          </w:p>
          <w:p w14:paraId="550D9F7D" w14:textId="48F455A0" w:rsidR="00B26B8A" w:rsidRPr="00F96D2F" w:rsidRDefault="00B26B8A" w:rsidP="00857AF7">
            <w:pPr>
              <w:spacing w:line="240" w:lineRule="auto"/>
              <w:ind w:left="0" w:firstLine="0"/>
              <w:rPr>
                <w:rFonts w:cs="Times New Roman"/>
                <w:szCs w:val="24"/>
              </w:rPr>
            </w:pPr>
          </w:p>
        </w:tc>
        <w:tc>
          <w:tcPr>
            <w:tcW w:w="2943" w:type="dxa"/>
          </w:tcPr>
          <w:p w14:paraId="7054F306" w14:textId="77777777" w:rsidR="00B26B8A" w:rsidRPr="00F96D2F" w:rsidRDefault="00B26B8A" w:rsidP="00857AF7">
            <w:pPr>
              <w:spacing w:line="240" w:lineRule="auto"/>
              <w:rPr>
                <w:rFonts w:cs="Times New Roman"/>
                <w:szCs w:val="24"/>
              </w:rPr>
            </w:pPr>
            <w:r w:rsidRPr="00F96D2F">
              <w:rPr>
                <w:rFonts w:cs="Times New Roman"/>
                <w:szCs w:val="24"/>
              </w:rPr>
              <w:t>Criterios de aceptación.</w:t>
            </w:r>
          </w:p>
          <w:p w14:paraId="319DCFC8" w14:textId="77777777" w:rsidR="00857AF7" w:rsidRPr="00F96D2F" w:rsidRDefault="00857AF7" w:rsidP="00857AF7">
            <w:pPr>
              <w:spacing w:line="240" w:lineRule="auto"/>
              <w:ind w:left="0" w:firstLine="0"/>
              <w:rPr>
                <w:rFonts w:cs="Times New Roman"/>
                <w:color w:val="000000"/>
                <w:szCs w:val="24"/>
              </w:rPr>
            </w:pPr>
            <w:r w:rsidRPr="00F96D2F">
              <w:rPr>
                <w:rFonts w:cs="Times New Roman"/>
                <w:color w:val="000000"/>
                <w:szCs w:val="24"/>
              </w:rPr>
              <w:t>- Usuario recibe notificación y puede validar o rechazar cierre.</w:t>
            </w:r>
          </w:p>
          <w:p w14:paraId="386D1AA9" w14:textId="77777777" w:rsidR="00857AF7" w:rsidRPr="00F96D2F" w:rsidRDefault="00857AF7" w:rsidP="00857AF7">
            <w:pPr>
              <w:spacing w:line="240" w:lineRule="auto"/>
              <w:ind w:left="0" w:firstLine="0"/>
              <w:rPr>
                <w:rFonts w:cs="Times New Roman"/>
                <w:color w:val="000000"/>
                <w:szCs w:val="24"/>
              </w:rPr>
            </w:pPr>
            <w:r w:rsidRPr="00F96D2F">
              <w:rPr>
                <w:rFonts w:cs="Times New Roman"/>
                <w:color w:val="000000"/>
                <w:szCs w:val="24"/>
              </w:rPr>
              <w:t>- Si confirma, estado final = RESUELTO.</w:t>
            </w:r>
          </w:p>
          <w:p w14:paraId="06AC5C73" w14:textId="71009DDA" w:rsidR="00857AF7" w:rsidRPr="00F96D2F" w:rsidRDefault="00857AF7" w:rsidP="00857AF7">
            <w:pPr>
              <w:spacing w:line="240" w:lineRule="auto"/>
              <w:ind w:left="0" w:firstLine="0"/>
              <w:rPr>
                <w:rFonts w:cs="Times New Roman"/>
                <w:color w:val="000000"/>
                <w:szCs w:val="24"/>
              </w:rPr>
            </w:pPr>
            <w:r w:rsidRPr="00F96D2F">
              <w:rPr>
                <w:rFonts w:cs="Times New Roman"/>
                <w:color w:val="000000"/>
                <w:szCs w:val="24"/>
              </w:rPr>
              <w:t>- Si rechaza, estado vuelve a “En revisión”.</w:t>
            </w:r>
          </w:p>
        </w:tc>
        <w:tc>
          <w:tcPr>
            <w:tcW w:w="2943" w:type="dxa"/>
            <w:vMerge/>
          </w:tcPr>
          <w:p w14:paraId="1D6359AF" w14:textId="77777777" w:rsidR="00B26B8A" w:rsidRPr="00F96D2F" w:rsidRDefault="00B26B8A" w:rsidP="00B8022E">
            <w:pPr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</w:tr>
      <w:tr w:rsidR="00B26B8A" w:rsidRPr="00F96D2F" w14:paraId="2025AF26" w14:textId="77777777" w:rsidTr="00B8022E">
        <w:tc>
          <w:tcPr>
            <w:tcW w:w="2942" w:type="dxa"/>
          </w:tcPr>
          <w:p w14:paraId="56124CCC" w14:textId="77777777" w:rsidR="00857AF7" w:rsidRPr="00F96D2F" w:rsidRDefault="00B26B8A" w:rsidP="00857AF7">
            <w:pPr>
              <w:spacing w:line="240" w:lineRule="auto"/>
              <w:rPr>
                <w:rFonts w:cs="Times New Roman"/>
                <w:szCs w:val="24"/>
              </w:rPr>
            </w:pPr>
            <w:r w:rsidRPr="00F96D2F">
              <w:rPr>
                <w:rFonts w:cs="Times New Roman"/>
                <w:szCs w:val="24"/>
              </w:rPr>
              <w:t>Proceso.</w:t>
            </w:r>
            <w:r w:rsidR="00857AF7" w:rsidRPr="00F96D2F">
              <w:rPr>
                <w:rFonts w:cs="Times New Roman"/>
                <w:szCs w:val="24"/>
              </w:rPr>
              <w:t xml:space="preserve"> </w:t>
            </w:r>
          </w:p>
          <w:p w14:paraId="0A759310" w14:textId="77777777" w:rsidR="00857AF7" w:rsidRPr="00F96D2F" w:rsidRDefault="00857AF7" w:rsidP="00857AF7">
            <w:pPr>
              <w:spacing w:line="240" w:lineRule="auto"/>
              <w:ind w:left="0" w:firstLine="0"/>
              <w:rPr>
                <w:rFonts w:cs="Times New Roman"/>
                <w:color w:val="000000"/>
                <w:szCs w:val="24"/>
              </w:rPr>
            </w:pPr>
            <w:r w:rsidRPr="00F96D2F">
              <w:rPr>
                <w:rFonts w:cs="Times New Roman"/>
                <w:color w:val="000000"/>
                <w:szCs w:val="24"/>
              </w:rPr>
              <w:t>Envío de notificación al ciudadano para confirmar solución</w:t>
            </w:r>
          </w:p>
          <w:p w14:paraId="11EE8035" w14:textId="5DC1276C" w:rsidR="00B26B8A" w:rsidRPr="00F96D2F" w:rsidRDefault="00B26B8A" w:rsidP="00857AF7">
            <w:pPr>
              <w:spacing w:line="240" w:lineRule="auto"/>
              <w:rPr>
                <w:rFonts w:cs="Times New Roman"/>
                <w:szCs w:val="24"/>
              </w:rPr>
            </w:pPr>
          </w:p>
        </w:tc>
        <w:tc>
          <w:tcPr>
            <w:tcW w:w="2943" w:type="dxa"/>
          </w:tcPr>
          <w:p w14:paraId="0ED90881" w14:textId="77777777" w:rsidR="00B26B8A" w:rsidRPr="00F96D2F" w:rsidRDefault="00B26B8A" w:rsidP="00857AF7">
            <w:pPr>
              <w:spacing w:line="240" w:lineRule="auto"/>
              <w:rPr>
                <w:rFonts w:cs="Times New Roman"/>
                <w:szCs w:val="24"/>
              </w:rPr>
            </w:pPr>
            <w:r w:rsidRPr="00F96D2F">
              <w:rPr>
                <w:rFonts w:cs="Times New Roman"/>
                <w:szCs w:val="24"/>
              </w:rPr>
              <w:t>Prioridad.</w:t>
            </w:r>
          </w:p>
          <w:p w14:paraId="66628353" w14:textId="77777777" w:rsidR="00857AF7" w:rsidRPr="00F96D2F" w:rsidRDefault="00857AF7" w:rsidP="00857AF7">
            <w:pPr>
              <w:spacing w:line="240" w:lineRule="auto"/>
              <w:ind w:left="0" w:firstLine="0"/>
              <w:rPr>
                <w:rFonts w:cs="Times New Roman"/>
                <w:b/>
                <w:bCs/>
                <w:color w:val="000000"/>
                <w:szCs w:val="24"/>
              </w:rPr>
            </w:pPr>
            <w:r w:rsidRPr="00F96D2F">
              <w:rPr>
                <w:rFonts w:cs="Times New Roman"/>
                <w:b/>
                <w:bCs/>
                <w:color w:val="000000"/>
                <w:szCs w:val="24"/>
              </w:rPr>
              <w:t>Alta</w:t>
            </w:r>
          </w:p>
          <w:p w14:paraId="05B9379E" w14:textId="77777777" w:rsidR="00857AF7" w:rsidRPr="00F96D2F" w:rsidRDefault="00857AF7" w:rsidP="00857AF7">
            <w:pPr>
              <w:spacing w:line="240" w:lineRule="auto"/>
              <w:rPr>
                <w:rFonts w:cs="Times New Roman"/>
                <w:szCs w:val="24"/>
              </w:rPr>
            </w:pPr>
          </w:p>
        </w:tc>
        <w:tc>
          <w:tcPr>
            <w:tcW w:w="2943" w:type="dxa"/>
            <w:vMerge/>
          </w:tcPr>
          <w:p w14:paraId="2D974B04" w14:textId="77777777" w:rsidR="00B26B8A" w:rsidRPr="00F96D2F" w:rsidRDefault="00B26B8A" w:rsidP="00B8022E">
            <w:pPr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</w:tr>
      <w:tr w:rsidR="00B26B8A" w:rsidRPr="00F96D2F" w14:paraId="6A53B56E" w14:textId="77777777" w:rsidTr="00B8022E">
        <w:tc>
          <w:tcPr>
            <w:tcW w:w="2942" w:type="dxa"/>
          </w:tcPr>
          <w:p w14:paraId="34C6E460" w14:textId="77777777" w:rsidR="00857AF7" w:rsidRPr="00F96D2F" w:rsidRDefault="00B26B8A" w:rsidP="00857AF7">
            <w:pPr>
              <w:spacing w:line="240" w:lineRule="auto"/>
              <w:rPr>
                <w:rFonts w:cs="Times New Roman"/>
                <w:szCs w:val="24"/>
              </w:rPr>
            </w:pPr>
            <w:r w:rsidRPr="00F96D2F">
              <w:rPr>
                <w:rFonts w:cs="Times New Roman"/>
                <w:szCs w:val="24"/>
              </w:rPr>
              <w:t>Salida.</w:t>
            </w:r>
            <w:r w:rsidR="00857AF7" w:rsidRPr="00F96D2F">
              <w:rPr>
                <w:rFonts w:cs="Times New Roman"/>
                <w:szCs w:val="24"/>
              </w:rPr>
              <w:t xml:space="preserve"> </w:t>
            </w:r>
          </w:p>
          <w:p w14:paraId="419B1EFE" w14:textId="77777777" w:rsidR="00857AF7" w:rsidRPr="00F96D2F" w:rsidRDefault="00857AF7" w:rsidP="00857AF7">
            <w:pPr>
              <w:spacing w:line="240" w:lineRule="auto"/>
              <w:ind w:left="0" w:firstLine="0"/>
              <w:rPr>
                <w:rFonts w:cs="Times New Roman"/>
                <w:color w:val="000000"/>
                <w:szCs w:val="24"/>
              </w:rPr>
            </w:pPr>
            <w:r w:rsidRPr="00F96D2F">
              <w:rPr>
                <w:rFonts w:cs="Times New Roman"/>
                <w:color w:val="000000"/>
                <w:szCs w:val="24"/>
              </w:rPr>
              <w:t>Reporte pasa a estado “Resuelto” o “Reabierto”</w:t>
            </w:r>
          </w:p>
          <w:p w14:paraId="60BCFE59" w14:textId="14C06A9E" w:rsidR="00B26B8A" w:rsidRPr="00F96D2F" w:rsidRDefault="00B26B8A" w:rsidP="00857AF7">
            <w:pPr>
              <w:spacing w:line="240" w:lineRule="auto"/>
              <w:rPr>
                <w:rFonts w:cs="Times New Roman"/>
                <w:szCs w:val="24"/>
              </w:rPr>
            </w:pPr>
          </w:p>
        </w:tc>
        <w:tc>
          <w:tcPr>
            <w:tcW w:w="2943" w:type="dxa"/>
          </w:tcPr>
          <w:p w14:paraId="66796F95" w14:textId="77777777" w:rsidR="00B26B8A" w:rsidRPr="00F96D2F" w:rsidRDefault="00B26B8A" w:rsidP="00857AF7">
            <w:pPr>
              <w:spacing w:line="240" w:lineRule="auto"/>
              <w:rPr>
                <w:rFonts w:cs="Times New Roman"/>
                <w:szCs w:val="24"/>
              </w:rPr>
            </w:pPr>
            <w:r w:rsidRPr="00F96D2F">
              <w:rPr>
                <w:rFonts w:cs="Times New Roman"/>
                <w:szCs w:val="24"/>
              </w:rPr>
              <w:t>Alcance.</w:t>
            </w:r>
          </w:p>
          <w:p w14:paraId="3BE962F4" w14:textId="77777777" w:rsidR="00857AF7" w:rsidRPr="00F96D2F" w:rsidRDefault="00857AF7" w:rsidP="00857AF7">
            <w:pPr>
              <w:spacing w:line="240" w:lineRule="auto"/>
              <w:ind w:left="0" w:firstLine="0"/>
              <w:rPr>
                <w:rFonts w:cs="Times New Roman"/>
                <w:color w:val="000000"/>
                <w:szCs w:val="24"/>
              </w:rPr>
            </w:pPr>
            <w:r w:rsidRPr="00F96D2F">
              <w:rPr>
                <w:rFonts w:cs="Times New Roman"/>
                <w:color w:val="000000"/>
                <w:szCs w:val="24"/>
              </w:rPr>
              <w:t>Flujo de cierre y seguimiento de tickets</w:t>
            </w:r>
          </w:p>
          <w:p w14:paraId="4D76895A" w14:textId="77777777" w:rsidR="00857AF7" w:rsidRPr="00F96D2F" w:rsidRDefault="00857AF7" w:rsidP="00857AF7">
            <w:pPr>
              <w:spacing w:line="240" w:lineRule="auto"/>
              <w:rPr>
                <w:rFonts w:cs="Times New Roman"/>
                <w:szCs w:val="24"/>
              </w:rPr>
            </w:pPr>
          </w:p>
        </w:tc>
        <w:tc>
          <w:tcPr>
            <w:tcW w:w="2943" w:type="dxa"/>
            <w:vMerge/>
          </w:tcPr>
          <w:p w14:paraId="5780268C" w14:textId="77777777" w:rsidR="00B26B8A" w:rsidRPr="00F96D2F" w:rsidRDefault="00B26B8A" w:rsidP="00B8022E">
            <w:pPr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</w:tr>
      <w:tr w:rsidR="00B26B8A" w:rsidRPr="00F96D2F" w14:paraId="586BA915" w14:textId="77777777" w:rsidTr="00B8022E">
        <w:tc>
          <w:tcPr>
            <w:tcW w:w="2942" w:type="dxa"/>
          </w:tcPr>
          <w:p w14:paraId="5C1E393F" w14:textId="6A7B7470" w:rsidR="00B26B8A" w:rsidRPr="00F96D2F" w:rsidRDefault="00B26B8A" w:rsidP="00B8022E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F96D2F">
              <w:rPr>
                <w:rFonts w:cs="Times New Roman"/>
                <w:b/>
                <w:bCs/>
                <w:szCs w:val="24"/>
              </w:rPr>
              <w:t xml:space="preserve">Id. </w:t>
            </w:r>
            <w:r w:rsidRPr="006612A8">
              <w:rPr>
                <w:rFonts w:cs="Times New Roman"/>
                <w:b/>
                <w:bCs/>
                <w:szCs w:val="24"/>
              </w:rPr>
              <w:t>RF-0</w:t>
            </w:r>
            <w:r w:rsidRPr="00F96D2F">
              <w:rPr>
                <w:rFonts w:cs="Times New Roman"/>
                <w:b/>
                <w:bCs/>
                <w:szCs w:val="24"/>
              </w:rPr>
              <w:t>6</w:t>
            </w:r>
          </w:p>
        </w:tc>
        <w:tc>
          <w:tcPr>
            <w:tcW w:w="2943" w:type="dxa"/>
          </w:tcPr>
          <w:p w14:paraId="0E86FD8E" w14:textId="312D728E" w:rsidR="00B26B8A" w:rsidRPr="00F96D2F" w:rsidRDefault="00B26B8A" w:rsidP="00B8022E">
            <w:pPr>
              <w:spacing w:line="240" w:lineRule="auto"/>
              <w:ind w:left="0" w:firstLine="0"/>
              <w:rPr>
                <w:rFonts w:cs="Times New Roman"/>
                <w:szCs w:val="24"/>
              </w:rPr>
            </w:pPr>
            <w:r w:rsidRPr="00F96D2F">
              <w:rPr>
                <w:rFonts w:cs="Times New Roman"/>
                <w:b/>
                <w:bCs/>
                <w:szCs w:val="24"/>
              </w:rPr>
              <w:t xml:space="preserve">Nombre. </w:t>
            </w:r>
            <w:r w:rsidRPr="00F96D2F">
              <w:rPr>
                <w:rFonts w:cs="Times New Roman"/>
                <w:szCs w:val="24"/>
              </w:rPr>
              <w:t>V</w:t>
            </w:r>
            <w:r w:rsidRPr="006612A8">
              <w:rPr>
                <w:rFonts w:cs="Times New Roman"/>
                <w:szCs w:val="24"/>
              </w:rPr>
              <w:t>erificación / validación de cierre</w:t>
            </w:r>
          </w:p>
        </w:tc>
        <w:tc>
          <w:tcPr>
            <w:tcW w:w="2943" w:type="dxa"/>
            <w:vMerge w:val="restart"/>
          </w:tcPr>
          <w:p w14:paraId="6BB9F7FE" w14:textId="77777777" w:rsidR="00B26B8A" w:rsidRPr="00F96D2F" w:rsidRDefault="00B26B8A" w:rsidP="00B8022E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F96D2F">
              <w:rPr>
                <w:rFonts w:cs="Times New Roman"/>
                <w:b/>
                <w:bCs/>
                <w:szCs w:val="24"/>
              </w:rPr>
              <w:t>Diagrama.</w:t>
            </w:r>
          </w:p>
        </w:tc>
      </w:tr>
      <w:tr w:rsidR="00B26B8A" w:rsidRPr="00F96D2F" w14:paraId="4AF9B7EA" w14:textId="77777777" w:rsidTr="00B8022E">
        <w:tc>
          <w:tcPr>
            <w:tcW w:w="5885" w:type="dxa"/>
            <w:gridSpan w:val="2"/>
          </w:tcPr>
          <w:p w14:paraId="32C81A4A" w14:textId="77777777" w:rsidR="00B26B8A" w:rsidRPr="006612A8" w:rsidRDefault="00B26B8A" w:rsidP="00B26B8A">
            <w:pPr>
              <w:spacing w:after="160" w:line="259" w:lineRule="auto"/>
              <w:ind w:left="0" w:firstLine="0"/>
              <w:rPr>
                <w:rFonts w:cs="Times New Roman"/>
                <w:szCs w:val="24"/>
              </w:rPr>
            </w:pPr>
            <w:r w:rsidRPr="00F96D2F">
              <w:rPr>
                <w:rFonts w:cs="Times New Roman"/>
                <w:b/>
                <w:bCs/>
                <w:szCs w:val="24"/>
              </w:rPr>
              <w:t>Resumen.</w:t>
            </w:r>
            <w:r w:rsidRPr="00F96D2F">
              <w:rPr>
                <w:rFonts w:cs="Times New Roman"/>
                <w:szCs w:val="24"/>
              </w:rPr>
              <w:t xml:space="preserve"> </w:t>
            </w:r>
            <w:r w:rsidRPr="006612A8">
              <w:rPr>
                <w:rFonts w:cs="Times New Roman"/>
                <w:szCs w:val="24"/>
              </w:rPr>
              <w:t>Mecanismo de verificación / validación de cierre (usuario confirma solución).</w:t>
            </w:r>
          </w:p>
          <w:p w14:paraId="3542745B" w14:textId="41A548DF" w:rsidR="00B26B8A" w:rsidRPr="00F96D2F" w:rsidRDefault="00B26B8A" w:rsidP="00B8022E">
            <w:pPr>
              <w:spacing w:line="240" w:lineRule="auto"/>
              <w:ind w:left="0" w:firstLine="0"/>
              <w:rPr>
                <w:rFonts w:cs="Times New Roman"/>
                <w:szCs w:val="24"/>
              </w:rPr>
            </w:pPr>
          </w:p>
        </w:tc>
        <w:tc>
          <w:tcPr>
            <w:tcW w:w="2943" w:type="dxa"/>
            <w:vMerge/>
          </w:tcPr>
          <w:p w14:paraId="517685D9" w14:textId="77777777" w:rsidR="00B26B8A" w:rsidRPr="00F96D2F" w:rsidRDefault="00B26B8A" w:rsidP="00B8022E">
            <w:pPr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</w:tr>
      <w:tr w:rsidR="00B26B8A" w:rsidRPr="00F96D2F" w14:paraId="107778B6" w14:textId="77777777" w:rsidTr="00B8022E">
        <w:tc>
          <w:tcPr>
            <w:tcW w:w="2942" w:type="dxa"/>
          </w:tcPr>
          <w:p w14:paraId="057F291E" w14:textId="77777777" w:rsidR="00A43A30" w:rsidRPr="00F96D2F" w:rsidRDefault="00B26B8A" w:rsidP="00A43A30">
            <w:pPr>
              <w:spacing w:line="240" w:lineRule="auto"/>
              <w:ind w:left="0" w:firstLine="0"/>
              <w:rPr>
                <w:rFonts w:cs="Times New Roman"/>
                <w:szCs w:val="24"/>
              </w:rPr>
            </w:pPr>
            <w:r w:rsidRPr="00F96D2F">
              <w:rPr>
                <w:rFonts w:cs="Times New Roman"/>
                <w:szCs w:val="24"/>
              </w:rPr>
              <w:t>Entrada.</w:t>
            </w:r>
            <w:r w:rsidR="00A43A30" w:rsidRPr="00F96D2F">
              <w:rPr>
                <w:rFonts w:cs="Times New Roman"/>
                <w:szCs w:val="24"/>
              </w:rPr>
              <w:t xml:space="preserve"> </w:t>
            </w:r>
          </w:p>
          <w:p w14:paraId="0A69BC8B" w14:textId="77777777" w:rsidR="00A43A30" w:rsidRPr="00F96D2F" w:rsidRDefault="00A43A30" w:rsidP="00A43A30">
            <w:pPr>
              <w:spacing w:line="240" w:lineRule="auto"/>
              <w:ind w:left="0" w:firstLine="0"/>
              <w:rPr>
                <w:rFonts w:cs="Times New Roman"/>
                <w:color w:val="000000"/>
                <w:szCs w:val="24"/>
              </w:rPr>
            </w:pPr>
            <w:r w:rsidRPr="00F96D2F">
              <w:rPr>
                <w:rFonts w:cs="Times New Roman"/>
                <w:color w:val="000000"/>
                <w:szCs w:val="24"/>
              </w:rPr>
              <w:t>Credenciales de acceso y rol asignado</w:t>
            </w:r>
          </w:p>
          <w:p w14:paraId="69115CEE" w14:textId="5F6D771B" w:rsidR="00B26B8A" w:rsidRPr="00F96D2F" w:rsidRDefault="00B26B8A" w:rsidP="00A43A30">
            <w:pPr>
              <w:spacing w:line="240" w:lineRule="auto"/>
              <w:ind w:left="0" w:firstLine="0"/>
              <w:rPr>
                <w:rFonts w:cs="Times New Roman"/>
                <w:szCs w:val="24"/>
              </w:rPr>
            </w:pPr>
          </w:p>
        </w:tc>
        <w:tc>
          <w:tcPr>
            <w:tcW w:w="2943" w:type="dxa"/>
          </w:tcPr>
          <w:p w14:paraId="4D79B144" w14:textId="77777777" w:rsidR="00A43A30" w:rsidRPr="00F96D2F" w:rsidRDefault="00B26B8A" w:rsidP="00A43A30">
            <w:pPr>
              <w:spacing w:line="240" w:lineRule="auto"/>
              <w:rPr>
                <w:rFonts w:cs="Times New Roman"/>
                <w:szCs w:val="24"/>
              </w:rPr>
            </w:pPr>
            <w:r w:rsidRPr="00F96D2F">
              <w:rPr>
                <w:rFonts w:cs="Times New Roman"/>
                <w:szCs w:val="24"/>
              </w:rPr>
              <w:t>Criterios de aceptación.</w:t>
            </w:r>
            <w:r w:rsidR="00A43A30" w:rsidRPr="00F96D2F">
              <w:rPr>
                <w:rFonts w:cs="Times New Roman"/>
                <w:szCs w:val="24"/>
              </w:rPr>
              <w:t xml:space="preserve"> </w:t>
            </w:r>
          </w:p>
          <w:p w14:paraId="6F0ACA1D" w14:textId="77777777" w:rsidR="00A43A30" w:rsidRPr="00F96D2F" w:rsidRDefault="00A43A30" w:rsidP="00A43A30">
            <w:pPr>
              <w:spacing w:line="240" w:lineRule="auto"/>
              <w:ind w:left="0" w:firstLine="0"/>
              <w:rPr>
                <w:rFonts w:cs="Times New Roman"/>
                <w:color w:val="000000"/>
                <w:szCs w:val="24"/>
              </w:rPr>
            </w:pPr>
            <w:r w:rsidRPr="00F96D2F">
              <w:rPr>
                <w:rFonts w:cs="Times New Roman"/>
                <w:color w:val="000000"/>
                <w:szCs w:val="24"/>
              </w:rPr>
              <w:t>- Ciudadano: puede crear y ver sus reportes.</w:t>
            </w:r>
          </w:p>
          <w:p w14:paraId="576AECE2" w14:textId="77777777" w:rsidR="00A43A30" w:rsidRPr="00F96D2F" w:rsidRDefault="00A43A30" w:rsidP="00A43A30">
            <w:pPr>
              <w:spacing w:line="240" w:lineRule="auto"/>
              <w:ind w:left="0" w:firstLine="0"/>
              <w:rPr>
                <w:rFonts w:cs="Times New Roman"/>
                <w:color w:val="000000"/>
                <w:szCs w:val="24"/>
              </w:rPr>
            </w:pPr>
            <w:r w:rsidRPr="00F96D2F">
              <w:rPr>
                <w:rFonts w:cs="Times New Roman"/>
                <w:color w:val="000000"/>
                <w:szCs w:val="24"/>
              </w:rPr>
              <w:t>- Operador: asignar, actualizar estado, comentar.</w:t>
            </w:r>
          </w:p>
          <w:p w14:paraId="15BE6578" w14:textId="77777777" w:rsidR="00A43A30" w:rsidRPr="00F96D2F" w:rsidRDefault="00A43A30" w:rsidP="00A43A30">
            <w:pPr>
              <w:spacing w:line="240" w:lineRule="auto"/>
              <w:ind w:left="0" w:firstLine="0"/>
              <w:rPr>
                <w:rFonts w:cs="Times New Roman"/>
                <w:color w:val="000000"/>
                <w:szCs w:val="24"/>
              </w:rPr>
            </w:pPr>
            <w:r w:rsidRPr="00F96D2F">
              <w:rPr>
                <w:rFonts w:cs="Times New Roman"/>
                <w:color w:val="000000"/>
                <w:szCs w:val="24"/>
              </w:rPr>
              <w:t>- Administrador: configurar, supervisar y exportar datos.</w:t>
            </w:r>
          </w:p>
          <w:p w14:paraId="146E2329" w14:textId="3C0E9030" w:rsidR="00A43A30" w:rsidRPr="00F96D2F" w:rsidRDefault="00A43A30" w:rsidP="00A43A30">
            <w:pPr>
              <w:spacing w:line="240" w:lineRule="auto"/>
              <w:ind w:left="0" w:firstLine="0"/>
              <w:rPr>
                <w:rFonts w:cs="Times New Roman"/>
                <w:color w:val="000000"/>
                <w:szCs w:val="24"/>
              </w:rPr>
            </w:pPr>
            <w:r w:rsidRPr="00F96D2F">
              <w:rPr>
                <w:rFonts w:cs="Times New Roman"/>
                <w:color w:val="000000"/>
                <w:szCs w:val="24"/>
              </w:rPr>
              <w:t xml:space="preserve">- Roles gestionables desde el panel </w:t>
            </w:r>
            <w:proofErr w:type="spellStart"/>
            <w:r w:rsidRPr="00F96D2F">
              <w:rPr>
                <w:rFonts w:cs="Times New Roman"/>
                <w:color w:val="000000"/>
                <w:szCs w:val="24"/>
              </w:rPr>
              <w:t>admin</w:t>
            </w:r>
            <w:proofErr w:type="spellEnd"/>
            <w:r w:rsidRPr="00F96D2F">
              <w:rPr>
                <w:rFonts w:cs="Times New Roman"/>
                <w:color w:val="000000"/>
                <w:szCs w:val="24"/>
              </w:rPr>
              <w:t>.</w:t>
            </w:r>
          </w:p>
          <w:p w14:paraId="5A26F6E4" w14:textId="486107EC" w:rsidR="00B26B8A" w:rsidRPr="00F96D2F" w:rsidRDefault="00B26B8A" w:rsidP="00A43A30">
            <w:pPr>
              <w:spacing w:line="240" w:lineRule="auto"/>
              <w:rPr>
                <w:rFonts w:cs="Times New Roman"/>
                <w:szCs w:val="24"/>
              </w:rPr>
            </w:pPr>
          </w:p>
        </w:tc>
        <w:tc>
          <w:tcPr>
            <w:tcW w:w="2943" w:type="dxa"/>
            <w:vMerge/>
          </w:tcPr>
          <w:p w14:paraId="23DA8044" w14:textId="77777777" w:rsidR="00B26B8A" w:rsidRPr="00F96D2F" w:rsidRDefault="00B26B8A" w:rsidP="00B8022E">
            <w:pPr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</w:tr>
      <w:tr w:rsidR="00B26B8A" w:rsidRPr="00F96D2F" w14:paraId="20021D5C" w14:textId="77777777" w:rsidTr="00B8022E">
        <w:tc>
          <w:tcPr>
            <w:tcW w:w="2942" w:type="dxa"/>
          </w:tcPr>
          <w:p w14:paraId="0328FABC" w14:textId="77777777" w:rsidR="00A43A30" w:rsidRPr="00F96D2F" w:rsidRDefault="00B26B8A" w:rsidP="00A43A30">
            <w:pPr>
              <w:spacing w:line="240" w:lineRule="auto"/>
              <w:rPr>
                <w:rFonts w:cs="Times New Roman"/>
                <w:szCs w:val="24"/>
              </w:rPr>
            </w:pPr>
            <w:r w:rsidRPr="00F96D2F">
              <w:rPr>
                <w:rFonts w:cs="Times New Roman"/>
                <w:szCs w:val="24"/>
              </w:rPr>
              <w:t>Proceso.</w:t>
            </w:r>
            <w:r w:rsidR="00A43A30" w:rsidRPr="00F96D2F">
              <w:rPr>
                <w:rFonts w:cs="Times New Roman"/>
                <w:szCs w:val="24"/>
              </w:rPr>
              <w:t xml:space="preserve"> </w:t>
            </w:r>
          </w:p>
          <w:p w14:paraId="4799C78B" w14:textId="77777777" w:rsidR="00A43A30" w:rsidRPr="00F96D2F" w:rsidRDefault="00A43A30" w:rsidP="00A43A30">
            <w:pPr>
              <w:spacing w:line="240" w:lineRule="auto"/>
              <w:ind w:left="0" w:firstLine="0"/>
              <w:rPr>
                <w:rFonts w:cs="Times New Roman"/>
                <w:color w:val="000000"/>
                <w:szCs w:val="24"/>
              </w:rPr>
            </w:pPr>
            <w:r w:rsidRPr="00F96D2F">
              <w:rPr>
                <w:rFonts w:cs="Times New Roman"/>
                <w:color w:val="000000"/>
                <w:szCs w:val="24"/>
              </w:rPr>
              <w:t>Control de permisos y vistas según rol</w:t>
            </w:r>
          </w:p>
          <w:p w14:paraId="525EA6F2" w14:textId="7DA02143" w:rsidR="00B26B8A" w:rsidRPr="00F96D2F" w:rsidRDefault="00B26B8A" w:rsidP="00A43A30">
            <w:pPr>
              <w:spacing w:line="240" w:lineRule="auto"/>
              <w:rPr>
                <w:rFonts w:cs="Times New Roman"/>
                <w:szCs w:val="24"/>
              </w:rPr>
            </w:pPr>
          </w:p>
        </w:tc>
        <w:tc>
          <w:tcPr>
            <w:tcW w:w="2943" w:type="dxa"/>
          </w:tcPr>
          <w:p w14:paraId="040EE3C1" w14:textId="77777777" w:rsidR="00B26B8A" w:rsidRPr="00F96D2F" w:rsidRDefault="00B26B8A" w:rsidP="00A43A30">
            <w:pPr>
              <w:spacing w:line="240" w:lineRule="auto"/>
              <w:rPr>
                <w:rFonts w:cs="Times New Roman"/>
                <w:szCs w:val="24"/>
              </w:rPr>
            </w:pPr>
            <w:r w:rsidRPr="00F96D2F">
              <w:rPr>
                <w:rFonts w:cs="Times New Roman"/>
                <w:szCs w:val="24"/>
              </w:rPr>
              <w:t>Prioridad.</w:t>
            </w:r>
          </w:p>
          <w:p w14:paraId="15F16FF2" w14:textId="77777777" w:rsidR="00A43A30" w:rsidRPr="00F96D2F" w:rsidRDefault="00A43A30" w:rsidP="00A43A30">
            <w:pPr>
              <w:spacing w:line="240" w:lineRule="auto"/>
              <w:ind w:left="0" w:firstLine="0"/>
              <w:rPr>
                <w:rFonts w:cs="Times New Roman"/>
                <w:b/>
                <w:bCs/>
                <w:color w:val="000000"/>
                <w:szCs w:val="24"/>
              </w:rPr>
            </w:pPr>
            <w:r w:rsidRPr="00F96D2F">
              <w:rPr>
                <w:rFonts w:cs="Times New Roman"/>
                <w:b/>
                <w:bCs/>
                <w:color w:val="000000"/>
                <w:szCs w:val="24"/>
              </w:rPr>
              <w:t>Alta</w:t>
            </w:r>
          </w:p>
          <w:p w14:paraId="14378109" w14:textId="77777777" w:rsidR="00A43A30" w:rsidRPr="00F96D2F" w:rsidRDefault="00A43A30" w:rsidP="00A43A30">
            <w:pPr>
              <w:spacing w:line="240" w:lineRule="auto"/>
              <w:rPr>
                <w:rFonts w:cs="Times New Roman"/>
                <w:szCs w:val="24"/>
              </w:rPr>
            </w:pPr>
          </w:p>
        </w:tc>
        <w:tc>
          <w:tcPr>
            <w:tcW w:w="2943" w:type="dxa"/>
            <w:vMerge/>
          </w:tcPr>
          <w:p w14:paraId="305DF80F" w14:textId="77777777" w:rsidR="00B26B8A" w:rsidRPr="00F96D2F" w:rsidRDefault="00B26B8A" w:rsidP="00B8022E">
            <w:pPr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</w:tr>
      <w:tr w:rsidR="00B26B8A" w:rsidRPr="00F96D2F" w14:paraId="7F1389F5" w14:textId="77777777" w:rsidTr="00B8022E">
        <w:tc>
          <w:tcPr>
            <w:tcW w:w="2942" w:type="dxa"/>
          </w:tcPr>
          <w:p w14:paraId="01B4D81B" w14:textId="77777777" w:rsidR="00A43A30" w:rsidRPr="00F96D2F" w:rsidRDefault="00B26B8A" w:rsidP="00A43A30">
            <w:pPr>
              <w:spacing w:line="240" w:lineRule="auto"/>
              <w:rPr>
                <w:rFonts w:cs="Times New Roman"/>
                <w:szCs w:val="24"/>
              </w:rPr>
            </w:pPr>
            <w:r w:rsidRPr="00F96D2F">
              <w:rPr>
                <w:rFonts w:cs="Times New Roman"/>
                <w:szCs w:val="24"/>
              </w:rPr>
              <w:t>Salida.</w:t>
            </w:r>
            <w:r w:rsidR="00A43A30" w:rsidRPr="00F96D2F">
              <w:rPr>
                <w:rFonts w:cs="Times New Roman"/>
                <w:szCs w:val="24"/>
              </w:rPr>
              <w:t xml:space="preserve"> </w:t>
            </w:r>
          </w:p>
          <w:p w14:paraId="26111195" w14:textId="77777777" w:rsidR="00A43A30" w:rsidRPr="00F96D2F" w:rsidRDefault="00A43A30" w:rsidP="00A43A30">
            <w:pPr>
              <w:spacing w:line="240" w:lineRule="auto"/>
              <w:ind w:left="0" w:firstLine="0"/>
              <w:rPr>
                <w:rFonts w:cs="Times New Roman"/>
                <w:color w:val="000000"/>
                <w:szCs w:val="24"/>
              </w:rPr>
            </w:pPr>
            <w:r w:rsidRPr="00F96D2F">
              <w:rPr>
                <w:rFonts w:cs="Times New Roman"/>
                <w:color w:val="000000"/>
                <w:szCs w:val="24"/>
              </w:rPr>
              <w:t>Interfaces y permisos distintos por tipo de usuario</w:t>
            </w:r>
          </w:p>
          <w:p w14:paraId="0C2D17F5" w14:textId="0F1DB4FC" w:rsidR="00B26B8A" w:rsidRPr="00F96D2F" w:rsidRDefault="00B26B8A" w:rsidP="00A43A30">
            <w:pPr>
              <w:spacing w:line="240" w:lineRule="auto"/>
              <w:rPr>
                <w:rFonts w:cs="Times New Roman"/>
                <w:szCs w:val="24"/>
              </w:rPr>
            </w:pPr>
          </w:p>
        </w:tc>
        <w:tc>
          <w:tcPr>
            <w:tcW w:w="2943" w:type="dxa"/>
          </w:tcPr>
          <w:p w14:paraId="3B41ACA5" w14:textId="77777777" w:rsidR="00B26B8A" w:rsidRPr="00F96D2F" w:rsidRDefault="00B26B8A" w:rsidP="00A43A30">
            <w:pPr>
              <w:spacing w:line="240" w:lineRule="auto"/>
              <w:rPr>
                <w:rFonts w:cs="Times New Roman"/>
                <w:szCs w:val="24"/>
              </w:rPr>
            </w:pPr>
            <w:r w:rsidRPr="00F96D2F">
              <w:rPr>
                <w:rFonts w:cs="Times New Roman"/>
                <w:szCs w:val="24"/>
              </w:rPr>
              <w:t>Alcance.</w:t>
            </w:r>
          </w:p>
          <w:p w14:paraId="3ADA8A03" w14:textId="77777777" w:rsidR="00A43A30" w:rsidRPr="00F96D2F" w:rsidRDefault="00A43A30" w:rsidP="00A43A30">
            <w:pPr>
              <w:spacing w:line="240" w:lineRule="auto"/>
              <w:ind w:left="0" w:firstLine="0"/>
              <w:rPr>
                <w:rFonts w:cs="Times New Roman"/>
                <w:color w:val="000000"/>
                <w:szCs w:val="24"/>
              </w:rPr>
            </w:pPr>
            <w:r w:rsidRPr="00F96D2F">
              <w:rPr>
                <w:rFonts w:cs="Times New Roman"/>
                <w:color w:val="000000"/>
                <w:szCs w:val="24"/>
              </w:rPr>
              <w:t>Sistema de control de roles y permisos</w:t>
            </w:r>
          </w:p>
          <w:p w14:paraId="38FCDB0F" w14:textId="77777777" w:rsidR="00A43A30" w:rsidRPr="00F96D2F" w:rsidRDefault="00A43A30" w:rsidP="00A43A30">
            <w:pPr>
              <w:spacing w:line="240" w:lineRule="auto"/>
              <w:rPr>
                <w:rFonts w:cs="Times New Roman"/>
                <w:szCs w:val="24"/>
              </w:rPr>
            </w:pPr>
          </w:p>
        </w:tc>
        <w:tc>
          <w:tcPr>
            <w:tcW w:w="2943" w:type="dxa"/>
            <w:vMerge/>
          </w:tcPr>
          <w:p w14:paraId="576CAC1C" w14:textId="77777777" w:rsidR="00B26B8A" w:rsidRPr="00F96D2F" w:rsidRDefault="00B26B8A" w:rsidP="00B8022E">
            <w:pPr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</w:tr>
    </w:tbl>
    <w:p w14:paraId="38396183" w14:textId="77777777" w:rsidR="00F96D2F" w:rsidRDefault="00F96D2F" w:rsidP="006612A8">
      <w:pPr>
        <w:spacing w:line="259" w:lineRule="auto"/>
        <w:jc w:val="center"/>
        <w:rPr>
          <w:rFonts w:cs="Times New Roman"/>
          <w:b/>
          <w:bCs/>
          <w:szCs w:val="24"/>
        </w:rPr>
      </w:pPr>
    </w:p>
    <w:p w14:paraId="2A34D5DB" w14:textId="77777777" w:rsidR="00F96D2F" w:rsidRDefault="00F96D2F" w:rsidP="006612A8">
      <w:pPr>
        <w:spacing w:line="259" w:lineRule="auto"/>
        <w:jc w:val="center"/>
        <w:rPr>
          <w:rFonts w:cs="Times New Roman"/>
          <w:b/>
          <w:bCs/>
          <w:szCs w:val="24"/>
        </w:rPr>
      </w:pPr>
    </w:p>
    <w:p w14:paraId="5124FE7C" w14:textId="77777777" w:rsidR="00F96D2F" w:rsidRDefault="00F96D2F" w:rsidP="006612A8">
      <w:pPr>
        <w:spacing w:line="259" w:lineRule="auto"/>
        <w:jc w:val="center"/>
        <w:rPr>
          <w:rFonts w:cs="Times New Roman"/>
          <w:b/>
          <w:bCs/>
          <w:szCs w:val="24"/>
        </w:rPr>
      </w:pPr>
    </w:p>
    <w:p w14:paraId="29FD5D6E" w14:textId="77777777" w:rsidR="00F96D2F" w:rsidRDefault="00F96D2F" w:rsidP="006612A8">
      <w:pPr>
        <w:spacing w:line="259" w:lineRule="auto"/>
        <w:jc w:val="center"/>
        <w:rPr>
          <w:rFonts w:cs="Times New Roman"/>
          <w:b/>
          <w:bCs/>
          <w:szCs w:val="24"/>
        </w:rPr>
      </w:pPr>
    </w:p>
    <w:p w14:paraId="3317A90D" w14:textId="77777777" w:rsidR="00F96D2F" w:rsidRDefault="00F96D2F" w:rsidP="006612A8">
      <w:pPr>
        <w:spacing w:line="259" w:lineRule="auto"/>
        <w:jc w:val="center"/>
        <w:rPr>
          <w:rFonts w:cs="Times New Roman"/>
          <w:b/>
          <w:bCs/>
          <w:szCs w:val="24"/>
        </w:rPr>
      </w:pPr>
    </w:p>
    <w:p w14:paraId="49DEE421" w14:textId="77777777" w:rsidR="00F96D2F" w:rsidRDefault="00F96D2F" w:rsidP="006612A8">
      <w:pPr>
        <w:spacing w:line="259" w:lineRule="auto"/>
        <w:jc w:val="center"/>
        <w:rPr>
          <w:rFonts w:cs="Times New Roman"/>
          <w:b/>
          <w:bCs/>
          <w:szCs w:val="24"/>
        </w:rPr>
      </w:pPr>
    </w:p>
    <w:p w14:paraId="3E00A65D" w14:textId="77777777" w:rsidR="00F96D2F" w:rsidRDefault="00F96D2F" w:rsidP="006612A8">
      <w:pPr>
        <w:spacing w:line="259" w:lineRule="auto"/>
        <w:jc w:val="center"/>
        <w:rPr>
          <w:rFonts w:cs="Times New Roman"/>
          <w:b/>
          <w:bCs/>
          <w:szCs w:val="24"/>
        </w:rPr>
      </w:pPr>
    </w:p>
    <w:p w14:paraId="6DFD46DE" w14:textId="77777777" w:rsidR="00F96D2F" w:rsidRDefault="00F96D2F" w:rsidP="006612A8">
      <w:pPr>
        <w:spacing w:line="259" w:lineRule="auto"/>
        <w:jc w:val="center"/>
        <w:rPr>
          <w:rFonts w:cs="Times New Roman"/>
          <w:b/>
          <w:bCs/>
          <w:szCs w:val="24"/>
        </w:rPr>
      </w:pPr>
    </w:p>
    <w:p w14:paraId="697BFF83" w14:textId="77777777" w:rsidR="00F96D2F" w:rsidRDefault="00F96D2F" w:rsidP="006612A8">
      <w:pPr>
        <w:spacing w:line="259" w:lineRule="auto"/>
        <w:jc w:val="center"/>
        <w:rPr>
          <w:rFonts w:cs="Times New Roman"/>
          <w:b/>
          <w:bCs/>
          <w:szCs w:val="24"/>
        </w:rPr>
      </w:pPr>
    </w:p>
    <w:p w14:paraId="6A1FED39" w14:textId="77777777" w:rsidR="00F96D2F" w:rsidRDefault="00F96D2F" w:rsidP="006612A8">
      <w:pPr>
        <w:spacing w:line="259" w:lineRule="auto"/>
        <w:jc w:val="center"/>
        <w:rPr>
          <w:rFonts w:cs="Times New Roman"/>
          <w:b/>
          <w:bCs/>
          <w:szCs w:val="24"/>
        </w:rPr>
      </w:pPr>
    </w:p>
    <w:p w14:paraId="5744CFF8" w14:textId="77777777" w:rsidR="00F96D2F" w:rsidRDefault="00F96D2F" w:rsidP="006612A8">
      <w:pPr>
        <w:spacing w:line="259" w:lineRule="auto"/>
        <w:jc w:val="center"/>
        <w:rPr>
          <w:rFonts w:cs="Times New Roman"/>
          <w:b/>
          <w:bCs/>
          <w:szCs w:val="24"/>
        </w:rPr>
      </w:pPr>
    </w:p>
    <w:p w14:paraId="2DC6880E" w14:textId="77777777" w:rsidR="00F96D2F" w:rsidRDefault="00F96D2F" w:rsidP="006612A8">
      <w:pPr>
        <w:spacing w:line="259" w:lineRule="auto"/>
        <w:jc w:val="center"/>
        <w:rPr>
          <w:rFonts w:cs="Times New Roman"/>
          <w:b/>
          <w:bCs/>
          <w:szCs w:val="24"/>
        </w:rPr>
      </w:pPr>
    </w:p>
    <w:p w14:paraId="21043C98" w14:textId="77777777" w:rsidR="00F96D2F" w:rsidRDefault="00F96D2F" w:rsidP="006612A8">
      <w:pPr>
        <w:spacing w:line="259" w:lineRule="auto"/>
        <w:jc w:val="center"/>
        <w:rPr>
          <w:rFonts w:cs="Times New Roman"/>
          <w:b/>
          <w:bCs/>
          <w:szCs w:val="24"/>
        </w:rPr>
      </w:pPr>
    </w:p>
    <w:p w14:paraId="0D66B996" w14:textId="77777777" w:rsidR="00F96D2F" w:rsidRDefault="00F96D2F" w:rsidP="006612A8">
      <w:pPr>
        <w:spacing w:line="259" w:lineRule="auto"/>
        <w:jc w:val="center"/>
        <w:rPr>
          <w:rFonts w:cs="Times New Roman"/>
          <w:b/>
          <w:bCs/>
          <w:szCs w:val="24"/>
        </w:rPr>
      </w:pPr>
    </w:p>
    <w:p w14:paraId="15421A7B" w14:textId="77777777" w:rsidR="00F96D2F" w:rsidRDefault="00F96D2F" w:rsidP="006612A8">
      <w:pPr>
        <w:spacing w:line="259" w:lineRule="auto"/>
        <w:jc w:val="center"/>
        <w:rPr>
          <w:rFonts w:cs="Times New Roman"/>
          <w:b/>
          <w:bCs/>
          <w:szCs w:val="24"/>
        </w:rPr>
      </w:pPr>
    </w:p>
    <w:p w14:paraId="7A610539" w14:textId="77777777" w:rsidR="00F96D2F" w:rsidRDefault="00F96D2F" w:rsidP="006612A8">
      <w:pPr>
        <w:spacing w:line="259" w:lineRule="auto"/>
        <w:jc w:val="center"/>
        <w:rPr>
          <w:rFonts w:cs="Times New Roman"/>
          <w:b/>
          <w:bCs/>
          <w:szCs w:val="24"/>
        </w:rPr>
      </w:pPr>
    </w:p>
    <w:p w14:paraId="17E0DA03" w14:textId="77777777" w:rsidR="00F96D2F" w:rsidRDefault="00F96D2F" w:rsidP="006612A8">
      <w:pPr>
        <w:spacing w:line="259" w:lineRule="auto"/>
        <w:jc w:val="center"/>
        <w:rPr>
          <w:rFonts w:cs="Times New Roman"/>
          <w:b/>
          <w:bCs/>
          <w:szCs w:val="24"/>
        </w:rPr>
      </w:pPr>
    </w:p>
    <w:p w14:paraId="48300E2D" w14:textId="77777777" w:rsidR="00F96D2F" w:rsidRDefault="00F96D2F" w:rsidP="006612A8">
      <w:pPr>
        <w:spacing w:line="259" w:lineRule="auto"/>
        <w:jc w:val="center"/>
        <w:rPr>
          <w:rFonts w:cs="Times New Roman"/>
          <w:b/>
          <w:bCs/>
          <w:szCs w:val="24"/>
        </w:rPr>
      </w:pPr>
    </w:p>
    <w:p w14:paraId="74B36F05" w14:textId="77777777" w:rsidR="00F96D2F" w:rsidRDefault="00F96D2F" w:rsidP="006612A8">
      <w:pPr>
        <w:spacing w:line="259" w:lineRule="auto"/>
        <w:jc w:val="center"/>
        <w:rPr>
          <w:rFonts w:cs="Times New Roman"/>
          <w:b/>
          <w:bCs/>
          <w:szCs w:val="24"/>
        </w:rPr>
      </w:pPr>
    </w:p>
    <w:p w14:paraId="6222926D" w14:textId="77777777" w:rsidR="00F96D2F" w:rsidRDefault="00F96D2F" w:rsidP="006612A8">
      <w:pPr>
        <w:spacing w:line="259" w:lineRule="auto"/>
        <w:jc w:val="center"/>
        <w:rPr>
          <w:rFonts w:cs="Times New Roman"/>
          <w:b/>
          <w:bCs/>
          <w:szCs w:val="24"/>
        </w:rPr>
      </w:pPr>
    </w:p>
    <w:p w14:paraId="4E634409" w14:textId="77777777" w:rsidR="00F96D2F" w:rsidRDefault="00F96D2F" w:rsidP="006612A8">
      <w:pPr>
        <w:spacing w:line="259" w:lineRule="auto"/>
        <w:jc w:val="center"/>
        <w:rPr>
          <w:rFonts w:cs="Times New Roman"/>
          <w:b/>
          <w:bCs/>
          <w:szCs w:val="24"/>
        </w:rPr>
      </w:pPr>
    </w:p>
    <w:p w14:paraId="1BF2CEB8" w14:textId="77777777" w:rsidR="00F96D2F" w:rsidRDefault="00F96D2F" w:rsidP="006612A8">
      <w:pPr>
        <w:spacing w:line="259" w:lineRule="auto"/>
        <w:jc w:val="center"/>
        <w:rPr>
          <w:rFonts w:cs="Times New Roman"/>
          <w:b/>
          <w:bCs/>
          <w:szCs w:val="24"/>
        </w:rPr>
      </w:pPr>
    </w:p>
    <w:p w14:paraId="5828EF59" w14:textId="77777777" w:rsidR="00F96D2F" w:rsidRDefault="00F96D2F" w:rsidP="006612A8">
      <w:pPr>
        <w:spacing w:line="259" w:lineRule="auto"/>
        <w:jc w:val="center"/>
        <w:rPr>
          <w:rFonts w:cs="Times New Roman"/>
          <w:b/>
          <w:bCs/>
          <w:szCs w:val="24"/>
        </w:rPr>
      </w:pPr>
    </w:p>
    <w:p w14:paraId="1B69BCD6" w14:textId="77777777" w:rsidR="00F96D2F" w:rsidRDefault="00F96D2F" w:rsidP="006612A8">
      <w:pPr>
        <w:spacing w:line="259" w:lineRule="auto"/>
        <w:jc w:val="center"/>
        <w:rPr>
          <w:rFonts w:cs="Times New Roman"/>
          <w:b/>
          <w:bCs/>
          <w:szCs w:val="24"/>
        </w:rPr>
      </w:pPr>
    </w:p>
    <w:p w14:paraId="2923D26F" w14:textId="357317ED" w:rsidR="006612A8" w:rsidRPr="00F96D2F" w:rsidRDefault="006612A8" w:rsidP="006612A8">
      <w:pPr>
        <w:spacing w:line="259" w:lineRule="auto"/>
        <w:jc w:val="center"/>
        <w:rPr>
          <w:rFonts w:cs="Times New Roman"/>
          <w:b/>
          <w:bCs/>
          <w:szCs w:val="24"/>
        </w:rPr>
      </w:pPr>
      <w:r w:rsidRPr="006612A8">
        <w:rPr>
          <w:rFonts w:cs="Times New Roman"/>
          <w:b/>
          <w:bCs/>
          <w:szCs w:val="24"/>
        </w:rPr>
        <w:t>Requisitos no funcionales (RNF)</w:t>
      </w:r>
    </w:p>
    <w:tbl>
      <w:tblPr>
        <w:tblStyle w:val="Tablaconcuadrcula"/>
        <w:tblW w:w="9067" w:type="dxa"/>
        <w:tblLook w:val="04A0" w:firstRow="1" w:lastRow="0" w:firstColumn="1" w:lastColumn="0" w:noHBand="0" w:noVBand="1"/>
      </w:tblPr>
      <w:tblGrid>
        <w:gridCol w:w="2942"/>
        <w:gridCol w:w="6125"/>
      </w:tblGrid>
      <w:tr w:rsidR="00F96D2F" w:rsidRPr="00F96D2F" w14:paraId="3D328254" w14:textId="77777777" w:rsidTr="00F96D2F">
        <w:tc>
          <w:tcPr>
            <w:tcW w:w="2942" w:type="dxa"/>
          </w:tcPr>
          <w:p w14:paraId="211D6B1C" w14:textId="53A9C113" w:rsidR="00F96D2F" w:rsidRPr="00F96D2F" w:rsidRDefault="00F96D2F" w:rsidP="00B8022E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F96D2F">
              <w:rPr>
                <w:rFonts w:cs="Times New Roman"/>
                <w:b/>
                <w:bCs/>
                <w:szCs w:val="24"/>
              </w:rPr>
              <w:t xml:space="preserve">Id. </w:t>
            </w:r>
            <w:r w:rsidRPr="006612A8">
              <w:rPr>
                <w:rFonts w:cs="Times New Roman"/>
                <w:b/>
                <w:bCs/>
                <w:szCs w:val="24"/>
              </w:rPr>
              <w:t>RNF-01</w:t>
            </w:r>
          </w:p>
        </w:tc>
        <w:tc>
          <w:tcPr>
            <w:tcW w:w="6125" w:type="dxa"/>
          </w:tcPr>
          <w:p w14:paraId="00A2D2F7" w14:textId="287B9EB9" w:rsidR="00F96D2F" w:rsidRPr="00F96D2F" w:rsidRDefault="00F96D2F" w:rsidP="00B8022E">
            <w:pPr>
              <w:spacing w:line="240" w:lineRule="auto"/>
              <w:ind w:left="0" w:firstLine="0"/>
              <w:rPr>
                <w:rFonts w:cs="Times New Roman"/>
                <w:szCs w:val="24"/>
              </w:rPr>
            </w:pPr>
            <w:r w:rsidRPr="00F96D2F">
              <w:rPr>
                <w:rFonts w:cs="Times New Roman"/>
                <w:b/>
                <w:bCs/>
                <w:szCs w:val="24"/>
              </w:rPr>
              <w:t xml:space="preserve">Nombre. </w:t>
            </w:r>
            <w:r w:rsidRPr="006612A8">
              <w:rPr>
                <w:rFonts w:cs="Times New Roman"/>
                <w:szCs w:val="24"/>
              </w:rPr>
              <w:t>Escalabilidad</w:t>
            </w:r>
          </w:p>
        </w:tc>
      </w:tr>
      <w:tr w:rsidR="00F96D2F" w:rsidRPr="00F96D2F" w14:paraId="6B5D4BAB" w14:textId="77777777" w:rsidTr="00F96D2F">
        <w:tc>
          <w:tcPr>
            <w:tcW w:w="9067" w:type="dxa"/>
            <w:gridSpan w:val="2"/>
          </w:tcPr>
          <w:p w14:paraId="35F67D1E" w14:textId="1E7FD0D8" w:rsidR="00F96D2F" w:rsidRPr="006612A8" w:rsidRDefault="00F96D2F" w:rsidP="00B26B8A">
            <w:pPr>
              <w:spacing w:after="160" w:line="259" w:lineRule="auto"/>
              <w:ind w:left="0" w:firstLine="0"/>
              <w:rPr>
                <w:rFonts w:cs="Times New Roman"/>
                <w:szCs w:val="24"/>
              </w:rPr>
            </w:pPr>
            <w:r w:rsidRPr="00F96D2F">
              <w:rPr>
                <w:rFonts w:cs="Times New Roman"/>
                <w:b/>
                <w:bCs/>
                <w:szCs w:val="24"/>
              </w:rPr>
              <w:t xml:space="preserve">Resumen. </w:t>
            </w:r>
            <w:r w:rsidRPr="00F96D2F">
              <w:rPr>
                <w:rFonts w:cs="Times New Roman"/>
                <w:szCs w:val="24"/>
              </w:rPr>
              <w:t>B</w:t>
            </w:r>
            <w:r w:rsidRPr="006612A8">
              <w:rPr>
                <w:rFonts w:cs="Times New Roman"/>
                <w:szCs w:val="24"/>
              </w:rPr>
              <w:t>ackend soporta al menos X usuarios concurrentes (definir en alcance).</w:t>
            </w:r>
          </w:p>
          <w:p w14:paraId="55BEA512" w14:textId="4C2AAE2E" w:rsidR="00F96D2F" w:rsidRPr="00F96D2F" w:rsidRDefault="00F96D2F" w:rsidP="00B8022E">
            <w:pPr>
              <w:spacing w:line="240" w:lineRule="auto"/>
              <w:ind w:left="0" w:firstLine="0"/>
              <w:rPr>
                <w:rFonts w:cs="Times New Roman"/>
                <w:szCs w:val="24"/>
              </w:rPr>
            </w:pPr>
          </w:p>
        </w:tc>
      </w:tr>
      <w:tr w:rsidR="00F96D2F" w:rsidRPr="00F96D2F" w14:paraId="55C5DF2E" w14:textId="77777777" w:rsidTr="00F96D2F">
        <w:tc>
          <w:tcPr>
            <w:tcW w:w="2942" w:type="dxa"/>
          </w:tcPr>
          <w:p w14:paraId="5135F934" w14:textId="77777777" w:rsidR="00F96D2F" w:rsidRPr="00F96D2F" w:rsidRDefault="00F96D2F" w:rsidP="00F96D2F">
            <w:pPr>
              <w:spacing w:line="240" w:lineRule="auto"/>
              <w:ind w:left="0" w:firstLine="0"/>
              <w:rPr>
                <w:rFonts w:cs="Times New Roman"/>
                <w:szCs w:val="24"/>
              </w:rPr>
            </w:pPr>
            <w:r w:rsidRPr="00F96D2F">
              <w:rPr>
                <w:rFonts w:cs="Times New Roman"/>
                <w:szCs w:val="24"/>
              </w:rPr>
              <w:t xml:space="preserve">Entrada. </w:t>
            </w:r>
          </w:p>
          <w:p w14:paraId="5A2BB9E5" w14:textId="77777777" w:rsidR="00F96D2F" w:rsidRPr="00F96D2F" w:rsidRDefault="00F96D2F" w:rsidP="00F96D2F">
            <w:pPr>
              <w:spacing w:line="240" w:lineRule="auto"/>
              <w:ind w:left="0" w:firstLine="0"/>
              <w:rPr>
                <w:rFonts w:cs="Times New Roman"/>
                <w:color w:val="000000"/>
                <w:szCs w:val="24"/>
              </w:rPr>
            </w:pPr>
            <w:r w:rsidRPr="00F96D2F">
              <w:rPr>
                <w:rFonts w:cs="Times New Roman"/>
                <w:color w:val="000000"/>
                <w:szCs w:val="24"/>
              </w:rPr>
              <w:t>Carga simultánea de solicitudes</w:t>
            </w:r>
          </w:p>
          <w:p w14:paraId="752CC997" w14:textId="7C2C794A" w:rsidR="00F96D2F" w:rsidRPr="00F96D2F" w:rsidRDefault="00F96D2F" w:rsidP="00F96D2F">
            <w:pPr>
              <w:spacing w:line="240" w:lineRule="auto"/>
              <w:ind w:left="0" w:firstLine="0"/>
              <w:rPr>
                <w:rFonts w:cs="Times New Roman"/>
                <w:szCs w:val="24"/>
              </w:rPr>
            </w:pPr>
          </w:p>
        </w:tc>
        <w:tc>
          <w:tcPr>
            <w:tcW w:w="6125" w:type="dxa"/>
          </w:tcPr>
          <w:p w14:paraId="6E02DFE4" w14:textId="77777777" w:rsidR="00F96D2F" w:rsidRPr="00F96D2F" w:rsidRDefault="00F96D2F" w:rsidP="00F96D2F">
            <w:pPr>
              <w:spacing w:line="240" w:lineRule="auto"/>
              <w:rPr>
                <w:rFonts w:cs="Times New Roman"/>
                <w:szCs w:val="24"/>
              </w:rPr>
            </w:pPr>
            <w:r w:rsidRPr="00F96D2F">
              <w:rPr>
                <w:rFonts w:cs="Times New Roman"/>
                <w:szCs w:val="24"/>
              </w:rPr>
              <w:t xml:space="preserve">Criterios de aceptación. </w:t>
            </w:r>
          </w:p>
          <w:p w14:paraId="13B58737" w14:textId="77777777" w:rsidR="00F96D2F" w:rsidRPr="00F96D2F" w:rsidRDefault="00F96D2F" w:rsidP="00F96D2F">
            <w:pPr>
              <w:spacing w:line="240" w:lineRule="auto"/>
              <w:ind w:left="0" w:firstLine="0"/>
              <w:rPr>
                <w:rFonts w:cs="Times New Roman"/>
                <w:color w:val="000000"/>
                <w:szCs w:val="24"/>
              </w:rPr>
            </w:pPr>
            <w:r w:rsidRPr="00F96D2F">
              <w:rPr>
                <w:rFonts w:cs="Times New Roman"/>
                <w:color w:val="000000"/>
                <w:szCs w:val="24"/>
              </w:rPr>
              <w:t>- Soporta ≥ 5.000 usuarios simultáneos sin caídas.- Monitoreo de CPU/RAM ≤ 75% bajo carga normal.- Logs sin errores críticos durante prueba de estrés.</w:t>
            </w:r>
          </w:p>
          <w:p w14:paraId="523EAA67" w14:textId="415ED44A" w:rsidR="00F96D2F" w:rsidRPr="00F96D2F" w:rsidRDefault="00F96D2F" w:rsidP="00F96D2F">
            <w:pPr>
              <w:spacing w:line="240" w:lineRule="auto"/>
              <w:rPr>
                <w:rFonts w:cs="Times New Roman"/>
                <w:szCs w:val="24"/>
              </w:rPr>
            </w:pPr>
          </w:p>
        </w:tc>
      </w:tr>
      <w:tr w:rsidR="00F96D2F" w:rsidRPr="00F96D2F" w14:paraId="7FC23B92" w14:textId="77777777" w:rsidTr="00F96D2F">
        <w:tc>
          <w:tcPr>
            <w:tcW w:w="2942" w:type="dxa"/>
          </w:tcPr>
          <w:p w14:paraId="7CED1ECA" w14:textId="77777777" w:rsidR="00F96D2F" w:rsidRPr="00F96D2F" w:rsidRDefault="00F96D2F" w:rsidP="00F96D2F">
            <w:pPr>
              <w:spacing w:line="240" w:lineRule="auto"/>
              <w:rPr>
                <w:rFonts w:cs="Times New Roman"/>
                <w:szCs w:val="24"/>
              </w:rPr>
            </w:pPr>
            <w:r w:rsidRPr="00F96D2F">
              <w:rPr>
                <w:rFonts w:cs="Times New Roman"/>
                <w:szCs w:val="24"/>
              </w:rPr>
              <w:t xml:space="preserve">Proceso. </w:t>
            </w:r>
          </w:p>
          <w:p w14:paraId="6626B70E" w14:textId="77777777" w:rsidR="00F96D2F" w:rsidRPr="00F96D2F" w:rsidRDefault="00F96D2F" w:rsidP="00F96D2F">
            <w:pPr>
              <w:spacing w:line="240" w:lineRule="auto"/>
              <w:ind w:left="0" w:firstLine="0"/>
              <w:rPr>
                <w:rFonts w:cs="Times New Roman"/>
                <w:color w:val="000000"/>
                <w:szCs w:val="24"/>
              </w:rPr>
            </w:pPr>
            <w:r w:rsidRPr="00F96D2F">
              <w:rPr>
                <w:rFonts w:cs="Times New Roman"/>
                <w:color w:val="000000"/>
                <w:szCs w:val="24"/>
              </w:rPr>
              <w:t>Escalado de backend (balanceo, microservicios)</w:t>
            </w:r>
          </w:p>
          <w:p w14:paraId="230FC78C" w14:textId="50C6FD38" w:rsidR="00F96D2F" w:rsidRPr="00F96D2F" w:rsidRDefault="00F96D2F" w:rsidP="00F96D2F">
            <w:pPr>
              <w:spacing w:line="240" w:lineRule="auto"/>
              <w:rPr>
                <w:rFonts w:cs="Times New Roman"/>
                <w:szCs w:val="24"/>
              </w:rPr>
            </w:pPr>
          </w:p>
        </w:tc>
        <w:tc>
          <w:tcPr>
            <w:tcW w:w="6125" w:type="dxa"/>
          </w:tcPr>
          <w:p w14:paraId="0E4E5CCE" w14:textId="77777777" w:rsidR="00F96D2F" w:rsidRPr="00F96D2F" w:rsidRDefault="00F96D2F" w:rsidP="00F96D2F">
            <w:pPr>
              <w:spacing w:line="240" w:lineRule="auto"/>
              <w:rPr>
                <w:rFonts w:cs="Times New Roman"/>
                <w:szCs w:val="24"/>
              </w:rPr>
            </w:pPr>
            <w:r w:rsidRPr="00F96D2F">
              <w:rPr>
                <w:rFonts w:cs="Times New Roman"/>
                <w:szCs w:val="24"/>
              </w:rPr>
              <w:t xml:space="preserve">Prioridad. </w:t>
            </w:r>
          </w:p>
          <w:p w14:paraId="63DF4F50" w14:textId="77777777" w:rsidR="00F96D2F" w:rsidRPr="00F96D2F" w:rsidRDefault="00F96D2F" w:rsidP="00F96D2F">
            <w:pPr>
              <w:spacing w:line="240" w:lineRule="auto"/>
              <w:ind w:left="0" w:firstLine="0"/>
              <w:rPr>
                <w:rFonts w:cs="Times New Roman"/>
                <w:b/>
                <w:bCs/>
                <w:color w:val="000000"/>
                <w:szCs w:val="24"/>
              </w:rPr>
            </w:pPr>
            <w:r w:rsidRPr="00F96D2F">
              <w:rPr>
                <w:rFonts w:cs="Times New Roman"/>
                <w:b/>
                <w:bCs/>
                <w:color w:val="000000"/>
                <w:szCs w:val="24"/>
              </w:rPr>
              <w:t>Alta</w:t>
            </w:r>
          </w:p>
          <w:p w14:paraId="2F67058D" w14:textId="3D5D2534" w:rsidR="00F96D2F" w:rsidRPr="00F96D2F" w:rsidRDefault="00F96D2F" w:rsidP="00F96D2F">
            <w:pPr>
              <w:spacing w:line="240" w:lineRule="auto"/>
              <w:rPr>
                <w:rFonts w:cs="Times New Roman"/>
                <w:szCs w:val="24"/>
              </w:rPr>
            </w:pPr>
          </w:p>
        </w:tc>
      </w:tr>
      <w:tr w:rsidR="00F96D2F" w:rsidRPr="00F96D2F" w14:paraId="55A204B6" w14:textId="77777777" w:rsidTr="00F96D2F">
        <w:tc>
          <w:tcPr>
            <w:tcW w:w="2942" w:type="dxa"/>
          </w:tcPr>
          <w:p w14:paraId="464F40E1" w14:textId="77777777" w:rsidR="00F96D2F" w:rsidRPr="00F96D2F" w:rsidRDefault="00F96D2F" w:rsidP="00F96D2F">
            <w:pPr>
              <w:spacing w:line="240" w:lineRule="auto"/>
              <w:rPr>
                <w:rFonts w:cs="Times New Roman"/>
                <w:szCs w:val="24"/>
              </w:rPr>
            </w:pPr>
            <w:r w:rsidRPr="00F96D2F">
              <w:rPr>
                <w:rFonts w:cs="Times New Roman"/>
                <w:szCs w:val="24"/>
              </w:rPr>
              <w:t xml:space="preserve">Salida. </w:t>
            </w:r>
          </w:p>
          <w:p w14:paraId="13804824" w14:textId="77777777" w:rsidR="00F96D2F" w:rsidRPr="00F96D2F" w:rsidRDefault="00F96D2F" w:rsidP="00F96D2F">
            <w:pPr>
              <w:spacing w:line="240" w:lineRule="auto"/>
              <w:ind w:left="0" w:firstLine="0"/>
              <w:rPr>
                <w:rFonts w:cs="Times New Roman"/>
                <w:color w:val="000000"/>
                <w:szCs w:val="24"/>
              </w:rPr>
            </w:pPr>
            <w:r w:rsidRPr="00F96D2F">
              <w:rPr>
                <w:rFonts w:cs="Times New Roman"/>
                <w:color w:val="000000"/>
                <w:szCs w:val="24"/>
              </w:rPr>
              <w:t>Sistema mantiene rendimiento estable</w:t>
            </w:r>
          </w:p>
          <w:p w14:paraId="59745B54" w14:textId="761CB4C1" w:rsidR="00F96D2F" w:rsidRPr="00F96D2F" w:rsidRDefault="00F96D2F" w:rsidP="00F96D2F">
            <w:pPr>
              <w:spacing w:line="240" w:lineRule="auto"/>
              <w:rPr>
                <w:rFonts w:cs="Times New Roman"/>
                <w:szCs w:val="24"/>
              </w:rPr>
            </w:pPr>
          </w:p>
        </w:tc>
        <w:tc>
          <w:tcPr>
            <w:tcW w:w="6125" w:type="dxa"/>
          </w:tcPr>
          <w:p w14:paraId="132C09E5" w14:textId="77777777" w:rsidR="00F96D2F" w:rsidRPr="00F96D2F" w:rsidRDefault="00F96D2F" w:rsidP="00F96D2F">
            <w:pPr>
              <w:spacing w:line="240" w:lineRule="auto"/>
              <w:rPr>
                <w:rFonts w:cs="Times New Roman"/>
                <w:szCs w:val="24"/>
              </w:rPr>
            </w:pPr>
            <w:r w:rsidRPr="00F96D2F">
              <w:rPr>
                <w:rFonts w:cs="Times New Roman"/>
                <w:szCs w:val="24"/>
              </w:rPr>
              <w:t>Alcance.</w:t>
            </w:r>
          </w:p>
          <w:p w14:paraId="601D6893" w14:textId="77777777" w:rsidR="00F96D2F" w:rsidRPr="00F96D2F" w:rsidRDefault="00F96D2F" w:rsidP="00F96D2F">
            <w:pPr>
              <w:spacing w:line="240" w:lineRule="auto"/>
              <w:ind w:left="0" w:firstLine="0"/>
              <w:rPr>
                <w:rFonts w:cs="Times New Roman"/>
                <w:color w:val="000000"/>
                <w:szCs w:val="24"/>
                <w:lang w:val="en-US"/>
              </w:rPr>
            </w:pPr>
            <w:proofErr w:type="spellStart"/>
            <w:r w:rsidRPr="00F96D2F">
              <w:rPr>
                <w:rFonts w:cs="Times New Roman"/>
                <w:color w:val="000000"/>
                <w:szCs w:val="24"/>
                <w:lang w:val="en-US"/>
              </w:rPr>
              <w:t>Infraestructura</w:t>
            </w:r>
            <w:proofErr w:type="spellEnd"/>
            <w:r w:rsidRPr="00F96D2F">
              <w:rPr>
                <w:rFonts w:cs="Times New Roman"/>
                <w:color w:val="000000"/>
                <w:szCs w:val="24"/>
                <w:lang w:val="en-US"/>
              </w:rPr>
              <w:t xml:space="preserve"> backend (API + DB + </w:t>
            </w:r>
            <w:proofErr w:type="spellStart"/>
            <w:r w:rsidRPr="00F96D2F">
              <w:rPr>
                <w:rFonts w:cs="Times New Roman"/>
                <w:color w:val="000000"/>
                <w:szCs w:val="24"/>
                <w:lang w:val="en-US"/>
              </w:rPr>
              <w:t>balanceo</w:t>
            </w:r>
            <w:proofErr w:type="spellEnd"/>
            <w:r w:rsidRPr="00F96D2F">
              <w:rPr>
                <w:rFonts w:cs="Times New Roman"/>
                <w:color w:val="000000"/>
                <w:szCs w:val="24"/>
                <w:lang w:val="en-US"/>
              </w:rPr>
              <w:t>)</w:t>
            </w:r>
          </w:p>
          <w:p w14:paraId="5FE09921" w14:textId="77777777" w:rsidR="00F96D2F" w:rsidRPr="00F96D2F" w:rsidRDefault="00F96D2F" w:rsidP="00F96D2F">
            <w:pPr>
              <w:spacing w:line="240" w:lineRule="auto"/>
              <w:rPr>
                <w:rFonts w:cs="Times New Roman"/>
                <w:szCs w:val="24"/>
                <w:lang w:val="en-US"/>
              </w:rPr>
            </w:pPr>
          </w:p>
        </w:tc>
      </w:tr>
      <w:tr w:rsidR="00F96D2F" w:rsidRPr="00F96D2F" w14:paraId="52318B16" w14:textId="77777777" w:rsidTr="00F96D2F">
        <w:tc>
          <w:tcPr>
            <w:tcW w:w="2942" w:type="dxa"/>
          </w:tcPr>
          <w:p w14:paraId="757DC062" w14:textId="5DC8C1D5" w:rsidR="00F96D2F" w:rsidRPr="00F96D2F" w:rsidRDefault="00F96D2F" w:rsidP="00B8022E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F96D2F">
              <w:rPr>
                <w:rFonts w:cs="Times New Roman"/>
                <w:b/>
                <w:bCs/>
                <w:szCs w:val="24"/>
              </w:rPr>
              <w:t xml:space="preserve">Id. </w:t>
            </w:r>
            <w:r w:rsidRPr="006612A8">
              <w:rPr>
                <w:rFonts w:cs="Times New Roman"/>
                <w:b/>
                <w:bCs/>
                <w:szCs w:val="24"/>
              </w:rPr>
              <w:t>RNF-0</w:t>
            </w:r>
            <w:r w:rsidRPr="00F96D2F">
              <w:rPr>
                <w:rFonts w:cs="Times New Roman"/>
                <w:b/>
                <w:bCs/>
                <w:szCs w:val="24"/>
              </w:rPr>
              <w:t>2</w:t>
            </w:r>
          </w:p>
        </w:tc>
        <w:tc>
          <w:tcPr>
            <w:tcW w:w="6125" w:type="dxa"/>
          </w:tcPr>
          <w:p w14:paraId="744A7712" w14:textId="21209076" w:rsidR="00F96D2F" w:rsidRPr="00F96D2F" w:rsidRDefault="00F96D2F" w:rsidP="00B8022E">
            <w:pPr>
              <w:spacing w:line="240" w:lineRule="auto"/>
              <w:ind w:left="0" w:firstLine="0"/>
              <w:rPr>
                <w:rFonts w:cs="Times New Roman"/>
                <w:szCs w:val="24"/>
              </w:rPr>
            </w:pPr>
            <w:r w:rsidRPr="00F96D2F">
              <w:rPr>
                <w:rFonts w:cs="Times New Roman"/>
                <w:b/>
                <w:bCs/>
                <w:szCs w:val="24"/>
              </w:rPr>
              <w:t xml:space="preserve">Nombre. </w:t>
            </w:r>
            <w:r w:rsidRPr="006612A8">
              <w:rPr>
                <w:rFonts w:cs="Times New Roman"/>
                <w:szCs w:val="24"/>
              </w:rPr>
              <w:t>Disponibilidad</w:t>
            </w:r>
          </w:p>
        </w:tc>
      </w:tr>
      <w:tr w:rsidR="00F96D2F" w:rsidRPr="00F96D2F" w14:paraId="6972F9B6" w14:textId="77777777" w:rsidTr="00F96D2F">
        <w:tc>
          <w:tcPr>
            <w:tcW w:w="9067" w:type="dxa"/>
            <w:gridSpan w:val="2"/>
          </w:tcPr>
          <w:p w14:paraId="260D7C90" w14:textId="6537272B" w:rsidR="00F96D2F" w:rsidRPr="00F96D2F" w:rsidRDefault="00F96D2F" w:rsidP="006F73BB">
            <w:pPr>
              <w:spacing w:after="160" w:line="259" w:lineRule="auto"/>
              <w:ind w:left="0" w:firstLine="0"/>
              <w:rPr>
                <w:rFonts w:cs="Times New Roman"/>
                <w:szCs w:val="24"/>
              </w:rPr>
            </w:pPr>
            <w:r w:rsidRPr="00F96D2F">
              <w:rPr>
                <w:rFonts w:cs="Times New Roman"/>
                <w:b/>
                <w:bCs/>
                <w:szCs w:val="24"/>
              </w:rPr>
              <w:t>Resumen,</w:t>
            </w:r>
            <w:r w:rsidRPr="006612A8">
              <w:rPr>
                <w:rFonts w:cs="Times New Roman"/>
                <w:szCs w:val="24"/>
              </w:rPr>
              <w:t xml:space="preserve"> 99% SLA para API en horario operativo; tolerancia a fallos degradados.</w:t>
            </w:r>
          </w:p>
        </w:tc>
      </w:tr>
      <w:tr w:rsidR="00F96D2F" w:rsidRPr="00F96D2F" w14:paraId="51BF5FAA" w14:textId="77777777" w:rsidTr="00F96D2F">
        <w:tc>
          <w:tcPr>
            <w:tcW w:w="2942" w:type="dxa"/>
          </w:tcPr>
          <w:p w14:paraId="57D8AB69" w14:textId="77777777" w:rsidR="00F96D2F" w:rsidRPr="00F96D2F" w:rsidRDefault="00F96D2F" w:rsidP="00F96D2F">
            <w:pPr>
              <w:spacing w:line="240" w:lineRule="auto"/>
              <w:ind w:left="0" w:firstLine="0"/>
              <w:rPr>
                <w:rFonts w:cs="Times New Roman"/>
                <w:szCs w:val="24"/>
              </w:rPr>
            </w:pPr>
            <w:r w:rsidRPr="00F96D2F">
              <w:rPr>
                <w:rFonts w:cs="Times New Roman"/>
                <w:szCs w:val="24"/>
              </w:rPr>
              <w:t xml:space="preserve">Entrada. </w:t>
            </w:r>
          </w:p>
          <w:p w14:paraId="26139B5A" w14:textId="77777777" w:rsidR="00F96D2F" w:rsidRPr="00F96D2F" w:rsidRDefault="00F96D2F" w:rsidP="00F96D2F">
            <w:pPr>
              <w:spacing w:line="240" w:lineRule="auto"/>
              <w:ind w:left="0" w:firstLine="0"/>
              <w:rPr>
                <w:rFonts w:cs="Times New Roman"/>
                <w:color w:val="000000"/>
                <w:szCs w:val="24"/>
              </w:rPr>
            </w:pPr>
            <w:r w:rsidRPr="00F96D2F">
              <w:rPr>
                <w:rFonts w:cs="Times New Roman"/>
                <w:color w:val="000000"/>
                <w:szCs w:val="24"/>
              </w:rPr>
              <w:t xml:space="preserve">Métricas de disponibilidad y </w:t>
            </w:r>
            <w:proofErr w:type="spellStart"/>
            <w:r w:rsidRPr="00F96D2F">
              <w:rPr>
                <w:rFonts w:cs="Times New Roman"/>
                <w:color w:val="000000"/>
                <w:szCs w:val="24"/>
              </w:rPr>
              <w:t>uptime</w:t>
            </w:r>
            <w:proofErr w:type="spellEnd"/>
          </w:p>
          <w:p w14:paraId="7AE2B3D3" w14:textId="22E21F54" w:rsidR="00F96D2F" w:rsidRPr="00F96D2F" w:rsidRDefault="00F96D2F" w:rsidP="00F96D2F">
            <w:pPr>
              <w:spacing w:line="240" w:lineRule="auto"/>
              <w:ind w:left="0" w:firstLine="0"/>
              <w:rPr>
                <w:rFonts w:cs="Times New Roman"/>
                <w:szCs w:val="24"/>
              </w:rPr>
            </w:pPr>
          </w:p>
        </w:tc>
        <w:tc>
          <w:tcPr>
            <w:tcW w:w="6125" w:type="dxa"/>
          </w:tcPr>
          <w:p w14:paraId="04C3C890" w14:textId="77777777" w:rsidR="00F96D2F" w:rsidRPr="00F96D2F" w:rsidRDefault="00F96D2F" w:rsidP="00F96D2F">
            <w:pPr>
              <w:spacing w:line="240" w:lineRule="auto"/>
              <w:rPr>
                <w:rFonts w:cs="Times New Roman"/>
                <w:szCs w:val="24"/>
              </w:rPr>
            </w:pPr>
            <w:r w:rsidRPr="00F96D2F">
              <w:rPr>
                <w:rFonts w:cs="Times New Roman"/>
                <w:szCs w:val="24"/>
              </w:rPr>
              <w:t>Criterios de aceptación.</w:t>
            </w:r>
          </w:p>
          <w:p w14:paraId="0695E784" w14:textId="77777777" w:rsidR="00F96D2F" w:rsidRPr="00F96D2F" w:rsidRDefault="00F96D2F" w:rsidP="00F96D2F">
            <w:pPr>
              <w:spacing w:line="240" w:lineRule="auto"/>
              <w:ind w:left="0" w:firstLine="0"/>
              <w:rPr>
                <w:rFonts w:cs="Times New Roman"/>
                <w:color w:val="000000"/>
                <w:szCs w:val="24"/>
              </w:rPr>
            </w:pPr>
            <w:r w:rsidRPr="00F96D2F">
              <w:rPr>
                <w:rFonts w:cs="Times New Roman"/>
                <w:color w:val="000000"/>
                <w:szCs w:val="24"/>
              </w:rPr>
              <w:t xml:space="preserve">- </w:t>
            </w:r>
            <w:proofErr w:type="spellStart"/>
            <w:r w:rsidRPr="00F96D2F">
              <w:rPr>
                <w:rFonts w:cs="Times New Roman"/>
                <w:color w:val="000000"/>
                <w:szCs w:val="24"/>
              </w:rPr>
              <w:t>Uptime</w:t>
            </w:r>
            <w:proofErr w:type="spellEnd"/>
            <w:r w:rsidRPr="00F96D2F">
              <w:rPr>
                <w:rFonts w:cs="Times New Roman"/>
                <w:color w:val="000000"/>
                <w:szCs w:val="24"/>
              </w:rPr>
              <w:t xml:space="preserve"> mensual ≥ 99%.- Recuperación automática ante fallo (</w:t>
            </w:r>
            <w:proofErr w:type="spellStart"/>
            <w:r w:rsidRPr="00F96D2F">
              <w:rPr>
                <w:rFonts w:cs="Times New Roman"/>
                <w:color w:val="000000"/>
                <w:szCs w:val="24"/>
              </w:rPr>
              <w:t>failover</w:t>
            </w:r>
            <w:proofErr w:type="spellEnd"/>
            <w:r w:rsidRPr="00F96D2F">
              <w:rPr>
                <w:rFonts w:cs="Times New Roman"/>
                <w:color w:val="000000"/>
                <w:szCs w:val="24"/>
              </w:rPr>
              <w:t>).- Alertas configuradas en caso de caída.</w:t>
            </w:r>
          </w:p>
          <w:p w14:paraId="66199764" w14:textId="77777777" w:rsidR="00F96D2F" w:rsidRPr="00F96D2F" w:rsidRDefault="00F96D2F" w:rsidP="00F96D2F">
            <w:pPr>
              <w:spacing w:line="240" w:lineRule="auto"/>
              <w:rPr>
                <w:rFonts w:cs="Times New Roman"/>
                <w:szCs w:val="24"/>
              </w:rPr>
            </w:pPr>
          </w:p>
        </w:tc>
      </w:tr>
      <w:tr w:rsidR="00F96D2F" w:rsidRPr="00F96D2F" w14:paraId="769D730A" w14:textId="77777777" w:rsidTr="00F96D2F">
        <w:tc>
          <w:tcPr>
            <w:tcW w:w="2942" w:type="dxa"/>
          </w:tcPr>
          <w:p w14:paraId="683443DE" w14:textId="77777777" w:rsidR="00F96D2F" w:rsidRPr="00F96D2F" w:rsidRDefault="00F96D2F" w:rsidP="00F96D2F">
            <w:pPr>
              <w:spacing w:line="240" w:lineRule="auto"/>
              <w:rPr>
                <w:rFonts w:cs="Times New Roman"/>
                <w:szCs w:val="24"/>
              </w:rPr>
            </w:pPr>
            <w:r w:rsidRPr="00F96D2F">
              <w:rPr>
                <w:rFonts w:cs="Times New Roman"/>
                <w:szCs w:val="24"/>
              </w:rPr>
              <w:t xml:space="preserve">Proceso. </w:t>
            </w:r>
          </w:p>
          <w:p w14:paraId="1EDCA9EA" w14:textId="77777777" w:rsidR="00F96D2F" w:rsidRPr="00F96D2F" w:rsidRDefault="00F96D2F" w:rsidP="00F96D2F">
            <w:pPr>
              <w:spacing w:line="240" w:lineRule="auto"/>
              <w:ind w:left="0" w:firstLine="0"/>
              <w:rPr>
                <w:rFonts w:cs="Times New Roman"/>
                <w:color w:val="000000"/>
                <w:szCs w:val="24"/>
              </w:rPr>
            </w:pPr>
            <w:r w:rsidRPr="00F96D2F">
              <w:rPr>
                <w:rFonts w:cs="Times New Roman"/>
                <w:color w:val="000000"/>
                <w:szCs w:val="24"/>
              </w:rPr>
              <w:t>Implementación de monitoreo y redundancia</w:t>
            </w:r>
          </w:p>
          <w:p w14:paraId="35C5EDAD" w14:textId="030815AD" w:rsidR="00F96D2F" w:rsidRPr="00F96D2F" w:rsidRDefault="00F96D2F" w:rsidP="00F96D2F">
            <w:pPr>
              <w:spacing w:line="240" w:lineRule="auto"/>
              <w:rPr>
                <w:rFonts w:cs="Times New Roman"/>
                <w:szCs w:val="24"/>
              </w:rPr>
            </w:pPr>
          </w:p>
        </w:tc>
        <w:tc>
          <w:tcPr>
            <w:tcW w:w="6125" w:type="dxa"/>
          </w:tcPr>
          <w:p w14:paraId="57DCEB44" w14:textId="77777777" w:rsidR="00F96D2F" w:rsidRPr="00F96D2F" w:rsidRDefault="00F96D2F" w:rsidP="00F96D2F">
            <w:pPr>
              <w:spacing w:line="240" w:lineRule="auto"/>
              <w:rPr>
                <w:rFonts w:cs="Times New Roman"/>
                <w:szCs w:val="24"/>
              </w:rPr>
            </w:pPr>
            <w:r w:rsidRPr="00F96D2F">
              <w:rPr>
                <w:rFonts w:cs="Times New Roman"/>
                <w:szCs w:val="24"/>
              </w:rPr>
              <w:t>Prioridad.</w:t>
            </w:r>
          </w:p>
          <w:p w14:paraId="63F704FC" w14:textId="77777777" w:rsidR="00F96D2F" w:rsidRPr="00F96D2F" w:rsidRDefault="00F96D2F" w:rsidP="00F96D2F">
            <w:pPr>
              <w:spacing w:line="240" w:lineRule="auto"/>
              <w:ind w:left="0" w:firstLine="0"/>
              <w:rPr>
                <w:rFonts w:cs="Times New Roman"/>
                <w:b/>
                <w:bCs/>
                <w:color w:val="000000"/>
                <w:szCs w:val="24"/>
              </w:rPr>
            </w:pPr>
            <w:r w:rsidRPr="00F96D2F">
              <w:rPr>
                <w:rFonts w:cs="Times New Roman"/>
                <w:b/>
                <w:bCs/>
                <w:color w:val="000000"/>
                <w:szCs w:val="24"/>
              </w:rPr>
              <w:t>Alta</w:t>
            </w:r>
          </w:p>
          <w:p w14:paraId="053BD56D" w14:textId="77777777" w:rsidR="00F96D2F" w:rsidRPr="00F96D2F" w:rsidRDefault="00F96D2F" w:rsidP="00F96D2F">
            <w:pPr>
              <w:spacing w:line="240" w:lineRule="auto"/>
              <w:rPr>
                <w:rFonts w:cs="Times New Roman"/>
                <w:szCs w:val="24"/>
              </w:rPr>
            </w:pPr>
          </w:p>
        </w:tc>
      </w:tr>
      <w:tr w:rsidR="00F96D2F" w:rsidRPr="00F96D2F" w14:paraId="5B067529" w14:textId="77777777" w:rsidTr="00F96D2F">
        <w:tc>
          <w:tcPr>
            <w:tcW w:w="2942" w:type="dxa"/>
          </w:tcPr>
          <w:p w14:paraId="3F561D1F" w14:textId="77777777" w:rsidR="00F96D2F" w:rsidRPr="00F96D2F" w:rsidRDefault="00F96D2F" w:rsidP="00F96D2F">
            <w:pPr>
              <w:spacing w:line="240" w:lineRule="auto"/>
              <w:rPr>
                <w:rFonts w:cs="Times New Roman"/>
                <w:szCs w:val="24"/>
              </w:rPr>
            </w:pPr>
            <w:r w:rsidRPr="00F96D2F">
              <w:rPr>
                <w:rFonts w:cs="Times New Roman"/>
                <w:szCs w:val="24"/>
              </w:rPr>
              <w:t>Salida.</w:t>
            </w:r>
          </w:p>
          <w:p w14:paraId="23EACAF0" w14:textId="77777777" w:rsidR="00F96D2F" w:rsidRPr="00F96D2F" w:rsidRDefault="00F96D2F" w:rsidP="00F96D2F">
            <w:pPr>
              <w:spacing w:line="240" w:lineRule="auto"/>
              <w:ind w:left="0" w:firstLine="0"/>
              <w:rPr>
                <w:rFonts w:cs="Times New Roman"/>
                <w:color w:val="000000"/>
                <w:szCs w:val="24"/>
              </w:rPr>
            </w:pPr>
            <w:r w:rsidRPr="00F96D2F">
              <w:rPr>
                <w:rFonts w:cs="Times New Roman"/>
                <w:color w:val="000000"/>
                <w:szCs w:val="24"/>
              </w:rPr>
              <w:t>API disponible ≥ 99% durante horas hábiles</w:t>
            </w:r>
          </w:p>
          <w:p w14:paraId="11532E43" w14:textId="77777777" w:rsidR="00F96D2F" w:rsidRPr="00F96D2F" w:rsidRDefault="00F96D2F" w:rsidP="00F96D2F">
            <w:pPr>
              <w:spacing w:line="240" w:lineRule="auto"/>
              <w:rPr>
                <w:rFonts w:cs="Times New Roman"/>
                <w:szCs w:val="24"/>
              </w:rPr>
            </w:pPr>
          </w:p>
        </w:tc>
        <w:tc>
          <w:tcPr>
            <w:tcW w:w="6125" w:type="dxa"/>
          </w:tcPr>
          <w:p w14:paraId="24EC7E78" w14:textId="77777777" w:rsidR="00F96D2F" w:rsidRPr="00F96D2F" w:rsidRDefault="00F96D2F" w:rsidP="00F96D2F">
            <w:pPr>
              <w:spacing w:line="240" w:lineRule="auto"/>
              <w:rPr>
                <w:rFonts w:cs="Times New Roman"/>
                <w:szCs w:val="24"/>
              </w:rPr>
            </w:pPr>
            <w:r w:rsidRPr="00F96D2F">
              <w:rPr>
                <w:rFonts w:cs="Times New Roman"/>
                <w:szCs w:val="24"/>
              </w:rPr>
              <w:t>Alcance.</w:t>
            </w:r>
          </w:p>
          <w:p w14:paraId="632E370E" w14:textId="77777777" w:rsidR="00F96D2F" w:rsidRPr="00F96D2F" w:rsidRDefault="00F96D2F" w:rsidP="00F96D2F">
            <w:pPr>
              <w:spacing w:line="240" w:lineRule="auto"/>
              <w:ind w:left="0" w:firstLine="0"/>
              <w:rPr>
                <w:rFonts w:cs="Times New Roman"/>
                <w:color w:val="000000"/>
                <w:szCs w:val="24"/>
              </w:rPr>
            </w:pPr>
            <w:r w:rsidRPr="00F96D2F">
              <w:rPr>
                <w:rFonts w:cs="Times New Roman"/>
                <w:color w:val="000000"/>
                <w:szCs w:val="24"/>
              </w:rPr>
              <w:t>Infraestructura cloud / hosting de API</w:t>
            </w:r>
          </w:p>
          <w:p w14:paraId="3F227BE9" w14:textId="77777777" w:rsidR="00F96D2F" w:rsidRPr="00F96D2F" w:rsidRDefault="00F96D2F" w:rsidP="00F96D2F">
            <w:pPr>
              <w:spacing w:line="240" w:lineRule="auto"/>
              <w:rPr>
                <w:rFonts w:cs="Times New Roman"/>
                <w:szCs w:val="24"/>
              </w:rPr>
            </w:pPr>
          </w:p>
        </w:tc>
      </w:tr>
      <w:tr w:rsidR="00F96D2F" w:rsidRPr="00F96D2F" w14:paraId="5385F866" w14:textId="77777777" w:rsidTr="00F96D2F">
        <w:tc>
          <w:tcPr>
            <w:tcW w:w="2942" w:type="dxa"/>
          </w:tcPr>
          <w:p w14:paraId="0A6F7F87" w14:textId="77D5CE76" w:rsidR="00F96D2F" w:rsidRPr="00F96D2F" w:rsidRDefault="00F96D2F" w:rsidP="00B8022E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F96D2F">
              <w:rPr>
                <w:rFonts w:cs="Times New Roman"/>
                <w:b/>
                <w:bCs/>
                <w:szCs w:val="24"/>
              </w:rPr>
              <w:t xml:space="preserve">Id. </w:t>
            </w:r>
            <w:r w:rsidRPr="006612A8">
              <w:rPr>
                <w:rFonts w:cs="Times New Roman"/>
                <w:b/>
                <w:bCs/>
                <w:szCs w:val="24"/>
              </w:rPr>
              <w:t>RNF-0</w:t>
            </w:r>
            <w:r w:rsidRPr="00F96D2F">
              <w:rPr>
                <w:rFonts w:cs="Times New Roman"/>
                <w:b/>
                <w:bCs/>
                <w:szCs w:val="24"/>
              </w:rPr>
              <w:t>3</w:t>
            </w:r>
          </w:p>
        </w:tc>
        <w:tc>
          <w:tcPr>
            <w:tcW w:w="6125" w:type="dxa"/>
          </w:tcPr>
          <w:p w14:paraId="727C26CC" w14:textId="77777777" w:rsidR="00F96D2F" w:rsidRPr="00F96D2F" w:rsidRDefault="00F96D2F" w:rsidP="00B8022E">
            <w:pPr>
              <w:spacing w:line="240" w:lineRule="auto"/>
              <w:ind w:left="0" w:firstLine="0"/>
              <w:rPr>
                <w:rFonts w:cs="Times New Roman"/>
                <w:szCs w:val="24"/>
              </w:rPr>
            </w:pPr>
            <w:r w:rsidRPr="00F96D2F">
              <w:rPr>
                <w:rFonts w:cs="Times New Roman"/>
                <w:b/>
                <w:bCs/>
                <w:szCs w:val="24"/>
              </w:rPr>
              <w:t xml:space="preserve">Nombre. </w:t>
            </w:r>
            <w:r w:rsidRPr="006612A8">
              <w:rPr>
                <w:rFonts w:cs="Times New Roman"/>
                <w:szCs w:val="24"/>
              </w:rPr>
              <w:t>Escalabilidad</w:t>
            </w:r>
          </w:p>
        </w:tc>
      </w:tr>
      <w:tr w:rsidR="00F96D2F" w:rsidRPr="00F96D2F" w14:paraId="568CA8D6" w14:textId="77777777" w:rsidTr="00F96D2F">
        <w:tc>
          <w:tcPr>
            <w:tcW w:w="9067" w:type="dxa"/>
            <w:gridSpan w:val="2"/>
          </w:tcPr>
          <w:p w14:paraId="55973486" w14:textId="77777777" w:rsidR="00F96D2F" w:rsidRPr="006612A8" w:rsidRDefault="00F96D2F" w:rsidP="00B8022E">
            <w:pPr>
              <w:spacing w:after="160" w:line="259" w:lineRule="auto"/>
              <w:ind w:left="0" w:firstLine="0"/>
              <w:rPr>
                <w:rFonts w:cs="Times New Roman"/>
                <w:szCs w:val="24"/>
              </w:rPr>
            </w:pPr>
            <w:r w:rsidRPr="00F96D2F">
              <w:rPr>
                <w:rFonts w:cs="Times New Roman"/>
                <w:b/>
                <w:bCs/>
                <w:szCs w:val="24"/>
              </w:rPr>
              <w:t xml:space="preserve">Resumen. </w:t>
            </w:r>
            <w:r w:rsidRPr="00F96D2F">
              <w:rPr>
                <w:rFonts w:cs="Times New Roman"/>
                <w:szCs w:val="24"/>
              </w:rPr>
              <w:t>B</w:t>
            </w:r>
            <w:r w:rsidRPr="006612A8">
              <w:rPr>
                <w:rFonts w:cs="Times New Roman"/>
                <w:szCs w:val="24"/>
              </w:rPr>
              <w:t>ackend soporta al menos X usuarios concurrentes (definir en alcance).</w:t>
            </w:r>
          </w:p>
          <w:p w14:paraId="24C6DFDC" w14:textId="77777777" w:rsidR="00F96D2F" w:rsidRPr="00F96D2F" w:rsidRDefault="00F96D2F" w:rsidP="00B8022E">
            <w:pPr>
              <w:spacing w:line="240" w:lineRule="auto"/>
              <w:ind w:left="0" w:firstLine="0"/>
              <w:rPr>
                <w:rFonts w:cs="Times New Roman"/>
                <w:szCs w:val="24"/>
              </w:rPr>
            </w:pPr>
          </w:p>
        </w:tc>
      </w:tr>
      <w:tr w:rsidR="00F96D2F" w:rsidRPr="00F96D2F" w14:paraId="412252AC" w14:textId="77777777" w:rsidTr="00F96D2F">
        <w:tc>
          <w:tcPr>
            <w:tcW w:w="2942" w:type="dxa"/>
          </w:tcPr>
          <w:p w14:paraId="2617DA92" w14:textId="77777777" w:rsidR="00F96D2F" w:rsidRPr="00F96D2F" w:rsidRDefault="00F96D2F" w:rsidP="00F96D2F">
            <w:pPr>
              <w:spacing w:line="240" w:lineRule="auto"/>
              <w:ind w:left="0" w:firstLine="0"/>
              <w:rPr>
                <w:rFonts w:cs="Times New Roman"/>
                <w:szCs w:val="24"/>
              </w:rPr>
            </w:pPr>
            <w:r w:rsidRPr="00F96D2F">
              <w:rPr>
                <w:rFonts w:cs="Times New Roman"/>
                <w:szCs w:val="24"/>
              </w:rPr>
              <w:t xml:space="preserve">Entrada. </w:t>
            </w:r>
          </w:p>
          <w:p w14:paraId="5C489E22" w14:textId="77777777" w:rsidR="00F96D2F" w:rsidRPr="00F96D2F" w:rsidRDefault="00F96D2F" w:rsidP="00F96D2F">
            <w:pPr>
              <w:spacing w:line="240" w:lineRule="auto"/>
              <w:ind w:left="0" w:firstLine="0"/>
              <w:rPr>
                <w:rFonts w:cs="Times New Roman"/>
                <w:color w:val="000000"/>
                <w:szCs w:val="24"/>
              </w:rPr>
            </w:pPr>
            <w:r w:rsidRPr="00F96D2F">
              <w:rPr>
                <w:rFonts w:cs="Times New Roman"/>
                <w:color w:val="000000"/>
                <w:szCs w:val="24"/>
              </w:rPr>
              <w:t>Carga irregular o fallo parcial de servicios</w:t>
            </w:r>
          </w:p>
          <w:p w14:paraId="6D36045D" w14:textId="0951E702" w:rsidR="00F96D2F" w:rsidRPr="00F96D2F" w:rsidRDefault="00F96D2F" w:rsidP="00F96D2F">
            <w:pPr>
              <w:spacing w:line="240" w:lineRule="auto"/>
              <w:ind w:left="0" w:firstLine="0"/>
              <w:rPr>
                <w:rFonts w:cs="Times New Roman"/>
                <w:szCs w:val="24"/>
              </w:rPr>
            </w:pPr>
          </w:p>
        </w:tc>
        <w:tc>
          <w:tcPr>
            <w:tcW w:w="6125" w:type="dxa"/>
          </w:tcPr>
          <w:p w14:paraId="32F63C4D" w14:textId="77777777" w:rsidR="00F96D2F" w:rsidRPr="00F96D2F" w:rsidRDefault="00F96D2F" w:rsidP="00F96D2F">
            <w:pPr>
              <w:spacing w:line="240" w:lineRule="auto"/>
              <w:rPr>
                <w:rFonts w:cs="Times New Roman"/>
                <w:szCs w:val="24"/>
              </w:rPr>
            </w:pPr>
            <w:r w:rsidRPr="00F96D2F">
              <w:rPr>
                <w:rFonts w:cs="Times New Roman"/>
                <w:szCs w:val="24"/>
              </w:rPr>
              <w:t>Criterios de aceptación.</w:t>
            </w:r>
          </w:p>
          <w:p w14:paraId="2662AD0F" w14:textId="77777777" w:rsidR="00F96D2F" w:rsidRPr="00F96D2F" w:rsidRDefault="00F96D2F" w:rsidP="00F96D2F">
            <w:pPr>
              <w:spacing w:line="240" w:lineRule="auto"/>
              <w:ind w:left="0" w:firstLine="0"/>
              <w:rPr>
                <w:rFonts w:cs="Times New Roman"/>
                <w:color w:val="000000"/>
                <w:szCs w:val="24"/>
              </w:rPr>
            </w:pPr>
            <w:r w:rsidRPr="00F96D2F">
              <w:rPr>
                <w:rFonts w:cs="Times New Roman"/>
                <w:color w:val="000000"/>
                <w:szCs w:val="24"/>
              </w:rPr>
              <w:t>- API responde con modos degradados sin pérdida de datos.- Logs de fallos recuperables registrados.- Notificación automática al administrador.</w:t>
            </w:r>
          </w:p>
          <w:p w14:paraId="4C524FD5" w14:textId="77777777" w:rsidR="00F96D2F" w:rsidRPr="00F96D2F" w:rsidRDefault="00F96D2F" w:rsidP="00F96D2F">
            <w:pPr>
              <w:spacing w:line="240" w:lineRule="auto"/>
              <w:rPr>
                <w:rFonts w:cs="Times New Roman"/>
                <w:szCs w:val="24"/>
              </w:rPr>
            </w:pPr>
          </w:p>
        </w:tc>
      </w:tr>
      <w:tr w:rsidR="00F96D2F" w:rsidRPr="00F96D2F" w14:paraId="5B8BF837" w14:textId="77777777" w:rsidTr="00F96D2F">
        <w:tc>
          <w:tcPr>
            <w:tcW w:w="2942" w:type="dxa"/>
          </w:tcPr>
          <w:p w14:paraId="53BD7F56" w14:textId="77777777" w:rsidR="00F96D2F" w:rsidRPr="00F96D2F" w:rsidRDefault="00F96D2F" w:rsidP="00F96D2F">
            <w:pPr>
              <w:spacing w:line="240" w:lineRule="auto"/>
              <w:rPr>
                <w:rFonts w:cs="Times New Roman"/>
                <w:szCs w:val="24"/>
              </w:rPr>
            </w:pPr>
            <w:r w:rsidRPr="00F96D2F">
              <w:rPr>
                <w:rFonts w:cs="Times New Roman"/>
                <w:szCs w:val="24"/>
              </w:rPr>
              <w:t>Proceso.</w:t>
            </w:r>
          </w:p>
          <w:p w14:paraId="4215CC8F" w14:textId="77777777" w:rsidR="00F96D2F" w:rsidRPr="00F96D2F" w:rsidRDefault="00F96D2F" w:rsidP="00F96D2F">
            <w:pPr>
              <w:spacing w:line="240" w:lineRule="auto"/>
              <w:ind w:left="0" w:firstLine="0"/>
              <w:rPr>
                <w:rFonts w:cs="Times New Roman"/>
                <w:color w:val="000000"/>
                <w:szCs w:val="24"/>
              </w:rPr>
            </w:pPr>
            <w:r w:rsidRPr="00F96D2F">
              <w:rPr>
                <w:rFonts w:cs="Times New Roman"/>
                <w:color w:val="000000"/>
                <w:szCs w:val="24"/>
              </w:rPr>
              <w:t>Uso de colas, reintentos y mensajes asíncronos</w:t>
            </w:r>
          </w:p>
          <w:p w14:paraId="5CCA64C7" w14:textId="77777777" w:rsidR="00F96D2F" w:rsidRPr="00F96D2F" w:rsidRDefault="00F96D2F" w:rsidP="00F96D2F">
            <w:pPr>
              <w:spacing w:line="240" w:lineRule="auto"/>
              <w:rPr>
                <w:rFonts w:cs="Times New Roman"/>
                <w:szCs w:val="24"/>
              </w:rPr>
            </w:pPr>
          </w:p>
        </w:tc>
        <w:tc>
          <w:tcPr>
            <w:tcW w:w="6125" w:type="dxa"/>
          </w:tcPr>
          <w:p w14:paraId="1D3B7371" w14:textId="77777777" w:rsidR="00F96D2F" w:rsidRPr="00F96D2F" w:rsidRDefault="00F96D2F" w:rsidP="00F96D2F">
            <w:pPr>
              <w:spacing w:line="240" w:lineRule="auto"/>
              <w:rPr>
                <w:rFonts w:cs="Times New Roman"/>
                <w:szCs w:val="24"/>
              </w:rPr>
            </w:pPr>
            <w:r w:rsidRPr="00F96D2F">
              <w:rPr>
                <w:rFonts w:cs="Times New Roman"/>
                <w:szCs w:val="24"/>
              </w:rPr>
              <w:t>Prioridad.</w:t>
            </w:r>
          </w:p>
          <w:p w14:paraId="4FD1FCA7" w14:textId="77777777" w:rsidR="00F96D2F" w:rsidRPr="00F96D2F" w:rsidRDefault="00F96D2F" w:rsidP="00F96D2F">
            <w:pPr>
              <w:spacing w:line="240" w:lineRule="auto"/>
              <w:ind w:left="0" w:firstLine="0"/>
              <w:rPr>
                <w:rFonts w:cs="Times New Roman"/>
                <w:b/>
                <w:bCs/>
                <w:color w:val="000000"/>
                <w:szCs w:val="24"/>
              </w:rPr>
            </w:pPr>
            <w:r w:rsidRPr="00F96D2F">
              <w:rPr>
                <w:rFonts w:cs="Times New Roman"/>
                <w:b/>
                <w:bCs/>
                <w:color w:val="000000"/>
                <w:szCs w:val="24"/>
              </w:rPr>
              <w:t>Media</w:t>
            </w:r>
          </w:p>
          <w:p w14:paraId="5B890D65" w14:textId="77777777" w:rsidR="00F96D2F" w:rsidRPr="00F96D2F" w:rsidRDefault="00F96D2F" w:rsidP="00F96D2F">
            <w:pPr>
              <w:spacing w:line="240" w:lineRule="auto"/>
              <w:rPr>
                <w:rFonts w:cs="Times New Roman"/>
                <w:szCs w:val="24"/>
              </w:rPr>
            </w:pPr>
          </w:p>
        </w:tc>
      </w:tr>
      <w:tr w:rsidR="00F96D2F" w:rsidRPr="00F96D2F" w14:paraId="2F5286E8" w14:textId="77777777" w:rsidTr="00F96D2F">
        <w:tc>
          <w:tcPr>
            <w:tcW w:w="2942" w:type="dxa"/>
          </w:tcPr>
          <w:p w14:paraId="275A46CC" w14:textId="77777777" w:rsidR="00F96D2F" w:rsidRPr="00F96D2F" w:rsidRDefault="00F96D2F" w:rsidP="00F96D2F">
            <w:pPr>
              <w:spacing w:line="240" w:lineRule="auto"/>
              <w:rPr>
                <w:rFonts w:cs="Times New Roman"/>
                <w:szCs w:val="24"/>
              </w:rPr>
            </w:pPr>
            <w:r w:rsidRPr="00F96D2F">
              <w:rPr>
                <w:rFonts w:cs="Times New Roman"/>
                <w:szCs w:val="24"/>
              </w:rPr>
              <w:t>Salida.</w:t>
            </w:r>
          </w:p>
          <w:p w14:paraId="7E5B23BA" w14:textId="77777777" w:rsidR="00F96D2F" w:rsidRPr="00F96D2F" w:rsidRDefault="00F96D2F" w:rsidP="00F96D2F">
            <w:pPr>
              <w:spacing w:line="240" w:lineRule="auto"/>
              <w:ind w:left="0" w:firstLine="0"/>
              <w:rPr>
                <w:rFonts w:cs="Times New Roman"/>
                <w:color w:val="000000"/>
                <w:szCs w:val="24"/>
              </w:rPr>
            </w:pPr>
            <w:r w:rsidRPr="00F96D2F">
              <w:rPr>
                <w:rFonts w:cs="Times New Roman"/>
                <w:color w:val="000000"/>
                <w:szCs w:val="24"/>
              </w:rPr>
              <w:t>Sistema sigue funcionando aunque un servicio falle parcialmente</w:t>
            </w:r>
          </w:p>
          <w:p w14:paraId="23BE4028" w14:textId="77777777" w:rsidR="00F96D2F" w:rsidRPr="00F96D2F" w:rsidRDefault="00F96D2F" w:rsidP="00F96D2F">
            <w:pPr>
              <w:spacing w:line="240" w:lineRule="auto"/>
              <w:rPr>
                <w:rFonts w:cs="Times New Roman"/>
                <w:szCs w:val="24"/>
              </w:rPr>
            </w:pPr>
          </w:p>
        </w:tc>
        <w:tc>
          <w:tcPr>
            <w:tcW w:w="6125" w:type="dxa"/>
          </w:tcPr>
          <w:p w14:paraId="1959D1AC" w14:textId="77777777" w:rsidR="00F96D2F" w:rsidRPr="00F96D2F" w:rsidRDefault="00F96D2F" w:rsidP="00F96D2F">
            <w:pPr>
              <w:spacing w:line="240" w:lineRule="auto"/>
              <w:rPr>
                <w:rFonts w:cs="Times New Roman"/>
                <w:szCs w:val="24"/>
              </w:rPr>
            </w:pPr>
            <w:r w:rsidRPr="00F96D2F">
              <w:rPr>
                <w:rFonts w:cs="Times New Roman"/>
                <w:szCs w:val="24"/>
              </w:rPr>
              <w:t>Alcance.</w:t>
            </w:r>
          </w:p>
          <w:p w14:paraId="13CD3995" w14:textId="77777777" w:rsidR="00F96D2F" w:rsidRPr="00F96D2F" w:rsidRDefault="00F96D2F" w:rsidP="00F96D2F">
            <w:pPr>
              <w:spacing w:line="240" w:lineRule="auto"/>
              <w:ind w:left="0" w:firstLine="0"/>
              <w:rPr>
                <w:rFonts w:cs="Times New Roman"/>
                <w:color w:val="000000"/>
                <w:szCs w:val="24"/>
              </w:rPr>
            </w:pPr>
            <w:r w:rsidRPr="00F96D2F">
              <w:rPr>
                <w:rFonts w:cs="Times New Roman"/>
                <w:color w:val="000000"/>
                <w:szCs w:val="24"/>
              </w:rPr>
              <w:t>Arquitectura de resiliencia y recuperación</w:t>
            </w:r>
          </w:p>
          <w:p w14:paraId="54B000C4" w14:textId="77777777" w:rsidR="00F96D2F" w:rsidRPr="00F96D2F" w:rsidRDefault="00F96D2F" w:rsidP="00F96D2F">
            <w:pPr>
              <w:spacing w:line="240" w:lineRule="auto"/>
              <w:rPr>
                <w:rFonts w:cs="Times New Roman"/>
                <w:szCs w:val="24"/>
              </w:rPr>
            </w:pPr>
          </w:p>
        </w:tc>
      </w:tr>
      <w:tr w:rsidR="00F96D2F" w:rsidRPr="00F96D2F" w14:paraId="30EE0A82" w14:textId="77777777" w:rsidTr="00F96D2F">
        <w:tc>
          <w:tcPr>
            <w:tcW w:w="2942" w:type="dxa"/>
          </w:tcPr>
          <w:p w14:paraId="6B4BAEC3" w14:textId="236EE8F2" w:rsidR="00F96D2F" w:rsidRPr="00F96D2F" w:rsidRDefault="00F96D2F" w:rsidP="00B8022E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F96D2F">
              <w:rPr>
                <w:rFonts w:cs="Times New Roman"/>
                <w:b/>
                <w:bCs/>
                <w:szCs w:val="24"/>
              </w:rPr>
              <w:t xml:space="preserve">Id. </w:t>
            </w:r>
            <w:r w:rsidRPr="006612A8">
              <w:rPr>
                <w:rFonts w:cs="Times New Roman"/>
                <w:b/>
                <w:bCs/>
                <w:szCs w:val="24"/>
              </w:rPr>
              <w:t>RNF-0</w:t>
            </w:r>
            <w:r w:rsidRPr="00F96D2F">
              <w:rPr>
                <w:rFonts w:cs="Times New Roman"/>
                <w:b/>
                <w:bCs/>
                <w:szCs w:val="24"/>
              </w:rPr>
              <w:t>4</w:t>
            </w:r>
          </w:p>
        </w:tc>
        <w:tc>
          <w:tcPr>
            <w:tcW w:w="6125" w:type="dxa"/>
          </w:tcPr>
          <w:p w14:paraId="517C6FA4" w14:textId="7C4BD7F5" w:rsidR="00F96D2F" w:rsidRPr="00F96D2F" w:rsidRDefault="00F96D2F" w:rsidP="00B8022E">
            <w:pPr>
              <w:spacing w:line="240" w:lineRule="auto"/>
              <w:ind w:left="0" w:firstLine="0"/>
              <w:rPr>
                <w:rFonts w:cs="Times New Roman"/>
                <w:szCs w:val="24"/>
              </w:rPr>
            </w:pPr>
            <w:r w:rsidRPr="00F96D2F">
              <w:rPr>
                <w:rFonts w:cs="Times New Roman"/>
                <w:b/>
                <w:bCs/>
                <w:szCs w:val="24"/>
              </w:rPr>
              <w:t xml:space="preserve">Nombre. </w:t>
            </w:r>
            <w:r w:rsidRPr="006612A8">
              <w:rPr>
                <w:rFonts w:cs="Times New Roman"/>
                <w:szCs w:val="24"/>
              </w:rPr>
              <w:t>Rendimiento</w:t>
            </w:r>
          </w:p>
        </w:tc>
      </w:tr>
      <w:tr w:rsidR="00F96D2F" w:rsidRPr="00F96D2F" w14:paraId="50F61476" w14:textId="77777777" w:rsidTr="00F96D2F">
        <w:tc>
          <w:tcPr>
            <w:tcW w:w="9067" w:type="dxa"/>
            <w:gridSpan w:val="2"/>
          </w:tcPr>
          <w:p w14:paraId="3715EA54" w14:textId="6A1EE8B7" w:rsidR="00F96D2F" w:rsidRPr="006612A8" w:rsidRDefault="00F96D2F" w:rsidP="00B8022E">
            <w:pPr>
              <w:spacing w:after="160" w:line="259" w:lineRule="auto"/>
              <w:ind w:left="0" w:firstLine="0"/>
              <w:rPr>
                <w:rFonts w:cs="Times New Roman"/>
                <w:szCs w:val="24"/>
              </w:rPr>
            </w:pPr>
            <w:r w:rsidRPr="00F96D2F">
              <w:rPr>
                <w:rFonts w:cs="Times New Roman"/>
                <w:b/>
                <w:bCs/>
                <w:szCs w:val="24"/>
              </w:rPr>
              <w:t xml:space="preserve">Resumen. </w:t>
            </w:r>
            <w:r w:rsidRPr="00F96D2F">
              <w:rPr>
                <w:rFonts w:cs="Times New Roman"/>
                <w:szCs w:val="24"/>
              </w:rPr>
              <w:t>T</w:t>
            </w:r>
            <w:r w:rsidRPr="006612A8">
              <w:rPr>
                <w:rFonts w:cs="Times New Roman"/>
                <w:szCs w:val="24"/>
              </w:rPr>
              <w:t xml:space="preserve">iempo de respuesta API &lt; 300 ms para </w:t>
            </w:r>
            <w:proofErr w:type="spellStart"/>
            <w:r w:rsidRPr="006612A8">
              <w:rPr>
                <w:rFonts w:cs="Times New Roman"/>
                <w:szCs w:val="24"/>
              </w:rPr>
              <w:t>endpoints</w:t>
            </w:r>
            <w:proofErr w:type="spellEnd"/>
            <w:r w:rsidRPr="006612A8">
              <w:rPr>
                <w:rFonts w:cs="Times New Roman"/>
                <w:szCs w:val="24"/>
              </w:rPr>
              <w:t xml:space="preserve"> críticos bajo carga normal.</w:t>
            </w:r>
          </w:p>
          <w:p w14:paraId="5ECB6ED5" w14:textId="77777777" w:rsidR="00F96D2F" w:rsidRPr="00F96D2F" w:rsidRDefault="00F96D2F" w:rsidP="00B8022E">
            <w:pPr>
              <w:spacing w:line="240" w:lineRule="auto"/>
              <w:ind w:left="0" w:firstLine="0"/>
              <w:rPr>
                <w:rFonts w:cs="Times New Roman"/>
                <w:szCs w:val="24"/>
              </w:rPr>
            </w:pPr>
          </w:p>
        </w:tc>
      </w:tr>
      <w:tr w:rsidR="00F96D2F" w:rsidRPr="00F96D2F" w14:paraId="0F12DBE0" w14:textId="77777777" w:rsidTr="00F96D2F">
        <w:tc>
          <w:tcPr>
            <w:tcW w:w="2942" w:type="dxa"/>
          </w:tcPr>
          <w:p w14:paraId="46FD9439" w14:textId="77777777" w:rsidR="00F96D2F" w:rsidRPr="00F96D2F" w:rsidRDefault="00F96D2F" w:rsidP="00F96D2F">
            <w:pPr>
              <w:spacing w:line="240" w:lineRule="auto"/>
              <w:ind w:left="0" w:firstLine="0"/>
              <w:rPr>
                <w:rFonts w:cs="Times New Roman"/>
                <w:szCs w:val="24"/>
              </w:rPr>
            </w:pPr>
            <w:r w:rsidRPr="00F96D2F">
              <w:rPr>
                <w:rFonts w:cs="Times New Roman"/>
                <w:szCs w:val="24"/>
              </w:rPr>
              <w:t xml:space="preserve">Entrada. </w:t>
            </w:r>
          </w:p>
          <w:p w14:paraId="52157406" w14:textId="77777777" w:rsidR="00F96D2F" w:rsidRPr="00F96D2F" w:rsidRDefault="00F96D2F" w:rsidP="00F96D2F">
            <w:pPr>
              <w:spacing w:line="240" w:lineRule="auto"/>
              <w:ind w:left="0" w:firstLine="0"/>
              <w:rPr>
                <w:rFonts w:cs="Times New Roman"/>
                <w:color w:val="000000"/>
                <w:szCs w:val="24"/>
              </w:rPr>
            </w:pPr>
            <w:r w:rsidRPr="00F96D2F">
              <w:rPr>
                <w:rFonts w:cs="Times New Roman"/>
                <w:color w:val="000000"/>
                <w:szCs w:val="24"/>
              </w:rPr>
              <w:t>Peticiones de usuarios</w:t>
            </w:r>
          </w:p>
          <w:p w14:paraId="0B7BD5DA" w14:textId="25AF091E" w:rsidR="00F96D2F" w:rsidRPr="00F96D2F" w:rsidRDefault="00F96D2F" w:rsidP="00F96D2F">
            <w:pPr>
              <w:spacing w:line="240" w:lineRule="auto"/>
              <w:ind w:left="0" w:firstLine="0"/>
              <w:rPr>
                <w:rFonts w:cs="Times New Roman"/>
                <w:szCs w:val="24"/>
              </w:rPr>
            </w:pPr>
          </w:p>
        </w:tc>
        <w:tc>
          <w:tcPr>
            <w:tcW w:w="6125" w:type="dxa"/>
          </w:tcPr>
          <w:p w14:paraId="58D6FD6E" w14:textId="77777777" w:rsidR="00F96D2F" w:rsidRPr="00F96D2F" w:rsidRDefault="00F96D2F" w:rsidP="00F96D2F">
            <w:pPr>
              <w:spacing w:line="240" w:lineRule="auto"/>
              <w:rPr>
                <w:rFonts w:cs="Times New Roman"/>
                <w:szCs w:val="24"/>
              </w:rPr>
            </w:pPr>
            <w:r w:rsidRPr="00F96D2F">
              <w:rPr>
                <w:rFonts w:cs="Times New Roman"/>
                <w:szCs w:val="24"/>
              </w:rPr>
              <w:t>Criterios de aceptación.</w:t>
            </w:r>
          </w:p>
          <w:p w14:paraId="57A25073" w14:textId="77777777" w:rsidR="00F96D2F" w:rsidRPr="00F96D2F" w:rsidRDefault="00F96D2F" w:rsidP="00F96D2F">
            <w:pPr>
              <w:spacing w:line="240" w:lineRule="auto"/>
              <w:ind w:left="0" w:firstLine="0"/>
              <w:rPr>
                <w:rFonts w:cs="Times New Roman"/>
                <w:color w:val="000000"/>
                <w:szCs w:val="24"/>
              </w:rPr>
            </w:pPr>
            <w:r w:rsidRPr="00F96D2F">
              <w:rPr>
                <w:rFonts w:cs="Times New Roman"/>
                <w:color w:val="000000"/>
                <w:szCs w:val="24"/>
              </w:rPr>
              <w:t>- 95% de peticiones responden &lt; 300 ms.- Logs de performance muestran cumplimiento continuo.- Test de carga semanal aprobado.</w:t>
            </w:r>
          </w:p>
          <w:p w14:paraId="28C7BDA6" w14:textId="77777777" w:rsidR="00F96D2F" w:rsidRPr="00F96D2F" w:rsidRDefault="00F96D2F" w:rsidP="00F96D2F">
            <w:pPr>
              <w:spacing w:line="240" w:lineRule="auto"/>
              <w:rPr>
                <w:rFonts w:cs="Times New Roman"/>
                <w:szCs w:val="24"/>
              </w:rPr>
            </w:pPr>
          </w:p>
        </w:tc>
      </w:tr>
      <w:tr w:rsidR="00F96D2F" w:rsidRPr="00F96D2F" w14:paraId="1C3C3BE0" w14:textId="77777777" w:rsidTr="00F96D2F">
        <w:tc>
          <w:tcPr>
            <w:tcW w:w="2942" w:type="dxa"/>
          </w:tcPr>
          <w:p w14:paraId="57F0F5D8" w14:textId="77777777" w:rsidR="00F96D2F" w:rsidRPr="00F96D2F" w:rsidRDefault="00F96D2F" w:rsidP="00F96D2F">
            <w:pPr>
              <w:spacing w:line="240" w:lineRule="auto"/>
              <w:rPr>
                <w:rFonts w:cs="Times New Roman"/>
                <w:szCs w:val="24"/>
              </w:rPr>
            </w:pPr>
            <w:r w:rsidRPr="00F96D2F">
              <w:rPr>
                <w:rFonts w:cs="Times New Roman"/>
                <w:szCs w:val="24"/>
              </w:rPr>
              <w:t>Proceso.</w:t>
            </w:r>
          </w:p>
          <w:p w14:paraId="655C9E8F" w14:textId="77777777" w:rsidR="00F96D2F" w:rsidRPr="00F96D2F" w:rsidRDefault="00F96D2F" w:rsidP="00F96D2F">
            <w:pPr>
              <w:spacing w:line="240" w:lineRule="auto"/>
              <w:ind w:left="0" w:firstLine="0"/>
              <w:rPr>
                <w:rFonts w:cs="Times New Roman"/>
                <w:color w:val="000000"/>
                <w:szCs w:val="24"/>
              </w:rPr>
            </w:pPr>
            <w:r w:rsidRPr="00F96D2F">
              <w:rPr>
                <w:rFonts w:cs="Times New Roman"/>
                <w:color w:val="000000"/>
                <w:szCs w:val="24"/>
              </w:rPr>
              <w:t>Optimización de consultas y caché</w:t>
            </w:r>
          </w:p>
          <w:p w14:paraId="6189E47C" w14:textId="77777777" w:rsidR="00F96D2F" w:rsidRPr="00F96D2F" w:rsidRDefault="00F96D2F" w:rsidP="00F96D2F">
            <w:pPr>
              <w:spacing w:line="240" w:lineRule="auto"/>
              <w:rPr>
                <w:rFonts w:cs="Times New Roman"/>
                <w:szCs w:val="24"/>
              </w:rPr>
            </w:pPr>
          </w:p>
        </w:tc>
        <w:tc>
          <w:tcPr>
            <w:tcW w:w="6125" w:type="dxa"/>
          </w:tcPr>
          <w:p w14:paraId="3D2E7A55" w14:textId="77777777" w:rsidR="00F96D2F" w:rsidRPr="00F96D2F" w:rsidRDefault="00F96D2F" w:rsidP="00F96D2F">
            <w:pPr>
              <w:spacing w:line="240" w:lineRule="auto"/>
              <w:rPr>
                <w:rFonts w:cs="Times New Roman"/>
                <w:szCs w:val="24"/>
              </w:rPr>
            </w:pPr>
            <w:r w:rsidRPr="00F96D2F">
              <w:rPr>
                <w:rFonts w:cs="Times New Roman"/>
                <w:szCs w:val="24"/>
              </w:rPr>
              <w:t>Prioridad.</w:t>
            </w:r>
          </w:p>
          <w:p w14:paraId="08A46E32" w14:textId="77777777" w:rsidR="00F96D2F" w:rsidRPr="00F96D2F" w:rsidRDefault="00F96D2F" w:rsidP="00F96D2F">
            <w:pPr>
              <w:spacing w:line="240" w:lineRule="auto"/>
              <w:ind w:left="0" w:firstLine="0"/>
              <w:rPr>
                <w:rFonts w:cs="Times New Roman"/>
                <w:b/>
                <w:bCs/>
                <w:color w:val="000000"/>
                <w:szCs w:val="24"/>
              </w:rPr>
            </w:pPr>
            <w:r w:rsidRPr="00F96D2F">
              <w:rPr>
                <w:rFonts w:cs="Times New Roman"/>
                <w:b/>
                <w:bCs/>
                <w:color w:val="000000"/>
                <w:szCs w:val="24"/>
              </w:rPr>
              <w:t>Alta</w:t>
            </w:r>
          </w:p>
          <w:p w14:paraId="020F4729" w14:textId="77777777" w:rsidR="00F96D2F" w:rsidRPr="00F96D2F" w:rsidRDefault="00F96D2F" w:rsidP="00F96D2F">
            <w:pPr>
              <w:spacing w:line="240" w:lineRule="auto"/>
              <w:rPr>
                <w:rFonts w:cs="Times New Roman"/>
                <w:szCs w:val="24"/>
              </w:rPr>
            </w:pPr>
          </w:p>
        </w:tc>
      </w:tr>
      <w:tr w:rsidR="00F96D2F" w:rsidRPr="00F96D2F" w14:paraId="45BAF778" w14:textId="77777777" w:rsidTr="00F96D2F">
        <w:tc>
          <w:tcPr>
            <w:tcW w:w="2942" w:type="dxa"/>
          </w:tcPr>
          <w:p w14:paraId="1336D263" w14:textId="77777777" w:rsidR="00F96D2F" w:rsidRPr="00F96D2F" w:rsidRDefault="00F96D2F" w:rsidP="00F96D2F">
            <w:pPr>
              <w:spacing w:line="240" w:lineRule="auto"/>
              <w:rPr>
                <w:rFonts w:cs="Times New Roman"/>
                <w:szCs w:val="24"/>
              </w:rPr>
            </w:pPr>
            <w:r w:rsidRPr="00F96D2F">
              <w:rPr>
                <w:rFonts w:cs="Times New Roman"/>
                <w:szCs w:val="24"/>
              </w:rPr>
              <w:t>Salida.</w:t>
            </w:r>
          </w:p>
          <w:p w14:paraId="67C4B615" w14:textId="77777777" w:rsidR="00F96D2F" w:rsidRPr="00F96D2F" w:rsidRDefault="00F96D2F" w:rsidP="00F96D2F">
            <w:pPr>
              <w:spacing w:line="240" w:lineRule="auto"/>
              <w:ind w:left="0" w:firstLine="0"/>
              <w:rPr>
                <w:rFonts w:cs="Times New Roman"/>
                <w:color w:val="000000"/>
                <w:szCs w:val="24"/>
              </w:rPr>
            </w:pPr>
            <w:r w:rsidRPr="00F96D2F">
              <w:rPr>
                <w:rFonts w:cs="Times New Roman"/>
                <w:color w:val="000000"/>
                <w:szCs w:val="24"/>
              </w:rPr>
              <w:t>Respuesta ágil en la app móvil</w:t>
            </w:r>
          </w:p>
          <w:p w14:paraId="4DD1D498" w14:textId="77777777" w:rsidR="00F96D2F" w:rsidRPr="00F96D2F" w:rsidRDefault="00F96D2F" w:rsidP="00F96D2F">
            <w:pPr>
              <w:spacing w:line="240" w:lineRule="auto"/>
              <w:rPr>
                <w:rFonts w:cs="Times New Roman"/>
                <w:szCs w:val="24"/>
              </w:rPr>
            </w:pPr>
          </w:p>
        </w:tc>
        <w:tc>
          <w:tcPr>
            <w:tcW w:w="6125" w:type="dxa"/>
          </w:tcPr>
          <w:p w14:paraId="7FCB98D6" w14:textId="77777777" w:rsidR="00F96D2F" w:rsidRPr="00F96D2F" w:rsidRDefault="00F96D2F" w:rsidP="00F96D2F">
            <w:pPr>
              <w:spacing w:line="240" w:lineRule="auto"/>
              <w:rPr>
                <w:rFonts w:cs="Times New Roman"/>
                <w:szCs w:val="24"/>
              </w:rPr>
            </w:pPr>
            <w:r w:rsidRPr="00F96D2F">
              <w:rPr>
                <w:rFonts w:cs="Times New Roman"/>
                <w:szCs w:val="24"/>
              </w:rPr>
              <w:t>Alcance.</w:t>
            </w:r>
          </w:p>
          <w:p w14:paraId="0CCB0EC4" w14:textId="77777777" w:rsidR="00F96D2F" w:rsidRPr="00F96D2F" w:rsidRDefault="00F96D2F" w:rsidP="00F96D2F">
            <w:pPr>
              <w:spacing w:line="240" w:lineRule="auto"/>
              <w:ind w:left="0" w:firstLine="0"/>
              <w:rPr>
                <w:rFonts w:cs="Times New Roman"/>
                <w:color w:val="000000"/>
                <w:szCs w:val="24"/>
              </w:rPr>
            </w:pPr>
            <w:r w:rsidRPr="00F96D2F">
              <w:rPr>
                <w:rFonts w:cs="Times New Roman"/>
                <w:color w:val="000000"/>
                <w:szCs w:val="24"/>
              </w:rPr>
              <w:t xml:space="preserve">Backend de API / </w:t>
            </w:r>
            <w:proofErr w:type="spellStart"/>
            <w:r w:rsidRPr="00F96D2F">
              <w:rPr>
                <w:rFonts w:cs="Times New Roman"/>
                <w:color w:val="000000"/>
                <w:szCs w:val="24"/>
              </w:rPr>
              <w:t>endpoints</w:t>
            </w:r>
            <w:proofErr w:type="spellEnd"/>
            <w:r w:rsidRPr="00F96D2F">
              <w:rPr>
                <w:rFonts w:cs="Times New Roman"/>
                <w:color w:val="000000"/>
                <w:szCs w:val="24"/>
              </w:rPr>
              <w:t xml:space="preserve"> críticos</w:t>
            </w:r>
          </w:p>
          <w:p w14:paraId="05D5AB5B" w14:textId="77777777" w:rsidR="00F96D2F" w:rsidRPr="00F96D2F" w:rsidRDefault="00F96D2F" w:rsidP="00F96D2F">
            <w:pPr>
              <w:spacing w:line="240" w:lineRule="auto"/>
              <w:rPr>
                <w:rFonts w:cs="Times New Roman"/>
                <w:szCs w:val="24"/>
              </w:rPr>
            </w:pPr>
          </w:p>
        </w:tc>
      </w:tr>
      <w:tr w:rsidR="00F96D2F" w:rsidRPr="00F96D2F" w14:paraId="2A143067" w14:textId="77777777" w:rsidTr="00F96D2F">
        <w:tc>
          <w:tcPr>
            <w:tcW w:w="2942" w:type="dxa"/>
          </w:tcPr>
          <w:p w14:paraId="0302970C" w14:textId="0EC8B006" w:rsidR="00F96D2F" w:rsidRPr="00F96D2F" w:rsidRDefault="00F96D2F" w:rsidP="00B8022E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F96D2F">
              <w:rPr>
                <w:rFonts w:cs="Times New Roman"/>
                <w:b/>
                <w:bCs/>
                <w:szCs w:val="24"/>
              </w:rPr>
              <w:t xml:space="preserve">Id. </w:t>
            </w:r>
            <w:r w:rsidRPr="006612A8">
              <w:rPr>
                <w:rFonts w:cs="Times New Roman"/>
                <w:b/>
                <w:bCs/>
                <w:szCs w:val="24"/>
              </w:rPr>
              <w:t>RNF-0</w:t>
            </w:r>
            <w:r w:rsidRPr="00F96D2F">
              <w:rPr>
                <w:rFonts w:cs="Times New Roman"/>
                <w:b/>
                <w:bCs/>
                <w:szCs w:val="24"/>
              </w:rPr>
              <w:t>5</w:t>
            </w:r>
          </w:p>
        </w:tc>
        <w:tc>
          <w:tcPr>
            <w:tcW w:w="6125" w:type="dxa"/>
          </w:tcPr>
          <w:p w14:paraId="15695D3C" w14:textId="5475CD29" w:rsidR="00F96D2F" w:rsidRPr="00F96D2F" w:rsidRDefault="00F96D2F" w:rsidP="00B8022E">
            <w:pPr>
              <w:spacing w:line="240" w:lineRule="auto"/>
              <w:ind w:left="0" w:firstLine="0"/>
              <w:rPr>
                <w:rFonts w:cs="Times New Roman"/>
                <w:szCs w:val="24"/>
              </w:rPr>
            </w:pPr>
            <w:r w:rsidRPr="00F96D2F">
              <w:rPr>
                <w:rFonts w:cs="Times New Roman"/>
                <w:b/>
                <w:bCs/>
                <w:szCs w:val="24"/>
              </w:rPr>
              <w:t xml:space="preserve">Nombre. </w:t>
            </w:r>
            <w:r w:rsidRPr="006612A8">
              <w:rPr>
                <w:rFonts w:cs="Times New Roman"/>
                <w:szCs w:val="24"/>
              </w:rPr>
              <w:t>Usabilidad</w:t>
            </w:r>
          </w:p>
        </w:tc>
      </w:tr>
      <w:tr w:rsidR="00F96D2F" w:rsidRPr="00F96D2F" w14:paraId="6B93125E" w14:textId="77777777" w:rsidTr="00F96D2F">
        <w:tc>
          <w:tcPr>
            <w:tcW w:w="9067" w:type="dxa"/>
            <w:gridSpan w:val="2"/>
          </w:tcPr>
          <w:p w14:paraId="6391B090" w14:textId="767172D0" w:rsidR="00F96D2F" w:rsidRPr="006612A8" w:rsidRDefault="00F96D2F" w:rsidP="00B8022E">
            <w:pPr>
              <w:spacing w:after="160" w:line="259" w:lineRule="auto"/>
              <w:ind w:left="0" w:firstLine="0"/>
              <w:rPr>
                <w:rFonts w:cs="Times New Roman"/>
                <w:szCs w:val="24"/>
              </w:rPr>
            </w:pPr>
            <w:r w:rsidRPr="00F96D2F">
              <w:rPr>
                <w:rFonts w:cs="Times New Roman"/>
                <w:b/>
                <w:bCs/>
                <w:szCs w:val="24"/>
              </w:rPr>
              <w:t xml:space="preserve">Resumen. </w:t>
            </w:r>
            <w:r w:rsidRPr="00F96D2F">
              <w:rPr>
                <w:rFonts w:cs="Times New Roman"/>
                <w:szCs w:val="24"/>
              </w:rPr>
              <w:t>A</w:t>
            </w:r>
            <w:r w:rsidRPr="006612A8">
              <w:rPr>
                <w:rFonts w:cs="Times New Roman"/>
                <w:szCs w:val="24"/>
              </w:rPr>
              <w:t>ccesible WCAG AA mínimo para interfaces públicas.</w:t>
            </w:r>
          </w:p>
          <w:p w14:paraId="672F79A6" w14:textId="77777777" w:rsidR="00F96D2F" w:rsidRPr="00F96D2F" w:rsidRDefault="00F96D2F" w:rsidP="00B8022E">
            <w:pPr>
              <w:spacing w:line="240" w:lineRule="auto"/>
              <w:ind w:left="0" w:firstLine="0"/>
              <w:rPr>
                <w:rFonts w:cs="Times New Roman"/>
                <w:szCs w:val="24"/>
              </w:rPr>
            </w:pPr>
          </w:p>
        </w:tc>
      </w:tr>
      <w:tr w:rsidR="00F96D2F" w:rsidRPr="00F96D2F" w14:paraId="1B3BCCC8" w14:textId="77777777" w:rsidTr="00F96D2F">
        <w:tc>
          <w:tcPr>
            <w:tcW w:w="2942" w:type="dxa"/>
          </w:tcPr>
          <w:p w14:paraId="50FED8F8" w14:textId="77777777" w:rsidR="00F96D2F" w:rsidRPr="00F96D2F" w:rsidRDefault="00F96D2F" w:rsidP="00F96D2F">
            <w:pPr>
              <w:spacing w:line="240" w:lineRule="auto"/>
              <w:ind w:left="0" w:firstLine="0"/>
              <w:rPr>
                <w:rFonts w:cs="Times New Roman"/>
                <w:szCs w:val="24"/>
              </w:rPr>
            </w:pPr>
            <w:r w:rsidRPr="00F96D2F">
              <w:rPr>
                <w:rFonts w:cs="Times New Roman"/>
                <w:szCs w:val="24"/>
              </w:rPr>
              <w:t xml:space="preserve">Entrada. </w:t>
            </w:r>
          </w:p>
          <w:p w14:paraId="4374CDC4" w14:textId="77777777" w:rsidR="00F96D2F" w:rsidRPr="00F96D2F" w:rsidRDefault="00F96D2F" w:rsidP="00F96D2F">
            <w:pPr>
              <w:spacing w:line="240" w:lineRule="auto"/>
              <w:ind w:left="0" w:firstLine="0"/>
              <w:rPr>
                <w:rFonts w:cs="Times New Roman"/>
                <w:color w:val="000000"/>
                <w:szCs w:val="24"/>
              </w:rPr>
            </w:pPr>
            <w:r w:rsidRPr="00F96D2F">
              <w:rPr>
                <w:rFonts w:cs="Times New Roman"/>
                <w:color w:val="000000"/>
                <w:szCs w:val="24"/>
              </w:rPr>
              <w:t>Elementos UI/UX</w:t>
            </w:r>
          </w:p>
          <w:p w14:paraId="043484C8" w14:textId="3121DFB3" w:rsidR="00F96D2F" w:rsidRPr="00F96D2F" w:rsidRDefault="00F96D2F" w:rsidP="00F96D2F">
            <w:pPr>
              <w:spacing w:line="240" w:lineRule="auto"/>
              <w:ind w:left="0" w:firstLine="0"/>
              <w:rPr>
                <w:rFonts w:cs="Times New Roman"/>
                <w:szCs w:val="24"/>
              </w:rPr>
            </w:pPr>
          </w:p>
        </w:tc>
        <w:tc>
          <w:tcPr>
            <w:tcW w:w="6125" w:type="dxa"/>
          </w:tcPr>
          <w:p w14:paraId="0264422A" w14:textId="77777777" w:rsidR="00F96D2F" w:rsidRPr="00F96D2F" w:rsidRDefault="00F96D2F" w:rsidP="00F96D2F">
            <w:pPr>
              <w:spacing w:line="240" w:lineRule="auto"/>
              <w:rPr>
                <w:rFonts w:cs="Times New Roman"/>
                <w:szCs w:val="24"/>
              </w:rPr>
            </w:pPr>
            <w:r w:rsidRPr="00F96D2F">
              <w:rPr>
                <w:rFonts w:cs="Times New Roman"/>
                <w:szCs w:val="24"/>
              </w:rPr>
              <w:t>Criterios de aceptación.</w:t>
            </w:r>
          </w:p>
          <w:p w14:paraId="3E7896D8" w14:textId="77777777" w:rsidR="00F96D2F" w:rsidRPr="00F96D2F" w:rsidRDefault="00F96D2F" w:rsidP="00F96D2F">
            <w:pPr>
              <w:spacing w:line="240" w:lineRule="auto"/>
              <w:ind w:left="0" w:firstLine="0"/>
              <w:rPr>
                <w:rFonts w:cs="Times New Roman"/>
                <w:color w:val="000000"/>
                <w:szCs w:val="24"/>
              </w:rPr>
            </w:pPr>
            <w:r w:rsidRPr="00F96D2F">
              <w:rPr>
                <w:rFonts w:cs="Times New Roman"/>
                <w:color w:val="000000"/>
                <w:szCs w:val="24"/>
              </w:rPr>
              <w:t>- Contraste colores ≥ 4.5:1.- Textos alternativos para imágenes.- Navegación por teclado.- Cumple criterios WCAG AA.</w:t>
            </w:r>
          </w:p>
          <w:p w14:paraId="6DD69E08" w14:textId="77777777" w:rsidR="00F96D2F" w:rsidRPr="00F96D2F" w:rsidRDefault="00F96D2F" w:rsidP="00F96D2F">
            <w:pPr>
              <w:spacing w:line="240" w:lineRule="auto"/>
              <w:rPr>
                <w:rFonts w:cs="Times New Roman"/>
                <w:szCs w:val="24"/>
              </w:rPr>
            </w:pPr>
          </w:p>
        </w:tc>
      </w:tr>
      <w:tr w:rsidR="00F96D2F" w:rsidRPr="00F96D2F" w14:paraId="288AF5FB" w14:textId="77777777" w:rsidTr="00F96D2F">
        <w:tc>
          <w:tcPr>
            <w:tcW w:w="2942" w:type="dxa"/>
          </w:tcPr>
          <w:p w14:paraId="4B975F46" w14:textId="77777777" w:rsidR="00F96D2F" w:rsidRPr="00F96D2F" w:rsidRDefault="00F96D2F" w:rsidP="00F96D2F">
            <w:pPr>
              <w:spacing w:line="240" w:lineRule="auto"/>
              <w:rPr>
                <w:rFonts w:cs="Times New Roman"/>
                <w:szCs w:val="24"/>
              </w:rPr>
            </w:pPr>
            <w:r w:rsidRPr="00F96D2F">
              <w:rPr>
                <w:rFonts w:cs="Times New Roman"/>
                <w:szCs w:val="24"/>
              </w:rPr>
              <w:t>Proceso.</w:t>
            </w:r>
          </w:p>
          <w:p w14:paraId="19EA0802" w14:textId="77777777" w:rsidR="00F96D2F" w:rsidRPr="00F96D2F" w:rsidRDefault="00F96D2F" w:rsidP="00F96D2F">
            <w:pPr>
              <w:spacing w:line="240" w:lineRule="auto"/>
              <w:ind w:left="0" w:firstLine="0"/>
              <w:rPr>
                <w:rFonts w:cs="Times New Roman"/>
                <w:color w:val="000000"/>
                <w:szCs w:val="24"/>
              </w:rPr>
            </w:pPr>
            <w:r w:rsidRPr="00F96D2F">
              <w:rPr>
                <w:rFonts w:cs="Times New Roman"/>
                <w:color w:val="000000"/>
                <w:szCs w:val="24"/>
              </w:rPr>
              <w:t>Diseño y desarrollo accesible</w:t>
            </w:r>
          </w:p>
          <w:p w14:paraId="602BE654" w14:textId="77777777" w:rsidR="00F96D2F" w:rsidRPr="00F96D2F" w:rsidRDefault="00F96D2F" w:rsidP="00F96D2F">
            <w:pPr>
              <w:spacing w:line="240" w:lineRule="auto"/>
              <w:rPr>
                <w:rFonts w:cs="Times New Roman"/>
                <w:szCs w:val="24"/>
              </w:rPr>
            </w:pPr>
          </w:p>
        </w:tc>
        <w:tc>
          <w:tcPr>
            <w:tcW w:w="6125" w:type="dxa"/>
          </w:tcPr>
          <w:p w14:paraId="531E4F99" w14:textId="77777777" w:rsidR="00F96D2F" w:rsidRPr="00F96D2F" w:rsidRDefault="00F96D2F" w:rsidP="00F96D2F">
            <w:pPr>
              <w:spacing w:line="240" w:lineRule="auto"/>
              <w:rPr>
                <w:rFonts w:cs="Times New Roman"/>
                <w:szCs w:val="24"/>
              </w:rPr>
            </w:pPr>
            <w:r w:rsidRPr="00F96D2F">
              <w:rPr>
                <w:rFonts w:cs="Times New Roman"/>
                <w:szCs w:val="24"/>
              </w:rPr>
              <w:t>Prioridad.</w:t>
            </w:r>
          </w:p>
          <w:p w14:paraId="2BF13F6F" w14:textId="77777777" w:rsidR="00F96D2F" w:rsidRPr="00F96D2F" w:rsidRDefault="00F96D2F" w:rsidP="00F96D2F">
            <w:pPr>
              <w:spacing w:line="240" w:lineRule="auto"/>
              <w:ind w:left="0" w:firstLine="0"/>
              <w:rPr>
                <w:rFonts w:cs="Times New Roman"/>
                <w:b/>
                <w:bCs/>
                <w:color w:val="000000"/>
                <w:szCs w:val="24"/>
              </w:rPr>
            </w:pPr>
            <w:r w:rsidRPr="00F96D2F">
              <w:rPr>
                <w:rFonts w:cs="Times New Roman"/>
                <w:b/>
                <w:bCs/>
                <w:color w:val="000000"/>
                <w:szCs w:val="24"/>
              </w:rPr>
              <w:t>Media</w:t>
            </w:r>
          </w:p>
          <w:p w14:paraId="0F2FFDE9" w14:textId="77777777" w:rsidR="00F96D2F" w:rsidRPr="00F96D2F" w:rsidRDefault="00F96D2F" w:rsidP="00F96D2F">
            <w:pPr>
              <w:spacing w:line="240" w:lineRule="auto"/>
              <w:rPr>
                <w:rFonts w:cs="Times New Roman"/>
                <w:szCs w:val="24"/>
              </w:rPr>
            </w:pPr>
          </w:p>
        </w:tc>
      </w:tr>
      <w:tr w:rsidR="00F96D2F" w:rsidRPr="00F96D2F" w14:paraId="6CFA2E13" w14:textId="77777777" w:rsidTr="00F96D2F">
        <w:tc>
          <w:tcPr>
            <w:tcW w:w="2942" w:type="dxa"/>
          </w:tcPr>
          <w:p w14:paraId="2DA7128F" w14:textId="77777777" w:rsidR="00F96D2F" w:rsidRPr="00F96D2F" w:rsidRDefault="00F96D2F" w:rsidP="00F96D2F">
            <w:pPr>
              <w:spacing w:line="240" w:lineRule="auto"/>
              <w:rPr>
                <w:rFonts w:cs="Times New Roman"/>
                <w:szCs w:val="24"/>
              </w:rPr>
            </w:pPr>
            <w:r w:rsidRPr="00F96D2F">
              <w:rPr>
                <w:rFonts w:cs="Times New Roman"/>
                <w:szCs w:val="24"/>
              </w:rPr>
              <w:t>Salida.</w:t>
            </w:r>
          </w:p>
          <w:p w14:paraId="70E3AC15" w14:textId="77777777" w:rsidR="00F96D2F" w:rsidRPr="00F96D2F" w:rsidRDefault="00F96D2F" w:rsidP="00F96D2F">
            <w:pPr>
              <w:spacing w:line="240" w:lineRule="auto"/>
              <w:ind w:left="0" w:firstLine="0"/>
              <w:rPr>
                <w:rFonts w:cs="Times New Roman"/>
                <w:color w:val="000000"/>
                <w:szCs w:val="24"/>
              </w:rPr>
            </w:pPr>
            <w:r w:rsidRPr="00F96D2F">
              <w:rPr>
                <w:rFonts w:cs="Times New Roman"/>
                <w:color w:val="000000"/>
                <w:szCs w:val="24"/>
              </w:rPr>
              <w:t>Interfaz usable para personas con discapacidad</w:t>
            </w:r>
          </w:p>
          <w:p w14:paraId="760B6A28" w14:textId="77777777" w:rsidR="00F96D2F" w:rsidRPr="00F96D2F" w:rsidRDefault="00F96D2F" w:rsidP="00F96D2F">
            <w:pPr>
              <w:spacing w:line="240" w:lineRule="auto"/>
              <w:rPr>
                <w:rFonts w:cs="Times New Roman"/>
                <w:szCs w:val="24"/>
              </w:rPr>
            </w:pPr>
          </w:p>
        </w:tc>
        <w:tc>
          <w:tcPr>
            <w:tcW w:w="6125" w:type="dxa"/>
          </w:tcPr>
          <w:p w14:paraId="0E561F92" w14:textId="77777777" w:rsidR="00F96D2F" w:rsidRPr="00F96D2F" w:rsidRDefault="00F96D2F" w:rsidP="00F96D2F">
            <w:pPr>
              <w:spacing w:line="240" w:lineRule="auto"/>
              <w:rPr>
                <w:rFonts w:cs="Times New Roman"/>
                <w:szCs w:val="24"/>
              </w:rPr>
            </w:pPr>
            <w:r w:rsidRPr="00F96D2F">
              <w:rPr>
                <w:rFonts w:cs="Times New Roman"/>
                <w:szCs w:val="24"/>
              </w:rPr>
              <w:t>Alcance.</w:t>
            </w:r>
          </w:p>
          <w:p w14:paraId="4D015A46" w14:textId="77777777" w:rsidR="00F96D2F" w:rsidRPr="00F96D2F" w:rsidRDefault="00F96D2F" w:rsidP="00F96D2F">
            <w:pPr>
              <w:spacing w:line="240" w:lineRule="auto"/>
              <w:ind w:left="0" w:firstLine="0"/>
              <w:rPr>
                <w:rFonts w:cs="Times New Roman"/>
                <w:color w:val="000000"/>
                <w:szCs w:val="24"/>
              </w:rPr>
            </w:pPr>
            <w:r w:rsidRPr="00F96D2F">
              <w:rPr>
                <w:rFonts w:cs="Times New Roman"/>
                <w:color w:val="000000"/>
                <w:szCs w:val="24"/>
              </w:rPr>
              <w:t>Diseño de interfaz móvil y panel web</w:t>
            </w:r>
          </w:p>
          <w:p w14:paraId="2EF487C7" w14:textId="77777777" w:rsidR="00F96D2F" w:rsidRPr="00F96D2F" w:rsidRDefault="00F96D2F" w:rsidP="00F96D2F">
            <w:pPr>
              <w:spacing w:line="240" w:lineRule="auto"/>
              <w:rPr>
                <w:rFonts w:cs="Times New Roman"/>
                <w:szCs w:val="24"/>
              </w:rPr>
            </w:pPr>
          </w:p>
        </w:tc>
      </w:tr>
      <w:tr w:rsidR="00F96D2F" w:rsidRPr="00F96D2F" w14:paraId="7EE9AF90" w14:textId="77777777" w:rsidTr="00F96D2F">
        <w:tc>
          <w:tcPr>
            <w:tcW w:w="2942" w:type="dxa"/>
          </w:tcPr>
          <w:p w14:paraId="7D12A169" w14:textId="0CBE5C22" w:rsidR="00F96D2F" w:rsidRPr="00F96D2F" w:rsidRDefault="00F96D2F" w:rsidP="00B8022E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F96D2F">
              <w:rPr>
                <w:rFonts w:cs="Times New Roman"/>
                <w:b/>
                <w:bCs/>
                <w:szCs w:val="24"/>
              </w:rPr>
              <w:t xml:space="preserve">Id. </w:t>
            </w:r>
            <w:r w:rsidRPr="006612A8">
              <w:rPr>
                <w:rFonts w:cs="Times New Roman"/>
                <w:b/>
                <w:bCs/>
                <w:szCs w:val="24"/>
              </w:rPr>
              <w:t>RNF-0</w:t>
            </w:r>
            <w:r w:rsidRPr="00F96D2F">
              <w:rPr>
                <w:rFonts w:cs="Times New Roman"/>
                <w:b/>
                <w:bCs/>
                <w:szCs w:val="24"/>
              </w:rPr>
              <w:t>6</w:t>
            </w:r>
          </w:p>
        </w:tc>
        <w:tc>
          <w:tcPr>
            <w:tcW w:w="6125" w:type="dxa"/>
          </w:tcPr>
          <w:p w14:paraId="4EC74509" w14:textId="670D721F" w:rsidR="00F96D2F" w:rsidRPr="00F96D2F" w:rsidRDefault="00F96D2F" w:rsidP="00B8022E">
            <w:pPr>
              <w:spacing w:line="240" w:lineRule="auto"/>
              <w:ind w:left="0" w:firstLine="0"/>
              <w:rPr>
                <w:rFonts w:cs="Times New Roman"/>
                <w:szCs w:val="24"/>
              </w:rPr>
            </w:pPr>
            <w:r w:rsidRPr="00F96D2F">
              <w:rPr>
                <w:rFonts w:cs="Times New Roman"/>
                <w:b/>
                <w:bCs/>
                <w:szCs w:val="24"/>
              </w:rPr>
              <w:t xml:space="preserve">Nombre. </w:t>
            </w:r>
            <w:r w:rsidRPr="006612A8">
              <w:rPr>
                <w:rFonts w:cs="Times New Roman"/>
                <w:szCs w:val="24"/>
              </w:rPr>
              <w:t>Portabilidad</w:t>
            </w:r>
          </w:p>
        </w:tc>
      </w:tr>
      <w:tr w:rsidR="00F96D2F" w:rsidRPr="00F96D2F" w14:paraId="2A6EB6D5" w14:textId="77777777" w:rsidTr="00F96D2F">
        <w:tc>
          <w:tcPr>
            <w:tcW w:w="9067" w:type="dxa"/>
            <w:gridSpan w:val="2"/>
          </w:tcPr>
          <w:p w14:paraId="66012BDC" w14:textId="31E61153" w:rsidR="00F96D2F" w:rsidRPr="006612A8" w:rsidRDefault="00F96D2F" w:rsidP="00B8022E">
            <w:pPr>
              <w:spacing w:after="160" w:line="259" w:lineRule="auto"/>
              <w:ind w:left="0" w:firstLine="0"/>
              <w:rPr>
                <w:rFonts w:cs="Times New Roman"/>
                <w:szCs w:val="24"/>
              </w:rPr>
            </w:pPr>
            <w:r w:rsidRPr="00F96D2F">
              <w:rPr>
                <w:rFonts w:cs="Times New Roman"/>
                <w:b/>
                <w:bCs/>
                <w:szCs w:val="24"/>
              </w:rPr>
              <w:t xml:space="preserve">Resumen. </w:t>
            </w:r>
            <w:r w:rsidRPr="00F96D2F">
              <w:rPr>
                <w:rFonts w:cs="Times New Roman"/>
                <w:szCs w:val="24"/>
              </w:rPr>
              <w:t>A</w:t>
            </w:r>
            <w:r w:rsidRPr="006612A8">
              <w:rPr>
                <w:rFonts w:cs="Times New Roman"/>
                <w:szCs w:val="24"/>
              </w:rPr>
              <w:t>pp compatible con Android 10+ y iOS 13+ (o especificar).</w:t>
            </w:r>
          </w:p>
          <w:p w14:paraId="55FC7D33" w14:textId="77777777" w:rsidR="00F96D2F" w:rsidRPr="00F96D2F" w:rsidRDefault="00F96D2F" w:rsidP="00B8022E">
            <w:pPr>
              <w:spacing w:line="240" w:lineRule="auto"/>
              <w:ind w:left="0" w:firstLine="0"/>
              <w:rPr>
                <w:rFonts w:cs="Times New Roman"/>
                <w:szCs w:val="24"/>
              </w:rPr>
            </w:pPr>
          </w:p>
        </w:tc>
      </w:tr>
      <w:tr w:rsidR="00F96D2F" w:rsidRPr="00F96D2F" w14:paraId="75DEF4DF" w14:textId="77777777" w:rsidTr="00F96D2F">
        <w:tc>
          <w:tcPr>
            <w:tcW w:w="2942" w:type="dxa"/>
          </w:tcPr>
          <w:p w14:paraId="1C097D76" w14:textId="77777777" w:rsidR="00F96D2F" w:rsidRPr="00F96D2F" w:rsidRDefault="00F96D2F" w:rsidP="00F96D2F">
            <w:pPr>
              <w:spacing w:line="240" w:lineRule="auto"/>
              <w:ind w:left="0" w:firstLine="0"/>
              <w:rPr>
                <w:rFonts w:cs="Times New Roman"/>
                <w:szCs w:val="24"/>
              </w:rPr>
            </w:pPr>
            <w:r w:rsidRPr="00F96D2F">
              <w:rPr>
                <w:rFonts w:cs="Times New Roman"/>
                <w:szCs w:val="24"/>
              </w:rPr>
              <w:t xml:space="preserve">Entrada. </w:t>
            </w:r>
          </w:p>
          <w:p w14:paraId="4AD417BE" w14:textId="77777777" w:rsidR="00F96D2F" w:rsidRPr="00F96D2F" w:rsidRDefault="00F96D2F" w:rsidP="00F96D2F">
            <w:pPr>
              <w:spacing w:line="240" w:lineRule="auto"/>
              <w:ind w:left="0" w:firstLine="0"/>
              <w:rPr>
                <w:rFonts w:cs="Times New Roman"/>
                <w:color w:val="000000"/>
                <w:szCs w:val="24"/>
              </w:rPr>
            </w:pPr>
            <w:r w:rsidRPr="00F96D2F">
              <w:rPr>
                <w:rFonts w:cs="Times New Roman"/>
                <w:color w:val="000000"/>
                <w:szCs w:val="24"/>
              </w:rPr>
              <w:t>Dispositivo móvil</w:t>
            </w:r>
          </w:p>
          <w:p w14:paraId="7468C911" w14:textId="4DD5BEE7" w:rsidR="00F96D2F" w:rsidRPr="00F96D2F" w:rsidRDefault="00F96D2F" w:rsidP="00F96D2F">
            <w:pPr>
              <w:spacing w:line="240" w:lineRule="auto"/>
              <w:ind w:left="0" w:firstLine="0"/>
              <w:rPr>
                <w:rFonts w:cs="Times New Roman"/>
                <w:szCs w:val="24"/>
              </w:rPr>
            </w:pPr>
          </w:p>
        </w:tc>
        <w:tc>
          <w:tcPr>
            <w:tcW w:w="6125" w:type="dxa"/>
          </w:tcPr>
          <w:p w14:paraId="0C8841DA" w14:textId="77777777" w:rsidR="00F96D2F" w:rsidRPr="00F96D2F" w:rsidRDefault="00F96D2F" w:rsidP="00F96D2F">
            <w:pPr>
              <w:spacing w:line="240" w:lineRule="auto"/>
              <w:rPr>
                <w:rFonts w:cs="Times New Roman"/>
                <w:szCs w:val="24"/>
              </w:rPr>
            </w:pPr>
            <w:r w:rsidRPr="00F96D2F">
              <w:rPr>
                <w:rFonts w:cs="Times New Roman"/>
                <w:szCs w:val="24"/>
              </w:rPr>
              <w:t>Criterios de aceptación.</w:t>
            </w:r>
          </w:p>
          <w:p w14:paraId="4216F989" w14:textId="77777777" w:rsidR="00F96D2F" w:rsidRPr="00F96D2F" w:rsidRDefault="00F96D2F" w:rsidP="00F96D2F">
            <w:pPr>
              <w:spacing w:line="240" w:lineRule="auto"/>
              <w:ind w:left="0" w:firstLine="0"/>
              <w:rPr>
                <w:rFonts w:cs="Times New Roman"/>
                <w:color w:val="000000"/>
                <w:szCs w:val="24"/>
              </w:rPr>
            </w:pPr>
            <w:r w:rsidRPr="00F96D2F">
              <w:rPr>
                <w:rFonts w:cs="Times New Roman"/>
                <w:color w:val="000000"/>
                <w:szCs w:val="24"/>
              </w:rPr>
              <w:t>- Pruebas exitosas en Android 10–14 y iOS 13–17.- Sin errores críticos en instalación o arranque.- Ajuste de UI responsiva por tamaño de pantalla.</w:t>
            </w:r>
          </w:p>
          <w:p w14:paraId="72F67A26" w14:textId="77777777" w:rsidR="00F96D2F" w:rsidRPr="00F96D2F" w:rsidRDefault="00F96D2F" w:rsidP="00F96D2F">
            <w:pPr>
              <w:spacing w:line="240" w:lineRule="auto"/>
              <w:rPr>
                <w:rFonts w:cs="Times New Roman"/>
                <w:szCs w:val="24"/>
              </w:rPr>
            </w:pPr>
          </w:p>
        </w:tc>
      </w:tr>
      <w:tr w:rsidR="00F96D2F" w:rsidRPr="00F96D2F" w14:paraId="44E42F35" w14:textId="77777777" w:rsidTr="00F96D2F">
        <w:tc>
          <w:tcPr>
            <w:tcW w:w="2942" w:type="dxa"/>
          </w:tcPr>
          <w:p w14:paraId="77A29045" w14:textId="77777777" w:rsidR="00F96D2F" w:rsidRPr="00F96D2F" w:rsidRDefault="00F96D2F" w:rsidP="00F96D2F">
            <w:pPr>
              <w:spacing w:line="240" w:lineRule="auto"/>
              <w:rPr>
                <w:rFonts w:cs="Times New Roman"/>
                <w:szCs w:val="24"/>
              </w:rPr>
            </w:pPr>
            <w:r w:rsidRPr="00F96D2F">
              <w:rPr>
                <w:rFonts w:cs="Times New Roman"/>
                <w:szCs w:val="24"/>
              </w:rPr>
              <w:t>Proceso.</w:t>
            </w:r>
          </w:p>
          <w:p w14:paraId="1465E9B1" w14:textId="77777777" w:rsidR="00F96D2F" w:rsidRPr="00F96D2F" w:rsidRDefault="00F96D2F" w:rsidP="00F96D2F">
            <w:pPr>
              <w:spacing w:line="240" w:lineRule="auto"/>
              <w:ind w:left="0" w:firstLine="0"/>
              <w:rPr>
                <w:rFonts w:cs="Times New Roman"/>
                <w:color w:val="000000"/>
                <w:szCs w:val="24"/>
              </w:rPr>
            </w:pPr>
            <w:r w:rsidRPr="00F96D2F">
              <w:rPr>
                <w:rFonts w:cs="Times New Roman"/>
                <w:color w:val="000000"/>
                <w:szCs w:val="24"/>
              </w:rPr>
              <w:t>Compilación multiplataforma (</w:t>
            </w:r>
            <w:proofErr w:type="spellStart"/>
            <w:r w:rsidRPr="00F96D2F">
              <w:rPr>
                <w:rFonts w:cs="Times New Roman"/>
                <w:color w:val="000000"/>
                <w:szCs w:val="24"/>
              </w:rPr>
              <w:t>Flutter</w:t>
            </w:r>
            <w:proofErr w:type="spellEnd"/>
            <w:r w:rsidRPr="00F96D2F">
              <w:rPr>
                <w:rFonts w:cs="Times New Roman"/>
                <w:color w:val="000000"/>
                <w:szCs w:val="24"/>
              </w:rPr>
              <w:t>/</w:t>
            </w:r>
            <w:proofErr w:type="spellStart"/>
            <w:r w:rsidRPr="00F96D2F">
              <w:rPr>
                <w:rFonts w:cs="Times New Roman"/>
                <w:color w:val="000000"/>
                <w:szCs w:val="24"/>
              </w:rPr>
              <w:t>React</w:t>
            </w:r>
            <w:proofErr w:type="spellEnd"/>
            <w:r w:rsidRPr="00F96D2F">
              <w:rPr>
                <w:rFonts w:cs="Times New Roman"/>
                <w:color w:val="000000"/>
                <w:szCs w:val="24"/>
              </w:rPr>
              <w:t xml:space="preserve"> Native)</w:t>
            </w:r>
          </w:p>
          <w:p w14:paraId="0565057A" w14:textId="77777777" w:rsidR="00F96D2F" w:rsidRPr="00F96D2F" w:rsidRDefault="00F96D2F" w:rsidP="00F96D2F">
            <w:pPr>
              <w:spacing w:line="240" w:lineRule="auto"/>
              <w:rPr>
                <w:rFonts w:cs="Times New Roman"/>
                <w:szCs w:val="24"/>
              </w:rPr>
            </w:pPr>
          </w:p>
        </w:tc>
        <w:tc>
          <w:tcPr>
            <w:tcW w:w="6125" w:type="dxa"/>
          </w:tcPr>
          <w:p w14:paraId="2EBAF83C" w14:textId="77777777" w:rsidR="00F96D2F" w:rsidRPr="00F96D2F" w:rsidRDefault="00F96D2F" w:rsidP="00F96D2F">
            <w:pPr>
              <w:spacing w:line="240" w:lineRule="auto"/>
              <w:rPr>
                <w:rFonts w:cs="Times New Roman"/>
                <w:szCs w:val="24"/>
              </w:rPr>
            </w:pPr>
            <w:r w:rsidRPr="00F96D2F">
              <w:rPr>
                <w:rFonts w:cs="Times New Roman"/>
                <w:szCs w:val="24"/>
              </w:rPr>
              <w:t>Prioridad.</w:t>
            </w:r>
          </w:p>
          <w:p w14:paraId="60E768F2" w14:textId="77777777" w:rsidR="00F96D2F" w:rsidRPr="00F96D2F" w:rsidRDefault="00F96D2F" w:rsidP="00F96D2F">
            <w:pPr>
              <w:spacing w:line="240" w:lineRule="auto"/>
              <w:ind w:left="0" w:firstLine="0"/>
              <w:rPr>
                <w:rFonts w:cs="Times New Roman"/>
                <w:b/>
                <w:bCs/>
                <w:color w:val="000000"/>
                <w:szCs w:val="24"/>
              </w:rPr>
            </w:pPr>
            <w:r w:rsidRPr="00F96D2F">
              <w:rPr>
                <w:rFonts w:cs="Times New Roman"/>
                <w:b/>
                <w:bCs/>
                <w:color w:val="000000"/>
                <w:szCs w:val="24"/>
              </w:rPr>
              <w:t>Alta</w:t>
            </w:r>
          </w:p>
          <w:p w14:paraId="0F8FD38B" w14:textId="77777777" w:rsidR="00F96D2F" w:rsidRPr="00F96D2F" w:rsidRDefault="00F96D2F" w:rsidP="00F96D2F">
            <w:pPr>
              <w:spacing w:line="240" w:lineRule="auto"/>
              <w:rPr>
                <w:rFonts w:cs="Times New Roman"/>
                <w:szCs w:val="24"/>
              </w:rPr>
            </w:pPr>
          </w:p>
        </w:tc>
      </w:tr>
      <w:tr w:rsidR="00F96D2F" w:rsidRPr="00F96D2F" w14:paraId="428B6192" w14:textId="77777777" w:rsidTr="00F96D2F">
        <w:tc>
          <w:tcPr>
            <w:tcW w:w="2942" w:type="dxa"/>
          </w:tcPr>
          <w:p w14:paraId="7AE870A1" w14:textId="77777777" w:rsidR="00F96D2F" w:rsidRPr="00F96D2F" w:rsidRDefault="00F96D2F" w:rsidP="00F96D2F">
            <w:pPr>
              <w:spacing w:line="240" w:lineRule="auto"/>
              <w:rPr>
                <w:rFonts w:cs="Times New Roman"/>
                <w:szCs w:val="24"/>
              </w:rPr>
            </w:pPr>
            <w:r w:rsidRPr="00F96D2F">
              <w:rPr>
                <w:rFonts w:cs="Times New Roman"/>
                <w:szCs w:val="24"/>
              </w:rPr>
              <w:t>Salida.</w:t>
            </w:r>
          </w:p>
          <w:p w14:paraId="123AC663" w14:textId="77777777" w:rsidR="00F96D2F" w:rsidRPr="00F96D2F" w:rsidRDefault="00F96D2F" w:rsidP="00F96D2F">
            <w:pPr>
              <w:spacing w:line="240" w:lineRule="auto"/>
              <w:ind w:left="0" w:firstLine="0"/>
              <w:rPr>
                <w:rFonts w:cs="Times New Roman"/>
                <w:color w:val="000000"/>
                <w:szCs w:val="24"/>
              </w:rPr>
            </w:pPr>
            <w:r w:rsidRPr="00F96D2F">
              <w:rPr>
                <w:rFonts w:cs="Times New Roman"/>
                <w:color w:val="000000"/>
                <w:szCs w:val="24"/>
              </w:rPr>
              <w:t>Aplicación ejecutable y estable en OS soportados</w:t>
            </w:r>
          </w:p>
          <w:p w14:paraId="00F3CDD6" w14:textId="77777777" w:rsidR="00F96D2F" w:rsidRPr="00F96D2F" w:rsidRDefault="00F96D2F" w:rsidP="00F96D2F">
            <w:pPr>
              <w:spacing w:line="240" w:lineRule="auto"/>
              <w:rPr>
                <w:rFonts w:cs="Times New Roman"/>
                <w:szCs w:val="24"/>
              </w:rPr>
            </w:pPr>
          </w:p>
        </w:tc>
        <w:tc>
          <w:tcPr>
            <w:tcW w:w="6125" w:type="dxa"/>
          </w:tcPr>
          <w:p w14:paraId="521E43A9" w14:textId="77777777" w:rsidR="00F96D2F" w:rsidRPr="00F96D2F" w:rsidRDefault="00F96D2F" w:rsidP="00F96D2F">
            <w:pPr>
              <w:spacing w:line="240" w:lineRule="auto"/>
              <w:rPr>
                <w:rFonts w:cs="Times New Roman"/>
                <w:szCs w:val="24"/>
              </w:rPr>
            </w:pPr>
            <w:r w:rsidRPr="00F96D2F">
              <w:rPr>
                <w:rFonts w:cs="Times New Roman"/>
                <w:szCs w:val="24"/>
              </w:rPr>
              <w:t>Alcance.</w:t>
            </w:r>
          </w:p>
          <w:p w14:paraId="7000FD85" w14:textId="77777777" w:rsidR="00F96D2F" w:rsidRPr="00F96D2F" w:rsidRDefault="00F96D2F" w:rsidP="00F96D2F">
            <w:pPr>
              <w:spacing w:line="240" w:lineRule="auto"/>
              <w:ind w:left="0" w:firstLine="0"/>
              <w:rPr>
                <w:rFonts w:cs="Times New Roman"/>
                <w:color w:val="000000"/>
                <w:szCs w:val="24"/>
              </w:rPr>
            </w:pPr>
            <w:r w:rsidRPr="00F96D2F">
              <w:rPr>
                <w:rFonts w:cs="Times New Roman"/>
                <w:color w:val="000000"/>
                <w:szCs w:val="24"/>
              </w:rPr>
              <w:t>Aplicación móvil multiplataforma (entorno cliente)</w:t>
            </w:r>
          </w:p>
          <w:p w14:paraId="242C4C75" w14:textId="77777777" w:rsidR="00F96D2F" w:rsidRPr="00F96D2F" w:rsidRDefault="00F96D2F" w:rsidP="00F96D2F">
            <w:pPr>
              <w:spacing w:line="240" w:lineRule="auto"/>
              <w:rPr>
                <w:rFonts w:cs="Times New Roman"/>
                <w:szCs w:val="24"/>
              </w:rPr>
            </w:pPr>
          </w:p>
        </w:tc>
      </w:tr>
    </w:tbl>
    <w:p w14:paraId="446F4E10" w14:textId="77777777" w:rsidR="00B26B8A" w:rsidRPr="006612A8" w:rsidRDefault="00B26B8A" w:rsidP="006612A8">
      <w:pPr>
        <w:spacing w:line="259" w:lineRule="auto"/>
        <w:jc w:val="center"/>
        <w:rPr>
          <w:rFonts w:cs="Times New Roman"/>
          <w:b/>
          <w:bCs/>
          <w:szCs w:val="24"/>
        </w:rPr>
      </w:pPr>
    </w:p>
    <w:p w14:paraId="70F74F85" w14:textId="77777777" w:rsidR="00ED126D" w:rsidRPr="00F96D2F" w:rsidRDefault="00ED126D" w:rsidP="00221762">
      <w:pPr>
        <w:jc w:val="center"/>
        <w:rPr>
          <w:rFonts w:cs="Times New Roman"/>
          <w:b/>
          <w:bCs/>
          <w:szCs w:val="24"/>
        </w:rPr>
      </w:pPr>
    </w:p>
    <w:p w14:paraId="19785318" w14:textId="77777777" w:rsidR="00221762" w:rsidRPr="00F96D2F" w:rsidRDefault="00221762" w:rsidP="00221762">
      <w:pPr>
        <w:jc w:val="center"/>
        <w:rPr>
          <w:rFonts w:cs="Times New Roman"/>
          <w:b/>
          <w:bCs/>
          <w:szCs w:val="24"/>
        </w:rPr>
      </w:pPr>
    </w:p>
    <w:sectPr w:rsidR="00221762" w:rsidRPr="00F96D2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A944DA"/>
    <w:multiLevelType w:val="multilevel"/>
    <w:tmpl w:val="52447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AF3F70"/>
    <w:multiLevelType w:val="multilevel"/>
    <w:tmpl w:val="C42ED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C55162"/>
    <w:multiLevelType w:val="multilevel"/>
    <w:tmpl w:val="DAB4AC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85301697">
    <w:abstractNumId w:val="0"/>
  </w:num>
  <w:num w:numId="2" w16cid:durableId="956184675">
    <w:abstractNumId w:val="2"/>
  </w:num>
  <w:num w:numId="3" w16cid:durableId="19322027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659"/>
    <w:rsid w:val="00004213"/>
    <w:rsid w:val="00046746"/>
    <w:rsid w:val="00071EEC"/>
    <w:rsid w:val="00092669"/>
    <w:rsid w:val="000D74DD"/>
    <w:rsid w:val="00183BBE"/>
    <w:rsid w:val="00195AE9"/>
    <w:rsid w:val="00221762"/>
    <w:rsid w:val="002335C4"/>
    <w:rsid w:val="002F21F0"/>
    <w:rsid w:val="00313EC1"/>
    <w:rsid w:val="00330328"/>
    <w:rsid w:val="003504B5"/>
    <w:rsid w:val="003E709D"/>
    <w:rsid w:val="00447A37"/>
    <w:rsid w:val="0048501B"/>
    <w:rsid w:val="004C669D"/>
    <w:rsid w:val="004F1209"/>
    <w:rsid w:val="00500F2A"/>
    <w:rsid w:val="005C617D"/>
    <w:rsid w:val="006612A8"/>
    <w:rsid w:val="006F73BB"/>
    <w:rsid w:val="007657AC"/>
    <w:rsid w:val="00857AF7"/>
    <w:rsid w:val="008A3D2A"/>
    <w:rsid w:val="008C0F29"/>
    <w:rsid w:val="00934704"/>
    <w:rsid w:val="009B3650"/>
    <w:rsid w:val="009F6913"/>
    <w:rsid w:val="00A17F77"/>
    <w:rsid w:val="00A33A0D"/>
    <w:rsid w:val="00A43A30"/>
    <w:rsid w:val="00AC2584"/>
    <w:rsid w:val="00B26B8A"/>
    <w:rsid w:val="00BB4659"/>
    <w:rsid w:val="00BE245E"/>
    <w:rsid w:val="00C140D6"/>
    <w:rsid w:val="00C27C84"/>
    <w:rsid w:val="00C86895"/>
    <w:rsid w:val="00C9298B"/>
    <w:rsid w:val="00CA3D71"/>
    <w:rsid w:val="00CE2051"/>
    <w:rsid w:val="00D86BB0"/>
    <w:rsid w:val="00DD1557"/>
    <w:rsid w:val="00E064D2"/>
    <w:rsid w:val="00E371C9"/>
    <w:rsid w:val="00E72033"/>
    <w:rsid w:val="00E80143"/>
    <w:rsid w:val="00EA1911"/>
    <w:rsid w:val="00ED126D"/>
    <w:rsid w:val="00F40172"/>
    <w:rsid w:val="00F96D2F"/>
    <w:rsid w:val="00FA4940"/>
    <w:rsid w:val="00FA6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110D1B"/>
  <w15:chartTrackingRefBased/>
  <w15:docId w15:val="{C01D307E-F134-4F0E-A9A8-10DB379BC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6B8A"/>
    <w:pPr>
      <w:spacing w:line="480" w:lineRule="auto"/>
      <w:ind w:left="720" w:hanging="720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8C0F29"/>
    <w:pPr>
      <w:keepNext/>
      <w:keepLines/>
      <w:spacing w:before="360" w:after="80" w:line="360" w:lineRule="auto"/>
      <w:jc w:val="center"/>
      <w:outlineLvl w:val="0"/>
    </w:pPr>
    <w:rPr>
      <w:rFonts w:eastAsiaTheme="majorEastAsia" w:cstheme="majorBidi"/>
      <w:b/>
      <w:color w:val="000000" w:themeColor="text1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C0F29"/>
    <w:pPr>
      <w:keepNext/>
      <w:keepLines/>
      <w:spacing w:before="160" w:after="80"/>
      <w:ind w:left="0" w:firstLine="0"/>
      <w:outlineLvl w:val="1"/>
    </w:pPr>
    <w:rPr>
      <w:rFonts w:eastAsiaTheme="majorEastAsia" w:cstheme="majorBidi"/>
      <w:b/>
      <w:color w:val="000000" w:themeColor="text1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B46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B46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B46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B46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B46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B46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B46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C0F29"/>
    <w:rPr>
      <w:rFonts w:ascii="Times New Roman" w:eastAsiaTheme="majorEastAsia" w:hAnsi="Times New Roman" w:cstheme="majorBidi"/>
      <w:b/>
      <w:color w:val="000000" w:themeColor="text1"/>
      <w:sz w:val="24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C0F29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B46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B465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B465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B465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B465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B465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B465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B46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B46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B4659"/>
    <w:pPr>
      <w:numPr>
        <w:ilvl w:val="1"/>
      </w:numPr>
      <w:ind w:left="720" w:hanging="72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B46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B46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B465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B4659"/>
    <w:pPr>
      <w:contextualSpacing/>
    </w:pPr>
  </w:style>
  <w:style w:type="character" w:styleId="nfasisintenso">
    <w:name w:val="Intense Emphasis"/>
    <w:basedOn w:val="Fuentedeprrafopredeter"/>
    <w:uiPriority w:val="21"/>
    <w:qFormat/>
    <w:rsid w:val="00BB465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B46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B465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B4659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0042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8</Pages>
  <Words>993</Words>
  <Characters>6200</Characters>
  <Application>Microsoft Office Word</Application>
  <DocSecurity>0</DocSecurity>
  <Lines>450</Lines>
  <Paragraphs>203</Paragraphs>
  <ScaleCrop>false</ScaleCrop>
  <Company/>
  <LinksUpToDate>false</LinksUpToDate>
  <CharactersWithSpaces>7021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LINDSAY ANDREA QUINTERO HERNANDEZ</dc:creator>
  <cp:keywords/>
  <dc:description/>
  <cp:lastModifiedBy>LINDSAY ANDREA QUINTERO HERNANDEZ</cp:lastModifiedBy>
  <cp:revision>42</cp:revision>
  <dcterms:created xsi:type="dcterms:W3CDTF">2025-10-25T23:04:00Z</dcterms:created>
  <dcterms:modified xsi:type="dcterms:W3CDTF">2025-10-26T03:09:00Z</dcterms:modified>
</cp:coreProperties>
</file>