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6044" w14:textId="5372D902" w:rsidR="004A5B1C" w:rsidRDefault="004A5B1C" w:rsidP="004A5B1C">
      <w:pPr>
        <w:jc w:val="center"/>
      </w:pPr>
      <w:r>
        <w:rPr>
          <w:rFonts w:hint="eastAsia"/>
        </w:rPr>
        <w:t>Mininet指令集</w:t>
      </w:r>
    </w:p>
    <w:p w14:paraId="1A8F8899" w14:textId="77777777" w:rsidR="004A5B1C" w:rsidRDefault="004A5B1C" w:rsidP="004A5B1C">
      <w:pPr>
        <w:jc w:val="left"/>
      </w:pPr>
    </w:p>
    <w:p w14:paraId="0D61BAB5" w14:textId="77777777" w:rsidR="004A5B1C" w:rsidRDefault="004A5B1C" w:rsidP="004A5B1C">
      <w:pPr>
        <w:jc w:val="left"/>
      </w:pPr>
    </w:p>
    <w:p w14:paraId="51288BE1" w14:textId="1964B8AF" w:rsidR="004A5B1C" w:rsidRDefault="004A5B1C" w:rsidP="004A5B1C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打开某主机的终端：</w:t>
      </w:r>
    </w:p>
    <w:p w14:paraId="53F893D2" w14:textId="3FB3A90F" w:rsidR="004A5B1C" w:rsidRDefault="004A5B1C" w:rsidP="004A5B1C">
      <w:pPr>
        <w:jc w:val="left"/>
      </w:pPr>
      <w:r>
        <w:rPr>
          <w:noProof/>
        </w:rPr>
        <w:drawing>
          <wp:inline distT="0" distB="0" distL="0" distR="0" wp14:anchorId="6A698C73" wp14:editId="6E3DF61C">
            <wp:extent cx="1590675" cy="171450"/>
            <wp:effectExtent l="0" t="0" r="9525" b="0"/>
            <wp:docPr id="196099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9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DD0F" w14:textId="33199087" w:rsidR="004A5B1C" w:rsidRDefault="004A5B1C">
      <w:r>
        <w:tab/>
      </w:r>
      <w:r>
        <w:rPr>
          <w:rFonts w:hint="eastAsia"/>
        </w:rPr>
        <w:t>（1）ifconfig：显示主机网络接口信息</w:t>
      </w:r>
    </w:p>
    <w:p w14:paraId="24994CCD" w14:textId="6473A9A4" w:rsidR="00A31E61" w:rsidRDefault="004A5B1C" w:rsidP="00434827">
      <w:pPr>
        <w:jc w:val="center"/>
      </w:pPr>
      <w:r>
        <w:rPr>
          <w:noProof/>
        </w:rPr>
        <w:drawing>
          <wp:inline distT="0" distB="0" distL="0" distR="0" wp14:anchorId="353BCF8F" wp14:editId="2FA55064">
            <wp:extent cx="4010067" cy="2186505"/>
            <wp:effectExtent l="0" t="0" r="0" b="0"/>
            <wp:docPr id="207834112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41126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151" cy="21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D55D" w14:textId="77777777" w:rsidR="004A5B1C" w:rsidRDefault="004A5B1C" w:rsidP="004A5B1C"/>
    <w:p w14:paraId="2E545C99" w14:textId="5E0BE686" w:rsidR="004A5B1C" w:rsidRPr="00434827" w:rsidRDefault="004A5B1C" w:rsidP="004A5B1C">
      <w:pPr>
        <w:rPr>
          <w:b/>
          <w:bCs/>
        </w:rPr>
      </w:pPr>
      <w:r w:rsidRPr="00434827">
        <w:rPr>
          <w:rFonts w:hint="eastAsia"/>
          <w:b/>
          <w:bCs/>
        </w:rPr>
        <w:t>主机和接口名称：</w:t>
      </w:r>
    </w:p>
    <w:p w14:paraId="75712807" w14:textId="77777777" w:rsidR="004A5B1C" w:rsidRDefault="004A5B1C" w:rsidP="004A5B1C">
      <w:r>
        <w:rPr>
          <w:rFonts w:hint="eastAsia"/>
        </w:rPr>
        <w:t>主机名称：</w:t>
      </w:r>
      <w:r>
        <w:t>h1</w:t>
      </w:r>
    </w:p>
    <w:p w14:paraId="11199B91" w14:textId="77777777" w:rsidR="004A5B1C" w:rsidRDefault="004A5B1C" w:rsidP="004A5B1C">
      <w:r>
        <w:rPr>
          <w:rFonts w:hint="eastAsia"/>
        </w:rPr>
        <w:t>接口名称：</w:t>
      </w:r>
      <w:r>
        <w:t>h1-eth0</w:t>
      </w:r>
    </w:p>
    <w:p w14:paraId="04844FDF" w14:textId="77777777" w:rsidR="00434827" w:rsidRDefault="00434827" w:rsidP="004A5B1C"/>
    <w:p w14:paraId="0E49BDA2" w14:textId="51E8AA91" w:rsidR="004A5B1C" w:rsidRPr="00434827" w:rsidRDefault="004A5B1C" w:rsidP="004A5B1C">
      <w:pPr>
        <w:rPr>
          <w:b/>
          <w:bCs/>
        </w:rPr>
      </w:pPr>
      <w:r w:rsidRPr="00434827">
        <w:rPr>
          <w:rFonts w:hint="eastAsia"/>
          <w:b/>
          <w:bCs/>
        </w:rPr>
        <w:t>网络接口信息：</w:t>
      </w:r>
    </w:p>
    <w:p w14:paraId="3DFCB190" w14:textId="77777777" w:rsidR="004A5B1C" w:rsidRDefault="004A5B1C" w:rsidP="004A5B1C">
      <w:r>
        <w:rPr>
          <w:rFonts w:hint="eastAsia"/>
        </w:rPr>
        <w:t>接口状态：</w:t>
      </w:r>
      <w:r>
        <w:t>UP（接口已启用）</w:t>
      </w:r>
    </w:p>
    <w:p w14:paraId="2234C69E" w14:textId="77777777" w:rsidR="004A5B1C" w:rsidRDefault="004A5B1C" w:rsidP="004A5B1C">
      <w:r>
        <w:rPr>
          <w:rFonts w:hint="eastAsia"/>
        </w:rPr>
        <w:t>接口标志：</w:t>
      </w:r>
      <w:r>
        <w:t>BROADCAST（支持广播）、RUNNING（接口正在运行）、MULTICAST（支持组播）</w:t>
      </w:r>
    </w:p>
    <w:p w14:paraId="5DB4650D" w14:textId="77777777" w:rsidR="004A5B1C" w:rsidRDefault="004A5B1C" w:rsidP="004A5B1C">
      <w:r>
        <w:rPr>
          <w:rFonts w:hint="eastAsia"/>
        </w:rPr>
        <w:t>最大传输单元（</w:t>
      </w:r>
      <w:r>
        <w:t>MTU）：1500</w:t>
      </w:r>
    </w:p>
    <w:p w14:paraId="7BE8D857" w14:textId="77777777" w:rsidR="00434827" w:rsidRDefault="00434827" w:rsidP="004A5B1C"/>
    <w:p w14:paraId="412C4A63" w14:textId="2EC0869B" w:rsidR="004A5B1C" w:rsidRPr="00434827" w:rsidRDefault="004A5B1C" w:rsidP="004A5B1C">
      <w:pPr>
        <w:rPr>
          <w:b/>
          <w:bCs/>
        </w:rPr>
      </w:pPr>
      <w:r w:rsidRPr="00434827">
        <w:rPr>
          <w:b/>
          <w:bCs/>
        </w:rPr>
        <w:t>IP地址信息：</w:t>
      </w:r>
    </w:p>
    <w:p w14:paraId="5B2E8211" w14:textId="77777777" w:rsidR="004A5B1C" w:rsidRDefault="004A5B1C" w:rsidP="004A5B1C">
      <w:r>
        <w:t>IPv4地址：10.0.0.1</w:t>
      </w:r>
    </w:p>
    <w:p w14:paraId="2240B8AB" w14:textId="77777777" w:rsidR="004A5B1C" w:rsidRDefault="004A5B1C" w:rsidP="004A5B1C">
      <w:r>
        <w:rPr>
          <w:rFonts w:hint="eastAsia"/>
        </w:rPr>
        <w:t>子网掩码：</w:t>
      </w:r>
      <w:r>
        <w:t>255.0.0.0</w:t>
      </w:r>
    </w:p>
    <w:p w14:paraId="27F94094" w14:textId="77777777" w:rsidR="004A5B1C" w:rsidRDefault="004A5B1C" w:rsidP="004A5B1C">
      <w:r>
        <w:rPr>
          <w:rFonts w:hint="eastAsia"/>
        </w:rPr>
        <w:t>广播地址：</w:t>
      </w:r>
      <w:r>
        <w:t>10.255.255.255</w:t>
      </w:r>
    </w:p>
    <w:p w14:paraId="20DEA447" w14:textId="77777777" w:rsidR="00434827" w:rsidRDefault="00434827" w:rsidP="004A5B1C"/>
    <w:p w14:paraId="4ED28E63" w14:textId="1850F383" w:rsidR="004A5B1C" w:rsidRPr="00434827" w:rsidRDefault="004A5B1C" w:rsidP="004A5B1C">
      <w:pPr>
        <w:rPr>
          <w:b/>
          <w:bCs/>
        </w:rPr>
      </w:pPr>
      <w:r w:rsidRPr="00434827">
        <w:rPr>
          <w:b/>
          <w:bCs/>
        </w:rPr>
        <w:t>IPv6地址信息：</w:t>
      </w:r>
    </w:p>
    <w:p w14:paraId="7EAD565C" w14:textId="77777777" w:rsidR="004A5B1C" w:rsidRDefault="004A5B1C" w:rsidP="004A5B1C">
      <w:r>
        <w:t>IPv6地址：fe80::c2e5:ta1:6cta5:d3</w:t>
      </w:r>
    </w:p>
    <w:p w14:paraId="5AD704ED" w14:textId="77777777" w:rsidR="004A5B1C" w:rsidRDefault="004A5B1C" w:rsidP="004A5B1C">
      <w:r>
        <w:rPr>
          <w:rFonts w:hint="eastAsia"/>
        </w:rPr>
        <w:t>前缀长度：</w:t>
      </w:r>
      <w:r>
        <w:t>64</w:t>
      </w:r>
    </w:p>
    <w:p w14:paraId="05E4DB88" w14:textId="77777777" w:rsidR="004A5B1C" w:rsidRDefault="004A5B1C" w:rsidP="004A5B1C">
      <w:r>
        <w:rPr>
          <w:rFonts w:hint="eastAsia"/>
        </w:rPr>
        <w:t>范围</w:t>
      </w:r>
      <w:r>
        <w:t>ID：0x20</w:t>
      </w:r>
    </w:p>
    <w:p w14:paraId="6ECBB705" w14:textId="77777777" w:rsidR="00434827" w:rsidRDefault="00434827" w:rsidP="004A5B1C"/>
    <w:p w14:paraId="5AC08451" w14:textId="18393254" w:rsidR="004A5B1C" w:rsidRPr="00434827" w:rsidRDefault="004A5B1C" w:rsidP="004A5B1C">
      <w:pPr>
        <w:rPr>
          <w:b/>
          <w:bCs/>
        </w:rPr>
      </w:pPr>
      <w:r w:rsidRPr="00434827">
        <w:rPr>
          <w:b/>
          <w:bCs/>
        </w:rPr>
        <w:t>MAC地址信息：</w:t>
      </w:r>
    </w:p>
    <w:p w14:paraId="26A0EF3E" w14:textId="77777777" w:rsidR="004A5B1C" w:rsidRDefault="004A5B1C" w:rsidP="004A5B1C">
      <w:r>
        <w:t>MAC地址：c2:te5:ta1:6c:ta5:d3</w:t>
      </w:r>
    </w:p>
    <w:p w14:paraId="452C795A" w14:textId="77777777" w:rsidR="00434827" w:rsidRDefault="00434827" w:rsidP="004A5B1C"/>
    <w:p w14:paraId="30A00438" w14:textId="56385D11" w:rsidR="004A5B1C" w:rsidRPr="00434827" w:rsidRDefault="004A5B1C" w:rsidP="004A5B1C">
      <w:pPr>
        <w:rPr>
          <w:b/>
          <w:bCs/>
        </w:rPr>
      </w:pPr>
      <w:r w:rsidRPr="00434827">
        <w:rPr>
          <w:rFonts w:hint="eastAsia"/>
          <w:b/>
          <w:bCs/>
        </w:rPr>
        <w:t>数据包统计信息：</w:t>
      </w:r>
    </w:p>
    <w:p w14:paraId="05CE9C75" w14:textId="77777777" w:rsidR="004A5B1C" w:rsidRDefault="004A5B1C" w:rsidP="004A5B1C">
      <w:r>
        <w:rPr>
          <w:rFonts w:hint="eastAsia"/>
        </w:rPr>
        <w:t>接收（</w:t>
      </w:r>
      <w:r>
        <w:t>RX）数据包数：121</w:t>
      </w:r>
    </w:p>
    <w:p w14:paraId="6254EC40" w14:textId="77777777" w:rsidR="004A5B1C" w:rsidRDefault="004A5B1C" w:rsidP="004A5B1C">
      <w:r>
        <w:rPr>
          <w:rFonts w:hint="eastAsia"/>
        </w:rPr>
        <w:lastRenderedPageBreak/>
        <w:t>接收（</w:t>
      </w:r>
      <w:r>
        <w:t>RX）数据字节数：12633</w:t>
      </w:r>
    </w:p>
    <w:p w14:paraId="6EF8327B" w14:textId="77777777" w:rsidR="004A5B1C" w:rsidRDefault="004A5B1C" w:rsidP="004A5B1C">
      <w:r>
        <w:rPr>
          <w:rFonts w:hint="eastAsia"/>
        </w:rPr>
        <w:t>发送（</w:t>
      </w:r>
      <w:r>
        <w:t>TX）数据包数：89</w:t>
      </w:r>
    </w:p>
    <w:p w14:paraId="1EA2D0A3" w14:textId="42B593B7" w:rsidR="004A5B1C" w:rsidRDefault="004A5B1C" w:rsidP="004A5B1C">
      <w:r>
        <w:rPr>
          <w:rFonts w:hint="eastAsia"/>
        </w:rPr>
        <w:t>发送（</w:t>
      </w:r>
      <w:r>
        <w:t>TX）数据字节数：7978</w:t>
      </w:r>
    </w:p>
    <w:p w14:paraId="6C5FCADA" w14:textId="77777777" w:rsidR="00434827" w:rsidRDefault="00434827" w:rsidP="004A5B1C"/>
    <w:p w14:paraId="4752F50A" w14:textId="77777777" w:rsidR="00434827" w:rsidRDefault="00434827" w:rsidP="004A5B1C"/>
    <w:p w14:paraId="37A14156" w14:textId="0245470D" w:rsidR="00434827" w:rsidRPr="00434827" w:rsidRDefault="00434827" w:rsidP="00434827">
      <w:pPr>
        <w:rPr>
          <w:b/>
          <w:bCs/>
        </w:rPr>
      </w:pPr>
      <w:r w:rsidRPr="00434827">
        <w:rPr>
          <w:rFonts w:hint="eastAsia"/>
          <w:b/>
          <w:bCs/>
        </w:rPr>
        <w:t>接口名称：</w:t>
      </w:r>
    </w:p>
    <w:p w14:paraId="40545570" w14:textId="31A2AB98" w:rsidR="00434827" w:rsidRDefault="00434827" w:rsidP="00434827">
      <w:r>
        <w:rPr>
          <w:rFonts w:hint="eastAsia"/>
        </w:rPr>
        <w:t>接口名称：</w:t>
      </w:r>
      <w:r>
        <w:t>lo</w:t>
      </w:r>
      <w:r>
        <w:rPr>
          <w:rFonts w:hint="eastAsia"/>
        </w:rPr>
        <w:t>（</w:t>
      </w:r>
      <w:r w:rsidRPr="00434827">
        <w:rPr>
          <w:rFonts w:hint="eastAsia"/>
        </w:rPr>
        <w:t>回环（</w:t>
      </w:r>
      <w:r w:rsidRPr="00434827">
        <w:t>loopback）接口，用于本地主机内部通信</w:t>
      </w:r>
      <w:r>
        <w:rPr>
          <w:rFonts w:hint="eastAsia"/>
        </w:rPr>
        <w:t>）</w:t>
      </w:r>
    </w:p>
    <w:p w14:paraId="634251B4" w14:textId="77777777" w:rsidR="00434827" w:rsidRDefault="00434827" w:rsidP="00434827"/>
    <w:p w14:paraId="082E2325" w14:textId="438767D2" w:rsidR="00434827" w:rsidRPr="00434827" w:rsidRDefault="00434827" w:rsidP="00434827">
      <w:pPr>
        <w:rPr>
          <w:b/>
          <w:bCs/>
        </w:rPr>
      </w:pPr>
      <w:r w:rsidRPr="00434827">
        <w:rPr>
          <w:rFonts w:hint="eastAsia"/>
          <w:b/>
          <w:bCs/>
        </w:rPr>
        <w:t>网络接口信息：</w:t>
      </w:r>
    </w:p>
    <w:p w14:paraId="6D06F983" w14:textId="77777777" w:rsidR="00434827" w:rsidRDefault="00434827" w:rsidP="00434827">
      <w:r>
        <w:rPr>
          <w:rFonts w:hint="eastAsia"/>
        </w:rPr>
        <w:t>接口状态：</w:t>
      </w:r>
      <w:r>
        <w:t>UP（接口已启用）</w:t>
      </w:r>
    </w:p>
    <w:p w14:paraId="3F9F03D6" w14:textId="77777777" w:rsidR="00434827" w:rsidRDefault="00434827" w:rsidP="00434827">
      <w:r>
        <w:rPr>
          <w:rFonts w:hint="eastAsia"/>
        </w:rPr>
        <w:t>接口标志：</w:t>
      </w:r>
      <w:r>
        <w:t>LOOPBACK（环回接口）、RUNNING（接口正在运行）</w:t>
      </w:r>
    </w:p>
    <w:p w14:paraId="5262FC49" w14:textId="77777777" w:rsidR="00434827" w:rsidRDefault="00434827" w:rsidP="00434827">
      <w:r>
        <w:rPr>
          <w:rFonts w:hint="eastAsia"/>
        </w:rPr>
        <w:t>最大传输单元（</w:t>
      </w:r>
      <w:r>
        <w:t>MTU）：65536</w:t>
      </w:r>
    </w:p>
    <w:p w14:paraId="3A756AAA" w14:textId="77777777" w:rsidR="00434827" w:rsidRDefault="00434827" w:rsidP="00434827"/>
    <w:p w14:paraId="53E55F7A" w14:textId="40E16C9E" w:rsidR="00434827" w:rsidRPr="00434827" w:rsidRDefault="00434827" w:rsidP="00434827">
      <w:pPr>
        <w:rPr>
          <w:b/>
          <w:bCs/>
        </w:rPr>
      </w:pPr>
      <w:r w:rsidRPr="00434827">
        <w:rPr>
          <w:b/>
          <w:bCs/>
        </w:rPr>
        <w:t>IP地址信息：</w:t>
      </w:r>
    </w:p>
    <w:p w14:paraId="218CB259" w14:textId="77777777" w:rsidR="00434827" w:rsidRDefault="00434827" w:rsidP="00434827">
      <w:r>
        <w:t>IPv4地址：127.0.0.1</w:t>
      </w:r>
    </w:p>
    <w:p w14:paraId="2DA2D0CE" w14:textId="77777777" w:rsidR="00434827" w:rsidRDefault="00434827" w:rsidP="00434827">
      <w:r>
        <w:rPr>
          <w:rFonts w:hint="eastAsia"/>
        </w:rPr>
        <w:t>子网掩码：</w:t>
      </w:r>
      <w:r>
        <w:t>255.0.0.0</w:t>
      </w:r>
    </w:p>
    <w:p w14:paraId="51EE718F" w14:textId="77777777" w:rsidR="00434827" w:rsidRDefault="00434827" w:rsidP="00434827"/>
    <w:p w14:paraId="3036A117" w14:textId="1089FB4E" w:rsidR="00434827" w:rsidRPr="00434827" w:rsidRDefault="00434827" w:rsidP="00434827">
      <w:pPr>
        <w:rPr>
          <w:b/>
          <w:bCs/>
        </w:rPr>
      </w:pPr>
      <w:r w:rsidRPr="00434827">
        <w:rPr>
          <w:b/>
          <w:bCs/>
        </w:rPr>
        <w:t>IPv6地址信息：</w:t>
      </w:r>
    </w:p>
    <w:p w14:paraId="3ACEB51D" w14:textId="77777777" w:rsidR="00434827" w:rsidRDefault="00434827" w:rsidP="00434827">
      <w:r>
        <w:t>IPv6地址：::1</w:t>
      </w:r>
    </w:p>
    <w:p w14:paraId="2706F77F" w14:textId="77777777" w:rsidR="00434827" w:rsidRDefault="00434827" w:rsidP="00434827">
      <w:r>
        <w:rPr>
          <w:rFonts w:hint="eastAsia"/>
        </w:rPr>
        <w:t>前缀长度：</w:t>
      </w:r>
      <w:r>
        <w:t>128</w:t>
      </w:r>
    </w:p>
    <w:p w14:paraId="5151946F" w14:textId="77777777" w:rsidR="00434827" w:rsidRDefault="00434827" w:rsidP="00434827">
      <w:r>
        <w:rPr>
          <w:rFonts w:hint="eastAsia"/>
        </w:rPr>
        <w:t>范围</w:t>
      </w:r>
      <w:r>
        <w:t>ID：0x10</w:t>
      </w:r>
    </w:p>
    <w:p w14:paraId="33619016" w14:textId="77777777" w:rsidR="00434827" w:rsidRDefault="00434827" w:rsidP="00434827"/>
    <w:p w14:paraId="54F837A0" w14:textId="3088F0C8" w:rsidR="00434827" w:rsidRPr="00434827" w:rsidRDefault="00434827" w:rsidP="00434827">
      <w:pPr>
        <w:rPr>
          <w:b/>
          <w:bCs/>
        </w:rPr>
      </w:pPr>
      <w:r w:rsidRPr="00434827">
        <w:rPr>
          <w:rFonts w:hint="eastAsia"/>
          <w:b/>
          <w:bCs/>
        </w:rPr>
        <w:t>数据包统计信息：</w:t>
      </w:r>
    </w:p>
    <w:p w14:paraId="517AE55E" w14:textId="77777777" w:rsidR="00434827" w:rsidRDefault="00434827" w:rsidP="00434827">
      <w:r>
        <w:rPr>
          <w:rFonts w:hint="eastAsia"/>
        </w:rPr>
        <w:t>接收（</w:t>
      </w:r>
      <w:r>
        <w:t>RX）数据包数：0</w:t>
      </w:r>
    </w:p>
    <w:p w14:paraId="72BE24BB" w14:textId="77777777" w:rsidR="00434827" w:rsidRDefault="00434827" w:rsidP="00434827">
      <w:r>
        <w:rPr>
          <w:rFonts w:hint="eastAsia"/>
        </w:rPr>
        <w:t>接收（</w:t>
      </w:r>
      <w:r>
        <w:t>RX）数据字节数：0</w:t>
      </w:r>
    </w:p>
    <w:p w14:paraId="0394151F" w14:textId="77777777" w:rsidR="00434827" w:rsidRDefault="00434827" w:rsidP="00434827">
      <w:r>
        <w:rPr>
          <w:rFonts w:hint="eastAsia"/>
        </w:rPr>
        <w:t>发送（</w:t>
      </w:r>
      <w:r>
        <w:t>TX）数据包数：0</w:t>
      </w:r>
    </w:p>
    <w:p w14:paraId="1C63308D" w14:textId="62FAEB0D" w:rsidR="00434827" w:rsidRDefault="00434827" w:rsidP="00434827">
      <w:r>
        <w:rPr>
          <w:rFonts w:hint="eastAsia"/>
        </w:rPr>
        <w:t>发送（</w:t>
      </w:r>
      <w:r>
        <w:t>TX）数据字节数：0</w:t>
      </w:r>
    </w:p>
    <w:p w14:paraId="0C784D54" w14:textId="77777777" w:rsidR="001E1451" w:rsidRDefault="001E1451" w:rsidP="00434827"/>
    <w:p w14:paraId="31D4122B" w14:textId="65C64776" w:rsidR="001E1451" w:rsidRDefault="001E1451" w:rsidP="001E1451">
      <w:r>
        <w:rPr>
          <w:rFonts w:hint="eastAsia"/>
        </w:rPr>
        <w:t>（</w:t>
      </w:r>
      <w:r>
        <w:t>2</w:t>
      </w:r>
      <w:r>
        <w:rPr>
          <w:rFonts w:hint="eastAsia"/>
        </w:rPr>
        <w:t xml:space="preserve">）iperf </w:t>
      </w:r>
      <w:r>
        <w:t>–</w:t>
      </w:r>
      <w:r>
        <w:rPr>
          <w:rFonts w:hint="eastAsia"/>
        </w:rPr>
        <w:t>c</w:t>
      </w:r>
      <w:r>
        <w:rPr>
          <w:rFonts w:hint="eastAsia"/>
        </w:rPr>
        <w:t>：客户端模式，并模拟网络流量</w:t>
      </w:r>
    </w:p>
    <w:p w14:paraId="4370C21A" w14:textId="52D7A700" w:rsidR="001E1451" w:rsidRDefault="001E1451" w:rsidP="001E1451">
      <w:pPr>
        <w:rPr>
          <w:rFonts w:hint="eastAsia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 xml:space="preserve">）iperf </w:t>
      </w:r>
      <w:r>
        <w:t>–</w:t>
      </w:r>
      <w:r>
        <w:rPr>
          <w:rFonts w:hint="eastAsia"/>
        </w:rPr>
        <w:t>s</w:t>
      </w:r>
      <w:r>
        <w:t xml:space="preserve"> &lt;IP&gt;</w:t>
      </w:r>
      <w:r>
        <w:rPr>
          <w:rFonts w:hint="eastAsia"/>
        </w:rPr>
        <w:t>：</w:t>
      </w:r>
      <w:r w:rsidRPr="001E1451">
        <w:rPr>
          <w:rFonts w:hint="eastAsia"/>
        </w:rPr>
        <w:t>创建一个</w:t>
      </w:r>
      <w:r w:rsidRPr="001E1451">
        <w:t xml:space="preserve"> iperf 服务器，监听指定的 IP 地址。</w:t>
      </w:r>
    </w:p>
    <w:p w14:paraId="4565BAD6" w14:textId="2FC9C1D5" w:rsidR="001E1451" w:rsidRPr="001E1451" w:rsidRDefault="001E1451" w:rsidP="00434827"/>
    <w:sectPr w:rsidR="001E1451" w:rsidRPr="001E1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8325E" w14:textId="77777777" w:rsidR="00D927CC" w:rsidRDefault="00D927CC" w:rsidP="004A5B1C">
      <w:r>
        <w:separator/>
      </w:r>
    </w:p>
  </w:endnote>
  <w:endnote w:type="continuationSeparator" w:id="0">
    <w:p w14:paraId="1101C102" w14:textId="77777777" w:rsidR="00D927CC" w:rsidRDefault="00D927CC" w:rsidP="004A5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60EEE" w14:textId="77777777" w:rsidR="00D927CC" w:rsidRDefault="00D927CC" w:rsidP="004A5B1C">
      <w:r>
        <w:separator/>
      </w:r>
    </w:p>
  </w:footnote>
  <w:footnote w:type="continuationSeparator" w:id="0">
    <w:p w14:paraId="6648D97C" w14:textId="77777777" w:rsidR="00D927CC" w:rsidRDefault="00D927CC" w:rsidP="004A5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D54B9"/>
    <w:multiLevelType w:val="hybridMultilevel"/>
    <w:tmpl w:val="0F22F45E"/>
    <w:lvl w:ilvl="0" w:tplc="60A2B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717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09AA"/>
    <w:rsid w:val="001E1451"/>
    <w:rsid w:val="002309AA"/>
    <w:rsid w:val="00434827"/>
    <w:rsid w:val="004A5B1C"/>
    <w:rsid w:val="00676AED"/>
    <w:rsid w:val="00A31E61"/>
    <w:rsid w:val="00C21AD7"/>
    <w:rsid w:val="00D9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E6CB6"/>
  <w15:chartTrackingRefBased/>
  <w15:docId w15:val="{802E4281-278B-4BE1-AD7A-B5F5071A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1C"/>
    <w:rPr>
      <w:sz w:val="18"/>
      <w:szCs w:val="18"/>
    </w:rPr>
  </w:style>
  <w:style w:type="paragraph" w:styleId="a7">
    <w:name w:val="List Paragraph"/>
    <w:basedOn w:val="a"/>
    <w:uiPriority w:val="34"/>
    <w:qFormat/>
    <w:rsid w:val="004A5B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1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小涵 高冷男神</dc:creator>
  <cp:keywords/>
  <dc:description/>
  <cp:lastModifiedBy>雨涵 王</cp:lastModifiedBy>
  <cp:revision>4</cp:revision>
  <dcterms:created xsi:type="dcterms:W3CDTF">2024-01-16T14:11:00Z</dcterms:created>
  <dcterms:modified xsi:type="dcterms:W3CDTF">2024-01-17T02:43:00Z</dcterms:modified>
</cp:coreProperties>
</file>