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6C597" w14:textId="7EFD2A35" w:rsidR="00CD65BD" w:rsidRDefault="00CD65BD">
      <w:pPr>
        <w:rPr>
          <w:rFonts w:hint="eastAsia"/>
        </w:rPr>
      </w:pPr>
      <w:r w:rsidRPr="00CD65BD">
        <w:t>Time Range</w:t>
      </w:r>
      <w:r>
        <w:rPr>
          <w:rFonts w:hint="eastAsia"/>
        </w:rPr>
        <w:t xml:space="preserve">: 6.29 </w:t>
      </w:r>
      <w:r>
        <w:t>–</w:t>
      </w:r>
      <w:r>
        <w:rPr>
          <w:rFonts w:hint="eastAsia"/>
        </w:rPr>
        <w:t xml:space="preserve"> 7.3</w:t>
      </w:r>
    </w:p>
    <w:p w14:paraId="4624AE44" w14:textId="3E9ED9FD" w:rsidR="00326AF3" w:rsidRDefault="00CD65BD" w:rsidP="00D74DEA">
      <w:pPr>
        <w:rPr>
          <w:rFonts w:hint="eastAsia"/>
        </w:rPr>
      </w:pPr>
      <w:r w:rsidRPr="00CD65BD">
        <w:t>Requirements: Map Topology Design and Coding</w:t>
      </w:r>
    </w:p>
    <w:p w14:paraId="3F4F0FF5" w14:textId="6484F197" w:rsidR="00CD65BD" w:rsidRDefault="00D74DEA" w:rsidP="00D74DEA">
      <w:pPr>
        <w:jc w:val="center"/>
        <w:rPr>
          <w:rFonts w:hint="eastAsia"/>
        </w:rPr>
      </w:pPr>
      <w:r>
        <w:rPr>
          <w:noProof/>
        </w:rPr>
        <w:drawing>
          <wp:inline distT="0" distB="0" distL="0" distR="0" wp14:anchorId="7660A230" wp14:editId="0807A886">
            <wp:extent cx="3958956" cy="3816167"/>
            <wp:effectExtent l="0" t="0" r="3810" b="0"/>
            <wp:docPr id="5946999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66044" cy="3823000"/>
                    </a:xfrm>
                    <a:prstGeom prst="rect">
                      <a:avLst/>
                    </a:prstGeom>
                    <a:noFill/>
                    <a:ln>
                      <a:noFill/>
                    </a:ln>
                  </pic:spPr>
                </pic:pic>
              </a:graphicData>
            </a:graphic>
          </wp:inline>
        </w:drawing>
      </w:r>
      <w:r>
        <w:rPr>
          <w:noProof/>
        </w:rPr>
        <w:drawing>
          <wp:inline distT="0" distB="0" distL="0" distR="0" wp14:anchorId="5B35201F" wp14:editId="5D0AF28B">
            <wp:extent cx="3940333" cy="3916592"/>
            <wp:effectExtent l="0" t="0" r="3175" b="8255"/>
            <wp:docPr id="15301531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54279" cy="3930454"/>
                    </a:xfrm>
                    <a:prstGeom prst="rect">
                      <a:avLst/>
                    </a:prstGeom>
                    <a:noFill/>
                    <a:ln>
                      <a:noFill/>
                    </a:ln>
                  </pic:spPr>
                </pic:pic>
              </a:graphicData>
            </a:graphic>
          </wp:inline>
        </w:drawing>
      </w:r>
    </w:p>
    <w:p w14:paraId="6F1D942D" w14:textId="77777777" w:rsidR="00D74DEA" w:rsidRDefault="00D74DEA" w:rsidP="00D74DEA">
      <w:r w:rsidRPr="00CD65BD">
        <w:lastRenderedPageBreak/>
        <w:t>Background</w:t>
      </w:r>
      <w:r>
        <w:rPr>
          <w:rFonts w:hint="eastAsia"/>
        </w:rPr>
        <w:t>：</w:t>
      </w:r>
    </w:p>
    <w:p w14:paraId="4BE0B387" w14:textId="1E554519" w:rsidR="00D74DEA" w:rsidRDefault="00D74DEA" w:rsidP="00D74DEA">
      <w:r>
        <w:rPr>
          <w:rFonts w:hint="eastAsia"/>
        </w:rPr>
        <w:t>Area A</w:t>
      </w:r>
      <w:r>
        <w:rPr>
          <w:rFonts w:hint="eastAsia"/>
        </w:rPr>
        <w:t>：</w:t>
      </w:r>
    </w:p>
    <w:p w14:paraId="0689A43D" w14:textId="7AB2874A" w:rsidR="00D74DEA" w:rsidRDefault="00D74DEA" w:rsidP="00D74DEA">
      <w:pPr>
        <w:pStyle w:val="a9"/>
        <w:numPr>
          <w:ilvl w:val="0"/>
          <w:numId w:val="2"/>
        </w:numPr>
      </w:pPr>
      <w:r w:rsidRPr="00D74DEA">
        <w:t>Student Activity Center</w:t>
      </w:r>
      <w:r>
        <w:rPr>
          <w:rFonts w:hint="eastAsia"/>
        </w:rPr>
        <w:t xml:space="preserve"> (</w:t>
      </w:r>
      <w:r>
        <w:rPr>
          <w:rFonts w:hint="eastAsia"/>
        </w:rPr>
        <w:t>Senate Housing</w:t>
      </w:r>
      <w:r>
        <w:rPr>
          <w:rFonts w:hint="eastAsia"/>
        </w:rPr>
        <w:t>)</w:t>
      </w:r>
    </w:p>
    <w:p w14:paraId="7A6BBA27" w14:textId="03B2F93E" w:rsidR="00D74DEA" w:rsidRDefault="00D74DEA" w:rsidP="00D74DEA">
      <w:pPr>
        <w:pStyle w:val="a9"/>
        <w:numPr>
          <w:ilvl w:val="0"/>
          <w:numId w:val="2"/>
        </w:numPr>
      </w:pPr>
      <w:r>
        <w:rPr>
          <w:rFonts w:hint="eastAsia"/>
        </w:rPr>
        <w:t>GYM (</w:t>
      </w:r>
      <w:r w:rsidRPr="00D74DEA">
        <w:t>Centre for Sport, Exercise and Health</w:t>
      </w:r>
      <w:r>
        <w:rPr>
          <w:rFonts w:hint="eastAsia"/>
        </w:rPr>
        <w:t>)</w:t>
      </w:r>
    </w:p>
    <w:p w14:paraId="06521617" w14:textId="57CA3276" w:rsidR="00D74DEA" w:rsidRDefault="00D74DEA" w:rsidP="00D74DEA"/>
    <w:p w14:paraId="0048995C" w14:textId="4848A546" w:rsidR="00D74DEA" w:rsidRDefault="00D74DEA" w:rsidP="00D74DEA">
      <w:r>
        <w:rPr>
          <w:rFonts w:hint="eastAsia"/>
        </w:rPr>
        <w:t>Area B:</w:t>
      </w:r>
    </w:p>
    <w:p w14:paraId="1943FBD3" w14:textId="3B603B7A" w:rsidR="00D74DEA" w:rsidRPr="00D74DEA" w:rsidRDefault="00D74DEA" w:rsidP="00D74DEA">
      <w:pPr>
        <w:pStyle w:val="a9"/>
        <w:numPr>
          <w:ilvl w:val="0"/>
          <w:numId w:val="2"/>
        </w:numPr>
      </w:pPr>
      <w:r w:rsidRPr="00D74DEA">
        <w:t>Research Center</w:t>
      </w:r>
      <w:r>
        <w:rPr>
          <w:rFonts w:hint="eastAsia"/>
        </w:rPr>
        <w:t xml:space="preserve"> (</w:t>
      </w:r>
      <w:r w:rsidRPr="00D74DEA">
        <w:t>The Bristol Centre for Nanoscience &amp; Quantum Information</w:t>
      </w:r>
      <w:r>
        <w:rPr>
          <w:rFonts w:hint="eastAsia"/>
        </w:rPr>
        <w:t>)</w:t>
      </w:r>
    </w:p>
    <w:p w14:paraId="6A5B8DF3" w14:textId="46576E45" w:rsidR="00D74DEA" w:rsidRDefault="00D74DEA" w:rsidP="00D74DEA">
      <w:pPr>
        <w:pStyle w:val="a9"/>
        <w:numPr>
          <w:ilvl w:val="0"/>
          <w:numId w:val="2"/>
        </w:numPr>
      </w:pPr>
      <w:r w:rsidRPr="00D74DEA">
        <w:t>Library</w:t>
      </w:r>
      <w:r>
        <w:rPr>
          <w:rFonts w:hint="eastAsia"/>
        </w:rPr>
        <w:t xml:space="preserve"> (</w:t>
      </w:r>
      <w:r w:rsidRPr="00D74DEA">
        <w:t>Arts and Social Sciences Library</w:t>
      </w:r>
      <w:r>
        <w:rPr>
          <w:rFonts w:hint="eastAsia"/>
        </w:rPr>
        <w:t>)</w:t>
      </w:r>
    </w:p>
    <w:p w14:paraId="44211CD7" w14:textId="77777777" w:rsidR="00D74DEA" w:rsidRDefault="00D74DEA" w:rsidP="00D74DEA"/>
    <w:p w14:paraId="59950C5C" w14:textId="36F09B30" w:rsidR="00D74DEA" w:rsidRDefault="00D74DEA" w:rsidP="00D74DEA">
      <w:r>
        <w:rPr>
          <w:rFonts w:hint="eastAsia"/>
        </w:rPr>
        <w:t>Area C (outdoor):</w:t>
      </w:r>
    </w:p>
    <w:p w14:paraId="4F011610" w14:textId="225D1A4A" w:rsidR="00D74DEA" w:rsidRDefault="00D74DEA" w:rsidP="00D74DEA">
      <w:pPr>
        <w:pStyle w:val="a9"/>
        <w:numPr>
          <w:ilvl w:val="0"/>
          <w:numId w:val="2"/>
        </w:numPr>
      </w:pPr>
      <w:r w:rsidRPr="00D74DEA">
        <w:t>Large Lawn</w:t>
      </w:r>
      <w:r>
        <w:rPr>
          <w:rFonts w:hint="eastAsia"/>
        </w:rPr>
        <w:t xml:space="preserve"> (</w:t>
      </w:r>
      <w:r w:rsidRPr="00D74DEA">
        <w:t>Royal Fort Gardens</w:t>
      </w:r>
      <w:r>
        <w:rPr>
          <w:rFonts w:hint="eastAsia"/>
        </w:rPr>
        <w:t>)</w:t>
      </w:r>
    </w:p>
    <w:p w14:paraId="2EA3A68E" w14:textId="3B462A81" w:rsidR="00D74DEA" w:rsidRDefault="00D74DEA" w:rsidP="00D74DEA">
      <w:pPr>
        <w:pStyle w:val="a9"/>
        <w:numPr>
          <w:ilvl w:val="0"/>
          <w:numId w:val="2"/>
        </w:numPr>
      </w:pPr>
      <w:r w:rsidRPr="00D74DEA">
        <w:t>Soccer Field</w:t>
      </w:r>
      <w:r>
        <w:rPr>
          <w:rFonts w:hint="eastAsia"/>
        </w:rPr>
        <w:t xml:space="preserve"> (</w:t>
      </w:r>
      <w:r w:rsidRPr="00D74DEA">
        <w:t>No matches</w:t>
      </w:r>
      <w:r>
        <w:rPr>
          <w:rFonts w:hint="eastAsia"/>
        </w:rPr>
        <w:t>)</w:t>
      </w:r>
    </w:p>
    <w:p w14:paraId="6627E4B4" w14:textId="77777777" w:rsidR="00D74DEA" w:rsidRDefault="00D74DEA" w:rsidP="00D74DEA">
      <w:pPr>
        <w:pStyle w:val="a9"/>
        <w:ind w:left="360"/>
        <w:rPr>
          <w:rFonts w:hint="eastAsia"/>
        </w:rPr>
      </w:pPr>
    </w:p>
    <w:p w14:paraId="5B6ED82E" w14:textId="237DBD69" w:rsidR="00D74DEA" w:rsidRDefault="00D74DEA" w:rsidP="00D74DEA">
      <w:r>
        <w:rPr>
          <w:rFonts w:hint="eastAsia"/>
        </w:rPr>
        <w:t xml:space="preserve">Area </w:t>
      </w:r>
      <w:r>
        <w:rPr>
          <w:rFonts w:hint="eastAsia"/>
        </w:rPr>
        <w:t>D</w:t>
      </w:r>
      <w:r>
        <w:rPr>
          <w:rFonts w:hint="eastAsia"/>
        </w:rPr>
        <w:t>:</w:t>
      </w:r>
    </w:p>
    <w:p w14:paraId="6562D8D5" w14:textId="1912172E" w:rsidR="00D74DEA" w:rsidRDefault="00D74DEA" w:rsidP="00D74DEA">
      <w:pPr>
        <w:pStyle w:val="a9"/>
        <w:numPr>
          <w:ilvl w:val="0"/>
          <w:numId w:val="2"/>
        </w:numPr>
      </w:pPr>
      <w:r w:rsidRPr="00D74DEA">
        <w:t>School Building</w:t>
      </w:r>
      <w:r w:rsidRPr="00D74DEA">
        <w:t xml:space="preserve"> </w:t>
      </w:r>
      <w:r>
        <w:rPr>
          <w:rFonts w:hint="eastAsia"/>
        </w:rPr>
        <w:t>(</w:t>
      </w:r>
      <w:r w:rsidRPr="00D74DEA">
        <w:t>School of Physics</w:t>
      </w:r>
      <w:r>
        <w:rPr>
          <w:rFonts w:hint="eastAsia"/>
        </w:rPr>
        <w:t>)</w:t>
      </w:r>
    </w:p>
    <w:p w14:paraId="0D479D3C" w14:textId="35E59597" w:rsidR="00D74DEA" w:rsidRDefault="008A507C" w:rsidP="00D74DEA">
      <w:pPr>
        <w:pStyle w:val="a9"/>
        <w:numPr>
          <w:ilvl w:val="0"/>
          <w:numId w:val="2"/>
        </w:numPr>
        <w:rPr>
          <w:rFonts w:hint="eastAsia"/>
        </w:rPr>
      </w:pPr>
      <w:r w:rsidRPr="008A507C">
        <w:t>Administration Building</w:t>
      </w:r>
      <w:r w:rsidR="00D74DEA" w:rsidRPr="00D74DEA">
        <w:t xml:space="preserve"> </w:t>
      </w:r>
      <w:r w:rsidR="00D74DEA">
        <w:rPr>
          <w:rFonts w:hint="eastAsia"/>
        </w:rPr>
        <w:t>(</w:t>
      </w:r>
      <w:r w:rsidR="00D74DEA" w:rsidRPr="00D74DEA">
        <w:t>School of Biological Sciences</w:t>
      </w:r>
      <w:r w:rsidR="00D74DEA">
        <w:rPr>
          <w:rFonts w:hint="eastAsia"/>
        </w:rPr>
        <w:t>, not matches)</w:t>
      </w:r>
    </w:p>
    <w:p w14:paraId="1D22CF13" w14:textId="77777777" w:rsidR="00D74DEA" w:rsidRDefault="00D74DEA" w:rsidP="00D74DEA"/>
    <w:p w14:paraId="55A031D3" w14:textId="03E5C787" w:rsidR="00D74DEA" w:rsidRDefault="00D74DEA" w:rsidP="00D74DEA">
      <w:r>
        <w:rPr>
          <w:rFonts w:hint="eastAsia"/>
        </w:rPr>
        <w:t>Area E:</w:t>
      </w:r>
    </w:p>
    <w:p w14:paraId="06634D9F" w14:textId="79BF980F" w:rsidR="00D74DEA" w:rsidRDefault="008A507C" w:rsidP="00D74DEA">
      <w:pPr>
        <w:pStyle w:val="a9"/>
        <w:numPr>
          <w:ilvl w:val="0"/>
          <w:numId w:val="2"/>
        </w:numPr>
      </w:pPr>
      <w:r w:rsidRPr="008A507C">
        <w:t>En-suite Residence</w:t>
      </w:r>
    </w:p>
    <w:p w14:paraId="270903E6" w14:textId="05DB092B" w:rsidR="008A507C" w:rsidRDefault="008A507C" w:rsidP="00D74DEA">
      <w:pPr>
        <w:pStyle w:val="a9"/>
        <w:numPr>
          <w:ilvl w:val="0"/>
          <w:numId w:val="2"/>
        </w:numPr>
      </w:pPr>
      <w:r w:rsidRPr="008A507C">
        <w:t>Co-living Space</w:t>
      </w:r>
    </w:p>
    <w:p w14:paraId="4E4A50F1" w14:textId="64BAD1C3" w:rsidR="008A507C" w:rsidRDefault="008A507C" w:rsidP="008A507C">
      <w:pPr>
        <w:pStyle w:val="a9"/>
        <w:numPr>
          <w:ilvl w:val="0"/>
          <w:numId w:val="2"/>
        </w:numPr>
      </w:pPr>
      <w:r w:rsidRPr="008A507C">
        <w:t>Single-Family Home</w:t>
      </w:r>
    </w:p>
    <w:p w14:paraId="64D11E58" w14:textId="22FE096E" w:rsidR="00577846" w:rsidRDefault="008A507C" w:rsidP="00577846">
      <w:pPr>
        <w:pStyle w:val="a9"/>
        <w:numPr>
          <w:ilvl w:val="0"/>
          <w:numId w:val="2"/>
        </w:numPr>
      </w:pPr>
      <w:r w:rsidRPr="008A507C">
        <w:t>Coffee Shop</w:t>
      </w:r>
    </w:p>
    <w:p w14:paraId="08F68567" w14:textId="77777777" w:rsidR="00577846" w:rsidRDefault="00577846" w:rsidP="00577846"/>
    <w:p w14:paraId="5F82AD26" w14:textId="77777777" w:rsidR="00577846" w:rsidRDefault="00577846" w:rsidP="00577846"/>
    <w:p w14:paraId="3D0791E8" w14:textId="77777777" w:rsidR="00577846" w:rsidRDefault="00577846" w:rsidP="00577846"/>
    <w:p w14:paraId="3A855051" w14:textId="77777777" w:rsidR="00577846" w:rsidRDefault="00577846" w:rsidP="00577846"/>
    <w:p w14:paraId="36E501D8" w14:textId="77777777" w:rsidR="00577846" w:rsidRDefault="00577846" w:rsidP="00577846"/>
    <w:p w14:paraId="17B1F3CB" w14:textId="77777777" w:rsidR="00577846" w:rsidRDefault="00577846" w:rsidP="00577846"/>
    <w:p w14:paraId="434E3F1C" w14:textId="77777777" w:rsidR="00577846" w:rsidRDefault="00577846" w:rsidP="00577846">
      <w:pPr>
        <w:rPr>
          <w:rFonts w:hint="eastAsia"/>
        </w:rPr>
      </w:pPr>
    </w:p>
    <w:p w14:paraId="042B90C0" w14:textId="49E60D38" w:rsidR="00577846" w:rsidRDefault="00577846" w:rsidP="00577846">
      <w:r w:rsidRPr="00577846">
        <w:lastRenderedPageBreak/>
        <w:t>Important Notes</w:t>
      </w:r>
      <w:r>
        <w:rPr>
          <w:rFonts w:hint="eastAsia"/>
        </w:rPr>
        <w:t>:</w:t>
      </w:r>
    </w:p>
    <w:p w14:paraId="2C661326" w14:textId="2DDBE250" w:rsidR="00577846" w:rsidRDefault="00577846" w:rsidP="00577846">
      <w:pPr>
        <w:pStyle w:val="a9"/>
        <w:numPr>
          <w:ilvl w:val="0"/>
          <w:numId w:val="4"/>
        </w:numPr>
      </w:pPr>
      <w:r w:rsidRPr="00577846">
        <w:t>You can use this diagram as a reference for the specific design</w:t>
      </w:r>
      <w:r>
        <w:rPr>
          <w:rFonts w:hint="eastAsia"/>
        </w:rPr>
        <w:t xml:space="preserve"> (</w:t>
      </w:r>
      <w:r w:rsidRPr="00577846">
        <w:t>Even conducting on-site visits</w:t>
      </w:r>
      <w:r>
        <w:rPr>
          <w:rFonts w:hint="eastAsia"/>
        </w:rPr>
        <w:t>):</w:t>
      </w:r>
    </w:p>
    <w:p w14:paraId="721D35CD" w14:textId="1C08EF3D" w:rsidR="00577846" w:rsidRPr="00577846" w:rsidRDefault="00577846" w:rsidP="00577846">
      <w:pPr>
        <w:jc w:val="center"/>
        <w:rPr>
          <w:rFonts w:hint="eastAsia"/>
        </w:rPr>
      </w:pPr>
      <w:r w:rsidRPr="00577846">
        <w:rPr>
          <w:noProof/>
        </w:rPr>
        <w:drawing>
          <wp:inline distT="0" distB="0" distL="0" distR="0" wp14:anchorId="483914B7" wp14:editId="4D643312">
            <wp:extent cx="5452886" cy="2378497"/>
            <wp:effectExtent l="0" t="0" r="0" b="3175"/>
            <wp:docPr id="68842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1733" cy="2408527"/>
                    </a:xfrm>
                    <a:prstGeom prst="rect">
                      <a:avLst/>
                    </a:prstGeom>
                    <a:noFill/>
                    <a:ln>
                      <a:noFill/>
                    </a:ln>
                  </pic:spPr>
                </pic:pic>
              </a:graphicData>
            </a:graphic>
          </wp:inline>
        </w:drawing>
      </w:r>
    </w:p>
    <w:p w14:paraId="6BDA3A93" w14:textId="77777777" w:rsidR="00577846" w:rsidRPr="00577846" w:rsidRDefault="00577846" w:rsidP="00577846">
      <w:pPr>
        <w:pStyle w:val="a9"/>
        <w:numPr>
          <w:ilvl w:val="0"/>
          <w:numId w:val="4"/>
        </w:numPr>
      </w:pPr>
      <w:r w:rsidRPr="00577846">
        <w:t>You need to submit at least one set of floor plans, which must include the building areas under your responsibility, key obstacles and decorative elements, walls, and portals.</w:t>
      </w:r>
    </w:p>
    <w:p w14:paraId="5C3C7E4F" w14:textId="76937D0E" w:rsidR="00577846" w:rsidRDefault="00C3648E" w:rsidP="00577846">
      <w:pPr>
        <w:pStyle w:val="a9"/>
        <w:numPr>
          <w:ilvl w:val="0"/>
          <w:numId w:val="4"/>
        </w:numPr>
      </w:pPr>
      <w:r w:rsidRPr="00C3648E">
        <w:t>Different areas within the building must be distinguished, and these areas must be separated by walls. These areas must not contain any slanted edges. You must determine the location of the single entrance.</w:t>
      </w:r>
    </w:p>
    <w:p w14:paraId="6A216814" w14:textId="22010E7B" w:rsidR="00C3648E" w:rsidRPr="00D74DEA" w:rsidRDefault="00C3648E" w:rsidP="00577846">
      <w:pPr>
        <w:pStyle w:val="a9"/>
        <w:numPr>
          <w:ilvl w:val="0"/>
          <w:numId w:val="4"/>
        </w:numPr>
        <w:rPr>
          <w:rFonts w:hint="eastAsia"/>
        </w:rPr>
      </w:pPr>
      <w:r w:rsidRPr="00C3648E">
        <w:t>The scene will eventually need to be implemented in code. If you have time, you can use the map editor in the project to design the scene and export the scene file as JSON to speed up our work.</w:t>
      </w:r>
    </w:p>
    <w:sectPr w:rsidR="00C3648E" w:rsidRPr="00D74DEA">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D1A1D" w14:textId="77777777" w:rsidR="00E92FCF" w:rsidRDefault="00E92FCF" w:rsidP="00CD65BD">
      <w:pPr>
        <w:spacing w:after="0" w:line="240" w:lineRule="auto"/>
      </w:pPr>
      <w:r>
        <w:separator/>
      </w:r>
    </w:p>
  </w:endnote>
  <w:endnote w:type="continuationSeparator" w:id="0">
    <w:p w14:paraId="198E0AE1" w14:textId="77777777" w:rsidR="00E92FCF" w:rsidRDefault="00E92FCF" w:rsidP="00CD6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E0E45" w14:textId="77777777" w:rsidR="00E92FCF" w:rsidRDefault="00E92FCF" w:rsidP="00CD65BD">
      <w:pPr>
        <w:spacing w:after="0" w:line="240" w:lineRule="auto"/>
      </w:pPr>
      <w:r>
        <w:separator/>
      </w:r>
    </w:p>
  </w:footnote>
  <w:footnote w:type="continuationSeparator" w:id="0">
    <w:p w14:paraId="4EE7B21B" w14:textId="77777777" w:rsidR="00E92FCF" w:rsidRDefault="00E92FCF" w:rsidP="00CD6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771AF"/>
    <w:multiLevelType w:val="hybridMultilevel"/>
    <w:tmpl w:val="84566BC0"/>
    <w:lvl w:ilvl="0" w:tplc="303E31D0">
      <w:start w:val="6"/>
      <w:numFmt w:val="bullet"/>
      <w:lvlText w:val="-"/>
      <w:lvlJc w:val="left"/>
      <w:pPr>
        <w:ind w:left="360" w:hanging="360"/>
      </w:pPr>
      <w:rPr>
        <w:rFonts w:ascii="Times New Roman" w:eastAsia="仿宋"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C99774B"/>
    <w:multiLevelType w:val="hybridMultilevel"/>
    <w:tmpl w:val="7EEC869E"/>
    <w:lvl w:ilvl="0" w:tplc="516C25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5B838F6"/>
    <w:multiLevelType w:val="hybridMultilevel"/>
    <w:tmpl w:val="96BE87A0"/>
    <w:lvl w:ilvl="0" w:tplc="012A24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66F3253"/>
    <w:multiLevelType w:val="hybridMultilevel"/>
    <w:tmpl w:val="6504B036"/>
    <w:lvl w:ilvl="0" w:tplc="8F4CF862">
      <w:start w:val="6"/>
      <w:numFmt w:val="bullet"/>
      <w:lvlText w:val="-"/>
      <w:lvlJc w:val="left"/>
      <w:pPr>
        <w:ind w:left="780" w:hanging="360"/>
      </w:pPr>
      <w:rPr>
        <w:rFonts w:ascii="Times New Roman" w:eastAsia="仿宋" w:hAnsi="Times New Roman" w:cs="Times New Roman"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12749329">
    <w:abstractNumId w:val="3"/>
  </w:num>
  <w:num w:numId="2" w16cid:durableId="1012805672">
    <w:abstractNumId w:val="0"/>
  </w:num>
  <w:num w:numId="3" w16cid:durableId="2141193048">
    <w:abstractNumId w:val="2"/>
  </w:num>
  <w:num w:numId="4" w16cid:durableId="21512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51C"/>
    <w:rsid w:val="00106C7E"/>
    <w:rsid w:val="0019275A"/>
    <w:rsid w:val="00326AF3"/>
    <w:rsid w:val="003E551C"/>
    <w:rsid w:val="00577846"/>
    <w:rsid w:val="008A507C"/>
    <w:rsid w:val="00AB1114"/>
    <w:rsid w:val="00C3648E"/>
    <w:rsid w:val="00CD65BD"/>
    <w:rsid w:val="00D0380F"/>
    <w:rsid w:val="00D74DEA"/>
    <w:rsid w:val="00E92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A1597"/>
  <w15:chartTrackingRefBased/>
  <w15:docId w15:val="{3D3F43DB-40B8-42F8-9975-0D623F9C8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6C7E"/>
    <w:pPr>
      <w:widowControl w:val="0"/>
    </w:pPr>
    <w:rPr>
      <w:rFonts w:ascii="Times New Roman" w:eastAsia="仿宋" w:hAnsi="Times New Roman"/>
    </w:rPr>
  </w:style>
  <w:style w:type="paragraph" w:styleId="1">
    <w:name w:val="heading 1"/>
    <w:basedOn w:val="a"/>
    <w:next w:val="a"/>
    <w:link w:val="10"/>
    <w:uiPriority w:val="9"/>
    <w:qFormat/>
    <w:rsid w:val="003E55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55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55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551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E551C"/>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3E551C"/>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E551C"/>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E551C"/>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E551C"/>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55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55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55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551C"/>
    <w:rPr>
      <w:rFonts w:cstheme="majorBidi"/>
      <w:color w:val="0F4761" w:themeColor="accent1" w:themeShade="BF"/>
      <w:sz w:val="28"/>
      <w:szCs w:val="28"/>
    </w:rPr>
  </w:style>
  <w:style w:type="character" w:customStyle="1" w:styleId="50">
    <w:name w:val="标题 5 字符"/>
    <w:basedOn w:val="a0"/>
    <w:link w:val="5"/>
    <w:uiPriority w:val="9"/>
    <w:semiHidden/>
    <w:rsid w:val="003E551C"/>
    <w:rPr>
      <w:rFonts w:cstheme="majorBidi"/>
      <w:color w:val="0F4761" w:themeColor="accent1" w:themeShade="BF"/>
      <w:sz w:val="24"/>
    </w:rPr>
  </w:style>
  <w:style w:type="character" w:customStyle="1" w:styleId="60">
    <w:name w:val="标题 6 字符"/>
    <w:basedOn w:val="a0"/>
    <w:link w:val="6"/>
    <w:uiPriority w:val="9"/>
    <w:semiHidden/>
    <w:rsid w:val="003E551C"/>
    <w:rPr>
      <w:rFonts w:cstheme="majorBidi"/>
      <w:b/>
      <w:bCs/>
      <w:color w:val="0F4761" w:themeColor="accent1" w:themeShade="BF"/>
    </w:rPr>
  </w:style>
  <w:style w:type="character" w:customStyle="1" w:styleId="70">
    <w:name w:val="标题 7 字符"/>
    <w:basedOn w:val="a0"/>
    <w:link w:val="7"/>
    <w:uiPriority w:val="9"/>
    <w:semiHidden/>
    <w:rsid w:val="003E551C"/>
    <w:rPr>
      <w:rFonts w:cstheme="majorBidi"/>
      <w:b/>
      <w:bCs/>
      <w:color w:val="595959" w:themeColor="text1" w:themeTint="A6"/>
    </w:rPr>
  </w:style>
  <w:style w:type="character" w:customStyle="1" w:styleId="80">
    <w:name w:val="标题 8 字符"/>
    <w:basedOn w:val="a0"/>
    <w:link w:val="8"/>
    <w:uiPriority w:val="9"/>
    <w:semiHidden/>
    <w:rsid w:val="003E551C"/>
    <w:rPr>
      <w:rFonts w:cstheme="majorBidi"/>
      <w:color w:val="595959" w:themeColor="text1" w:themeTint="A6"/>
    </w:rPr>
  </w:style>
  <w:style w:type="character" w:customStyle="1" w:styleId="90">
    <w:name w:val="标题 9 字符"/>
    <w:basedOn w:val="a0"/>
    <w:link w:val="9"/>
    <w:uiPriority w:val="9"/>
    <w:semiHidden/>
    <w:rsid w:val="003E551C"/>
    <w:rPr>
      <w:rFonts w:eastAsiaTheme="majorEastAsia" w:cstheme="majorBidi"/>
      <w:color w:val="595959" w:themeColor="text1" w:themeTint="A6"/>
    </w:rPr>
  </w:style>
  <w:style w:type="paragraph" w:styleId="a3">
    <w:name w:val="Title"/>
    <w:basedOn w:val="a"/>
    <w:next w:val="a"/>
    <w:link w:val="a4"/>
    <w:uiPriority w:val="10"/>
    <w:qFormat/>
    <w:rsid w:val="003E55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55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55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55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551C"/>
    <w:pPr>
      <w:spacing w:before="160"/>
      <w:jc w:val="center"/>
    </w:pPr>
    <w:rPr>
      <w:i/>
      <w:iCs/>
      <w:color w:val="404040" w:themeColor="text1" w:themeTint="BF"/>
    </w:rPr>
  </w:style>
  <w:style w:type="character" w:customStyle="1" w:styleId="a8">
    <w:name w:val="引用 字符"/>
    <w:basedOn w:val="a0"/>
    <w:link w:val="a7"/>
    <w:uiPriority w:val="29"/>
    <w:rsid w:val="003E551C"/>
    <w:rPr>
      <w:rFonts w:ascii="Times New Roman" w:eastAsia="仿宋" w:hAnsi="Times New Roman"/>
      <w:i/>
      <w:iCs/>
      <w:color w:val="404040" w:themeColor="text1" w:themeTint="BF"/>
    </w:rPr>
  </w:style>
  <w:style w:type="paragraph" w:styleId="a9">
    <w:name w:val="List Paragraph"/>
    <w:basedOn w:val="a"/>
    <w:uiPriority w:val="34"/>
    <w:qFormat/>
    <w:rsid w:val="003E551C"/>
    <w:pPr>
      <w:ind w:left="720"/>
      <w:contextualSpacing/>
    </w:pPr>
  </w:style>
  <w:style w:type="character" w:styleId="aa">
    <w:name w:val="Intense Emphasis"/>
    <w:basedOn w:val="a0"/>
    <w:uiPriority w:val="21"/>
    <w:qFormat/>
    <w:rsid w:val="003E551C"/>
    <w:rPr>
      <w:i/>
      <w:iCs/>
      <w:color w:val="0F4761" w:themeColor="accent1" w:themeShade="BF"/>
    </w:rPr>
  </w:style>
  <w:style w:type="paragraph" w:styleId="ab">
    <w:name w:val="Intense Quote"/>
    <w:basedOn w:val="a"/>
    <w:next w:val="a"/>
    <w:link w:val="ac"/>
    <w:uiPriority w:val="30"/>
    <w:qFormat/>
    <w:rsid w:val="003E5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551C"/>
    <w:rPr>
      <w:rFonts w:ascii="Times New Roman" w:eastAsia="仿宋" w:hAnsi="Times New Roman"/>
      <w:i/>
      <w:iCs/>
      <w:color w:val="0F4761" w:themeColor="accent1" w:themeShade="BF"/>
    </w:rPr>
  </w:style>
  <w:style w:type="character" w:styleId="ad">
    <w:name w:val="Intense Reference"/>
    <w:basedOn w:val="a0"/>
    <w:uiPriority w:val="32"/>
    <w:qFormat/>
    <w:rsid w:val="003E551C"/>
    <w:rPr>
      <w:b/>
      <w:bCs/>
      <w:smallCaps/>
      <w:color w:val="0F4761" w:themeColor="accent1" w:themeShade="BF"/>
      <w:spacing w:val="5"/>
    </w:rPr>
  </w:style>
  <w:style w:type="paragraph" w:styleId="ae">
    <w:name w:val="header"/>
    <w:basedOn w:val="a"/>
    <w:link w:val="af"/>
    <w:uiPriority w:val="99"/>
    <w:unhideWhenUsed/>
    <w:rsid w:val="00CD65B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D65BD"/>
    <w:rPr>
      <w:rFonts w:ascii="Times New Roman" w:eastAsia="仿宋" w:hAnsi="Times New Roman"/>
      <w:sz w:val="18"/>
      <w:szCs w:val="18"/>
    </w:rPr>
  </w:style>
  <w:style w:type="paragraph" w:styleId="af0">
    <w:name w:val="footer"/>
    <w:basedOn w:val="a"/>
    <w:link w:val="af1"/>
    <w:uiPriority w:val="99"/>
    <w:unhideWhenUsed/>
    <w:rsid w:val="00CD65B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D65BD"/>
    <w:rPr>
      <w:rFonts w:ascii="Times New Roman" w:eastAsia="仿宋" w:hAnsi="Times New Roman"/>
      <w:sz w:val="18"/>
      <w:szCs w:val="18"/>
    </w:rPr>
  </w:style>
  <w:style w:type="paragraph" w:styleId="af2">
    <w:name w:val="Normal (Web)"/>
    <w:basedOn w:val="a"/>
    <w:uiPriority w:val="99"/>
    <w:semiHidden/>
    <w:unhideWhenUsed/>
    <w:rsid w:val="00D74DE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 Wang</dc:creator>
  <cp:keywords/>
  <dc:description/>
  <cp:lastModifiedBy>Yuhan Wang</cp:lastModifiedBy>
  <cp:revision>4</cp:revision>
  <dcterms:created xsi:type="dcterms:W3CDTF">2026-06-29T02:36:00Z</dcterms:created>
  <dcterms:modified xsi:type="dcterms:W3CDTF">2026-06-29T03:15:00Z</dcterms:modified>
</cp:coreProperties>
</file>