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CBFEC" w14:textId="18A2526B" w:rsidR="00DF1F8A" w:rsidRDefault="009E50D4" w:rsidP="009E50D4">
      <w:pPr>
        <w:pStyle w:val="Prrafodelista"/>
        <w:numPr>
          <w:ilvl w:val="0"/>
          <w:numId w:val="1"/>
        </w:numPr>
      </w:pPr>
      <w:r>
        <w:t>Identificación de Pares: Enumera tres claves (</w:t>
      </w:r>
      <w:proofErr w:type="spellStart"/>
      <w:r>
        <w:t>keys</w:t>
      </w:r>
      <w:proofErr w:type="spellEnd"/>
      <w:r>
        <w:t>) presentes en el nivel superior del objeto JSON.</w:t>
      </w:r>
    </w:p>
    <w:p w14:paraId="0950A58A" w14:textId="77777777" w:rsidR="00D86869" w:rsidRDefault="009E50D4" w:rsidP="009E50D4">
      <w:r>
        <w:t xml:space="preserve">Tipos de datos: </w:t>
      </w:r>
    </w:p>
    <w:p w14:paraId="621D21B3" w14:textId="77777777" w:rsidR="00D86869" w:rsidRDefault="009E50D4" w:rsidP="009E50D4">
      <w:r>
        <w:t>"</w:t>
      </w:r>
      <w:proofErr w:type="spellStart"/>
      <w:r>
        <w:t>R1</w:t>
      </w:r>
      <w:proofErr w:type="spellEnd"/>
      <w:r>
        <w:t>-Core"</w:t>
      </w:r>
      <w:r>
        <w:t xml:space="preserve"> </w:t>
      </w:r>
      <w:proofErr w:type="spellStart"/>
      <w:r>
        <w:t>string</w:t>
      </w:r>
      <w:proofErr w:type="spellEnd"/>
      <w:r>
        <w:t xml:space="preserve">, </w:t>
      </w:r>
    </w:p>
    <w:p w14:paraId="688C6225" w14:textId="7662409A" w:rsidR="00D86869" w:rsidRDefault="00D86869" w:rsidP="009E50D4">
      <w:r>
        <w:t>T</w:t>
      </w:r>
      <w:r>
        <w:t>rue</w:t>
      </w:r>
      <w:r>
        <w:t xml:space="preserve"> </w:t>
      </w:r>
      <w:r w:rsidR="009E50D4">
        <w:t>booleano</w:t>
      </w:r>
    </w:p>
    <w:p w14:paraId="75BAC19B" w14:textId="32553E6B" w:rsidR="009E50D4" w:rsidRDefault="00D86869" w:rsidP="009E50D4">
      <w:r>
        <w:t>45</w:t>
      </w:r>
      <w:r w:rsidR="009E50D4">
        <w:t xml:space="preserve"> </w:t>
      </w:r>
      <w:proofErr w:type="spellStart"/>
      <w:r w:rsidR="009E50D4">
        <w:t>int</w:t>
      </w:r>
      <w:proofErr w:type="spellEnd"/>
      <w:r w:rsidR="009E50D4">
        <w:t xml:space="preserve">, </w:t>
      </w:r>
    </w:p>
    <w:p w14:paraId="0B486D0F" w14:textId="72A22735" w:rsidR="00D86869" w:rsidRDefault="00D86869" w:rsidP="009E50D4">
      <w:r>
        <w:t xml:space="preserve">[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</w:t>
      </w:r>
      <w:proofErr w:type="spellStart"/>
      <w:r>
        <w:t>GigabitEthernet0</w:t>
      </w:r>
      <w:proofErr w:type="spellEnd"/>
      <w:r>
        <w:t>/0", "</w:t>
      </w:r>
      <w:proofErr w:type="spellStart"/>
      <w:r>
        <w:t>description</w:t>
      </w:r>
      <w:proofErr w:type="spellEnd"/>
      <w:r>
        <w:t xml:space="preserve">": "Link </w:t>
      </w:r>
      <w:proofErr w:type="spellStart"/>
      <w:r>
        <w:t>to</w:t>
      </w:r>
      <w:proofErr w:type="spellEnd"/>
      <w:r>
        <w:t xml:space="preserve"> WAN", "</w:t>
      </w:r>
      <w:proofErr w:type="spellStart"/>
      <w:r>
        <w:t>enabled</w:t>
      </w:r>
      <w:proofErr w:type="spellEnd"/>
      <w:r>
        <w:t>": true, "</w:t>
      </w:r>
      <w:proofErr w:type="spellStart"/>
      <w:r>
        <w:t>mtu</w:t>
      </w:r>
      <w:proofErr w:type="spellEnd"/>
      <w:r>
        <w:t>": 1500 }, { "</w:t>
      </w:r>
      <w:proofErr w:type="spellStart"/>
      <w:r>
        <w:t>name</w:t>
      </w:r>
      <w:proofErr w:type="spellEnd"/>
      <w:r>
        <w:t>": "</w:t>
      </w:r>
      <w:proofErr w:type="spellStart"/>
      <w:r>
        <w:t>GigabitEthernet0</w:t>
      </w:r>
      <w:proofErr w:type="spellEnd"/>
      <w:r>
        <w:t>/1", "</w:t>
      </w:r>
      <w:proofErr w:type="spellStart"/>
      <w:r>
        <w:t>description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 "</w:t>
      </w:r>
      <w:proofErr w:type="spellStart"/>
      <w:r>
        <w:t>enabled</w:t>
      </w:r>
      <w:proofErr w:type="spellEnd"/>
      <w:r>
        <w:t>": false, "</w:t>
      </w:r>
      <w:proofErr w:type="spellStart"/>
      <w:r>
        <w:t>mtu</w:t>
      </w:r>
      <w:proofErr w:type="spellEnd"/>
      <w:r>
        <w:t>": 1500 } ]</w:t>
      </w:r>
      <w:r>
        <w:t xml:space="preserve">  Lista</w:t>
      </w:r>
    </w:p>
    <w:p w14:paraId="51C717A9" w14:textId="5DE38E87" w:rsidR="00D86869" w:rsidRDefault="00D86869" w:rsidP="009E50D4"/>
    <w:p w14:paraId="7DDFAC9A" w14:textId="6EBECC78" w:rsidR="00D86869" w:rsidRDefault="00D86869" w:rsidP="00D86869">
      <w:pPr>
        <w:pStyle w:val="Prrafodelista"/>
        <w:numPr>
          <w:ilvl w:val="0"/>
          <w:numId w:val="1"/>
        </w:numPr>
      </w:pPr>
      <w:r>
        <w:t xml:space="preserve">Tipos de Datos: Identifica un ejemplo de cada uno de los siguientes tipos en el código: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y </w:t>
      </w:r>
      <w:proofErr w:type="spellStart"/>
      <w:r>
        <w:t>Nul</w:t>
      </w:r>
      <w:proofErr w:type="spellEnd"/>
    </w:p>
    <w:p w14:paraId="0CEACF01" w14:textId="0CE6E994" w:rsidR="00A5777C" w:rsidRDefault="00A5777C" w:rsidP="00A5777C">
      <w:r>
        <w:t>"</w:t>
      </w:r>
      <w:proofErr w:type="spellStart"/>
      <w:r>
        <w:t>R1</w:t>
      </w:r>
      <w:proofErr w:type="spellEnd"/>
      <w:r>
        <w:t xml:space="preserve">-Core" </w:t>
      </w:r>
      <w:proofErr w:type="spellStart"/>
      <w:r>
        <w:t>string</w:t>
      </w:r>
      <w:proofErr w:type="spellEnd"/>
      <w:r>
        <w:t xml:space="preserve">, 45 </w:t>
      </w:r>
      <w:proofErr w:type="spellStart"/>
      <w:r>
        <w:t>int</w:t>
      </w:r>
      <w:proofErr w:type="spellEnd"/>
      <w:r>
        <w:t>, True booleano</w:t>
      </w:r>
      <w:r>
        <w:t xml:space="preserve">, </w:t>
      </w:r>
      <w:proofErr w:type="spellStart"/>
      <w:r>
        <w:t>nul</w:t>
      </w:r>
      <w:r>
        <w:t>l</w:t>
      </w:r>
      <w:proofErr w:type="spellEnd"/>
      <w:r>
        <w:t xml:space="preserve"> </w:t>
      </w:r>
      <w:proofErr w:type="spellStart"/>
      <w:r>
        <w:t>Nul</w:t>
      </w:r>
      <w:proofErr w:type="spellEnd"/>
      <w:r>
        <w:t>,</w:t>
      </w:r>
    </w:p>
    <w:p w14:paraId="6640A779" w14:textId="77777777" w:rsidR="00A5777C" w:rsidRDefault="00A5777C" w:rsidP="00802FE6">
      <w:pPr>
        <w:ind w:firstLine="708"/>
      </w:pPr>
      <w:r>
        <w:t xml:space="preserve">3. ¿Qué errores de sintaxis impiden que este JSON sea válido según los estándares de red y programación? Selecciona las dos opciones correctas. </w:t>
      </w:r>
    </w:p>
    <w:p w14:paraId="2E68D301" w14:textId="77777777" w:rsidR="00A5777C" w:rsidRDefault="00A5777C" w:rsidP="00A5777C">
      <w:r>
        <w:t>A) El valor de '</w:t>
      </w:r>
      <w:proofErr w:type="spellStart"/>
      <w:r>
        <w:t>vlan_id</w:t>
      </w:r>
      <w:proofErr w:type="spellEnd"/>
      <w:r>
        <w:t xml:space="preserve">' debería estar entre comillas dobles obligatoriamente. </w:t>
      </w:r>
    </w:p>
    <w:p w14:paraId="1A8F6DD8" w14:textId="77777777" w:rsidR="00A5777C" w:rsidRDefault="00A5777C" w:rsidP="00A5777C">
      <w:r>
        <w:t>B) Las claves como '</w:t>
      </w:r>
      <w:proofErr w:type="spellStart"/>
      <w:r>
        <w:t>vlan_id</w:t>
      </w:r>
      <w:proofErr w:type="spellEnd"/>
      <w:r>
        <w:t xml:space="preserve">' no deben llevar guiones bajos. </w:t>
      </w:r>
    </w:p>
    <w:p w14:paraId="40AF6399" w14:textId="77777777" w:rsidR="00A5777C" w:rsidRPr="00A5777C" w:rsidRDefault="00A5777C" w:rsidP="00A5777C">
      <w:pPr>
        <w:rPr>
          <w:u w:val="single"/>
        </w:rPr>
      </w:pPr>
      <w:r w:rsidRPr="00A5777C">
        <w:rPr>
          <w:u w:val="single"/>
        </w:rPr>
        <w:t>C) Existe una coma final (</w:t>
      </w:r>
      <w:proofErr w:type="spellStart"/>
      <w:r w:rsidRPr="00A5777C">
        <w:rPr>
          <w:u w:val="single"/>
        </w:rPr>
        <w:t>trailing</w:t>
      </w:r>
      <w:proofErr w:type="spellEnd"/>
      <w:r w:rsidRPr="00A5777C">
        <w:rPr>
          <w:u w:val="single"/>
        </w:rPr>
        <w:t xml:space="preserve"> </w:t>
      </w:r>
      <w:proofErr w:type="spellStart"/>
      <w:r w:rsidRPr="00A5777C">
        <w:rPr>
          <w:u w:val="single"/>
        </w:rPr>
        <w:t>comma</w:t>
      </w:r>
      <w:proofErr w:type="spellEnd"/>
      <w:r w:rsidRPr="00A5777C">
        <w:rPr>
          <w:u w:val="single"/>
        </w:rPr>
        <w:t>) después del valor de '</w:t>
      </w:r>
      <w:proofErr w:type="spellStart"/>
      <w:r w:rsidRPr="00A5777C">
        <w:rPr>
          <w:u w:val="single"/>
        </w:rPr>
        <w:t>description</w:t>
      </w:r>
      <w:proofErr w:type="spellEnd"/>
      <w:r w:rsidRPr="00A5777C">
        <w:rPr>
          <w:u w:val="single"/>
        </w:rPr>
        <w:t xml:space="preserve">'. </w:t>
      </w:r>
    </w:p>
    <w:p w14:paraId="119B8E43" w14:textId="0B75C912" w:rsidR="00A5777C" w:rsidRPr="00A5777C" w:rsidRDefault="00A5777C" w:rsidP="00A5777C">
      <w:pPr>
        <w:rPr>
          <w:u w:val="single"/>
        </w:rPr>
      </w:pPr>
      <w:r w:rsidRPr="00A5777C">
        <w:rPr>
          <w:u w:val="single"/>
        </w:rPr>
        <w:t>D) Faltan comas para separar los pares clave-valor después de '</w:t>
      </w:r>
      <w:proofErr w:type="spellStart"/>
      <w:r w:rsidRPr="00A5777C">
        <w:rPr>
          <w:u w:val="single"/>
        </w:rPr>
        <w:t>vlan_id</w:t>
      </w:r>
      <w:proofErr w:type="spellEnd"/>
      <w:r w:rsidRPr="00A5777C">
        <w:rPr>
          <w:u w:val="single"/>
        </w:rPr>
        <w:t>' y '</w:t>
      </w:r>
      <w:proofErr w:type="spellStart"/>
      <w:r w:rsidRPr="00A5777C">
        <w:rPr>
          <w:u w:val="single"/>
        </w:rPr>
        <w:t>name</w:t>
      </w:r>
      <w:proofErr w:type="spellEnd"/>
      <w:r w:rsidRPr="00A5777C">
        <w:rPr>
          <w:u w:val="single"/>
        </w:rPr>
        <w:t>'.</w:t>
      </w:r>
    </w:p>
    <w:p w14:paraId="5FF41505" w14:textId="2714007A" w:rsidR="00A5777C" w:rsidRDefault="00A5777C" w:rsidP="00A5777C"/>
    <w:p w14:paraId="42B48B53" w14:textId="251C6E7D" w:rsidR="00A5777C" w:rsidRDefault="00A5777C" w:rsidP="00802FE6">
      <w:pPr>
        <w:pStyle w:val="Prrafodelista"/>
        <w:numPr>
          <w:ilvl w:val="0"/>
          <w:numId w:val="2"/>
        </w:numPr>
      </w:pPr>
      <w:r>
        <w:t>Reflexión Técnica: Explica por qué es crítico que un controlador como Cisco DNA Center reciba un JSON perfectamente validado antes de aplicar cambios en la red</w:t>
      </w:r>
    </w:p>
    <w:p w14:paraId="7DE0997E" w14:textId="168CA2D9" w:rsidR="00A5777C" w:rsidRDefault="00802FE6" w:rsidP="00802FE6">
      <w:pPr>
        <w:ind w:left="360"/>
      </w:pPr>
      <w:r>
        <w:t xml:space="preserve">La sintaxis </w:t>
      </w:r>
      <w:r w:rsidR="00883111">
        <w:t>debe ser correcta ya que si contienen errores la ejecución del programa para y no se realiza la programación.</w:t>
      </w:r>
    </w:p>
    <w:p w14:paraId="2C501DEC" w14:textId="1EE06DEF" w:rsidR="00883111" w:rsidRDefault="00883111" w:rsidP="00883111"/>
    <w:p w14:paraId="22E635BB" w14:textId="50B7EDA4" w:rsidR="00883111" w:rsidRDefault="00883111" w:rsidP="00883111">
      <w:r>
        <w:t>Actividad 2</w:t>
      </w:r>
    </w:p>
    <w:p w14:paraId="36CA5CF4" w14:textId="357ECC9D" w:rsidR="00883111" w:rsidRDefault="00883111" w:rsidP="00883111">
      <w:pPr>
        <w:pStyle w:val="Prrafodelista"/>
        <w:numPr>
          <w:ilvl w:val="0"/>
          <w:numId w:val="3"/>
        </w:numPr>
      </w:pPr>
      <w:r>
        <w:t xml:space="preserve">Escribe el pseudocódigo o completa el script de Python necesario para procesar la variable </w:t>
      </w:r>
      <w:proofErr w:type="spellStart"/>
      <w:r>
        <w:t>inventario_json</w:t>
      </w:r>
      <w:proofErr w:type="spellEnd"/>
      <w:r>
        <w:t xml:space="preserve"> (que contiene el texto anterior). El script debe filtrar e imprimir únicamente los </w:t>
      </w:r>
      <w:proofErr w:type="spellStart"/>
      <w:r>
        <w:t>hostnames</w:t>
      </w:r>
      <w:proofErr w:type="spellEnd"/>
      <w:r>
        <w:t xml:space="preserve"> de los dispositivos cuyo estado sea '</w:t>
      </w:r>
      <w:proofErr w:type="spellStart"/>
      <w:r>
        <w:t>down</w:t>
      </w:r>
      <w:proofErr w:type="spellEnd"/>
      <w:proofErr w:type="gramStart"/>
      <w:r>
        <w:t>' .</w:t>
      </w:r>
      <w:proofErr w:type="gramEnd"/>
    </w:p>
    <w:p w14:paraId="5C307A21" w14:textId="77777777" w:rsidR="00883111" w:rsidRDefault="00883111" w:rsidP="00883111">
      <w:pPr>
        <w:pStyle w:val="Prrafodelista"/>
      </w:pPr>
      <w:proofErr w:type="spellStart"/>
      <w:r>
        <w:t>for</w:t>
      </w:r>
      <w:proofErr w:type="spellEnd"/>
      <w:r>
        <w:t xml:space="preserve"> d in inventario:</w:t>
      </w:r>
    </w:p>
    <w:p w14:paraId="4ACA37FA" w14:textId="77777777" w:rsidR="00883111" w:rsidRDefault="00883111" w:rsidP="00883111">
      <w:pPr>
        <w:pStyle w:val="Prrafodelista"/>
      </w:pPr>
      <w:r>
        <w:t xml:space="preserve">    </w:t>
      </w:r>
      <w:proofErr w:type="spellStart"/>
      <w:r>
        <w:t>if</w:t>
      </w:r>
      <w:proofErr w:type="spellEnd"/>
      <w:r>
        <w:t xml:space="preserve"> d["status"] == "</w:t>
      </w:r>
      <w:proofErr w:type="spellStart"/>
      <w:r>
        <w:t>down</w:t>
      </w:r>
      <w:proofErr w:type="spellEnd"/>
      <w:r>
        <w:t>":</w:t>
      </w:r>
    </w:p>
    <w:p w14:paraId="018DBC55" w14:textId="01B5D82C" w:rsidR="00883111" w:rsidRDefault="00883111" w:rsidP="00883111">
      <w:pPr>
        <w:pStyle w:val="Prrafodelista"/>
      </w:pPr>
      <w:r>
        <w:t xml:space="preserve">        </w:t>
      </w:r>
      <w:proofErr w:type="spellStart"/>
      <w:r>
        <w:t>print</w:t>
      </w:r>
      <w:proofErr w:type="spellEnd"/>
      <w:r>
        <w:t>(d["</w:t>
      </w:r>
      <w:proofErr w:type="spellStart"/>
      <w:r>
        <w:t>hostname</w:t>
      </w:r>
      <w:proofErr w:type="spellEnd"/>
      <w:r>
        <w:t>"])</w:t>
      </w:r>
    </w:p>
    <w:p w14:paraId="48D000E2" w14:textId="0028633B" w:rsidR="00D86869" w:rsidRDefault="00883111" w:rsidP="00D86869">
      <w:pPr>
        <w:pStyle w:val="Prrafodelista"/>
        <w:numPr>
          <w:ilvl w:val="0"/>
          <w:numId w:val="3"/>
        </w:numPr>
      </w:pPr>
      <w:r w:rsidRPr="00883111">
        <w:lastRenderedPageBreak/>
        <w:drawing>
          <wp:inline distT="0" distB="0" distL="0" distR="0" wp14:anchorId="4C7DE441" wp14:editId="73E0E714">
            <wp:extent cx="5612130" cy="225996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2E74" w14:textId="2699E7A4" w:rsidR="002E0764" w:rsidRDefault="00193091" w:rsidP="002E0764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584EF9" wp14:editId="71E1B07F">
                <wp:simplePos x="0" y="0"/>
                <wp:positionH relativeFrom="column">
                  <wp:posOffset>3865245</wp:posOffset>
                </wp:positionH>
                <wp:positionV relativeFrom="paragraph">
                  <wp:posOffset>3213100</wp:posOffset>
                </wp:positionV>
                <wp:extent cx="1272540" cy="259080"/>
                <wp:effectExtent l="0" t="0" r="22860" b="2667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9C1423" w14:textId="578CD9F0" w:rsidR="00193091" w:rsidRDefault="00193091">
                            <w:r>
                              <w:t>Mas difícil de leer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584EF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04.35pt;margin-top:253pt;width:100.2pt;height:2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" fillcolor="white [3201]" strokeweight=".5pt">
                <v:textbox>
                  <w:txbxContent>
                    <w:p w14:paraId="7E9C1423" w14:textId="578CD9F0" w:rsidR="00193091" w:rsidRDefault="00193091">
                      <w:r>
                        <w:t>Mas difícil de leer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DEFCC" wp14:editId="5BC00F92">
                <wp:simplePos x="0" y="0"/>
                <wp:positionH relativeFrom="column">
                  <wp:posOffset>2783205</wp:posOffset>
                </wp:positionH>
                <wp:positionV relativeFrom="paragraph">
                  <wp:posOffset>3213100</wp:posOffset>
                </wp:positionV>
                <wp:extent cx="1013460" cy="312420"/>
                <wp:effectExtent l="0" t="0" r="15240" b="1143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E7EA0F" w14:textId="2D152FA9" w:rsidR="00193091" w:rsidRDefault="00193091">
                            <w:r>
                              <w:t>Usa etiquetas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DEFCC" id="Cuadro de texto 5" o:spid="_x0000_s1027" type="#_x0000_t202" style="position:absolute;left:0;text-align:left;margin-left:219.15pt;margin-top:253pt;width:79.8pt;height:2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" fillcolor="white [3201]" strokeweight=".5pt">
                <v:textbox>
                  <w:txbxContent>
                    <w:p w14:paraId="5AE7EA0F" w14:textId="2D152FA9" w:rsidR="00193091" w:rsidRDefault="00193091">
                      <w:r>
                        <w:t>Usa etiquetas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4EDDD8" wp14:editId="593D8691">
                <wp:simplePos x="0" y="0"/>
                <wp:positionH relativeFrom="column">
                  <wp:posOffset>626745</wp:posOffset>
                </wp:positionH>
                <wp:positionV relativeFrom="paragraph">
                  <wp:posOffset>3251200</wp:posOffset>
                </wp:positionV>
                <wp:extent cx="716280" cy="274320"/>
                <wp:effectExtent l="0" t="0" r="26670" b="1143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B2A6CF" w14:textId="5302907B" w:rsidR="002E0764" w:rsidRDefault="00193091">
                            <w:r>
                              <w:t>ligero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EDDD8" id="Cuadro de texto 3" o:spid="_x0000_s1028" type="#_x0000_t202" style="position:absolute;left:0;text-align:left;margin-left:49.35pt;margin-top:256pt;width:56.4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" fillcolor="white [3201]" strokeweight=".5pt">
                <v:textbox>
                  <w:txbxContent>
                    <w:p w14:paraId="38B2A6CF" w14:textId="5302907B" w:rsidR="002E0764" w:rsidRDefault="00193091">
                      <w:r>
                        <w:t>ligero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CF351D" wp14:editId="1C92611D">
                <wp:simplePos x="0" y="0"/>
                <wp:positionH relativeFrom="column">
                  <wp:posOffset>1792605</wp:posOffset>
                </wp:positionH>
                <wp:positionV relativeFrom="paragraph">
                  <wp:posOffset>3220720</wp:posOffset>
                </wp:positionV>
                <wp:extent cx="937260" cy="312420"/>
                <wp:effectExtent l="0" t="0" r="15240" b="1143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8E4B1B" w14:textId="51DC9134" w:rsidR="00193091" w:rsidRDefault="00193091">
                            <w:r>
                              <w:t>Fácil de leer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F351D" id="Cuadro de texto 4" o:spid="_x0000_s1029" type="#_x0000_t202" style="position:absolute;left:0;text-align:left;margin-left:141.15pt;margin-top:253.6pt;width:73.8pt;height:2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" fillcolor="white [3201]" strokeweight=".5pt">
                <v:textbox>
                  <w:txbxContent>
                    <w:p w14:paraId="418E4B1B" w14:textId="51DC9134" w:rsidR="00193091" w:rsidRDefault="00193091">
                      <w:r>
                        <w:t>Fácil de leer</w:t>
                      </w:r>
                    </w:p>
                  </w:txbxContent>
                </v:textbox>
              </v:shape>
            </w:pict>
          </mc:Fallback>
        </mc:AlternateContent>
      </w:r>
      <w:r w:rsidR="002E0764" w:rsidRPr="002E0764">
        <w:drawing>
          <wp:anchor distT="0" distB="0" distL="114300" distR="114300" simplePos="0" relativeHeight="251658240" behindDoc="0" locked="0" layoutInCell="1" allowOverlap="1" wp14:anchorId="1AD16A9E" wp14:editId="3EDD3E12">
            <wp:simplePos x="0" y="0"/>
            <wp:positionH relativeFrom="column">
              <wp:posOffset>-767715</wp:posOffset>
            </wp:positionH>
            <wp:positionV relativeFrom="paragraph">
              <wp:posOffset>187960</wp:posOffset>
            </wp:positionV>
            <wp:extent cx="7212330" cy="3528060"/>
            <wp:effectExtent l="0" t="0" r="762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233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E07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C65638"/>
    <w:multiLevelType w:val="hybridMultilevel"/>
    <w:tmpl w:val="5A1C5A4C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7B2FFA"/>
    <w:multiLevelType w:val="hybridMultilevel"/>
    <w:tmpl w:val="DC4C10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B04885"/>
    <w:multiLevelType w:val="hybridMultilevel"/>
    <w:tmpl w:val="7F5A03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8A"/>
    <w:rsid w:val="00193091"/>
    <w:rsid w:val="002E0764"/>
    <w:rsid w:val="00802FE6"/>
    <w:rsid w:val="00883111"/>
    <w:rsid w:val="009E50D4"/>
    <w:rsid w:val="00A5777C"/>
    <w:rsid w:val="00A917F0"/>
    <w:rsid w:val="00D86869"/>
    <w:rsid w:val="00DF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F487D"/>
  <w15:chartTrackingRefBased/>
  <w15:docId w15:val="{46EC5731-C8A4-4E51-B650-0175DF70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50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D58B88-E0DF-4B15-89FA-CBA760EB7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alfonso montoya</dc:creator>
  <cp:keywords/>
  <dc:description/>
  <cp:lastModifiedBy>jorge alfonso montoya</cp:lastModifiedBy>
  <cp:revision>4</cp:revision>
  <cp:lastPrinted>2026-09-29T20:39:00Z</cp:lastPrinted>
  <dcterms:created xsi:type="dcterms:W3CDTF">2026-09-29T19:41:00Z</dcterms:created>
  <dcterms:modified xsi:type="dcterms:W3CDTF">2026-09-29T20:49:00Z</dcterms:modified>
</cp:coreProperties>
</file>