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D5F" w:rsidRDefault="000455ED">
      <w:pPr>
        <w:pStyle w:val="111"/>
        <w:spacing w:before="156" w:after="156"/>
        <w:jc w:val="center"/>
        <w:rPr>
          <w:bCs w:val="0"/>
          <w:sz w:val="21"/>
          <w:szCs w:val="21"/>
        </w:rPr>
      </w:pPr>
      <w:bookmarkStart w:id="0" w:name="_Toc270694292"/>
      <w:bookmarkStart w:id="1" w:name="_Toc270694523"/>
      <w:r>
        <w:rPr>
          <w:rFonts w:hint="eastAsia"/>
          <w:bCs w:val="0"/>
          <w:sz w:val="21"/>
          <w:szCs w:val="21"/>
        </w:rPr>
        <w:t>实验</w:t>
      </w:r>
      <w:proofErr w:type="gramStart"/>
      <w:r>
        <w:rPr>
          <w:rFonts w:hint="eastAsia"/>
          <w:bCs w:val="0"/>
          <w:sz w:val="21"/>
          <w:szCs w:val="21"/>
        </w:rPr>
        <w:t>一</w:t>
      </w:r>
      <w:proofErr w:type="gramEnd"/>
      <w:r>
        <w:rPr>
          <w:rFonts w:hint="eastAsia"/>
          <w:bCs w:val="0"/>
          <w:sz w:val="21"/>
          <w:szCs w:val="21"/>
        </w:rPr>
        <w:tab/>
      </w:r>
      <w:r>
        <w:rPr>
          <w:rFonts w:hint="eastAsia"/>
          <w:bCs w:val="0"/>
          <w:sz w:val="21"/>
          <w:szCs w:val="21"/>
        </w:rPr>
        <w:t>预备实验</w:t>
      </w:r>
      <w:bookmarkEnd w:id="0"/>
      <w:bookmarkEnd w:id="1"/>
    </w:p>
    <w:p w:rsidR="00886FA7" w:rsidRDefault="00886FA7" w:rsidP="00886FA7">
      <w:pPr>
        <w:snapToGrid w:val="0"/>
        <w:ind w:firstLineChars="0" w:firstLine="0"/>
        <w:outlineLvl w:val="0"/>
        <w:rPr>
          <w:b/>
          <w:bCs/>
        </w:rPr>
      </w:pPr>
      <w:bookmarkStart w:id="2" w:name="_Toc270694293"/>
      <w:bookmarkStart w:id="3" w:name="_Toc270694524"/>
      <w:r>
        <w:rPr>
          <w:rFonts w:hint="eastAsia"/>
          <w:b/>
          <w:bCs/>
        </w:rPr>
        <w:t>一、实验</w:t>
      </w:r>
      <w:bookmarkEnd w:id="2"/>
      <w:bookmarkEnd w:id="3"/>
      <w:r>
        <w:rPr>
          <w:rFonts w:hint="eastAsia"/>
          <w:b/>
          <w:bCs/>
        </w:rPr>
        <w:t>目的</w:t>
      </w:r>
    </w:p>
    <w:p w:rsidR="00886FA7" w:rsidRPr="00D731A7" w:rsidRDefault="00886FA7" w:rsidP="00886FA7">
      <w:pPr>
        <w:snapToGrid w:val="0"/>
        <w:ind w:firstLine="380"/>
        <w:rPr>
          <w:bCs/>
        </w:rPr>
      </w:pPr>
      <w:r w:rsidRPr="00D731A7">
        <w:rPr>
          <w:rFonts w:hint="eastAsia"/>
          <w:bCs/>
        </w:rPr>
        <w:t>（</w:t>
      </w:r>
      <w:r w:rsidRPr="00D731A7">
        <w:rPr>
          <w:rFonts w:hint="eastAsia"/>
          <w:bCs/>
        </w:rPr>
        <w:t>1</w:t>
      </w:r>
      <w:r w:rsidRPr="00D731A7">
        <w:rPr>
          <w:rFonts w:hint="eastAsia"/>
          <w:bCs/>
        </w:rPr>
        <w:t>）了解</w:t>
      </w:r>
      <w:r w:rsidRPr="00D731A7">
        <w:rPr>
          <w:rFonts w:hint="eastAsia"/>
        </w:rPr>
        <w:t>抽象数据类型</w:t>
      </w:r>
      <w:r w:rsidRPr="00D731A7">
        <w:rPr>
          <w:rFonts w:hint="eastAsia"/>
          <w:bCs/>
        </w:rPr>
        <w:t>（</w:t>
      </w:r>
      <w:r w:rsidRPr="00D731A7">
        <w:rPr>
          <w:rFonts w:hint="eastAsia"/>
          <w:bCs/>
        </w:rPr>
        <w:t>ADT</w:t>
      </w:r>
      <w:r w:rsidRPr="00D731A7">
        <w:rPr>
          <w:rFonts w:hint="eastAsia"/>
          <w:bCs/>
        </w:rPr>
        <w:t>）的基本概念和</w:t>
      </w:r>
      <w:proofErr w:type="gramStart"/>
      <w:r w:rsidRPr="00D731A7">
        <w:rPr>
          <w:rFonts w:hint="eastAsia"/>
          <w:bCs/>
        </w:rPr>
        <w:t>及</w:t>
      </w:r>
      <w:proofErr w:type="gramEnd"/>
      <w:r w:rsidRPr="00D731A7">
        <w:rPr>
          <w:rFonts w:hint="eastAsia"/>
          <w:bCs/>
        </w:rPr>
        <w:t>描述方法</w:t>
      </w:r>
    </w:p>
    <w:p w:rsidR="00886FA7" w:rsidRDefault="00886FA7" w:rsidP="00886FA7">
      <w:pPr>
        <w:snapToGrid w:val="0"/>
        <w:ind w:firstLine="380"/>
        <w:rPr>
          <w:bCs/>
        </w:rPr>
      </w:pPr>
      <w:r w:rsidRPr="00D731A7">
        <w:rPr>
          <w:rFonts w:hint="eastAsia"/>
        </w:rPr>
        <w:t>（</w:t>
      </w:r>
      <w:r w:rsidRPr="00D731A7">
        <w:rPr>
          <w:rFonts w:hint="eastAsia"/>
        </w:rPr>
        <w:t>2</w:t>
      </w:r>
      <w:r w:rsidRPr="00D731A7">
        <w:rPr>
          <w:rFonts w:hint="eastAsia"/>
        </w:rPr>
        <w:t>）</w:t>
      </w:r>
      <w:r w:rsidRPr="00D731A7">
        <w:rPr>
          <w:rFonts w:hint="eastAsia"/>
          <w:bCs/>
        </w:rPr>
        <w:t>熟悉</w:t>
      </w:r>
      <w:r w:rsidRPr="00D731A7">
        <w:rPr>
          <w:rFonts w:hint="eastAsia"/>
          <w:bCs/>
        </w:rPr>
        <w:t>C</w:t>
      </w:r>
      <w:r>
        <w:rPr>
          <w:rFonts w:hint="eastAsia"/>
          <w:bCs/>
        </w:rPr>
        <w:t>/C++</w:t>
      </w:r>
      <w:r w:rsidRPr="00D731A7">
        <w:rPr>
          <w:rFonts w:hint="eastAsia"/>
          <w:bCs/>
        </w:rPr>
        <w:t>语言语法及程序设计，为以后章节的学习打下基础。</w:t>
      </w:r>
    </w:p>
    <w:p w:rsidR="00886FA7" w:rsidRDefault="00886FA7" w:rsidP="00886FA7">
      <w:pPr>
        <w:snapToGrid w:val="0"/>
        <w:ind w:firstLine="380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3</w:t>
      </w:r>
      <w:r>
        <w:rPr>
          <w:rFonts w:hint="eastAsia"/>
          <w:bCs/>
        </w:rPr>
        <w:t>）熟悉使用软酷网</w:t>
      </w:r>
    </w:p>
    <w:p w:rsidR="00886FA7" w:rsidRDefault="00886FA7" w:rsidP="00886FA7">
      <w:pPr>
        <w:snapToGrid w:val="0"/>
        <w:ind w:firstLineChars="0" w:firstLine="0"/>
        <w:rPr>
          <w:bCs/>
        </w:rPr>
      </w:pPr>
      <w:r>
        <w:rPr>
          <w:rFonts w:hint="eastAsia"/>
          <w:bCs/>
        </w:rPr>
        <w:t>二、实验相关知识</w:t>
      </w:r>
    </w:p>
    <w:p w:rsidR="00886FA7" w:rsidRDefault="00886FA7" w:rsidP="00886FA7">
      <w:pPr>
        <w:snapToGrid w:val="0"/>
        <w:ind w:leftChars="200" w:left="380" w:firstLineChars="0" w:firstLine="0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</w:t>
      </w:r>
      <w:r>
        <w:rPr>
          <w:rFonts w:hint="eastAsia"/>
          <w:bCs/>
        </w:rPr>
        <w:t>C/C++</w:t>
      </w:r>
      <w:r>
        <w:rPr>
          <w:rFonts w:hint="eastAsia"/>
          <w:bCs/>
        </w:rPr>
        <w:t>语言程序设计基础</w:t>
      </w:r>
    </w:p>
    <w:p w:rsidR="00886FA7" w:rsidRPr="0058684C" w:rsidRDefault="00886FA7" w:rsidP="00886FA7">
      <w:pPr>
        <w:snapToGrid w:val="0"/>
        <w:ind w:leftChars="200" w:left="380" w:firstLineChars="0" w:firstLine="0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）抽象数据类型定义</w:t>
      </w:r>
    </w:p>
    <w:p w:rsidR="00886FA7" w:rsidRDefault="00886FA7" w:rsidP="00886FA7">
      <w:pPr>
        <w:snapToGrid w:val="0"/>
        <w:ind w:firstLine="380"/>
        <w:rPr>
          <w:bCs/>
        </w:rPr>
      </w:pPr>
    </w:p>
    <w:p w:rsidR="00886FA7" w:rsidRDefault="00886FA7" w:rsidP="00886FA7">
      <w:pPr>
        <w:snapToGrid w:val="0"/>
        <w:ind w:firstLineChars="0" w:firstLine="0"/>
        <w:outlineLvl w:val="0"/>
        <w:rPr>
          <w:b/>
          <w:bCs/>
        </w:rPr>
      </w:pPr>
      <w:bookmarkStart w:id="4" w:name="_Toc270694294"/>
      <w:bookmarkStart w:id="5" w:name="_Toc270694525"/>
      <w:r>
        <w:rPr>
          <w:rFonts w:hint="eastAsia"/>
          <w:b/>
          <w:bCs/>
        </w:rPr>
        <w:t>三、实验</w:t>
      </w:r>
      <w:bookmarkEnd w:id="4"/>
      <w:bookmarkEnd w:id="5"/>
      <w:r>
        <w:rPr>
          <w:rFonts w:hint="eastAsia"/>
          <w:b/>
          <w:bCs/>
        </w:rPr>
        <w:t>题目</w:t>
      </w:r>
    </w:p>
    <w:p w:rsidR="00886FA7" w:rsidRDefault="00886FA7" w:rsidP="00886FA7">
      <w:pPr>
        <w:snapToGrid w:val="0"/>
        <w:ind w:firstLine="3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）编写算法，输入整数</w:t>
      </w:r>
      <w:r>
        <w:rPr>
          <w:rFonts w:hint="eastAsia"/>
        </w:rPr>
        <w:t>n(1&lt;=n&lt;=1000)</w:t>
      </w:r>
      <w:r>
        <w:rPr>
          <w:rFonts w:hint="eastAsia"/>
        </w:rPr>
        <w:t>，</w:t>
      </w:r>
      <w:r>
        <w:rPr>
          <w:rFonts w:hint="eastAsia"/>
        </w:rPr>
        <w:t>x(1&lt;=x&lt;=1000)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</w:t>
      </w:r>
      <w:r w:rsidRPr="00C3586B"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=0,1,2,3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n</w:t>
      </w:r>
      <w:r>
        <w:rPr>
          <w:rFonts w:hint="eastAsia"/>
        </w:rPr>
        <w:t>）的值，求一元多项式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</w:t>
      </w:r>
      <w:r>
        <w:t>并计算法</w:t>
      </w:r>
      <w:r>
        <w:rPr>
          <w:rFonts w:hint="eastAsia"/>
        </w:rPr>
        <w:t>的</w:t>
      </w:r>
      <w:r>
        <w:t>时间复杂度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假设多项式每一项的值以及和均不超过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型的范围</w:t>
      </w:r>
      <w:r>
        <w:rPr>
          <w:rFonts w:hint="eastAsia"/>
        </w:rPr>
        <w:t>)</w:t>
      </w:r>
    </w:p>
    <w:p w:rsidR="00886FA7" w:rsidRDefault="00886FA7" w:rsidP="00886FA7">
      <w:pPr>
        <w:snapToGrid w:val="0"/>
        <w:ind w:firstLineChars="105" w:firstLine="199"/>
      </w:pPr>
      <w:r>
        <w:rPr>
          <w:rFonts w:hint="eastAsia"/>
        </w:rPr>
        <w:t xml:space="preserve">   </w:t>
      </w:r>
      <w:r>
        <w:rPr>
          <w:rFonts w:hint="eastAsia"/>
        </w:rPr>
        <w:t>测试用例：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6"/>
        <w:gridCol w:w="1726"/>
        <w:gridCol w:w="2043"/>
        <w:gridCol w:w="2201"/>
      </w:tblGrid>
      <w:tr w:rsidR="00886FA7" w:rsidTr="00B11656">
        <w:trPr>
          <w:jc w:val="center"/>
        </w:trPr>
        <w:tc>
          <w:tcPr>
            <w:tcW w:w="776" w:type="dxa"/>
          </w:tcPr>
          <w:p w:rsidR="00886FA7" w:rsidRDefault="00886FA7" w:rsidP="00B11656">
            <w:pPr>
              <w:snapToGrid w:val="0"/>
              <w:ind w:firstLineChars="0" w:firstLine="0"/>
            </w:pPr>
            <w:r>
              <w:rPr>
                <w:rFonts w:hint="eastAsia"/>
              </w:rPr>
              <w:t>输入</w:t>
            </w:r>
          </w:p>
        </w:tc>
        <w:tc>
          <w:tcPr>
            <w:tcW w:w="1726" w:type="dxa"/>
          </w:tcPr>
          <w:p w:rsidR="00886FA7" w:rsidRDefault="00886FA7" w:rsidP="00B11656">
            <w:pPr>
              <w:snapToGrid w:val="0"/>
              <w:ind w:firstLineChars="0" w:firstLine="0"/>
            </w:pPr>
            <w:r>
              <w:rPr>
                <w:rFonts w:hint="eastAsia"/>
              </w:rPr>
              <w:t xml:space="preserve">2  1  2  3  4 </w:t>
            </w:r>
          </w:p>
        </w:tc>
        <w:tc>
          <w:tcPr>
            <w:tcW w:w="2043" w:type="dxa"/>
          </w:tcPr>
          <w:p w:rsidR="00886FA7" w:rsidRDefault="00886FA7" w:rsidP="00B11656">
            <w:pPr>
              <w:snapToGrid w:val="0"/>
              <w:ind w:firstLineChars="0" w:firstLine="0"/>
            </w:pPr>
            <w:r>
              <w:rPr>
                <w:rFonts w:hint="eastAsia"/>
              </w:rPr>
              <w:t>3  2  -1  -2  0  5</w:t>
            </w:r>
          </w:p>
        </w:tc>
        <w:tc>
          <w:tcPr>
            <w:tcW w:w="2201" w:type="dxa"/>
          </w:tcPr>
          <w:p w:rsidR="00886FA7" w:rsidRDefault="00886FA7" w:rsidP="00B11656">
            <w:pPr>
              <w:snapToGrid w:val="0"/>
              <w:ind w:firstLineChars="0" w:firstLine="0"/>
            </w:pPr>
            <w:r>
              <w:rPr>
                <w:rFonts w:hint="eastAsia"/>
              </w:rPr>
              <w:t>4  2  2  1  0  0  0</w:t>
            </w:r>
          </w:p>
        </w:tc>
      </w:tr>
      <w:tr w:rsidR="00886FA7" w:rsidTr="00B11656">
        <w:trPr>
          <w:jc w:val="center"/>
        </w:trPr>
        <w:tc>
          <w:tcPr>
            <w:tcW w:w="776" w:type="dxa"/>
          </w:tcPr>
          <w:p w:rsidR="00886FA7" w:rsidRDefault="00886FA7" w:rsidP="00B11656">
            <w:pPr>
              <w:snapToGrid w:val="0"/>
              <w:ind w:firstLineChars="0" w:firstLine="0"/>
            </w:pPr>
            <w:r>
              <w:rPr>
                <w:rFonts w:hint="eastAsia"/>
              </w:rPr>
              <w:t>输出</w:t>
            </w:r>
          </w:p>
        </w:tc>
        <w:tc>
          <w:tcPr>
            <w:tcW w:w="1726" w:type="dxa"/>
          </w:tcPr>
          <w:p w:rsidR="00886FA7" w:rsidRDefault="00886FA7" w:rsidP="00B11656">
            <w:pPr>
              <w:snapToGrid w:val="0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043" w:type="dxa"/>
          </w:tcPr>
          <w:p w:rsidR="00886FA7" w:rsidRDefault="00886FA7" w:rsidP="00B11656">
            <w:pPr>
              <w:snapToGrid w:val="0"/>
              <w:ind w:firstLineChars="0" w:firstLine="0"/>
            </w:pPr>
            <w:r>
              <w:rPr>
                <w:rFonts w:hint="eastAsia"/>
              </w:rPr>
              <w:t>35</w:t>
            </w:r>
          </w:p>
        </w:tc>
        <w:tc>
          <w:tcPr>
            <w:tcW w:w="2201" w:type="dxa"/>
          </w:tcPr>
          <w:p w:rsidR="00886FA7" w:rsidRDefault="00886FA7" w:rsidP="00B11656">
            <w:pPr>
              <w:snapToGrid w:val="0"/>
              <w:ind w:firstLineChars="0" w:firstLine="0"/>
            </w:pPr>
            <w:r>
              <w:rPr>
                <w:rFonts w:hint="eastAsia"/>
              </w:rPr>
              <w:t>4</w:t>
            </w:r>
          </w:p>
        </w:tc>
      </w:tr>
    </w:tbl>
    <w:p w:rsidR="00886FA7" w:rsidRPr="00E40CF9" w:rsidRDefault="00886FA7" w:rsidP="00886FA7">
      <w:pPr>
        <w:snapToGrid w:val="0"/>
        <w:ind w:firstLineChars="205" w:firstLine="389"/>
      </w:pPr>
      <w:r>
        <w:rPr>
          <w:rFonts w:hint="eastAsia"/>
        </w:rPr>
        <w:t>【实现要求】算法中不能使用求幂函数。</w:t>
      </w:r>
    </w:p>
    <w:p w:rsidR="00886FA7" w:rsidRPr="00C3586B" w:rsidRDefault="00886FA7" w:rsidP="00886FA7">
      <w:pPr>
        <w:snapToGrid w:val="0"/>
        <w:ind w:firstLine="380"/>
      </w:pPr>
    </w:p>
    <w:p w:rsidR="00886FA7" w:rsidRDefault="00886FA7" w:rsidP="00886FA7">
      <w:pPr>
        <w:snapToGrid w:val="0"/>
        <w:ind w:firstLine="3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）实现以下复数抽象数据类型，并编写程序实现计算两复数的和、差、积。</w:t>
      </w:r>
    </w:p>
    <w:p w:rsidR="00886FA7" w:rsidRDefault="00886FA7" w:rsidP="00886FA7">
      <w:pPr>
        <w:snapToGrid w:val="0"/>
        <w:ind w:firstLine="380"/>
      </w:pPr>
      <w:r>
        <w:rPr>
          <w:rFonts w:hint="eastAsia"/>
        </w:rPr>
        <w:t>复数</w:t>
      </w:r>
      <w:r>
        <w:rPr>
          <w:rFonts w:hint="eastAsia"/>
        </w:rPr>
        <w:t>ADT</w:t>
      </w:r>
      <w:r>
        <w:rPr>
          <w:rFonts w:hint="eastAsia"/>
        </w:rPr>
        <w:t>：</w:t>
      </w:r>
    </w:p>
    <w:p w:rsidR="00886FA7" w:rsidRDefault="00886FA7" w:rsidP="00886FA7">
      <w:pPr>
        <w:snapToGrid w:val="0"/>
        <w:ind w:firstLine="380"/>
      </w:pPr>
      <w:r>
        <w:rPr>
          <w:rFonts w:hint="eastAsia"/>
        </w:rPr>
        <w:t xml:space="preserve">ADT </w:t>
      </w:r>
      <w:proofErr w:type="gramStart"/>
      <w:r>
        <w:rPr>
          <w:rFonts w:hint="eastAsia"/>
        </w:rPr>
        <w:t>complex{</w:t>
      </w:r>
      <w:proofErr w:type="gramEnd"/>
    </w:p>
    <w:p w:rsidR="00886FA7" w:rsidRDefault="00886FA7" w:rsidP="00886FA7">
      <w:pPr>
        <w:snapToGrid w:val="0"/>
        <w:ind w:firstLine="380"/>
      </w:pPr>
      <w:r>
        <w:rPr>
          <w:rFonts w:hint="eastAsia"/>
        </w:rPr>
        <w:t xml:space="preserve">  </w:t>
      </w:r>
      <w:r>
        <w:rPr>
          <w:rFonts w:hint="eastAsia"/>
        </w:rPr>
        <w:t>数据对象：</w:t>
      </w:r>
      <w:r>
        <w:rPr>
          <w:rFonts w:hint="eastAsia"/>
        </w:rPr>
        <w:t>D={c1</w:t>
      </w:r>
      <w:r>
        <w:rPr>
          <w:rFonts w:hint="eastAsia"/>
        </w:rPr>
        <w:t>，</w:t>
      </w:r>
      <w:r>
        <w:rPr>
          <w:rFonts w:hint="eastAsia"/>
        </w:rPr>
        <w:t>c2|c1</w:t>
      </w:r>
      <w:r>
        <w:rPr>
          <w:rFonts w:hint="eastAsia"/>
        </w:rPr>
        <w:t>，</w:t>
      </w:r>
      <w:r>
        <w:rPr>
          <w:rFonts w:hint="eastAsia"/>
        </w:rPr>
        <w:t>c2</w:t>
      </w:r>
      <w:r>
        <w:rPr>
          <w:rFonts w:hint="eastAsia"/>
        </w:rPr>
        <w:sym w:font="Symbol" w:char="F0CE"/>
      </w:r>
      <w:r>
        <w:rPr>
          <w:rFonts w:hint="eastAsia"/>
        </w:rPr>
        <w:t>float}</w:t>
      </w:r>
    </w:p>
    <w:p w:rsidR="00886FA7" w:rsidRDefault="00886FA7" w:rsidP="00886FA7">
      <w:pPr>
        <w:snapToGrid w:val="0"/>
        <w:ind w:firstLine="380"/>
      </w:pPr>
      <w:r>
        <w:rPr>
          <w:rFonts w:hint="eastAsia"/>
        </w:rPr>
        <w:t xml:space="preserve">  </w:t>
      </w:r>
      <w:r>
        <w:t>基本操作</w:t>
      </w:r>
      <w:r>
        <w:rPr>
          <w:rFonts w:hint="eastAsia"/>
        </w:rPr>
        <w:t>：</w:t>
      </w:r>
      <w:r>
        <w:t>创建一个复数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</w:t>
      </w:r>
      <w:proofErr w:type="spellEnd"/>
      <w:r>
        <w:rPr>
          <w:rFonts w:hint="eastAsia"/>
        </w:rPr>
        <w:t>(a);</w:t>
      </w:r>
    </w:p>
    <w:p w:rsidR="00886FA7" w:rsidRDefault="00886FA7" w:rsidP="00886FA7">
      <w:pPr>
        <w:snapToGrid w:val="0"/>
        <w:ind w:firstLine="380"/>
      </w:pPr>
      <w:r>
        <w:rPr>
          <w:rFonts w:hint="eastAsia"/>
        </w:rPr>
        <w:t xml:space="preserve">            </w:t>
      </w:r>
      <w:r>
        <w:rPr>
          <w:rFonts w:hint="eastAsia"/>
        </w:rPr>
        <w:t>输出一个复数</w:t>
      </w:r>
      <w:r>
        <w:rPr>
          <w:rFonts w:hint="eastAsia"/>
        </w:rPr>
        <w:t xml:space="preserve"> </w:t>
      </w:r>
      <w:r>
        <w:t>output</w:t>
      </w:r>
      <w:r>
        <w:rPr>
          <w:rFonts w:hint="eastAsia"/>
        </w:rPr>
        <w:t>(a);</w:t>
      </w:r>
    </w:p>
    <w:p w:rsidR="00886FA7" w:rsidRDefault="00886FA7" w:rsidP="00886FA7">
      <w:pPr>
        <w:snapToGrid w:val="0"/>
        <w:ind w:firstLineChars="800" w:firstLine="1520"/>
      </w:pPr>
      <w:r>
        <w:rPr>
          <w:rFonts w:hint="eastAsia"/>
        </w:rPr>
        <w:t>求两个复数的和</w:t>
      </w:r>
      <w:r>
        <w:rPr>
          <w:rFonts w:hint="eastAsia"/>
        </w:rPr>
        <w:t xml:space="preserve"> add(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);</w:t>
      </w:r>
    </w:p>
    <w:p w:rsidR="00886FA7" w:rsidRDefault="00886FA7" w:rsidP="00886FA7">
      <w:pPr>
        <w:snapToGrid w:val="0"/>
        <w:ind w:firstLineChars="800" w:firstLine="1520"/>
      </w:pPr>
      <w:r>
        <w:rPr>
          <w:rFonts w:hint="eastAsia"/>
        </w:rPr>
        <w:t>求两个复数的差</w:t>
      </w:r>
      <w:r>
        <w:rPr>
          <w:rFonts w:hint="eastAsia"/>
        </w:rPr>
        <w:t xml:space="preserve"> sub(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);</w:t>
      </w:r>
    </w:p>
    <w:p w:rsidR="00886FA7" w:rsidRDefault="00886FA7" w:rsidP="00886FA7">
      <w:pPr>
        <w:snapToGrid w:val="0"/>
        <w:ind w:firstLineChars="800" w:firstLine="1520"/>
      </w:pPr>
      <w:r>
        <w:rPr>
          <w:rFonts w:hint="eastAsia"/>
        </w:rPr>
        <w:t>求两个复数的积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);</w:t>
      </w:r>
    </w:p>
    <w:p w:rsidR="00886FA7" w:rsidRDefault="00886FA7" w:rsidP="00886FA7">
      <w:pPr>
        <w:snapToGrid w:val="0"/>
        <w:ind w:firstLine="380"/>
      </w:pPr>
      <w:proofErr w:type="gramStart"/>
      <w:r>
        <w:rPr>
          <w:rFonts w:hint="eastAsia"/>
        </w:rPr>
        <w:t>}ADT</w:t>
      </w:r>
      <w:proofErr w:type="gramEnd"/>
      <w:r>
        <w:rPr>
          <w:rFonts w:hint="eastAsia"/>
        </w:rPr>
        <w:t xml:space="preserve"> complex;</w:t>
      </w:r>
    </w:p>
    <w:p w:rsidR="00886FA7" w:rsidRDefault="00886FA7" w:rsidP="00886FA7">
      <w:pPr>
        <w:snapToGrid w:val="0"/>
        <w:ind w:firstLine="380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a,b,c,d</w:t>
      </w:r>
      <w:proofErr w:type="spellEnd"/>
      <w:r>
        <w:rPr>
          <w:rFonts w:hint="eastAsia"/>
        </w:rPr>
        <w:t>，输出两复数</w:t>
      </w:r>
      <w:proofErr w:type="spellStart"/>
      <w:r>
        <w:rPr>
          <w:rFonts w:hint="eastAsia"/>
        </w:rPr>
        <w:t>a+bi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c+ di</w:t>
      </w:r>
      <w:r>
        <w:rPr>
          <w:rFonts w:hint="eastAsia"/>
        </w:rPr>
        <w:t>的和差积。</w:t>
      </w:r>
    </w:p>
    <w:p w:rsidR="00886FA7" w:rsidRDefault="00886FA7" w:rsidP="00886FA7">
      <w:pPr>
        <w:snapToGrid w:val="0"/>
        <w:ind w:firstLineChars="105" w:firstLine="199"/>
      </w:pPr>
      <w:r>
        <w:rPr>
          <w:rFonts w:hint="eastAsia"/>
        </w:rPr>
        <w:t>测试用例：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6"/>
        <w:gridCol w:w="1726"/>
        <w:gridCol w:w="2043"/>
      </w:tblGrid>
      <w:tr w:rsidR="00886FA7" w:rsidTr="00B11656">
        <w:trPr>
          <w:jc w:val="center"/>
        </w:trPr>
        <w:tc>
          <w:tcPr>
            <w:tcW w:w="776" w:type="dxa"/>
          </w:tcPr>
          <w:p w:rsidR="00886FA7" w:rsidRDefault="00886FA7" w:rsidP="00B11656">
            <w:pPr>
              <w:snapToGrid w:val="0"/>
              <w:ind w:firstLineChars="0" w:firstLine="0"/>
            </w:pPr>
            <w:r>
              <w:rPr>
                <w:rFonts w:hint="eastAsia"/>
              </w:rPr>
              <w:t>输入</w:t>
            </w:r>
          </w:p>
        </w:tc>
        <w:tc>
          <w:tcPr>
            <w:tcW w:w="1726" w:type="dxa"/>
          </w:tcPr>
          <w:p w:rsidR="00886FA7" w:rsidRDefault="00886FA7" w:rsidP="00B11656">
            <w:pPr>
              <w:snapToGrid w:val="0"/>
              <w:ind w:firstLineChars="0" w:firstLine="0"/>
            </w:pPr>
            <w:r>
              <w:rPr>
                <w:rFonts w:hint="eastAsia"/>
              </w:rPr>
              <w:t>1  2  3  4</w:t>
            </w:r>
          </w:p>
        </w:tc>
        <w:tc>
          <w:tcPr>
            <w:tcW w:w="2043" w:type="dxa"/>
          </w:tcPr>
          <w:p w:rsidR="00886FA7" w:rsidRDefault="00886FA7" w:rsidP="00B11656">
            <w:pPr>
              <w:snapToGrid w:val="0"/>
              <w:ind w:firstLineChars="0" w:firstLine="0"/>
            </w:pPr>
            <w:r>
              <w:rPr>
                <w:rFonts w:hint="eastAsia"/>
              </w:rPr>
              <w:t>-1  2  1  1</w:t>
            </w:r>
          </w:p>
        </w:tc>
      </w:tr>
      <w:tr w:rsidR="00886FA7" w:rsidTr="00B11656">
        <w:trPr>
          <w:jc w:val="center"/>
        </w:trPr>
        <w:tc>
          <w:tcPr>
            <w:tcW w:w="776" w:type="dxa"/>
          </w:tcPr>
          <w:p w:rsidR="00886FA7" w:rsidRDefault="00886FA7" w:rsidP="00B11656">
            <w:pPr>
              <w:snapToGrid w:val="0"/>
              <w:ind w:firstLineChars="0" w:firstLine="0"/>
            </w:pPr>
            <w:r>
              <w:rPr>
                <w:rFonts w:hint="eastAsia"/>
              </w:rPr>
              <w:t>输出</w:t>
            </w:r>
          </w:p>
        </w:tc>
        <w:tc>
          <w:tcPr>
            <w:tcW w:w="1726" w:type="dxa"/>
          </w:tcPr>
          <w:p w:rsidR="00886FA7" w:rsidRDefault="00886FA7" w:rsidP="00B11656">
            <w:pPr>
              <w:snapToGrid w:val="0"/>
              <w:ind w:firstLineChars="0" w:firstLine="0"/>
            </w:pPr>
            <w:r>
              <w:rPr>
                <w:rFonts w:hint="eastAsia"/>
              </w:rPr>
              <w:t>4+6i</w:t>
            </w:r>
          </w:p>
          <w:p w:rsidR="00886FA7" w:rsidRDefault="00886FA7" w:rsidP="00B11656">
            <w:pPr>
              <w:snapToGrid w:val="0"/>
              <w:ind w:firstLineChars="0" w:firstLine="0"/>
            </w:pPr>
            <w:r>
              <w:rPr>
                <w:rFonts w:hint="eastAsia"/>
              </w:rPr>
              <w:t>-2-2i</w:t>
            </w:r>
          </w:p>
          <w:p w:rsidR="00886FA7" w:rsidRDefault="00886FA7" w:rsidP="00B11656">
            <w:pPr>
              <w:snapToGrid w:val="0"/>
              <w:ind w:firstLineChars="0" w:firstLine="0"/>
            </w:pPr>
            <w:r>
              <w:rPr>
                <w:rFonts w:hint="eastAsia"/>
              </w:rPr>
              <w:t>-5+10i</w:t>
            </w:r>
          </w:p>
        </w:tc>
        <w:tc>
          <w:tcPr>
            <w:tcW w:w="2043" w:type="dxa"/>
          </w:tcPr>
          <w:p w:rsidR="00886FA7" w:rsidRDefault="00886FA7" w:rsidP="00B11656">
            <w:pPr>
              <w:snapToGrid w:val="0"/>
              <w:ind w:firstLineChars="0" w:firstLine="0"/>
            </w:pPr>
            <w:r>
              <w:rPr>
                <w:rFonts w:hint="eastAsia"/>
              </w:rPr>
              <w:t>0+3i</w:t>
            </w:r>
          </w:p>
          <w:p w:rsidR="00886FA7" w:rsidRDefault="00886FA7" w:rsidP="00B11656">
            <w:pPr>
              <w:snapToGrid w:val="0"/>
              <w:ind w:firstLineChars="0" w:firstLine="0"/>
            </w:pPr>
            <w:r>
              <w:rPr>
                <w:rFonts w:hint="eastAsia"/>
              </w:rPr>
              <w:t>-2+1i</w:t>
            </w:r>
          </w:p>
          <w:p w:rsidR="00886FA7" w:rsidRDefault="00886FA7" w:rsidP="001E0D05">
            <w:pPr>
              <w:snapToGrid w:val="0"/>
              <w:ind w:firstLineChars="0" w:firstLine="0"/>
            </w:pPr>
            <w:r>
              <w:rPr>
                <w:rFonts w:hint="eastAsia"/>
              </w:rPr>
              <w:t>-</w:t>
            </w:r>
            <w:r w:rsidR="001E0D05">
              <w:rPr>
                <w:rFonts w:hint="eastAsia"/>
              </w:rPr>
              <w:t>3</w:t>
            </w:r>
            <w:r>
              <w:rPr>
                <w:rFonts w:hint="eastAsia"/>
              </w:rPr>
              <w:t>+</w:t>
            </w:r>
            <w:r w:rsidR="001E0D05">
              <w:rPr>
                <w:rFonts w:hint="eastAsia"/>
              </w:rPr>
              <w:t>1</w:t>
            </w:r>
            <w:r>
              <w:rPr>
                <w:rFonts w:hint="eastAsia"/>
              </w:rPr>
              <w:t>i</w:t>
            </w:r>
          </w:p>
        </w:tc>
      </w:tr>
    </w:tbl>
    <w:p w:rsidR="00886FA7" w:rsidRDefault="00886FA7" w:rsidP="00886FA7">
      <w:pPr>
        <w:snapToGrid w:val="0"/>
        <w:ind w:firstLine="380"/>
      </w:pPr>
      <w:r>
        <w:rPr>
          <w:rFonts w:hint="eastAsia"/>
        </w:rPr>
        <w:t>【实现要求】必须以实现复数</w:t>
      </w:r>
      <w:r>
        <w:rPr>
          <w:rFonts w:hint="eastAsia"/>
        </w:rPr>
        <w:t>ADT</w:t>
      </w:r>
      <w:r>
        <w:rPr>
          <w:rFonts w:hint="eastAsia"/>
        </w:rPr>
        <w:t>中的各个操作的函数来完成程序设计。</w:t>
      </w:r>
    </w:p>
    <w:p w:rsidR="00006E1A" w:rsidRPr="00886FA7" w:rsidRDefault="00006E1A" w:rsidP="00772EC0">
      <w:pPr>
        <w:snapToGrid w:val="0"/>
        <w:ind w:firstLine="380"/>
      </w:pPr>
    </w:p>
    <w:p w:rsidR="00006E1A" w:rsidRPr="00B941BD" w:rsidRDefault="001E0D05" w:rsidP="00B941BD">
      <w:pPr>
        <w:snapToGrid w:val="0"/>
        <w:ind w:firstLineChars="0" w:firstLine="0"/>
        <w:outlineLvl w:val="0"/>
        <w:rPr>
          <w:b/>
          <w:bCs/>
        </w:rPr>
      </w:pPr>
      <w:r>
        <w:rPr>
          <w:rFonts w:hint="eastAsia"/>
          <w:b/>
          <w:bCs/>
        </w:rPr>
        <w:t>四</w:t>
      </w:r>
      <w:r w:rsidR="00006E1A" w:rsidRPr="00B941BD">
        <w:rPr>
          <w:rFonts w:hint="eastAsia"/>
          <w:b/>
          <w:bCs/>
        </w:rPr>
        <w:t>、程序代码及运行结果</w:t>
      </w:r>
    </w:p>
    <w:p w:rsidR="00006E1A" w:rsidRDefault="00006E1A" w:rsidP="00006E1A">
      <w:pPr>
        <w:snapToGrid w:val="0"/>
        <w:ind w:firstLineChars="105" w:firstLine="199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）【程序代码】</w:t>
      </w:r>
    </w:p>
    <w:p w:rsidR="00006E1A" w:rsidRDefault="00006E1A" w:rsidP="00006E1A">
      <w:pPr>
        <w:snapToGrid w:val="0"/>
        <w:ind w:firstLineChars="105" w:firstLine="199"/>
      </w:pPr>
      <w:r>
        <w:rPr>
          <w:rFonts w:hint="eastAsia"/>
        </w:rPr>
        <w:t xml:space="preserve">    </w:t>
      </w:r>
      <w:r>
        <w:rPr>
          <w:rFonts w:hint="eastAsia"/>
        </w:rPr>
        <w:t>（把第一题的程序代码粘贴在此处，提交时把此行删除）</w:t>
      </w:r>
    </w:p>
    <w:p w:rsidR="00006E1A" w:rsidRDefault="00006E1A" w:rsidP="00006E1A">
      <w:pPr>
        <w:snapToGrid w:val="0"/>
        <w:ind w:firstLineChars="105" w:firstLine="199"/>
      </w:pPr>
      <w:r>
        <w:rPr>
          <w:rFonts w:hint="eastAsia"/>
        </w:rPr>
        <w:t xml:space="preserve">   </w:t>
      </w:r>
      <w:r>
        <w:rPr>
          <w:rFonts w:hint="eastAsia"/>
        </w:rPr>
        <w:t>【运行结果】</w:t>
      </w:r>
    </w:p>
    <w:p w:rsidR="00006E1A" w:rsidRDefault="00006E1A" w:rsidP="00006E1A">
      <w:pPr>
        <w:snapToGrid w:val="0"/>
        <w:ind w:firstLineChars="105" w:firstLine="199"/>
      </w:pPr>
      <w:r>
        <w:rPr>
          <w:rFonts w:hint="eastAsia"/>
        </w:rPr>
        <w:t xml:space="preserve">    </w:t>
      </w:r>
      <w:r>
        <w:rPr>
          <w:rFonts w:hint="eastAsia"/>
        </w:rPr>
        <w:t>（把第一题的程序运行结果界面粘贴在此处，注意，不能用已经列举的测试用例且至少有两种的测试用例，提交时把此行删除）</w:t>
      </w:r>
    </w:p>
    <w:p w:rsidR="008B1A15" w:rsidRDefault="008B1A15" w:rsidP="008B1A15">
      <w:pPr>
        <w:snapToGrid w:val="0"/>
        <w:ind w:firstLineChars="305" w:firstLine="579"/>
      </w:pPr>
      <w:r>
        <w:rPr>
          <w:rFonts w:hint="eastAsia"/>
        </w:rPr>
        <w:t>【算法时间复杂度分析】</w:t>
      </w:r>
    </w:p>
    <w:p w:rsidR="00006E1A" w:rsidRDefault="00006E1A" w:rsidP="00006E1A">
      <w:pPr>
        <w:snapToGrid w:val="0"/>
        <w:ind w:firstLineChars="105" w:firstLine="199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）【程序代码】</w:t>
      </w:r>
    </w:p>
    <w:p w:rsidR="00006E1A" w:rsidRDefault="00006E1A" w:rsidP="00006E1A">
      <w:pPr>
        <w:snapToGrid w:val="0"/>
        <w:ind w:firstLineChars="105" w:firstLine="199"/>
      </w:pPr>
      <w:r>
        <w:rPr>
          <w:rFonts w:hint="eastAsia"/>
        </w:rPr>
        <w:t xml:space="preserve">    </w:t>
      </w:r>
      <w:r>
        <w:rPr>
          <w:rFonts w:hint="eastAsia"/>
        </w:rPr>
        <w:t>（把第二题的</w:t>
      </w:r>
      <w:bookmarkStart w:id="6" w:name="_GoBack"/>
      <w:bookmarkEnd w:id="6"/>
      <w:r>
        <w:rPr>
          <w:rFonts w:hint="eastAsia"/>
        </w:rPr>
        <w:t>程序代码粘贴在此处，提交时把此行删除）</w:t>
      </w:r>
    </w:p>
    <w:p w:rsidR="00006E1A" w:rsidRDefault="00006E1A" w:rsidP="00006E1A">
      <w:pPr>
        <w:snapToGrid w:val="0"/>
        <w:ind w:firstLineChars="105" w:firstLine="199"/>
      </w:pPr>
      <w:r>
        <w:rPr>
          <w:rFonts w:hint="eastAsia"/>
        </w:rPr>
        <w:t xml:space="preserve">   </w:t>
      </w:r>
      <w:r>
        <w:rPr>
          <w:rFonts w:hint="eastAsia"/>
        </w:rPr>
        <w:t>【运行结果】</w:t>
      </w:r>
    </w:p>
    <w:p w:rsidR="000455ED" w:rsidRDefault="00006E1A" w:rsidP="00006E1A">
      <w:pPr>
        <w:snapToGrid w:val="0"/>
        <w:ind w:firstLineChars="105" w:firstLine="19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（把第二题的程序运行结果界面粘贴在此处，注意，不能用已经列举的测试用例且至少有两种的测试用例，提交时把此行删除）</w:t>
      </w:r>
    </w:p>
    <w:p w:rsidR="001E0D05" w:rsidRDefault="001E0D05" w:rsidP="00006E1A">
      <w:pPr>
        <w:snapToGrid w:val="0"/>
        <w:ind w:firstLineChars="105" w:firstLine="199"/>
      </w:pPr>
    </w:p>
    <w:p w:rsidR="00006E1A" w:rsidRPr="00B941BD" w:rsidRDefault="001E0D05" w:rsidP="00B941BD">
      <w:pPr>
        <w:snapToGrid w:val="0"/>
        <w:ind w:firstLineChars="0" w:firstLine="0"/>
        <w:outlineLvl w:val="0"/>
        <w:rPr>
          <w:b/>
          <w:bCs/>
        </w:rPr>
      </w:pPr>
      <w:r>
        <w:rPr>
          <w:rFonts w:hint="eastAsia"/>
        </w:rPr>
        <w:t>五</w:t>
      </w:r>
      <w:r w:rsidR="00006E1A" w:rsidRPr="00B941BD">
        <w:rPr>
          <w:rFonts w:hint="eastAsia"/>
          <w:b/>
          <w:bCs/>
        </w:rPr>
        <w:t>、实验心得体会</w:t>
      </w:r>
    </w:p>
    <w:p w:rsidR="00006E1A" w:rsidRDefault="00006E1A" w:rsidP="00006E1A">
      <w:pPr>
        <w:snapToGrid w:val="0"/>
        <w:ind w:firstLineChars="105" w:firstLine="199"/>
      </w:pPr>
      <w:r>
        <w:rPr>
          <w:rFonts w:hint="eastAsia"/>
        </w:rPr>
        <w:t>（总结本次实验的经验心得，以及实验过程中出现的问题以及解决方法</w:t>
      </w:r>
      <w:r w:rsidR="00B941BD">
        <w:rPr>
          <w:rFonts w:hint="eastAsia"/>
        </w:rPr>
        <w:t>，提交时把此行删除</w:t>
      </w:r>
      <w:r>
        <w:rPr>
          <w:rFonts w:hint="eastAsia"/>
        </w:rPr>
        <w:t>）</w:t>
      </w:r>
    </w:p>
    <w:sectPr w:rsidR="00006E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246" w:rsidRDefault="00993246" w:rsidP="002C63A6">
      <w:pPr>
        <w:ind w:firstLine="380"/>
      </w:pPr>
      <w:r>
        <w:separator/>
      </w:r>
    </w:p>
  </w:endnote>
  <w:endnote w:type="continuationSeparator" w:id="0">
    <w:p w:rsidR="00993246" w:rsidRDefault="00993246" w:rsidP="002C63A6">
      <w:pPr>
        <w:ind w:firstLine="3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D5F" w:rsidRDefault="00537D5F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D5F" w:rsidRDefault="00537D5F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D5F" w:rsidRDefault="00537D5F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246" w:rsidRDefault="00993246" w:rsidP="002C63A6">
      <w:pPr>
        <w:ind w:firstLine="380"/>
      </w:pPr>
      <w:r>
        <w:separator/>
      </w:r>
    </w:p>
  </w:footnote>
  <w:footnote w:type="continuationSeparator" w:id="0">
    <w:p w:rsidR="00993246" w:rsidRDefault="00993246" w:rsidP="002C63A6">
      <w:pPr>
        <w:ind w:firstLine="3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D5F" w:rsidRDefault="00537D5F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D5F" w:rsidRDefault="00537D5F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D5F" w:rsidRDefault="00537D5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237EE"/>
    <w:multiLevelType w:val="multilevel"/>
    <w:tmpl w:val="28D237EE"/>
    <w:lvl w:ilvl="0">
      <w:start w:val="1"/>
      <w:numFmt w:val="decimal"/>
      <w:pStyle w:val="1"/>
      <w:isLgl/>
      <w:suff w:val="nothing"/>
      <w:lvlText w:val="第%1章  "/>
      <w:lvlJc w:val="center"/>
      <w:pPr>
        <w:ind w:left="0" w:firstLine="0"/>
      </w:pPr>
      <w:rPr>
        <w:rFonts w:ascii="Times New Roman" w:eastAsia="幼圆" w:hAnsi="Times New Roman" w:hint="default"/>
        <w:b/>
        <w:i w:val="0"/>
        <w:color w:val="auto"/>
        <w:spacing w:val="60"/>
        <w:sz w:val="52"/>
        <w:szCs w:val="52"/>
      </w:rPr>
    </w:lvl>
    <w:lvl w:ilvl="1">
      <w:start w:val="1"/>
      <w:numFmt w:val="decimal"/>
      <w:pStyle w:val="2"/>
      <w:suff w:val="space"/>
      <w:lvlText w:val="%1.%2  "/>
      <w:lvlJc w:val="left"/>
      <w:pPr>
        <w:ind w:left="425" w:firstLine="0"/>
      </w:pPr>
      <w:rPr>
        <w:rFonts w:ascii="Arial" w:eastAsia="仿宋" w:hAnsi="Arial" w:hint="default"/>
        <w:b/>
        <w:i w:val="0"/>
        <w:color w:val="auto"/>
        <w:sz w:val="32"/>
        <w:szCs w:val="36"/>
      </w:rPr>
    </w:lvl>
    <w:lvl w:ilvl="2">
      <w:start w:val="1"/>
      <w:numFmt w:val="decimal"/>
      <w:pStyle w:val="3"/>
      <w:suff w:val="space"/>
      <w:lvlText w:val="%1.%2.%3  "/>
      <w:lvlJc w:val="left"/>
      <w:pPr>
        <w:ind w:left="425" w:firstLine="0"/>
      </w:pPr>
      <w:rPr>
        <w:rFonts w:ascii="Arial" w:eastAsia="楷体" w:hAnsi="Arial" w:hint="default"/>
        <w:b/>
        <w:i w:val="0"/>
        <w:sz w:val="24"/>
        <w:szCs w:val="28"/>
      </w:rPr>
    </w:lvl>
    <w:lvl w:ilvl="3">
      <w:start w:val="1"/>
      <w:numFmt w:val="decimal"/>
      <w:pStyle w:val="4"/>
      <w:suff w:val="space"/>
      <w:lvlText w:val="%4. "/>
      <w:lvlJc w:val="left"/>
      <w:pPr>
        <w:ind w:left="425" w:firstLine="0"/>
      </w:pPr>
      <w:rPr>
        <w:rFonts w:ascii="Arial" w:eastAsia="黑体" w:hAnsi="Arial" w:hint="default"/>
        <w:b w:val="0"/>
        <w:i w:val="0"/>
        <w:color w:val="auto"/>
        <w:sz w:val="21"/>
        <w:szCs w:val="21"/>
      </w:rPr>
    </w:lvl>
    <w:lvl w:ilvl="4">
      <w:start w:val="1"/>
      <w:numFmt w:val="decimal"/>
      <w:pStyle w:val="5"/>
      <w:suff w:val="space"/>
      <w:lvlText w:val="（%5）"/>
      <w:lvlJc w:val="left"/>
      <w:pPr>
        <w:ind w:left="0" w:firstLine="425"/>
      </w:pPr>
      <w:rPr>
        <w:rFonts w:ascii="Times New Roman" w:eastAsia="宋体" w:hAnsi="Times New Roman" w:hint="default"/>
        <w:b w:val="0"/>
        <w:i w:val="0"/>
        <w:sz w:val="21"/>
        <w:szCs w:val="21"/>
      </w:rPr>
    </w:lvl>
    <w:lvl w:ilvl="5">
      <w:start w:val="1"/>
      <w:numFmt w:val="decimal"/>
      <w:lvlRestart w:val="1"/>
      <w:pStyle w:val="6"/>
      <w:suff w:val="nothing"/>
      <w:lvlText w:val="【习%1.%6】  "/>
      <w:lvlJc w:val="left"/>
      <w:pPr>
        <w:ind w:left="425" w:firstLine="0"/>
      </w:pPr>
      <w:rPr>
        <w:rFonts w:ascii="Arial" w:eastAsia="黑体" w:hAnsi="Arial" w:hint="default"/>
        <w:sz w:val="21"/>
        <w:szCs w:val="18"/>
      </w:rPr>
    </w:lvl>
    <w:lvl w:ilvl="6">
      <w:start w:val="1"/>
      <w:numFmt w:val="decimal"/>
      <w:lvlRestart w:val="1"/>
      <w:pStyle w:val="7"/>
      <w:suff w:val="nothing"/>
      <w:lvlText w:val="表%1-%7   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7">
      <w:start w:val="1"/>
      <w:numFmt w:val="decimal"/>
      <w:lvlRestart w:val="1"/>
      <w:pStyle w:val="8"/>
      <w:suff w:val="nothing"/>
      <w:lvlText w:val="图%1.%8   "/>
      <w:lvlJc w:val="center"/>
      <w:pPr>
        <w:ind w:left="0" w:firstLine="0"/>
      </w:pPr>
      <w:rPr>
        <w:rFonts w:ascii="Times New Roman" w:eastAsia="宋体" w:hAnsi="Times New Roman" w:hint="default"/>
        <w:b w:val="0"/>
        <w:i w:val="0"/>
        <w:color w:val="auto"/>
        <w:sz w:val="18"/>
        <w:szCs w:val="21"/>
      </w:rPr>
    </w:lvl>
    <w:lvl w:ilvl="8">
      <w:start w:val="1"/>
      <w:numFmt w:val="decimal"/>
      <w:lvlRestart w:val="1"/>
      <w:pStyle w:val="9"/>
      <w:suff w:val="nothing"/>
      <w:lvlText w:val="%1-%9  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  <w:szCs w:val="21"/>
      </w:rPr>
    </w:lvl>
  </w:abstractNum>
  <w:abstractNum w:abstractNumId="1">
    <w:nsid w:val="57C1604D"/>
    <w:multiLevelType w:val="singleLevel"/>
    <w:tmpl w:val="57C1604D"/>
    <w:lvl w:ilvl="0">
      <w:start w:val="1"/>
      <w:numFmt w:val="decimal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E79"/>
    <w:rsid w:val="00006E1A"/>
    <w:rsid w:val="000455ED"/>
    <w:rsid w:val="00046E79"/>
    <w:rsid w:val="000568AF"/>
    <w:rsid w:val="000571FF"/>
    <w:rsid w:val="00080A8B"/>
    <w:rsid w:val="000C700E"/>
    <w:rsid w:val="000F1DB2"/>
    <w:rsid w:val="001125FE"/>
    <w:rsid w:val="00112928"/>
    <w:rsid w:val="001432A6"/>
    <w:rsid w:val="001E0D05"/>
    <w:rsid w:val="002215D2"/>
    <w:rsid w:val="00247472"/>
    <w:rsid w:val="002B30EC"/>
    <w:rsid w:val="002C63A6"/>
    <w:rsid w:val="0036154B"/>
    <w:rsid w:val="00365DCF"/>
    <w:rsid w:val="003E1C8C"/>
    <w:rsid w:val="003E5313"/>
    <w:rsid w:val="0042604E"/>
    <w:rsid w:val="00431E9F"/>
    <w:rsid w:val="00537D5F"/>
    <w:rsid w:val="0055554F"/>
    <w:rsid w:val="005A0D7B"/>
    <w:rsid w:val="005B559E"/>
    <w:rsid w:val="005D217B"/>
    <w:rsid w:val="006D2691"/>
    <w:rsid w:val="00772EC0"/>
    <w:rsid w:val="00775DED"/>
    <w:rsid w:val="007C7472"/>
    <w:rsid w:val="0083274E"/>
    <w:rsid w:val="00863E54"/>
    <w:rsid w:val="00886FA7"/>
    <w:rsid w:val="008B1A15"/>
    <w:rsid w:val="00981DC0"/>
    <w:rsid w:val="00993246"/>
    <w:rsid w:val="009D3BCA"/>
    <w:rsid w:val="00A25BE5"/>
    <w:rsid w:val="00A32D9D"/>
    <w:rsid w:val="00A91B0A"/>
    <w:rsid w:val="00B10C9E"/>
    <w:rsid w:val="00B2742B"/>
    <w:rsid w:val="00B53217"/>
    <w:rsid w:val="00B941BD"/>
    <w:rsid w:val="00C33976"/>
    <w:rsid w:val="00C3586B"/>
    <w:rsid w:val="00C848E2"/>
    <w:rsid w:val="00C90321"/>
    <w:rsid w:val="00CB4890"/>
    <w:rsid w:val="00D731A7"/>
    <w:rsid w:val="00DD3D5A"/>
    <w:rsid w:val="00E40CF9"/>
    <w:rsid w:val="00E473D0"/>
    <w:rsid w:val="00E520AD"/>
    <w:rsid w:val="00E94475"/>
    <w:rsid w:val="00FA7057"/>
    <w:rsid w:val="00FE405A"/>
    <w:rsid w:val="00FE66D4"/>
    <w:rsid w:val="5D9E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topLinePunct/>
      <w:autoSpaceDE w:val="0"/>
      <w:autoSpaceDN w:val="0"/>
      <w:adjustRightInd w:val="0"/>
      <w:ind w:firstLineChars="200" w:firstLine="200"/>
      <w:jc w:val="both"/>
      <w:textAlignment w:val="baseline"/>
    </w:pPr>
    <w:rPr>
      <w:rFonts w:ascii="Times New Roman" w:hAnsi="Times New Roman"/>
      <w:kern w:val="19"/>
      <w:sz w:val="19"/>
      <w:szCs w:val="24"/>
    </w:rPr>
  </w:style>
  <w:style w:type="paragraph" w:styleId="1">
    <w:name w:val="heading 1"/>
    <w:basedOn w:val="a"/>
    <w:next w:val="a"/>
    <w:qFormat/>
    <w:pPr>
      <w:pageBreakBefore/>
      <w:numPr>
        <w:numId w:val="1"/>
      </w:numPr>
      <w:topLinePunct w:val="0"/>
      <w:autoSpaceDE/>
      <w:autoSpaceDN/>
      <w:snapToGrid w:val="0"/>
      <w:spacing w:before="480" w:after="360" w:line="312" w:lineRule="atLeast"/>
      <w:ind w:firstLineChars="0"/>
      <w:jc w:val="center"/>
      <w:textAlignment w:val="center"/>
      <w:outlineLvl w:val="0"/>
    </w:pPr>
    <w:rPr>
      <w:rFonts w:eastAsia="幼圆"/>
      <w:b/>
      <w:kern w:val="0"/>
      <w:sz w:val="52"/>
      <w:szCs w:val="52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opLinePunct w:val="0"/>
      <w:autoSpaceDE/>
      <w:autoSpaceDN/>
      <w:snapToGrid w:val="0"/>
      <w:spacing w:before="240" w:after="240" w:line="312" w:lineRule="atLeast"/>
      <w:ind w:firstLineChars="0"/>
      <w:jc w:val="left"/>
      <w:textAlignment w:val="center"/>
      <w:outlineLvl w:val="1"/>
    </w:pPr>
    <w:rPr>
      <w:rFonts w:ascii="Arial" w:eastAsia="华文仿宋" w:hAnsi="Arial"/>
      <w:b/>
      <w:kern w:val="21"/>
      <w:sz w:val="32"/>
      <w:szCs w:val="36"/>
    </w:rPr>
  </w:style>
  <w:style w:type="paragraph" w:styleId="3">
    <w:name w:val="heading 3"/>
    <w:basedOn w:val="a"/>
    <w:next w:val="a"/>
    <w:qFormat/>
    <w:pPr>
      <w:keepLines/>
      <w:numPr>
        <w:ilvl w:val="2"/>
        <w:numId w:val="1"/>
      </w:numPr>
      <w:topLinePunct w:val="0"/>
      <w:autoSpaceDE/>
      <w:autoSpaceDN/>
      <w:snapToGrid w:val="0"/>
      <w:spacing w:before="160" w:after="160" w:line="312" w:lineRule="atLeast"/>
      <w:ind w:firstLineChars="0"/>
      <w:textAlignment w:val="center"/>
      <w:outlineLvl w:val="2"/>
    </w:pPr>
    <w:rPr>
      <w:rFonts w:ascii="Arial" w:eastAsia="华文宋体" w:hAnsi="Arial"/>
      <w:b/>
      <w:kern w:val="21"/>
      <w:sz w:val="24"/>
      <w:szCs w:val="28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topLinePunct w:val="0"/>
      <w:autoSpaceDE/>
      <w:autoSpaceDN/>
      <w:snapToGrid w:val="0"/>
      <w:spacing w:before="120" w:after="120" w:line="312" w:lineRule="atLeast"/>
      <w:ind w:firstLineChars="0"/>
      <w:textAlignment w:val="center"/>
      <w:outlineLvl w:val="3"/>
    </w:pPr>
    <w:rPr>
      <w:rFonts w:ascii="Arial" w:eastAsia="黑体" w:hAnsi="Arial"/>
      <w:kern w:val="21"/>
      <w:sz w:val="21"/>
      <w:szCs w:val="21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topLinePunct w:val="0"/>
      <w:autoSpaceDE/>
      <w:autoSpaceDN/>
      <w:snapToGrid w:val="0"/>
      <w:spacing w:line="312" w:lineRule="atLeast"/>
      <w:ind w:firstLineChars="0" w:firstLine="0"/>
      <w:textAlignment w:val="center"/>
      <w:outlineLvl w:val="4"/>
    </w:pPr>
    <w:rPr>
      <w:kern w:val="21"/>
      <w:sz w:val="21"/>
      <w:szCs w:val="21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topLinePunct w:val="0"/>
      <w:snapToGrid w:val="0"/>
      <w:spacing w:line="312" w:lineRule="atLeast"/>
      <w:ind w:firstLineChars="0"/>
      <w:jc w:val="left"/>
      <w:textAlignment w:val="center"/>
      <w:outlineLvl w:val="5"/>
    </w:pPr>
    <w:rPr>
      <w:kern w:val="0"/>
      <w:sz w:val="21"/>
      <w:szCs w:val="18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topLinePunct w:val="0"/>
      <w:autoSpaceDE/>
      <w:autoSpaceDN/>
      <w:snapToGrid w:val="0"/>
      <w:spacing w:before="120" w:after="120" w:line="312" w:lineRule="atLeast"/>
      <w:ind w:firstLineChars="0"/>
      <w:jc w:val="center"/>
      <w:textAlignment w:val="center"/>
      <w:outlineLvl w:val="6"/>
    </w:pPr>
    <w:rPr>
      <w:rFonts w:ascii="Arial" w:eastAsia="黑体" w:hAnsi="Arial"/>
      <w:bCs/>
      <w:kern w:val="21"/>
      <w:sz w:val="18"/>
      <w:szCs w:val="18"/>
      <w:lang w:bidi="he-IL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topLinePunct w:val="0"/>
      <w:autoSpaceDE/>
      <w:autoSpaceDN/>
      <w:adjustRightInd/>
      <w:snapToGrid w:val="0"/>
      <w:spacing w:before="60" w:after="120" w:line="312" w:lineRule="atLeast"/>
      <w:ind w:firstLineChars="0"/>
      <w:jc w:val="center"/>
      <w:textAlignment w:val="center"/>
      <w:outlineLvl w:val="7"/>
    </w:pPr>
    <w:rPr>
      <w:kern w:val="2"/>
      <w:sz w:val="18"/>
      <w:szCs w:val="15"/>
      <w:lang w:bidi="he-IL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topLinePunct w:val="0"/>
      <w:autoSpaceDE/>
      <w:autoSpaceDN/>
      <w:adjustRightInd/>
      <w:snapToGrid w:val="0"/>
      <w:spacing w:line="312" w:lineRule="atLeast"/>
      <w:ind w:firstLineChars="0"/>
      <w:textAlignment w:val="center"/>
      <w:outlineLvl w:val="8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semiHidden/>
    <w:rPr>
      <w:rFonts w:ascii="Times New Roman" w:eastAsia="宋体" w:hAnsi="Times New Roman" w:cs="Times New Roman"/>
      <w:kern w:val="19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rFonts w:ascii="Times New Roman" w:eastAsia="宋体" w:hAnsi="Times New Roman" w:cs="Times New Roman"/>
      <w:kern w:val="19"/>
      <w:sz w:val="18"/>
      <w:szCs w:val="18"/>
    </w:rPr>
  </w:style>
  <w:style w:type="character" w:customStyle="1" w:styleId="Char1">
    <w:name w:val="程序 Char"/>
    <w:basedOn w:val="a0"/>
    <w:link w:val="a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2">
    <w:name w:val="程序符号宋体 Char"/>
    <w:basedOn w:val="Char1"/>
    <w:link w:val="a6"/>
    <w:rPr>
      <w:rFonts w:ascii="宋体" w:eastAsia="宋体"/>
      <w:kern w:val="2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11">
    <w:name w:val="1.1.1"/>
    <w:pPr>
      <w:topLinePunct/>
      <w:adjustRightInd w:val="0"/>
      <w:snapToGrid w:val="0"/>
      <w:spacing w:beforeLines="50" w:afterLines="50"/>
      <w:outlineLvl w:val="2"/>
    </w:pPr>
    <w:rPr>
      <w:rFonts w:ascii="Arial" w:eastAsia="黑体" w:hAnsi="Arial" w:cs="Arial"/>
      <w:bCs/>
      <w:sz w:val="24"/>
      <w:szCs w:val="28"/>
      <w:lang w:val="zh-CN"/>
    </w:rPr>
  </w:style>
  <w:style w:type="paragraph" w:customStyle="1" w:styleId="a6">
    <w:name w:val="程序符号宋体"/>
    <w:basedOn w:val="a5"/>
    <w:next w:val="a5"/>
    <w:link w:val="Char2"/>
    <w:rPr>
      <w:rFonts w:ascii="宋体"/>
    </w:rPr>
  </w:style>
  <w:style w:type="paragraph" w:customStyle="1" w:styleId="a5">
    <w:name w:val="程序"/>
    <w:basedOn w:val="a"/>
    <w:link w:val="Char1"/>
    <w:pPr>
      <w:topLinePunct w:val="0"/>
      <w:autoSpaceDE/>
      <w:autoSpaceDN/>
      <w:snapToGrid w:val="0"/>
      <w:spacing w:line="280" w:lineRule="atLeast"/>
      <w:ind w:left="425" w:firstLineChars="0" w:firstLine="425"/>
      <w:textAlignment w:val="center"/>
    </w:pPr>
    <w:rPr>
      <w:kern w:val="2"/>
      <w:sz w:val="18"/>
      <w:szCs w:val="18"/>
    </w:rPr>
  </w:style>
  <w:style w:type="character" w:styleId="a7">
    <w:name w:val="Placeholder Text"/>
    <w:basedOn w:val="a0"/>
    <w:uiPriority w:val="99"/>
    <w:unhideWhenUsed/>
    <w:rsid w:val="00E40CF9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E40CF9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E40CF9"/>
    <w:rPr>
      <w:rFonts w:ascii="Times New Roman" w:hAnsi="Times New Roman"/>
      <w:kern w:val="19"/>
      <w:sz w:val="18"/>
      <w:szCs w:val="18"/>
    </w:rPr>
  </w:style>
  <w:style w:type="table" w:styleId="a9">
    <w:name w:val="Table Grid"/>
    <w:basedOn w:val="a1"/>
    <w:uiPriority w:val="59"/>
    <w:rsid w:val="00C358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topLinePunct/>
      <w:autoSpaceDE w:val="0"/>
      <w:autoSpaceDN w:val="0"/>
      <w:adjustRightInd w:val="0"/>
      <w:ind w:firstLineChars="200" w:firstLine="200"/>
      <w:jc w:val="both"/>
      <w:textAlignment w:val="baseline"/>
    </w:pPr>
    <w:rPr>
      <w:rFonts w:ascii="Times New Roman" w:hAnsi="Times New Roman"/>
      <w:kern w:val="19"/>
      <w:sz w:val="19"/>
      <w:szCs w:val="24"/>
    </w:rPr>
  </w:style>
  <w:style w:type="paragraph" w:styleId="1">
    <w:name w:val="heading 1"/>
    <w:basedOn w:val="a"/>
    <w:next w:val="a"/>
    <w:qFormat/>
    <w:pPr>
      <w:pageBreakBefore/>
      <w:numPr>
        <w:numId w:val="1"/>
      </w:numPr>
      <w:topLinePunct w:val="0"/>
      <w:autoSpaceDE/>
      <w:autoSpaceDN/>
      <w:snapToGrid w:val="0"/>
      <w:spacing w:before="480" w:after="360" w:line="312" w:lineRule="atLeast"/>
      <w:ind w:firstLineChars="0"/>
      <w:jc w:val="center"/>
      <w:textAlignment w:val="center"/>
      <w:outlineLvl w:val="0"/>
    </w:pPr>
    <w:rPr>
      <w:rFonts w:eastAsia="幼圆"/>
      <w:b/>
      <w:kern w:val="0"/>
      <w:sz w:val="52"/>
      <w:szCs w:val="52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opLinePunct w:val="0"/>
      <w:autoSpaceDE/>
      <w:autoSpaceDN/>
      <w:snapToGrid w:val="0"/>
      <w:spacing w:before="240" w:after="240" w:line="312" w:lineRule="atLeast"/>
      <w:ind w:firstLineChars="0"/>
      <w:jc w:val="left"/>
      <w:textAlignment w:val="center"/>
      <w:outlineLvl w:val="1"/>
    </w:pPr>
    <w:rPr>
      <w:rFonts w:ascii="Arial" w:eastAsia="华文仿宋" w:hAnsi="Arial"/>
      <w:b/>
      <w:kern w:val="21"/>
      <w:sz w:val="32"/>
      <w:szCs w:val="36"/>
    </w:rPr>
  </w:style>
  <w:style w:type="paragraph" w:styleId="3">
    <w:name w:val="heading 3"/>
    <w:basedOn w:val="a"/>
    <w:next w:val="a"/>
    <w:qFormat/>
    <w:pPr>
      <w:keepLines/>
      <w:numPr>
        <w:ilvl w:val="2"/>
        <w:numId w:val="1"/>
      </w:numPr>
      <w:topLinePunct w:val="0"/>
      <w:autoSpaceDE/>
      <w:autoSpaceDN/>
      <w:snapToGrid w:val="0"/>
      <w:spacing w:before="160" w:after="160" w:line="312" w:lineRule="atLeast"/>
      <w:ind w:firstLineChars="0"/>
      <w:textAlignment w:val="center"/>
      <w:outlineLvl w:val="2"/>
    </w:pPr>
    <w:rPr>
      <w:rFonts w:ascii="Arial" w:eastAsia="华文宋体" w:hAnsi="Arial"/>
      <w:b/>
      <w:kern w:val="21"/>
      <w:sz w:val="24"/>
      <w:szCs w:val="28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topLinePunct w:val="0"/>
      <w:autoSpaceDE/>
      <w:autoSpaceDN/>
      <w:snapToGrid w:val="0"/>
      <w:spacing w:before="120" w:after="120" w:line="312" w:lineRule="atLeast"/>
      <w:ind w:firstLineChars="0"/>
      <w:textAlignment w:val="center"/>
      <w:outlineLvl w:val="3"/>
    </w:pPr>
    <w:rPr>
      <w:rFonts w:ascii="Arial" w:eastAsia="黑体" w:hAnsi="Arial"/>
      <w:kern w:val="21"/>
      <w:sz w:val="21"/>
      <w:szCs w:val="21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topLinePunct w:val="0"/>
      <w:autoSpaceDE/>
      <w:autoSpaceDN/>
      <w:snapToGrid w:val="0"/>
      <w:spacing w:line="312" w:lineRule="atLeast"/>
      <w:ind w:firstLineChars="0" w:firstLine="0"/>
      <w:textAlignment w:val="center"/>
      <w:outlineLvl w:val="4"/>
    </w:pPr>
    <w:rPr>
      <w:kern w:val="21"/>
      <w:sz w:val="21"/>
      <w:szCs w:val="21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topLinePunct w:val="0"/>
      <w:snapToGrid w:val="0"/>
      <w:spacing w:line="312" w:lineRule="atLeast"/>
      <w:ind w:firstLineChars="0"/>
      <w:jc w:val="left"/>
      <w:textAlignment w:val="center"/>
      <w:outlineLvl w:val="5"/>
    </w:pPr>
    <w:rPr>
      <w:kern w:val="0"/>
      <w:sz w:val="21"/>
      <w:szCs w:val="18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topLinePunct w:val="0"/>
      <w:autoSpaceDE/>
      <w:autoSpaceDN/>
      <w:snapToGrid w:val="0"/>
      <w:spacing w:before="120" w:after="120" w:line="312" w:lineRule="atLeast"/>
      <w:ind w:firstLineChars="0"/>
      <w:jc w:val="center"/>
      <w:textAlignment w:val="center"/>
      <w:outlineLvl w:val="6"/>
    </w:pPr>
    <w:rPr>
      <w:rFonts w:ascii="Arial" w:eastAsia="黑体" w:hAnsi="Arial"/>
      <w:bCs/>
      <w:kern w:val="21"/>
      <w:sz w:val="18"/>
      <w:szCs w:val="18"/>
      <w:lang w:bidi="he-IL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topLinePunct w:val="0"/>
      <w:autoSpaceDE/>
      <w:autoSpaceDN/>
      <w:adjustRightInd/>
      <w:snapToGrid w:val="0"/>
      <w:spacing w:before="60" w:after="120" w:line="312" w:lineRule="atLeast"/>
      <w:ind w:firstLineChars="0"/>
      <w:jc w:val="center"/>
      <w:textAlignment w:val="center"/>
      <w:outlineLvl w:val="7"/>
    </w:pPr>
    <w:rPr>
      <w:kern w:val="2"/>
      <w:sz w:val="18"/>
      <w:szCs w:val="15"/>
      <w:lang w:bidi="he-IL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topLinePunct w:val="0"/>
      <w:autoSpaceDE/>
      <w:autoSpaceDN/>
      <w:adjustRightInd/>
      <w:snapToGrid w:val="0"/>
      <w:spacing w:line="312" w:lineRule="atLeast"/>
      <w:ind w:firstLineChars="0"/>
      <w:textAlignment w:val="center"/>
      <w:outlineLvl w:val="8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semiHidden/>
    <w:rPr>
      <w:rFonts w:ascii="Times New Roman" w:eastAsia="宋体" w:hAnsi="Times New Roman" w:cs="Times New Roman"/>
      <w:kern w:val="19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rFonts w:ascii="Times New Roman" w:eastAsia="宋体" w:hAnsi="Times New Roman" w:cs="Times New Roman"/>
      <w:kern w:val="19"/>
      <w:sz w:val="18"/>
      <w:szCs w:val="18"/>
    </w:rPr>
  </w:style>
  <w:style w:type="character" w:customStyle="1" w:styleId="Char1">
    <w:name w:val="程序 Char"/>
    <w:basedOn w:val="a0"/>
    <w:link w:val="a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2">
    <w:name w:val="程序符号宋体 Char"/>
    <w:basedOn w:val="Char1"/>
    <w:link w:val="a6"/>
    <w:rPr>
      <w:rFonts w:ascii="宋体" w:eastAsia="宋体"/>
      <w:kern w:val="2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11">
    <w:name w:val="1.1.1"/>
    <w:pPr>
      <w:topLinePunct/>
      <w:adjustRightInd w:val="0"/>
      <w:snapToGrid w:val="0"/>
      <w:spacing w:beforeLines="50" w:afterLines="50"/>
      <w:outlineLvl w:val="2"/>
    </w:pPr>
    <w:rPr>
      <w:rFonts w:ascii="Arial" w:eastAsia="黑体" w:hAnsi="Arial" w:cs="Arial"/>
      <w:bCs/>
      <w:sz w:val="24"/>
      <w:szCs w:val="28"/>
      <w:lang w:val="zh-CN"/>
    </w:rPr>
  </w:style>
  <w:style w:type="paragraph" w:customStyle="1" w:styleId="a6">
    <w:name w:val="程序符号宋体"/>
    <w:basedOn w:val="a5"/>
    <w:next w:val="a5"/>
    <w:link w:val="Char2"/>
    <w:rPr>
      <w:rFonts w:ascii="宋体"/>
    </w:rPr>
  </w:style>
  <w:style w:type="paragraph" w:customStyle="1" w:styleId="a5">
    <w:name w:val="程序"/>
    <w:basedOn w:val="a"/>
    <w:link w:val="Char1"/>
    <w:pPr>
      <w:topLinePunct w:val="0"/>
      <w:autoSpaceDE/>
      <w:autoSpaceDN/>
      <w:snapToGrid w:val="0"/>
      <w:spacing w:line="280" w:lineRule="atLeast"/>
      <w:ind w:left="425" w:firstLineChars="0" w:firstLine="425"/>
      <w:textAlignment w:val="center"/>
    </w:pPr>
    <w:rPr>
      <w:kern w:val="2"/>
      <w:sz w:val="18"/>
      <w:szCs w:val="18"/>
    </w:rPr>
  </w:style>
  <w:style w:type="character" w:styleId="a7">
    <w:name w:val="Placeholder Text"/>
    <w:basedOn w:val="a0"/>
    <w:uiPriority w:val="99"/>
    <w:unhideWhenUsed/>
    <w:rsid w:val="00E40CF9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E40CF9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E40CF9"/>
    <w:rPr>
      <w:rFonts w:ascii="Times New Roman" w:hAnsi="Times New Roman"/>
      <w:kern w:val="19"/>
      <w:sz w:val="18"/>
      <w:szCs w:val="18"/>
    </w:rPr>
  </w:style>
  <w:style w:type="table" w:styleId="a9">
    <w:name w:val="Table Grid"/>
    <w:basedOn w:val="a1"/>
    <w:uiPriority w:val="59"/>
    <w:rsid w:val="00C358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160</Words>
  <Characters>912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电子科技大学中山学院</Company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</dc:title>
  <dc:subject/>
  <dc:creator>翁佩纯</dc:creator>
  <cp:keywords/>
  <dc:description/>
  <cp:lastModifiedBy>梁烨</cp:lastModifiedBy>
  <cp:revision>12</cp:revision>
  <dcterms:created xsi:type="dcterms:W3CDTF">2016-08-27T10:19:00Z</dcterms:created>
  <dcterms:modified xsi:type="dcterms:W3CDTF">2016-09-08T03:08:00Z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