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76BF" w14:textId="77777777" w:rsidR="00BD5929" w:rsidRDefault="00BD5929"/>
    <w:p w14:paraId="332DEE5B" w14:textId="77777777" w:rsidR="00400EE1" w:rsidRPr="00400EE1" w:rsidRDefault="00400EE1" w:rsidP="00400EE1">
      <w:pPr>
        <w:rPr>
          <w:b/>
          <w:bCs/>
          <w:sz w:val="32"/>
          <w:szCs w:val="32"/>
        </w:rPr>
      </w:pPr>
      <w:r w:rsidRPr="00400EE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00EE1">
        <w:rPr>
          <w:b/>
          <w:bCs/>
          <w:sz w:val="32"/>
          <w:szCs w:val="32"/>
        </w:rPr>
        <w:t xml:space="preserve"> 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动</w:t>
      </w:r>
      <w:r w:rsidRPr="00400EE1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物性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营养剂</w:t>
      </w:r>
      <w:r w:rsidRPr="00400EE1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的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优</w:t>
      </w:r>
      <w:r w:rsidRPr="00400EE1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点</w:t>
      </w:r>
    </w:p>
    <w:p w14:paraId="041DDF93" w14:textId="77777777" w:rsidR="00400EE1" w:rsidRPr="00400EE1" w:rsidRDefault="00400EE1" w:rsidP="00400EE1">
      <w:pPr>
        <w:rPr>
          <w:b/>
          <w:bCs/>
          <w:sz w:val="28"/>
          <w:szCs w:val="28"/>
        </w:rPr>
      </w:pPr>
      <w:r w:rsidRPr="00400EE1">
        <w:rPr>
          <w:b/>
          <w:bCs/>
          <w:sz w:val="28"/>
          <w:szCs w:val="28"/>
        </w:rPr>
        <w:t>1) 吸收率高的情</w:t>
      </w:r>
      <w:r w:rsidRPr="00400EE1">
        <w:rPr>
          <w:rFonts w:ascii="MS Mincho" w:eastAsia="MS Mincho" w:hAnsi="MS Mincho" w:cs="MS Mincho" w:hint="eastAsia"/>
          <w:b/>
          <w:bCs/>
          <w:sz w:val="28"/>
          <w:szCs w:val="28"/>
        </w:rPr>
        <w:t>况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较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多</w:t>
      </w:r>
    </w:p>
    <w:p w14:paraId="0916AB99" w14:textId="77777777" w:rsidR="00400EE1" w:rsidRPr="00400EE1" w:rsidRDefault="00400EE1" w:rsidP="00400EE1">
      <w:pPr>
        <w:rPr>
          <w:sz w:val="28"/>
          <w:szCs w:val="28"/>
        </w:rPr>
      </w:pPr>
      <w:proofErr w:type="gramStart"/>
      <w:r w:rsidRPr="00400EE1">
        <w:rPr>
          <w:rFonts w:ascii="MS Mincho" w:eastAsia="MS Mincho" w:hAnsi="MS Mincho" w:cs="MS Mincho" w:hint="eastAsia"/>
          <w:sz w:val="28"/>
          <w:szCs w:val="28"/>
        </w:rPr>
        <w:t>从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动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物身上提取的成分</w:t>
      </w:r>
      <w:r w:rsidRPr="00400EE1">
        <w:rPr>
          <w:sz w:val="28"/>
          <w:szCs w:val="28"/>
        </w:rPr>
        <w:t>,人</w:t>
      </w:r>
      <w:r w:rsidRPr="00400EE1">
        <w:rPr>
          <w:rFonts w:hint="eastAsia"/>
          <w:sz w:val="28"/>
          <w:szCs w:val="28"/>
        </w:rPr>
        <w:t>体生物利用率</w:t>
      </w:r>
      <w:proofErr w:type="gramEnd"/>
      <w:r w:rsidRPr="00400EE1">
        <w:rPr>
          <w:sz w:val="28"/>
          <w:szCs w:val="28"/>
        </w:rPr>
        <w:t>(bioavailability)</w:t>
      </w:r>
      <w:proofErr w:type="gramStart"/>
      <w:r w:rsidRPr="00400EE1">
        <w:rPr>
          <w:sz w:val="28"/>
          <w:szCs w:val="28"/>
        </w:rPr>
        <w:t>高,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经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常被快速吸收</w:t>
      </w:r>
      <w:proofErr w:type="gramEnd"/>
      <w:r w:rsidRPr="00400EE1">
        <w:rPr>
          <w:rFonts w:ascii="맑은 고딕" w:eastAsia="맑은 고딕" w:hAnsi="맑은 고딕" w:cs="맑은 고딕" w:hint="eastAsia"/>
          <w:sz w:val="28"/>
          <w:szCs w:val="28"/>
        </w:rPr>
        <w:t>。</w:t>
      </w:r>
    </w:p>
    <w:p w14:paraId="45C1D1F7" w14:textId="77777777" w:rsidR="00400EE1" w:rsidRPr="00400EE1" w:rsidRDefault="00400EE1" w:rsidP="00400EE1">
      <w:pPr>
        <w:rPr>
          <w:sz w:val="28"/>
          <w:szCs w:val="28"/>
        </w:rPr>
      </w:pPr>
      <w:proofErr w:type="gramStart"/>
      <w:r w:rsidRPr="00400EE1">
        <w:rPr>
          <w:rFonts w:hint="eastAsia"/>
          <w:sz w:val="28"/>
          <w:szCs w:val="28"/>
        </w:rPr>
        <w:t>例如</w:t>
      </w:r>
      <w:r w:rsidRPr="00400EE1">
        <w:rPr>
          <w:sz w:val="28"/>
          <w:szCs w:val="28"/>
        </w:rPr>
        <w:t>: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动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物性</w:t>
      </w:r>
      <w:r w:rsidRPr="00400EE1">
        <w:rPr>
          <w:rFonts w:ascii="MS Mincho" w:eastAsia="MS Mincho" w:hAnsi="MS Mincho" w:cs="MS Mincho" w:hint="eastAsia"/>
          <w:sz w:val="28"/>
          <w:szCs w:val="28"/>
        </w:rPr>
        <w:t>欧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米茄</w:t>
      </w:r>
      <w:proofErr w:type="gramEnd"/>
      <w:r w:rsidRPr="00400EE1">
        <w:rPr>
          <w:sz w:val="28"/>
          <w:szCs w:val="28"/>
        </w:rPr>
        <w:t>-3（</w:t>
      </w:r>
      <w:r w:rsidRPr="00400EE1">
        <w:rPr>
          <w:rFonts w:ascii="Noto Sans KR" w:eastAsia="Noto Sans KR" w:hAnsi="Noto Sans KR" w:cs="Noto Sans KR" w:hint="eastAsia"/>
          <w:sz w:val="28"/>
          <w:szCs w:val="28"/>
        </w:rPr>
        <w:t>鱼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油），海洋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钙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，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动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物性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铁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（血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红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素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铁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）</w:t>
      </w:r>
    </w:p>
    <w:p w14:paraId="37A0D237" w14:textId="77777777" w:rsidR="00400EE1" w:rsidRPr="00400EE1" w:rsidRDefault="00400EE1" w:rsidP="00400EE1">
      <w:pPr>
        <w:rPr>
          <w:sz w:val="28"/>
          <w:szCs w:val="28"/>
        </w:rPr>
      </w:pPr>
    </w:p>
    <w:p w14:paraId="2FAD4785" w14:textId="77777777" w:rsidR="00400EE1" w:rsidRPr="00400EE1" w:rsidRDefault="00400EE1" w:rsidP="00400EE1">
      <w:pPr>
        <w:rPr>
          <w:b/>
          <w:bCs/>
          <w:sz w:val="28"/>
          <w:szCs w:val="28"/>
        </w:rPr>
      </w:pPr>
      <w:r w:rsidRPr="00400EE1">
        <w:rPr>
          <w:b/>
          <w:bCs/>
          <w:sz w:val="28"/>
          <w:szCs w:val="28"/>
        </w:rPr>
        <w:t>2) 含有活性形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态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的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营养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素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时</w:t>
      </w:r>
    </w:p>
    <w:p w14:paraId="259D945B" w14:textId="77777777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常以活性形式存在，可直接用于人体，具有</w:t>
      </w:r>
      <w:r w:rsidRPr="00400EE1">
        <w:rPr>
          <w:rFonts w:ascii="Noto Sans KR" w:eastAsia="Noto Sans KR" w:hAnsi="Noto Sans KR" w:cs="Noto Sans KR" w:hint="eastAsia"/>
          <w:sz w:val="28"/>
          <w:szCs w:val="28"/>
        </w:rPr>
        <w:t>见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效快等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优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点。</w:t>
      </w:r>
    </w:p>
    <w:p w14:paraId="29513523" w14:textId="1A2394C3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例如</w:t>
      </w:r>
      <w:r w:rsidRPr="00400EE1">
        <w:rPr>
          <w:sz w:val="28"/>
          <w:szCs w:val="28"/>
        </w:rPr>
        <w:t>:</w:t>
      </w:r>
      <w:r>
        <w:rPr>
          <w:rFonts w:hint="eastAsia"/>
          <w:sz w:val="28"/>
          <w:szCs w:val="28"/>
        </w:rPr>
        <w:t xml:space="preserve"> 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维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生素</w:t>
      </w:r>
      <w:r w:rsidRPr="00400EE1">
        <w:rPr>
          <w:sz w:val="28"/>
          <w:szCs w:val="28"/>
        </w:rPr>
        <w:t>A（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视黄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醇），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维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生素</w:t>
      </w:r>
      <w:r w:rsidRPr="00400EE1">
        <w:rPr>
          <w:sz w:val="28"/>
          <w:szCs w:val="28"/>
        </w:rPr>
        <w:t>D3（羊毛脂）</w:t>
      </w:r>
    </w:p>
    <w:p w14:paraId="2B703D88" w14:textId="77777777" w:rsidR="00400EE1" w:rsidRPr="00400EE1" w:rsidRDefault="00400EE1" w:rsidP="00400EE1">
      <w:pPr>
        <w:rPr>
          <w:sz w:val="28"/>
          <w:szCs w:val="28"/>
        </w:rPr>
      </w:pPr>
    </w:p>
    <w:p w14:paraId="0BF55EA1" w14:textId="77777777" w:rsidR="00400EE1" w:rsidRPr="00400EE1" w:rsidRDefault="00400EE1" w:rsidP="00400EE1">
      <w:pPr>
        <w:rPr>
          <w:b/>
          <w:bCs/>
          <w:sz w:val="28"/>
          <w:szCs w:val="28"/>
        </w:rPr>
      </w:pPr>
      <w:r w:rsidRPr="00400EE1">
        <w:rPr>
          <w:b/>
          <w:bCs/>
          <w:sz w:val="28"/>
          <w:szCs w:val="28"/>
        </w:rPr>
        <w:t>3) 高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浓缩产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品很多</w:t>
      </w:r>
    </w:p>
    <w:p w14:paraId="4D2A2474" w14:textId="4A299E29" w:rsidR="00400EE1" w:rsidRDefault="00400EE1" w:rsidP="00400EE1">
      <w:pPr>
        <w:rPr>
          <w:rFonts w:ascii="맑은 고딕" w:eastAsia="맑은 고딕" w:hAnsi="맑은 고딕" w:cs="맑은 고딕"/>
          <w:sz w:val="28"/>
          <w:szCs w:val="28"/>
        </w:rPr>
      </w:pPr>
      <w:r w:rsidRPr="00400EE1">
        <w:rPr>
          <w:rFonts w:hint="eastAsia"/>
          <w:sz w:val="28"/>
          <w:szCs w:val="28"/>
        </w:rPr>
        <w:t>由于原料本身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浓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度高，很多情</w:t>
      </w:r>
      <w:r w:rsidRPr="00400EE1">
        <w:rPr>
          <w:rFonts w:ascii="MS Mincho" w:eastAsia="MS Mincho" w:hAnsi="MS Mincho" w:cs="MS Mincho" w:hint="eastAsia"/>
          <w:sz w:val="28"/>
          <w:szCs w:val="28"/>
        </w:rPr>
        <w:t>况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下即使小</w:t>
      </w:r>
      <w:r w:rsidRPr="00400EE1">
        <w:rPr>
          <w:rFonts w:ascii="Yu Gothic" w:eastAsia="Yu Gothic" w:hAnsi="Yu Gothic" w:cs="Yu Gothic" w:hint="eastAsia"/>
          <w:sz w:val="28"/>
          <w:szCs w:val="28"/>
        </w:rPr>
        <w:t>胶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囊也能提供高容量。</w:t>
      </w:r>
    </w:p>
    <w:p w14:paraId="7FC1A4A3" w14:textId="2F5DC4A5" w:rsidR="00400EE1" w:rsidRPr="00400EE1" w:rsidRDefault="00400EE1" w:rsidP="00400EE1">
      <w:pPr>
        <w:rPr>
          <w:sz w:val="28"/>
          <w:szCs w:val="28"/>
        </w:rPr>
      </w:pPr>
    </w:p>
    <w:p w14:paraId="42D5FCEC" w14:textId="77777777" w:rsidR="00400EE1" w:rsidRPr="00400EE1" w:rsidRDefault="00400EE1" w:rsidP="00400EE1">
      <w:pPr>
        <w:rPr>
          <w:b/>
          <w:bCs/>
          <w:sz w:val="32"/>
          <w:szCs w:val="32"/>
        </w:rPr>
      </w:pPr>
      <w:r w:rsidRPr="00400EE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00EE1">
        <w:rPr>
          <w:b/>
          <w:bCs/>
          <w:sz w:val="32"/>
          <w:szCs w:val="32"/>
        </w:rPr>
        <w:t>植物性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营养剂</w:t>
      </w:r>
      <w:r w:rsidRPr="00400EE1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的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优</w:t>
      </w:r>
      <w:r w:rsidRPr="00400EE1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点</w:t>
      </w:r>
    </w:p>
    <w:p w14:paraId="2654BF61" w14:textId="77777777" w:rsidR="00400EE1" w:rsidRPr="00400EE1" w:rsidRDefault="00400EE1" w:rsidP="00400EE1">
      <w:pPr>
        <w:rPr>
          <w:sz w:val="28"/>
          <w:szCs w:val="28"/>
        </w:rPr>
      </w:pPr>
    </w:p>
    <w:p w14:paraId="1C3EB752" w14:textId="77777777" w:rsidR="00400EE1" w:rsidRPr="00400EE1" w:rsidRDefault="00400EE1" w:rsidP="00400EE1">
      <w:pPr>
        <w:rPr>
          <w:b/>
          <w:bCs/>
          <w:sz w:val="28"/>
          <w:szCs w:val="28"/>
        </w:rPr>
      </w:pPr>
      <w:r w:rsidRPr="00400EE1">
        <w:rPr>
          <w:b/>
          <w:bCs/>
          <w:sz w:val="28"/>
          <w:szCs w:val="28"/>
        </w:rPr>
        <w:t xml:space="preserve">1) 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负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担小，副作用小</w:t>
      </w:r>
    </w:p>
    <w:p w14:paraId="2C175A1E" w14:textId="77777777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植物性消化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负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担小，胃灼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热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、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恶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心等副作用相</w:t>
      </w:r>
      <w:r w:rsidRPr="00400EE1">
        <w:rPr>
          <w:rFonts w:ascii="Noto Sans KR" w:eastAsia="Noto Sans KR" w:hAnsi="Noto Sans KR" w:cs="Noto Sans KR" w:hint="eastAsia"/>
          <w:sz w:val="28"/>
          <w:szCs w:val="28"/>
        </w:rPr>
        <w:t>对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较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小。</w:t>
      </w:r>
    </w:p>
    <w:p w14:paraId="04005556" w14:textId="77777777" w:rsidR="00400EE1" w:rsidRPr="00400EE1" w:rsidRDefault="00400EE1" w:rsidP="00400EE1">
      <w:pPr>
        <w:rPr>
          <w:sz w:val="28"/>
          <w:szCs w:val="28"/>
        </w:rPr>
      </w:pPr>
      <w:proofErr w:type="gramStart"/>
      <w:r w:rsidRPr="00400EE1">
        <w:rPr>
          <w:rFonts w:hint="eastAsia"/>
          <w:sz w:val="28"/>
          <w:szCs w:val="28"/>
        </w:rPr>
        <w:t>例如</w:t>
      </w:r>
      <w:r w:rsidRPr="00400EE1">
        <w:rPr>
          <w:sz w:val="28"/>
          <w:szCs w:val="28"/>
        </w:rPr>
        <w:t>:植物性</w:t>
      </w:r>
      <w:r w:rsidRPr="00400EE1">
        <w:rPr>
          <w:rFonts w:ascii="MS Mincho" w:eastAsia="MS Mincho" w:hAnsi="MS Mincho" w:cs="MS Mincho" w:hint="eastAsia"/>
          <w:sz w:val="28"/>
          <w:szCs w:val="28"/>
        </w:rPr>
        <w:t>欧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米茄</w:t>
      </w:r>
      <w:proofErr w:type="gramEnd"/>
      <w:r w:rsidRPr="00400EE1">
        <w:rPr>
          <w:sz w:val="28"/>
          <w:szCs w:val="28"/>
        </w:rPr>
        <w:t>-3（已知</w:t>
      </w:r>
      <w:r w:rsidRPr="00400EE1">
        <w:rPr>
          <w:rFonts w:ascii="Noto Sans KR" w:eastAsia="Noto Sans KR" w:hAnsi="Noto Sans KR" w:cs="Noto Sans KR" w:hint="eastAsia"/>
          <w:sz w:val="28"/>
          <w:szCs w:val="28"/>
        </w:rPr>
        <w:t>来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源）、植物性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矿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物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质</w:t>
      </w:r>
    </w:p>
    <w:p w14:paraId="1BD688F4" w14:textId="77777777" w:rsidR="00400EE1" w:rsidRPr="00400EE1" w:rsidRDefault="00400EE1" w:rsidP="00400EE1">
      <w:pPr>
        <w:rPr>
          <w:sz w:val="28"/>
          <w:szCs w:val="28"/>
        </w:rPr>
      </w:pPr>
    </w:p>
    <w:p w14:paraId="321D60D5" w14:textId="77777777" w:rsidR="00400EE1" w:rsidRPr="00400EE1" w:rsidRDefault="00400EE1" w:rsidP="00400EE1">
      <w:pPr>
        <w:rPr>
          <w:b/>
          <w:bCs/>
          <w:sz w:val="28"/>
          <w:szCs w:val="28"/>
        </w:rPr>
      </w:pPr>
      <w:r w:rsidRPr="00400EE1">
        <w:rPr>
          <w:b/>
          <w:bCs/>
          <w:sz w:val="28"/>
          <w:szCs w:val="28"/>
        </w:rPr>
        <w:t>2) 可不受素食主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义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、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过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敏、宗</w:t>
      </w:r>
      <w:r w:rsidRPr="00400EE1">
        <w:rPr>
          <w:rFonts w:ascii="Noto Sans KR" w:eastAsia="Noto Sans KR" w:hAnsi="Noto Sans KR" w:cs="Noto Sans KR" w:hint="eastAsia"/>
          <w:b/>
          <w:bCs/>
          <w:sz w:val="28"/>
          <w:szCs w:val="28"/>
        </w:rPr>
        <w:t>教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等限制地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摄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取</w:t>
      </w:r>
    </w:p>
    <w:p w14:paraId="7DB16711" w14:textId="3B4DBEDD" w:rsidR="00400EE1" w:rsidRDefault="00400EE1" w:rsidP="00400EE1">
      <w:pPr>
        <w:rPr>
          <w:sz w:val="28"/>
          <w:szCs w:val="28"/>
        </w:rPr>
      </w:pP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动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物性原料敏感的人或遵守特定食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谱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的人也可以放心食用</w:t>
      </w:r>
      <w:r w:rsidRPr="00400EE1">
        <w:rPr>
          <w:rFonts w:hint="eastAsia"/>
          <w:sz w:val="28"/>
          <w:szCs w:val="28"/>
        </w:rPr>
        <w:t>。</w:t>
      </w:r>
    </w:p>
    <w:p w14:paraId="56B915E0" w14:textId="77777777" w:rsidR="00400EE1" w:rsidRDefault="00400EE1" w:rsidP="00400EE1">
      <w:pPr>
        <w:rPr>
          <w:sz w:val="28"/>
          <w:szCs w:val="28"/>
        </w:rPr>
      </w:pPr>
    </w:p>
    <w:p w14:paraId="4627C5D5" w14:textId="77777777" w:rsidR="00400EE1" w:rsidRDefault="00400EE1" w:rsidP="00400EE1">
      <w:pPr>
        <w:rPr>
          <w:sz w:val="28"/>
          <w:szCs w:val="28"/>
        </w:rPr>
      </w:pPr>
    </w:p>
    <w:p w14:paraId="0D2489CD" w14:textId="77777777" w:rsidR="00400EE1" w:rsidRDefault="00400EE1" w:rsidP="00400EE1">
      <w:pPr>
        <w:rPr>
          <w:sz w:val="28"/>
          <w:szCs w:val="28"/>
        </w:rPr>
      </w:pPr>
    </w:p>
    <w:p w14:paraId="37D27505" w14:textId="77777777" w:rsidR="00400EE1" w:rsidRPr="00400EE1" w:rsidRDefault="00400EE1" w:rsidP="00400EE1">
      <w:pPr>
        <w:rPr>
          <w:b/>
          <w:bCs/>
          <w:sz w:val="28"/>
          <w:szCs w:val="28"/>
        </w:rPr>
      </w:pPr>
      <w:r w:rsidRPr="00400EE1">
        <w:rPr>
          <w:b/>
          <w:bCs/>
          <w:sz w:val="28"/>
          <w:szCs w:val="28"/>
        </w:rPr>
        <w:t>3) 抗</w:t>
      </w:r>
      <w:r w:rsidRPr="00400EE1">
        <w:rPr>
          <w:rFonts w:ascii="Yu Gothic" w:eastAsia="Yu Gothic" w:hAnsi="Yu Gothic" w:cs="Yu Gothic" w:hint="eastAsia"/>
          <w:b/>
          <w:bCs/>
          <w:sz w:val="28"/>
          <w:szCs w:val="28"/>
        </w:rPr>
        <w:t>氧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化物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质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丰富</w:t>
      </w:r>
    </w:p>
    <w:p w14:paraId="1FE007ED" w14:textId="77777777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植物性原料中除了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维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生素之外，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还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含有多</w:t>
      </w:r>
      <w:r w:rsidRPr="00400EE1">
        <w:rPr>
          <w:rFonts w:ascii="Yu Gothic" w:eastAsia="Yu Gothic" w:hAnsi="Yu Gothic" w:cs="Yu Gothic" w:hint="eastAsia"/>
          <w:sz w:val="28"/>
          <w:szCs w:val="28"/>
        </w:rPr>
        <w:t>酚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、</w:t>
      </w:r>
      <w:r w:rsidRPr="00400EE1">
        <w:rPr>
          <w:rFonts w:ascii="Noto Sans KR" w:eastAsia="Noto Sans KR" w:hAnsi="Noto Sans KR" w:cs="Noto Sans KR" w:hint="eastAsia"/>
          <w:sz w:val="28"/>
          <w:szCs w:val="28"/>
        </w:rPr>
        <w:t>黄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酮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等抗</w:t>
      </w:r>
      <w:r w:rsidRPr="00400EE1">
        <w:rPr>
          <w:rFonts w:ascii="Yu Gothic" w:eastAsia="Yu Gothic" w:hAnsi="Yu Gothic" w:cs="Yu Gothic" w:hint="eastAsia"/>
          <w:sz w:val="28"/>
          <w:szCs w:val="28"/>
        </w:rPr>
        <w:t>氧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化成分的情</w:t>
      </w:r>
      <w:r w:rsidRPr="00400EE1">
        <w:rPr>
          <w:rFonts w:ascii="MS Mincho" w:eastAsia="MS Mincho" w:hAnsi="MS Mincho" w:cs="MS Mincho" w:hint="eastAsia"/>
          <w:sz w:val="28"/>
          <w:szCs w:val="28"/>
        </w:rPr>
        <w:t>况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较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多。</w:t>
      </w:r>
    </w:p>
    <w:p w14:paraId="709CD108" w14:textId="77777777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有助于防止老化、强化免疫力。</w:t>
      </w:r>
    </w:p>
    <w:p w14:paraId="4B0C1A1D" w14:textId="77777777" w:rsidR="00400EE1" w:rsidRPr="00400EE1" w:rsidRDefault="00400EE1" w:rsidP="00400EE1">
      <w:pPr>
        <w:rPr>
          <w:b/>
          <w:bCs/>
          <w:sz w:val="28"/>
          <w:szCs w:val="28"/>
        </w:rPr>
      </w:pPr>
    </w:p>
    <w:p w14:paraId="2A52AE44" w14:textId="77777777" w:rsidR="00400EE1" w:rsidRPr="00400EE1" w:rsidRDefault="00400EE1" w:rsidP="00400EE1">
      <w:pPr>
        <w:rPr>
          <w:b/>
          <w:bCs/>
          <w:sz w:val="28"/>
          <w:szCs w:val="28"/>
        </w:rPr>
      </w:pPr>
      <w:r w:rsidRPr="00400EE1">
        <w:rPr>
          <w:b/>
          <w:bCs/>
          <w:sz w:val="28"/>
          <w:szCs w:val="28"/>
        </w:rPr>
        <w:t>4) 重金</w:t>
      </w:r>
      <w:r w:rsidRPr="00400EE1">
        <w:rPr>
          <w:rFonts w:ascii="MS Mincho" w:eastAsia="MS Mincho" w:hAnsi="MS Mincho" w:cs="MS Mincho" w:hint="eastAsia"/>
          <w:b/>
          <w:bCs/>
          <w:sz w:val="28"/>
          <w:szCs w:val="28"/>
        </w:rPr>
        <w:t>属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污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染</w:t>
      </w:r>
      <w:r w:rsidRPr="00400EE1">
        <w:rPr>
          <w:rFonts w:ascii="Noto Sans KR" w:eastAsia="Noto Sans KR" w:hAnsi="Noto Sans KR" w:cs="Noto Sans KR" w:hint="eastAsia"/>
          <w:b/>
          <w:bCs/>
          <w:sz w:val="28"/>
          <w:szCs w:val="28"/>
        </w:rPr>
        <w:t>风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险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相</w:t>
      </w:r>
      <w:r w:rsidRPr="00400EE1">
        <w:rPr>
          <w:rFonts w:ascii="Noto Sans KR" w:eastAsia="Noto Sans KR" w:hAnsi="Noto Sans KR" w:cs="Noto Sans KR" w:hint="eastAsia"/>
          <w:b/>
          <w:bCs/>
          <w:sz w:val="28"/>
          <w:szCs w:val="28"/>
        </w:rPr>
        <w:t>对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较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低</w:t>
      </w:r>
    </w:p>
    <w:p w14:paraId="40F4377A" w14:textId="77777777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ascii="Noto Sans KR" w:eastAsia="Noto Sans KR" w:hAnsi="Noto Sans KR" w:cs="Noto Sans KR" w:hint="eastAsia"/>
          <w:sz w:val="28"/>
          <w:szCs w:val="28"/>
        </w:rPr>
        <w:t>与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以海</w:t>
      </w:r>
      <w:r w:rsidRPr="00400EE1">
        <w:rPr>
          <w:rFonts w:ascii="Noto Sans KR" w:eastAsia="Noto Sans KR" w:hAnsi="Noto Sans KR" w:cs="Noto Sans KR" w:hint="eastAsia"/>
          <w:sz w:val="28"/>
          <w:szCs w:val="28"/>
        </w:rPr>
        <w:t>鱼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为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主的</w:t>
      </w:r>
      <w:r w:rsidRPr="00400EE1">
        <w:rPr>
          <w:rFonts w:ascii="MS Mincho" w:eastAsia="MS Mincho" w:hAnsi="MS Mincho" w:cs="MS Mincho" w:hint="eastAsia"/>
          <w:sz w:val="28"/>
          <w:szCs w:val="28"/>
        </w:rPr>
        <w:t>欧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米茄</w:t>
      </w:r>
      <w:r w:rsidRPr="00400EE1">
        <w:rPr>
          <w:sz w:val="28"/>
          <w:szCs w:val="28"/>
        </w:rPr>
        <w:t>-3不同，植物性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污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染物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积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累</w:t>
      </w:r>
      <w:r w:rsidRPr="00400EE1">
        <w:rPr>
          <w:rFonts w:ascii="Noto Sans KR" w:eastAsia="Noto Sans KR" w:hAnsi="Noto Sans KR" w:cs="Noto Sans KR" w:hint="eastAsia"/>
          <w:sz w:val="28"/>
          <w:szCs w:val="28"/>
        </w:rPr>
        <w:t>风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险较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小。</w:t>
      </w:r>
    </w:p>
    <w:p w14:paraId="740115D0" w14:textId="77777777" w:rsidR="00400EE1" w:rsidRPr="00400EE1" w:rsidRDefault="00400EE1" w:rsidP="00400EE1">
      <w:pPr>
        <w:rPr>
          <w:sz w:val="28"/>
          <w:szCs w:val="28"/>
        </w:rPr>
      </w:pPr>
    </w:p>
    <w:p w14:paraId="68AECC3D" w14:textId="77777777" w:rsidR="00400EE1" w:rsidRPr="00400EE1" w:rsidRDefault="00400EE1" w:rsidP="00400EE1">
      <w:pPr>
        <w:rPr>
          <w:b/>
          <w:bCs/>
          <w:sz w:val="28"/>
          <w:szCs w:val="28"/>
        </w:rPr>
      </w:pPr>
      <w:r w:rsidRPr="00400EE1">
        <w:rPr>
          <w:b/>
          <w:bCs/>
          <w:sz w:val="28"/>
          <w:szCs w:val="28"/>
        </w:rPr>
        <w:t>5) 可持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续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性</w:t>
      </w:r>
      <w:r w:rsidRPr="00400EE1">
        <w:rPr>
          <w:b/>
          <w:bCs/>
          <w:sz w:val="28"/>
          <w:szCs w:val="28"/>
        </w:rPr>
        <w:t>(eco-friendly)</w:t>
      </w:r>
    </w:p>
    <w:p w14:paraId="70934A95" w14:textId="14DE2DC9" w:rsidR="00400EE1" w:rsidRDefault="00400EE1" w:rsidP="00400EE1">
      <w:pPr>
        <w:rPr>
          <w:sz w:val="28"/>
          <w:szCs w:val="28"/>
        </w:rPr>
      </w:pP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环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境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负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担小，可持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续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生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产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方式多，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环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保</w:t>
      </w:r>
      <w:r w:rsidRPr="00400EE1">
        <w:rPr>
          <w:rFonts w:hint="eastAsia"/>
          <w:sz w:val="28"/>
          <w:szCs w:val="28"/>
        </w:rPr>
        <w:t>。</w:t>
      </w:r>
    </w:p>
    <w:p w14:paraId="1B5DD577" w14:textId="77777777" w:rsidR="00400EE1" w:rsidRDefault="00400EE1" w:rsidP="00400EE1">
      <w:pPr>
        <w:rPr>
          <w:sz w:val="28"/>
          <w:szCs w:val="28"/>
        </w:rPr>
      </w:pPr>
    </w:p>
    <w:p w14:paraId="3F256AC0" w14:textId="2ED1A678" w:rsidR="00400EE1" w:rsidRPr="00400EE1" w:rsidRDefault="00400EE1" w:rsidP="00400EE1">
      <w:pPr>
        <w:rPr>
          <w:b/>
          <w:bCs/>
          <w:sz w:val="28"/>
          <w:szCs w:val="28"/>
        </w:rPr>
      </w:pPr>
      <w:r w:rsidRPr="00400EE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00EE1">
        <w:rPr>
          <w:b/>
          <w:bCs/>
          <w:sz w:val="28"/>
          <w:szCs w:val="28"/>
        </w:rPr>
        <w:t xml:space="preserve"> 我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该选哪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一</w:t>
      </w:r>
      <w:r w:rsidRPr="00400EE1">
        <w:rPr>
          <w:rFonts w:ascii="MS Mincho" w:eastAsia="MS Mincho" w:hAnsi="MS Mincho" w:cs="MS Mincho" w:hint="eastAsia"/>
          <w:b/>
          <w:bCs/>
          <w:sz w:val="28"/>
          <w:szCs w:val="28"/>
        </w:rPr>
        <w:t>个</w:t>
      </w:r>
      <w:r w:rsidRPr="00400EE1">
        <w:rPr>
          <w:b/>
          <w:bCs/>
          <w:sz w:val="28"/>
          <w:szCs w:val="28"/>
        </w:rPr>
        <w:t>? (</w:t>
      </w:r>
      <w:r w:rsidRPr="00400EE1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简单</w:t>
      </w:r>
      <w:r w:rsidRPr="00400EE1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指南</w:t>
      </w:r>
      <w:r w:rsidRPr="00400EE1">
        <w:rPr>
          <w:b/>
          <w:bCs/>
          <w:sz w:val="28"/>
          <w:szCs w:val="28"/>
        </w:rPr>
        <w:t>)</w:t>
      </w:r>
    </w:p>
    <w:p w14:paraId="197D2B2F" w14:textId="5D1B9B21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目的</w:t>
      </w:r>
      <w:r w:rsidRPr="00400EE1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           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动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物性推荐</w:t>
      </w:r>
      <w:r w:rsidRPr="00400EE1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</w:t>
      </w:r>
      <w:r w:rsidRPr="00400EE1">
        <w:rPr>
          <w:sz w:val="28"/>
          <w:szCs w:val="28"/>
        </w:rPr>
        <w:t>植物性推</w:t>
      </w:r>
      <w:r w:rsidRPr="00400EE1">
        <w:rPr>
          <w:rFonts w:hint="eastAsia"/>
          <w:sz w:val="28"/>
          <w:szCs w:val="28"/>
        </w:rPr>
        <w:t>荐</w:t>
      </w:r>
    </w:p>
    <w:p w14:paraId="71EE5EF9" w14:textId="5B41E182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重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视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快速吸收、效果</w:t>
      </w:r>
      <w:r w:rsidRPr="00400EE1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 </w:t>
      </w:r>
      <w:r w:rsidRPr="00400EE1">
        <w:rPr>
          <w:rFonts w:ascii="Segoe UI Emoji" w:hAnsi="Segoe UI Emoji" w:cs="Segoe UI Emoji"/>
          <w:sz w:val="28"/>
          <w:szCs w:val="28"/>
        </w:rPr>
        <w:t>👍</w:t>
      </w:r>
      <w:r w:rsidRPr="00400EE1">
        <w:rPr>
          <w:sz w:val="28"/>
          <w:szCs w:val="28"/>
        </w:rPr>
        <w:tab/>
      </w:r>
    </w:p>
    <w:p w14:paraId="60BE5970" w14:textId="026E7AEB" w:rsidR="00400EE1" w:rsidRPr="00400EE1" w:rsidRDefault="00400EE1" w:rsidP="00400EE1">
      <w:pPr>
        <w:rPr>
          <w:sz w:val="28"/>
          <w:szCs w:val="28"/>
        </w:rPr>
      </w:pPr>
      <w:proofErr w:type="gramStart"/>
      <w:r w:rsidRPr="00400EE1">
        <w:rPr>
          <w:rFonts w:hint="eastAsia"/>
          <w:sz w:val="28"/>
          <w:szCs w:val="28"/>
        </w:rPr>
        <w:t>胃弱</w:t>
      </w:r>
      <w:r w:rsidRPr="00400EE1">
        <w:rPr>
          <w:sz w:val="28"/>
          <w:szCs w:val="28"/>
        </w:rPr>
        <w:t xml:space="preserve"> /</w:t>
      </w:r>
      <w:proofErr w:type="gramEnd"/>
      <w:r w:rsidRPr="00400EE1">
        <w:rPr>
          <w:sz w:val="28"/>
          <w:szCs w:val="28"/>
        </w:rPr>
        <w:t xml:space="preserve"> </w:t>
      </w:r>
      <w:r w:rsidRPr="00400EE1">
        <w:rPr>
          <w:rFonts w:hint="eastAsia"/>
          <w:sz w:val="28"/>
          <w:szCs w:val="28"/>
        </w:rPr>
        <w:t>担心副作用</w:t>
      </w:r>
      <w:r w:rsidRPr="00400EE1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                     </w:t>
      </w:r>
      <w:r w:rsidRPr="00400EE1">
        <w:rPr>
          <w:rFonts w:ascii="Segoe UI Emoji" w:hAnsi="Segoe UI Emoji" w:cs="Segoe UI Emoji"/>
          <w:sz w:val="28"/>
          <w:szCs w:val="28"/>
        </w:rPr>
        <w:t>👍</w:t>
      </w:r>
    </w:p>
    <w:p w14:paraId="0179F595" w14:textId="5D7C510B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素食·素食</w:t>
      </w:r>
      <w:r>
        <w:rPr>
          <w:rFonts w:hint="eastAsia"/>
          <w:sz w:val="28"/>
          <w:szCs w:val="28"/>
        </w:rPr>
        <w:t xml:space="preserve">                                       </w:t>
      </w:r>
      <w:r w:rsidRPr="00400EE1">
        <w:rPr>
          <w:rFonts w:ascii="Segoe UI Emoji" w:hAnsi="Segoe UI Emoji" w:cs="Segoe UI Emoji"/>
          <w:sz w:val="28"/>
          <w:szCs w:val="28"/>
        </w:rPr>
        <w:t>👍</w:t>
      </w:r>
    </w:p>
    <w:p w14:paraId="3ECF0B14" w14:textId="39A1E318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需要高容量</w:t>
      </w:r>
      <w:r w:rsidRPr="00400EE1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          </w:t>
      </w:r>
      <w:r w:rsidRPr="00400EE1">
        <w:rPr>
          <w:rFonts w:ascii="Segoe UI Emoji" w:hAnsi="Segoe UI Emoji" w:cs="Segoe UI Emoji"/>
          <w:sz w:val="28"/>
          <w:szCs w:val="28"/>
        </w:rPr>
        <w:t>👍</w:t>
      </w:r>
      <w:r w:rsidRPr="00400EE1">
        <w:rPr>
          <w:sz w:val="28"/>
          <w:szCs w:val="28"/>
        </w:rPr>
        <w:tab/>
      </w:r>
    </w:p>
    <w:p w14:paraId="27E8CFB7" w14:textId="3EC341F5" w:rsidR="00400EE1" w:rsidRPr="00400EE1" w:rsidRDefault="00400EE1" w:rsidP="00400EE1">
      <w:pPr>
        <w:rPr>
          <w:sz w:val="28"/>
          <w:szCs w:val="28"/>
        </w:rPr>
      </w:pPr>
      <w:r w:rsidRPr="00400EE1">
        <w:rPr>
          <w:rFonts w:hint="eastAsia"/>
          <w:sz w:val="28"/>
          <w:szCs w:val="28"/>
        </w:rPr>
        <w:t>重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视环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境、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环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保价</w:t>
      </w:r>
      <w:r w:rsidRPr="00400EE1">
        <w:rPr>
          <w:rFonts w:ascii="Microsoft JhengHei" w:eastAsia="Microsoft JhengHei" w:hAnsi="Microsoft JhengHei" w:cs="Microsoft JhengHei" w:hint="eastAsia"/>
          <w:sz w:val="28"/>
          <w:szCs w:val="28"/>
        </w:rPr>
        <w:t>值</w:t>
      </w:r>
      <w:r w:rsidRPr="00400EE1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                    </w:t>
      </w:r>
      <w:r w:rsidRPr="00400EE1">
        <w:rPr>
          <w:rFonts w:ascii="Segoe UI Emoji" w:hAnsi="Segoe UI Emoji" w:cs="Segoe UI Emoji"/>
          <w:sz w:val="28"/>
          <w:szCs w:val="28"/>
        </w:rPr>
        <w:t>👍</w:t>
      </w:r>
    </w:p>
    <w:p w14:paraId="2B5116F2" w14:textId="1468C2A4" w:rsidR="00400EE1" w:rsidRPr="00400EE1" w:rsidRDefault="00400EE1" w:rsidP="00400EE1">
      <w:pPr>
        <w:rPr>
          <w:rFonts w:hint="eastAsia"/>
          <w:sz w:val="28"/>
          <w:szCs w:val="28"/>
        </w:rPr>
      </w:pPr>
      <w:r w:rsidRPr="00400EE1">
        <w:rPr>
          <w:rFonts w:hint="eastAsia"/>
          <w:sz w:val="28"/>
          <w:szCs w:val="28"/>
        </w:rPr>
        <w:t>偏好抗</w:t>
      </w:r>
      <w:r w:rsidRPr="00400EE1">
        <w:rPr>
          <w:rFonts w:ascii="Yu Gothic" w:eastAsia="Yu Gothic" w:hAnsi="Yu Gothic" w:cs="Yu Gothic" w:hint="eastAsia"/>
          <w:sz w:val="28"/>
          <w:szCs w:val="28"/>
        </w:rPr>
        <w:t>氧</w:t>
      </w:r>
      <w:r w:rsidRPr="00400EE1">
        <w:rPr>
          <w:rFonts w:ascii="맑은 고딕" w:eastAsia="맑은 고딕" w:hAnsi="맑은 고딕" w:cs="맑은 고딕" w:hint="eastAsia"/>
          <w:sz w:val="28"/>
          <w:szCs w:val="28"/>
        </w:rPr>
        <w:t>化·天然提取</w:t>
      </w:r>
      <w:r w:rsidRPr="00400EE1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                    </w:t>
      </w:r>
      <w:r w:rsidRPr="00400EE1">
        <w:rPr>
          <w:rFonts w:ascii="Segoe UI Emoji" w:hAnsi="Segoe UI Emoji" w:cs="Segoe UI Emoji"/>
          <w:sz w:val="28"/>
          <w:szCs w:val="28"/>
        </w:rPr>
        <w:t>👍</w:t>
      </w:r>
    </w:p>
    <w:sectPr w:rsidR="00400EE1" w:rsidRPr="00400EE1" w:rsidSect="00400E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E1"/>
    <w:rsid w:val="00400EE1"/>
    <w:rsid w:val="0056240C"/>
    <w:rsid w:val="00AC0FE9"/>
    <w:rsid w:val="00BD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A675"/>
  <w15:chartTrackingRefBased/>
  <w15:docId w15:val="{989DE4B9-9D9B-4C73-89BC-B75FCC46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0E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0E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0E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0E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0E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0E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0E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0E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0E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0E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0E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0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0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0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0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0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0E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0E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0E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0E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0E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0E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0E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0E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0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kim</dc:creator>
  <cp:keywords/>
  <dc:description/>
  <cp:lastModifiedBy>steve kim</cp:lastModifiedBy>
  <cp:revision>1</cp:revision>
  <dcterms:created xsi:type="dcterms:W3CDTF">2025-11-21T04:57:00Z</dcterms:created>
  <dcterms:modified xsi:type="dcterms:W3CDTF">2025-11-21T05:07:00Z</dcterms:modified>
</cp:coreProperties>
</file>