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bookmarkStart w:id="174" w:name="_GoBack"/>
      <w:bookmarkEnd w:id="174"/>
    </w:p>
    <w:p/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驱动函数说明</w:t>
      </w:r>
    </w:p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90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_Toc18112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analog.c---模拟驱动模块</w:t>
          </w:r>
          <w:r>
            <w:tab/>
          </w:r>
          <w:r>
            <w:fldChar w:fldCharType="begin"/>
          </w:r>
          <w:r>
            <w:instrText xml:space="preserve"> PAGEREF _Toc18112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1）</w:t>
          </w:r>
          <w:r>
            <w:rPr>
              <w:rFonts w:hint="default"/>
              <w:lang w:val="en-US" w:eastAsia="zh-CN"/>
            </w:rPr>
            <w:t>void  AnalogIn(unsigned char ch,double *volts)</w:t>
          </w:r>
          <w:r>
            <w:tab/>
          </w:r>
          <w:r>
            <w:fldChar w:fldCharType="begin"/>
          </w:r>
          <w:r>
            <w:instrText xml:space="preserve"> PAGEREF _Toc7512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_Toc6233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fpm.c---转速驱动模块</w:t>
          </w:r>
          <w:r>
            <w:tab/>
          </w:r>
          <w:r>
            <w:fldChar w:fldCharType="begin"/>
          </w:r>
          <w:r>
            <w:instrText xml:space="preserve"> PAGEREF _Toc6233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1）</w:t>
          </w:r>
          <w:r>
            <w:rPr>
              <w:rFonts w:hint="default"/>
              <w:lang w:val="en-US" w:eastAsia="zh-CN"/>
            </w:rPr>
            <w:t>void FreqInit(void)</w:t>
          </w:r>
          <w:r>
            <w:tab/>
          </w:r>
          <w:r>
            <w:fldChar w:fldCharType="begin"/>
          </w:r>
          <w:r>
            <w:instrText xml:space="preserve"> PAGEREF _Toc31916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2）unsigned short FreqIn(unsigned char channel)</w:t>
          </w:r>
          <w:r>
            <w:tab/>
          </w:r>
          <w:r>
            <w:fldChar w:fldCharType="begin"/>
          </w:r>
          <w:r>
            <w:instrText xml:space="preserve"> PAGEREF _Toc6817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3）unsigned long FpgaCntGet(void)</w:t>
          </w:r>
          <w:r>
            <w:tab/>
          </w:r>
          <w:r>
            <w:fldChar w:fldCharType="begin"/>
          </w:r>
          <w:r>
            <w:instrText xml:space="preserve"> PAGEREF _Toc16167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_Toc30931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Io.c---开关量驱动模块</w:t>
          </w:r>
          <w:r>
            <w:tab/>
          </w:r>
          <w:r>
            <w:fldChar w:fldCharType="begin"/>
          </w:r>
          <w:r>
            <w:instrText xml:space="preserve"> PAGEREF _Toc30931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1） void DigitalOut(unsigned char channel,unsigned short level)</w:t>
          </w:r>
          <w:r>
            <w:tab/>
          </w:r>
          <w:r>
            <w:fldChar w:fldCharType="begin"/>
          </w:r>
          <w:r>
            <w:instrText xml:space="preserve"> PAGEREF _Toc11971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2） </w:t>
          </w:r>
          <w:r>
            <w:rPr>
              <w:rFonts w:hint="eastAsia"/>
              <w:lang w:val="en-US" w:eastAsia="zh-CN"/>
            </w:rPr>
            <w:t>unsigned short DigitalIn(unsigned char channel)</w:t>
          </w:r>
          <w:r>
            <w:tab/>
          </w:r>
          <w:r>
            <w:fldChar w:fldCharType="begin"/>
          </w:r>
          <w:r>
            <w:instrText xml:space="preserve"> PAGEREF _Toc6662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_Toc20280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pwm.c---PWM驱动模块</w:t>
          </w:r>
          <w:r>
            <w:tab/>
          </w:r>
          <w:r>
            <w:fldChar w:fldCharType="begin"/>
          </w:r>
          <w:r>
            <w:instrText xml:space="preserve"> PAGEREF _Toc20280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1）void PwmInit(void)</w:t>
          </w:r>
          <w:r>
            <w:tab/>
          </w:r>
          <w:r>
            <w:fldChar w:fldCharType="begin"/>
          </w:r>
          <w:r>
            <w:instrText xml:space="preserve"> PAGEREF _Toc12322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2）void PwmHighOut(unsigned char channel)</w:t>
          </w:r>
          <w:r>
            <w:tab/>
          </w:r>
          <w:r>
            <w:fldChar w:fldCharType="begin"/>
          </w:r>
          <w:r>
            <w:instrText xml:space="preserve"> PAGEREF _Toc7059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3） void PwmPerOut(unsigned char channel)</w:t>
          </w:r>
          <w:r>
            <w:tab/>
          </w:r>
          <w:r>
            <w:fldChar w:fldCharType="begin"/>
          </w:r>
          <w:r>
            <w:instrText xml:space="preserve"> PAGEREF _Toc16291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5. xr16l788.c</w:t>
          </w:r>
          <w:r>
            <w:rPr>
              <w:rFonts w:hint="eastAsia"/>
              <w:lang w:val="en-US" w:eastAsia="zh-CN"/>
            </w:rPr>
            <w:t>---串口驱动模块</w:t>
          </w:r>
          <w:r>
            <w:tab/>
          </w:r>
          <w:r>
            <w:fldChar w:fldCharType="begin"/>
          </w:r>
          <w:r>
            <w:instrText xml:space="preserve"> PAGEREF _Toc11644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1) void  FComSetIOBase(void);</w:t>
          </w:r>
          <w:r>
            <w:tab/>
          </w:r>
          <w:r>
            <w:fldChar w:fldCharType="begin"/>
          </w:r>
          <w:r>
            <w:instrText xml:space="preserve"> PAGEREF _Toc28224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2) void FComInit(unsigned char Port, long BaudRate,unsigned char Parity,unsigned char StopBit,unsigned short RxFifoNum,unsigned char Mode_422_232);</w:t>
          </w:r>
          <w:r>
            <w:tab/>
          </w:r>
          <w:r>
            <w:fldChar w:fldCharType="begin"/>
          </w:r>
          <w:r>
            <w:instrText xml:space="preserve"> PAGEREF _Toc953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3) unsigned short FComIn (unsigned char port, unsigned char buf[], unsigned short len);</w:t>
          </w:r>
          <w:r>
            <w:tab/>
          </w:r>
          <w:r>
            <w:fldChar w:fldCharType="begin"/>
          </w:r>
          <w:r>
            <w:instrText xml:space="preserve"> PAGEREF _Toc6124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5) unsigned short FComTxLen (unsigned char port);</w:t>
          </w:r>
          <w:r>
            <w:tab/>
          </w:r>
          <w:r>
            <w:fldChar w:fldCharType="begin"/>
          </w:r>
          <w:r>
            <w:instrText xml:space="preserve"> PAGEREF _Toc2477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6) unsigned short FComRxLen (unsigned char port);</w:t>
          </w:r>
          <w:r>
            <w:tab/>
          </w:r>
          <w:r>
            <w:fldChar w:fldCharType="begin"/>
          </w:r>
          <w:r>
            <w:instrText xml:space="preserve"> PAGEREF _Toc25808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7) void FComRxInterruptHandler(unsigned char port);</w:t>
          </w:r>
          <w:r>
            <w:tab/>
          </w:r>
          <w:r>
            <w:fldChar w:fldCharType="begin"/>
          </w:r>
          <w:r>
            <w:instrText xml:space="preserve"> PAGEREF _Toc20449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8) void  FComInterruptHandler(void);</w:t>
          </w:r>
          <w:r>
            <w:tab/>
          </w:r>
          <w:r>
            <w:fldChar w:fldCharType="begin"/>
          </w:r>
          <w:r>
            <w:instrText xml:space="preserve"> PAGEREF _Toc12337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6. ppccom.c</w:t>
          </w:r>
          <w:r>
            <w:rPr>
              <w:rFonts w:hint="eastAsia"/>
              <w:lang w:val="en-US" w:eastAsia="zh-CN"/>
            </w:rPr>
            <w:t>---板载串口驱动模块</w:t>
          </w:r>
          <w:r>
            <w:tab/>
          </w:r>
          <w:r>
            <w:fldChar w:fldCharType="begin"/>
          </w:r>
          <w:r>
            <w:instrText xml:space="preserve"> PAGEREF _Toc9698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1） Void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PPC_ComInit(unsigned char Port,unsigned long BaudRate,unsigned char ParityMode,unsigned char StopBit,unsigned char Mode)</w:t>
          </w:r>
          <w:r>
            <w:rPr>
              <w:rFonts w:hint="eastAsia"/>
              <w:lang w:val="en-US" w:eastAsia="zh-CN"/>
            </w:rPr>
            <w:t>；</w:t>
          </w:r>
          <w:r>
            <w:tab/>
          </w:r>
          <w:r>
            <w:fldChar w:fldCharType="begin"/>
          </w:r>
          <w:r>
            <w:instrText xml:space="preserve"> PAGEREF _Toc20318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2） unsigned char PPC_ComIn (unsigned char Port,unsigned char Buf[], unsigned char Len);</w:t>
          </w:r>
          <w:r>
            <w:tab/>
          </w:r>
          <w:r>
            <w:fldChar w:fldCharType="begin"/>
          </w:r>
          <w:r>
            <w:instrText xml:space="preserve"> PAGEREF _Toc2034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3） unsigned char PPC_ComOut(unsigned char Port,unsigned char Buf[], unsigned char Len);</w:t>
          </w:r>
          <w:r>
            <w:tab/>
          </w:r>
          <w:r>
            <w:fldChar w:fldCharType="begin"/>
          </w:r>
          <w:r>
            <w:instrText xml:space="preserve"> PAGEREF _Toc270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4） unsigned char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PPC_ComRxLen(unsigned char Port);</w:t>
          </w:r>
          <w:r>
            <w:tab/>
          </w:r>
          <w:r>
            <w:fldChar w:fldCharType="begin"/>
          </w:r>
          <w:r>
            <w:instrText xml:space="preserve"> PAGEREF _Toc10081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5） unsigned char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PPC_ComTxLen(unsigned char Port);</w:t>
          </w:r>
          <w:r>
            <w:tab/>
          </w:r>
          <w:r>
            <w:fldChar w:fldCharType="begin"/>
          </w:r>
          <w:r>
            <w:instrText xml:space="preserve"> PAGEREF _Toc20711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6） void PPC_ComEnableInterrupt(unsigned char Port);</w:t>
          </w:r>
          <w:r>
            <w:tab/>
          </w:r>
          <w:r>
            <w:fldChar w:fldCharType="begin"/>
          </w:r>
          <w:r>
            <w:instrText xml:space="preserve"> PAGEREF _Toc19078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7） void  PPC_ComRxInterruptHandler(unsigned char Port);</w:t>
          </w:r>
          <w:r>
            <w:tab/>
          </w:r>
          <w:r>
            <w:fldChar w:fldCharType="begin"/>
          </w:r>
          <w:r>
            <w:instrText xml:space="preserve"> PAGEREF _Toc22530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8） void  PPC_ComTxInterruptHandler(unsigned char Port);</w:t>
          </w:r>
          <w:r>
            <w:tab/>
          </w:r>
          <w:r>
            <w:fldChar w:fldCharType="begin"/>
          </w:r>
          <w:r>
            <w:instrText xml:space="preserve"> PAGEREF _Toc27060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9） void  PPC_ComFifoInterruptHandler(void);</w:t>
          </w:r>
          <w:r>
            <w:tab/>
          </w:r>
          <w:r>
            <w:fldChar w:fldCharType="begin"/>
          </w:r>
          <w:r>
            <w:instrText xml:space="preserve"> PAGEREF _Toc19100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7. mscan.c</w:t>
          </w:r>
          <w:r>
            <w:rPr>
              <w:rFonts w:hint="eastAsia"/>
              <w:lang w:val="en-US" w:eastAsia="zh-CN"/>
            </w:rPr>
            <w:t>----can驱动模块</w:t>
          </w:r>
          <w:r>
            <w:tab/>
          </w:r>
          <w:r>
            <w:fldChar w:fldCharType="begin"/>
          </w:r>
          <w:r>
            <w:instrText xml:space="preserve"> PAGEREF _Toc22685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1） voidInitMsCAN(unsignedcharcanChannalNum,unsigned char canBaudRate);</w:t>
          </w:r>
          <w:r>
            <w:tab/>
          </w:r>
          <w:r>
            <w:fldChar w:fldCharType="begin"/>
          </w:r>
          <w:r>
            <w:instrText xml:space="preserve"> PAGEREF _Toc1118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2） VoidMsCANIntInit(unsignedcharcanChannalNum,unsigned char mode);</w:t>
          </w:r>
          <w:r>
            <w:tab/>
          </w:r>
          <w:r>
            <w:fldChar w:fldCharType="begin"/>
          </w:r>
          <w:r>
            <w:instrText xml:space="preserve"> PAGEREF _Toc2047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3） unsigned short MsCANSend( unsigned char canChannalNum, canbuff_t *ps_Buffer);</w:t>
          </w:r>
          <w:r>
            <w:tab/>
          </w:r>
          <w:r>
            <w:fldChar w:fldCharType="begin"/>
          </w:r>
          <w:r>
            <w:instrText xml:space="preserve"> PAGEREF _Toc4067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4） Unsigned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short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MsCANSendOneMsg(unsigned char canChannalNum);</w:t>
          </w:r>
          <w:r>
            <w:tab/>
          </w:r>
          <w:r>
            <w:fldChar w:fldCharType="begin"/>
          </w:r>
          <w:r>
            <w:instrText xml:space="preserve"> PAGEREF _Toc2450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5） VoidMsCANRevOneMsg(unsignedcharcanChannalNum);</w:t>
          </w:r>
          <w:r>
            <w:tab/>
          </w:r>
          <w:r>
            <w:fldChar w:fldCharType="begin"/>
          </w:r>
          <w:r>
            <w:instrText xml:space="preserve"> PAGEREF _Toc19297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6） void MsCANInterruptHandler(unsigned char canChannalNum);</w:t>
          </w:r>
          <w:r>
            <w:tab/>
          </w:r>
          <w:r>
            <w:fldChar w:fldCharType="begin"/>
          </w:r>
          <w:r>
            <w:instrText xml:space="preserve"> PAGEREF _Toc4240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8. nvram.c</w:t>
          </w:r>
          <w:r>
            <w:rPr>
              <w:rFonts w:hint="eastAsia"/>
              <w:lang w:val="en-US" w:eastAsia="zh-CN"/>
            </w:rPr>
            <w:t>---nvram驱动模块</w:t>
          </w:r>
          <w:r>
            <w:tab/>
          </w:r>
          <w:r>
            <w:fldChar w:fldCharType="begin"/>
          </w:r>
          <w:r>
            <w:instrText xml:space="preserve"> PAGEREF _Toc7071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1）</w:t>
          </w:r>
          <w:r>
            <w:rPr>
              <w:rFonts w:hint="default"/>
              <w:lang w:val="en-US" w:eastAsia="zh-CN"/>
            </w:rPr>
            <w:t>long NvramRead(unsigned long offset,unsigned short * val);</w:t>
          </w:r>
          <w:r>
            <w:tab/>
          </w:r>
          <w:r>
            <w:fldChar w:fldCharType="begin"/>
          </w:r>
          <w:r>
            <w:instrText xml:space="preserve"> PAGEREF _Toc15182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2）</w:t>
          </w:r>
          <w:r>
            <w:rPr>
              <w:rFonts w:hint="default"/>
              <w:lang w:val="en-US" w:eastAsia="zh-CN"/>
            </w:rPr>
            <w:t>long NvramWrite(unsigned long offset,unsigned short val);</w:t>
          </w:r>
          <w:r>
            <w:tab/>
          </w:r>
          <w:r>
            <w:fldChar w:fldCharType="begin"/>
          </w:r>
          <w:r>
            <w:instrText xml:space="preserve"> PAGEREF _Toc26529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9. flash.c</w:t>
          </w:r>
          <w:r>
            <w:rPr>
              <w:rFonts w:hint="eastAsia"/>
              <w:lang w:val="en-US" w:eastAsia="zh-CN"/>
            </w:rPr>
            <w:t>--- flash驱动模块</w:t>
          </w:r>
          <w:r>
            <w:tab/>
          </w:r>
          <w:r>
            <w:fldChar w:fldCharType="begin"/>
          </w:r>
          <w:r>
            <w:instrText xml:space="preserve"> PAGEREF _Toc5816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1） short  EraseFlashSector(unsigned long flashAdrs);</w:t>
          </w:r>
          <w:r>
            <w:tab/>
          </w:r>
          <w:r>
            <w:fldChar w:fldCharType="begin"/>
          </w:r>
          <w:r>
            <w:instrText xml:space="preserve"> PAGEREF _Toc10929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2） short ProgFlash(volatile unsigned short * pFB,unsigned long size,unsigned long offset);</w:t>
          </w:r>
          <w:r>
            <w:tab/>
          </w:r>
          <w:r>
            <w:fldChar w:fldCharType="begin"/>
          </w:r>
          <w:r>
            <w:instrText xml:space="preserve"> PAGEREF _Toc4795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3）</w:t>
          </w:r>
          <w:r>
            <w:rPr>
              <w:rFonts w:hint="default"/>
              <w:lang w:val="en-US" w:eastAsia="zh-CN"/>
            </w:rPr>
            <w:t>unsigned short ReadFlash(unsigned long offset);</w:t>
          </w:r>
          <w:r>
            <w:tab/>
          </w:r>
          <w:r>
            <w:fldChar w:fldCharType="begin"/>
          </w:r>
          <w:r>
            <w:instrText xml:space="preserve"> PAGEREF _Toc6060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10. gps.c</w:t>
          </w:r>
          <w:r>
            <w:rPr>
              <w:rFonts w:hint="eastAsia"/>
              <w:lang w:val="en-US" w:eastAsia="zh-CN"/>
            </w:rPr>
            <w:t>---GPS驱动模块</w:t>
          </w:r>
          <w:r>
            <w:tab/>
          </w:r>
          <w:r>
            <w:fldChar w:fldCharType="begin"/>
          </w:r>
          <w:r>
            <w:instrText xml:space="preserve"> PAGEREF _Toc5849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1) voidGPS_Init(unsignedcharcom2_mode_422_232,unsignedchar com3_mode_422_232);</w:t>
          </w:r>
          <w:r>
            <w:tab/>
          </w:r>
          <w:r>
            <w:fldChar w:fldCharType="begin"/>
          </w:r>
          <w:r>
            <w:instrText xml:space="preserve"> PAGEREF _Toc24511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2) void  GPS_Msg42Rx(unsigned char tmp[]);</w:t>
          </w:r>
          <w:r>
            <w:tab/>
          </w:r>
          <w:r>
            <w:fldChar w:fldCharType="begin"/>
          </w:r>
          <w:r>
            <w:instrText xml:space="preserve"> PAGEREF _Toc8315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3) void  GPS_Msg99Rx (unsigned char tmp[]);</w:t>
          </w:r>
          <w:r>
            <w:tab/>
          </w:r>
          <w:r>
            <w:fldChar w:fldCharType="begin"/>
          </w:r>
          <w:r>
            <w:instrText xml:space="preserve"> PAGEREF _Toc32752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4) void  GPS_timeRx (unsigned char tmp[]);</w:t>
          </w:r>
          <w:r>
            <w:tab/>
          </w:r>
          <w:r>
            <w:fldChar w:fldCharType="begin"/>
          </w:r>
          <w:r>
            <w:instrText xml:space="preserve"> PAGEREF _Toc24769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5) void  GpsHeadingRx(unsigned char tmp[]);</w:t>
          </w:r>
          <w:r>
            <w:tab/>
          </w:r>
          <w:r>
            <w:fldChar w:fldCharType="begin"/>
          </w:r>
          <w:r>
            <w:instrText xml:space="preserve"> PAGEREF _Toc21555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6) void  Task_GpsRev(void);</w:t>
          </w:r>
          <w:r>
            <w:tab/>
          </w:r>
          <w:r>
            <w:fldChar w:fldCharType="begin"/>
          </w:r>
          <w:r>
            <w:instrText xml:space="preserve"> PAGEREF _Toc15835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7) void  GPS_Monitor(void);</w:t>
          </w:r>
          <w:r>
            <w:tab/>
          </w:r>
          <w:r>
            <w:fldChar w:fldCharType="begin"/>
          </w:r>
          <w:r>
            <w:instrText xml:space="preserve"> PAGEREF _Toc25560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11. wdt.c</w:t>
          </w:r>
          <w:r>
            <w:rPr>
              <w:rFonts w:hint="eastAsia"/>
              <w:lang w:val="en-US" w:eastAsia="zh-CN"/>
            </w:rPr>
            <w:t>---看门狗驱动模块</w:t>
          </w:r>
          <w:r>
            <w:tab/>
          </w:r>
          <w:r>
            <w:fldChar w:fldCharType="begin"/>
          </w:r>
          <w:r>
            <w:instrText xml:space="preserve"> PAGEREF _Toc31798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1) void  WDT_Lock(void);</w:t>
          </w:r>
          <w:r>
            <w:tab/>
          </w:r>
          <w:r>
            <w:fldChar w:fldCharType="begin"/>
          </w:r>
          <w:r>
            <w:instrText xml:space="preserve"> PAGEREF _Toc14983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2) void  WDT_Enable(unsigned short val);</w:t>
          </w:r>
          <w:r>
            <w:tab/>
          </w:r>
          <w:r>
            <w:fldChar w:fldCharType="begin"/>
          </w:r>
          <w:r>
            <w:instrText xml:space="preserve"> PAGEREF _Toc13826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3) void  WDT_Disable(void);</w:t>
          </w:r>
          <w:r>
            <w:tab/>
          </w:r>
          <w:r>
            <w:fldChar w:fldCharType="begin"/>
          </w:r>
          <w:r>
            <w:instrText xml:space="preserve"> PAGEREF _Toc31288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12. time.c</w:t>
          </w:r>
          <w:r>
            <w:rPr>
              <w:rFonts w:hint="eastAsia"/>
              <w:lang w:val="en-US" w:eastAsia="zh-CN"/>
            </w:rPr>
            <w:t>---定时器驱动模块</w:t>
          </w:r>
          <w:r>
            <w:tab/>
          </w:r>
          <w:r>
            <w:fldChar w:fldCharType="begin"/>
          </w:r>
          <w:r>
            <w:instrText xml:space="preserve"> PAGEREF _Toc15314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1）</w:t>
          </w:r>
          <w:r>
            <w:rPr>
              <w:rFonts w:hint="default"/>
              <w:lang w:val="en-US" w:eastAsia="zh-CN"/>
            </w:rPr>
            <w:t>void time_init(void);</w:t>
          </w:r>
          <w:r>
            <w:tab/>
          </w:r>
          <w:r>
            <w:fldChar w:fldCharType="begin"/>
          </w:r>
          <w:r>
            <w:instrText xml:space="preserve"> PAGEREF _Toc30145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2）</w:t>
          </w:r>
          <w:r>
            <w:rPr>
              <w:rFonts w:hint="default"/>
              <w:lang w:val="en-US" w:eastAsia="zh-CN"/>
            </w:rPr>
            <w:t>void time_isr(void);</w:t>
          </w:r>
          <w:r>
            <w:tab/>
          </w:r>
          <w:r>
            <w:fldChar w:fldCharType="begin"/>
          </w:r>
          <w:r>
            <w:instrText xml:space="preserve"> PAGEREF _Toc3951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13. gpt.c</w:t>
          </w:r>
          <w:r>
            <w:rPr>
              <w:rFonts w:hint="eastAsia"/>
              <w:lang w:val="en-US" w:eastAsia="zh-CN"/>
            </w:rPr>
            <w:t>---通用定时器驱动模块</w:t>
          </w:r>
          <w:r>
            <w:tab/>
          </w:r>
          <w:r>
            <w:fldChar w:fldCharType="begin"/>
          </w:r>
          <w:r>
            <w:instrText xml:space="preserve"> PAGEREF _Toc24811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1） void GPT_Enable(unsigned short val);</w:t>
          </w:r>
          <w:r>
            <w:tab/>
          </w:r>
          <w:r>
            <w:fldChar w:fldCharType="begin"/>
          </w:r>
          <w:r>
            <w:instrText xml:space="preserve"> PAGEREF _Toc29202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2） void GPT_Disable(void);</w:t>
          </w:r>
          <w:r>
            <w:tab/>
          </w:r>
          <w:r>
            <w:fldChar w:fldCharType="begin"/>
          </w:r>
          <w:r>
            <w:instrText xml:space="preserve"> PAGEREF _Toc19001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3） void GPT_InterruptHandler(void);</w:t>
          </w:r>
          <w:r>
            <w:tab/>
          </w:r>
          <w:r>
            <w:fldChar w:fldCharType="begin"/>
          </w:r>
          <w:r>
            <w:instrText xml:space="preserve"> PAGEREF _Toc2466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4） void IRQ0_SetDiv(unsigned short val);</w:t>
          </w:r>
          <w:r>
            <w:tab/>
          </w:r>
          <w:r>
            <w:fldChar w:fldCharType="begin"/>
          </w:r>
          <w:r>
            <w:instrText xml:space="preserve"> PAGEREF _Toc29627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5） void IRQ0_Enable(void);</w:t>
          </w:r>
          <w:r>
            <w:tab/>
          </w:r>
          <w:r>
            <w:fldChar w:fldCharType="begin"/>
          </w:r>
          <w:r>
            <w:instrText xml:space="preserve"> PAGEREF _Toc31913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6） void IRQ0_Disable(void);</w:t>
          </w:r>
          <w:r>
            <w:tab/>
          </w:r>
          <w:r>
            <w:fldChar w:fldCharType="begin"/>
          </w:r>
          <w:r>
            <w:instrText xml:space="preserve"> PAGEREF _Toc2978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7） void IRQ0_InterruptHandler(void);</w:t>
          </w:r>
          <w:r>
            <w:tab/>
          </w:r>
          <w:r>
            <w:fldChar w:fldCharType="begin"/>
          </w:r>
          <w:r>
            <w:instrText xml:space="preserve"> PAGEREF _Toc8984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14. ppc5125Intr.c</w:t>
          </w:r>
          <w:r>
            <w:rPr>
              <w:rFonts w:hint="eastAsia"/>
              <w:lang w:val="en-US" w:eastAsia="zh-CN"/>
            </w:rPr>
            <w:t>---中断模块</w:t>
          </w:r>
          <w:r>
            <w:tab/>
          </w:r>
          <w:r>
            <w:fldChar w:fldCharType="begin"/>
          </w:r>
          <w:r>
            <w:instrText xml:space="preserve"> PAGEREF _Toc2688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1） void intInit(void);</w:t>
          </w:r>
          <w:r>
            <w:tab/>
          </w:r>
          <w:r>
            <w:fldChar w:fldCharType="begin"/>
          </w:r>
          <w:r>
            <w:instrText xml:space="preserve"> PAGEREF _Toc6682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2） void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ppc5125IntrDemux (void);</w:t>
          </w:r>
          <w:r>
            <w:tab/>
          </w:r>
          <w:r>
            <w:fldChar w:fldCharType="begin"/>
          </w:r>
          <w:r>
            <w:instrText xml:space="preserve"> PAGEREF _Toc27720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3） </w:t>
          </w:r>
          <w:r>
            <w:rPr>
              <w:rFonts w:hint="eastAsia"/>
              <w:lang w:val="en-US" w:eastAsia="zh-CN"/>
            </w:rPr>
            <w:t>i</w:t>
          </w:r>
          <w:r>
            <w:rPr>
              <w:rFonts w:hint="default"/>
              <w:lang w:val="en-US" w:eastAsia="zh-CN"/>
            </w:rPr>
            <w:t>ntppc5125IntConnect(VOIDFUNCPTR *, VOIDFUNCPTR, int);</w:t>
          </w:r>
          <w:r>
            <w:tab/>
          </w:r>
          <w:r>
            <w:fldChar w:fldCharType="begin"/>
          </w:r>
          <w:r>
            <w:instrText xml:space="preserve"> PAGEREF _Toc15229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3600"/>
              <w:tab w:val="right" w:leader="dot" w:pos="8306"/>
            </w:tabs>
          </w:pPr>
          <w:r>
            <w:fldChar w:fldCharType="begin"/>
          </w:r>
          <w:r>
            <w:instrText xml:space="preserve"> HYPERLINK \l _Toc25228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4） int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ppc5125IntEnable (int);</w:t>
          </w:r>
          <w:r>
            <w:tab/>
          </w:r>
          <w:r>
            <w:fldChar w:fldCharType="begin"/>
          </w:r>
          <w:r>
            <w:instrText xml:space="preserve"> PAGEREF _Toc25228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5） Int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ppc5125IntDisable (int);</w:t>
          </w:r>
          <w:r>
            <w:tab/>
          </w:r>
          <w:r>
            <w:fldChar w:fldCharType="begin"/>
          </w:r>
          <w:r>
            <w:instrText xml:space="preserve"> PAGEREF _Toc15749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6） void time_enable(void);</w:t>
          </w:r>
          <w:r>
            <w:tab/>
          </w:r>
          <w:r>
            <w:fldChar w:fldCharType="begin"/>
          </w:r>
          <w:r>
            <w:instrText xml:space="preserve"> PAGEREF _Toc20887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sbus.c---sbus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串行通信协议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驱动</w:t>
          </w:r>
          <w:r>
            <w:tab/>
          </w:r>
          <w:r>
            <w:fldChar w:fldCharType="begin"/>
          </w:r>
          <w:r>
            <w:instrText xml:space="preserve"> PAGEREF _Toc9758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1） void  SBUS_Rev(void);</w:t>
          </w:r>
          <w:r>
            <w:tab/>
          </w:r>
          <w:r>
            <w:fldChar w:fldCharType="begin"/>
          </w:r>
          <w:r>
            <w:instrText xml:space="preserve"> PAGEREF _Toc14151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2） void  SBUS_Decode(unsigned char buffer[]);</w:t>
          </w:r>
          <w:r>
            <w:tab/>
          </w:r>
          <w:r>
            <w:fldChar w:fldCharType="begin"/>
          </w:r>
          <w:r>
            <w:instrText xml:space="preserve"> PAGEREF _Toc21697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3） int  GetChannel(int channel);</w:t>
          </w:r>
          <w:r>
            <w:tab/>
          </w:r>
          <w:r>
            <w:fldChar w:fldCharType="begin"/>
          </w:r>
          <w:r>
            <w:instrText xml:space="preserve"> PAGEREF _Toc20957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4） void  SBUS_IN(void);</w:t>
          </w:r>
          <w:r>
            <w:tab/>
          </w:r>
          <w:r>
            <w:fldChar w:fldCharType="begin"/>
          </w:r>
          <w:r>
            <w:instrText xml:space="preserve"> PAGEREF _Toc16541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Init.c---初始化模块</w:t>
          </w:r>
          <w:r>
            <w:tab/>
          </w:r>
          <w:r>
            <w:fldChar w:fldCharType="begin"/>
          </w:r>
          <w:r>
            <w:instrText xml:space="preserve"> PAGEREF _Toc19991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1）</w:t>
          </w:r>
          <w:r>
            <w:rPr>
              <w:rFonts w:hint="default"/>
              <w:lang w:val="en-US" w:eastAsia="zh-CN"/>
            </w:rPr>
            <w:t>void Sys_Init(void);</w:t>
          </w:r>
          <w:r>
            <w:tab/>
          </w:r>
          <w:r>
            <w:fldChar w:fldCharType="begin"/>
          </w:r>
          <w:r>
            <w:instrText xml:space="preserve"> PAGEREF _Toc13484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3478"/>
      <w:bookmarkStart w:id="1" w:name="_Toc18112"/>
      <w:bookmarkStart w:id="2" w:name="_Toc10199_WPSOffice_Level1"/>
      <w:r>
        <w:rPr>
          <w:rFonts w:hint="eastAsia"/>
          <w:b/>
          <w:lang w:val="en-US" w:eastAsia="zh-CN"/>
        </w:rPr>
        <w:t>analog.c---模拟驱动模块</w:t>
      </w:r>
      <w:bookmarkEnd w:id="0"/>
      <w:bookmarkEnd w:id="1"/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512"/>
      <w:bookmarkStart w:id="4" w:name="_Toc25741"/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void  AnalogIn(unsigned char ch,double *volts)</w:t>
      </w:r>
      <w:bookmarkEnd w:id="3"/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名称：AnalogIn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功能：AD电压采样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入口参数：ch--AD通道号，*volts--电压范围(±10V)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返回值：0--OK,-1--ERROR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sz w:val="28"/>
          <w:szCs w:val="28"/>
          <w:lang w:val="en-US" w:eastAsia="zh-CN"/>
        </w:rPr>
      </w:pPr>
      <w:bookmarkStart w:id="5" w:name="_Toc23651"/>
      <w:bookmarkStart w:id="6" w:name="_Toc17476_WPSOffice_Level1"/>
      <w:bookmarkStart w:id="7" w:name="_Toc6233"/>
      <w:r>
        <w:rPr>
          <w:rFonts w:hint="eastAsia"/>
          <w:b/>
          <w:lang w:val="en-US" w:eastAsia="zh-CN"/>
        </w:rPr>
        <w:t>fpm.c---转速驱动模块</w:t>
      </w:r>
      <w:bookmarkEnd w:id="5"/>
      <w:bookmarkEnd w:id="6"/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371"/>
      <w:bookmarkStart w:id="9" w:name="_Toc31916"/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void FreqInit(void)</w:t>
      </w:r>
      <w:bookmarkEnd w:id="8"/>
      <w:bookmarkEnd w:id="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</w:t>
      </w:r>
      <w:r>
        <w:rPr>
          <w:rFonts w:hint="default"/>
          <w:lang w:val="en-US" w:eastAsia="zh-CN"/>
        </w:rPr>
        <w:t>FreqInit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功能：转速初始化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817"/>
      <w:bookmarkStart w:id="11" w:name="_Toc23295"/>
      <w:r>
        <w:rPr>
          <w:rFonts w:hint="eastAsia"/>
          <w:lang w:val="en-US" w:eastAsia="zh-CN"/>
        </w:rPr>
        <w:t>2）unsigned short FreqIn(unsigned char channel)</w:t>
      </w:r>
      <w:bookmarkEnd w:id="10"/>
      <w:bookmarkEnd w:id="1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名称：FreqIn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功能：转速采集入口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入口参数：channel--转速通道号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返回值：转速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7893"/>
      <w:bookmarkStart w:id="13" w:name="_Toc16167"/>
      <w:r>
        <w:rPr>
          <w:rFonts w:hint="eastAsia"/>
          <w:lang w:val="en-US" w:eastAsia="zh-CN"/>
        </w:rPr>
        <w:t>3）unsigned long FpgaCntGet(void)</w:t>
      </w:r>
      <w:bookmarkEnd w:id="12"/>
      <w:bookmarkEnd w:id="13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名称：FpgaCntGet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 功能：FPGA计数器--1us 32bit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入口参数：无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sz w:val="28"/>
          <w:szCs w:val="28"/>
          <w:lang w:val="en-US" w:eastAsia="zh-CN"/>
        </w:rPr>
      </w:pPr>
      <w:bookmarkStart w:id="14" w:name="_Toc8659"/>
      <w:bookmarkStart w:id="15" w:name="_Toc293_WPSOffice_Level1"/>
      <w:bookmarkStart w:id="16" w:name="_Toc30931"/>
      <w:r>
        <w:rPr>
          <w:rFonts w:hint="eastAsia"/>
          <w:b/>
          <w:lang w:val="en-US" w:eastAsia="zh-CN"/>
        </w:rPr>
        <w:t>Io.c---开关量驱动模块</w:t>
      </w:r>
      <w:bookmarkEnd w:id="14"/>
      <w:bookmarkEnd w:id="15"/>
      <w:bookmarkEnd w:id="16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7" w:name="_Toc11971"/>
      <w:bookmarkStart w:id="18" w:name="_Toc23684"/>
      <w:r>
        <w:rPr>
          <w:rFonts w:hint="eastAsia"/>
          <w:lang w:val="en-US" w:eastAsia="zh-CN"/>
        </w:rPr>
        <w:t>void DigitalOut(unsigned char channel,unsigned short level)</w:t>
      </w:r>
      <w:bookmarkEnd w:id="17"/>
      <w:bookmarkEnd w:id="1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名称：DigitalOut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功能：开关量输出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入口参数：channel--IO输出通道号， level--输出电平值（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返回值：无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9" w:name="_Toc5093"/>
      <w:bookmarkStart w:id="20" w:name="_Toc6662"/>
      <w:r>
        <w:rPr>
          <w:rFonts w:hint="eastAsia"/>
          <w:lang w:val="en-US" w:eastAsia="zh-CN"/>
        </w:rPr>
        <w:t>unsigned short DigitalIn(unsigned char channel)</w:t>
      </w:r>
      <w:bookmarkEnd w:id="19"/>
      <w:bookmarkEnd w:id="2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名称：DigitalIn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功能：开关量输入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入口参数：channel--IO输入通道号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返回值：temp--输出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sz w:val="28"/>
          <w:szCs w:val="28"/>
          <w:lang w:val="en-US" w:eastAsia="zh-CN"/>
        </w:rPr>
      </w:pPr>
      <w:bookmarkStart w:id="21" w:name="_Toc24603"/>
      <w:bookmarkStart w:id="22" w:name="_Toc20280"/>
      <w:bookmarkStart w:id="23" w:name="_Toc6284_WPSOffice_Level1"/>
      <w:r>
        <w:rPr>
          <w:rFonts w:hint="eastAsia"/>
          <w:b/>
          <w:lang w:val="en-US" w:eastAsia="zh-CN"/>
        </w:rPr>
        <w:t>pwm.c---PWM驱动模块</w:t>
      </w:r>
      <w:bookmarkEnd w:id="21"/>
      <w:bookmarkEnd w:id="22"/>
      <w:bookmarkEnd w:id="23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4" w:name="_Toc12322"/>
      <w:bookmarkStart w:id="25" w:name="_Toc27230"/>
      <w:bookmarkStart w:id="26" w:name="_Toc17476_WPSOffice_Level2"/>
      <w:r>
        <w:rPr>
          <w:rFonts w:hint="eastAsia"/>
          <w:lang w:val="en-US" w:eastAsia="zh-CN"/>
        </w:rPr>
        <w:t>1）void PwmInit(void)</w:t>
      </w:r>
      <w:bookmarkEnd w:id="24"/>
      <w:bookmarkEnd w:id="25"/>
      <w:bookmarkEnd w:id="26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名称：PwmInit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功能：PWM初始化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入口参数：无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7" w:name="_Toc7059"/>
      <w:bookmarkStart w:id="28" w:name="_Toc27922"/>
      <w:bookmarkStart w:id="29" w:name="_Toc293_WPSOffice_Level2"/>
      <w:r>
        <w:rPr>
          <w:rFonts w:hint="eastAsia"/>
          <w:lang w:val="en-US" w:eastAsia="zh-CN"/>
        </w:rPr>
        <w:t>2）void PwmHighOut(unsigned char channel)</w:t>
      </w:r>
      <w:bookmarkEnd w:id="27"/>
      <w:bookmarkEnd w:id="28"/>
      <w:bookmarkEnd w:id="2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名称：PwmHighOut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功能：pwm高电平时间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入口参数：channel--通道号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0" w:name="_Toc16291"/>
      <w:bookmarkStart w:id="31" w:name="_Toc6284_WPSOffice_Level2"/>
      <w:bookmarkStart w:id="32" w:name="_Toc30188"/>
      <w:r>
        <w:rPr>
          <w:rFonts w:hint="eastAsia"/>
          <w:lang w:val="en-US" w:eastAsia="zh-CN"/>
        </w:rPr>
        <w:t>void PwmPerOut(unsigned char channel)</w:t>
      </w:r>
      <w:bookmarkEnd w:id="30"/>
      <w:bookmarkEnd w:id="31"/>
      <w:bookmarkEnd w:id="3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名称：PwmPerOut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功能：PWM周期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入口参数：channel--通道号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33" w:name="_Toc14184_WPSOffice_Level1"/>
      <w:bookmarkStart w:id="34" w:name="_Toc2098"/>
      <w:bookmarkStart w:id="35" w:name="_Toc11644"/>
      <w:r>
        <w:rPr>
          <w:rFonts w:hint="default"/>
          <w:b/>
          <w:lang w:val="en-US" w:eastAsia="zh-CN"/>
        </w:rPr>
        <w:t>xr16l788.c</w:t>
      </w:r>
      <w:r>
        <w:rPr>
          <w:rFonts w:hint="eastAsia"/>
          <w:b/>
          <w:lang w:val="en-US" w:eastAsia="zh-CN"/>
        </w:rPr>
        <w:t>---串口驱动模块</w:t>
      </w:r>
      <w:bookmarkEnd w:id="33"/>
      <w:bookmarkEnd w:id="34"/>
      <w:bookmarkEnd w:id="35"/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36" w:name="_Toc28224"/>
      <w:bookmarkStart w:id="37" w:name="_Toc27605"/>
      <w:r>
        <w:rPr>
          <w:rFonts w:hint="default"/>
          <w:lang w:val="en-US" w:eastAsia="zh-CN"/>
        </w:rPr>
        <w:t>void  FComSetIOBase(void);</w:t>
      </w:r>
      <w:bookmarkEnd w:id="36"/>
      <w:bookmarkEnd w:id="37"/>
      <w:r>
        <w:rPr>
          <w:rFonts w:hint="default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名称：FComSetIOBase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串口</w:t>
      </w:r>
      <w:r>
        <w:rPr>
          <w:rFonts w:hint="eastAsia"/>
          <w:lang w:val="en-US" w:eastAsia="zh-CN"/>
        </w:rPr>
        <w:t>基地址初始化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38" w:name="_Toc953"/>
      <w:bookmarkStart w:id="39" w:name="_Toc20155"/>
      <w:r>
        <w:rPr>
          <w:rFonts w:hint="default"/>
          <w:lang w:val="en-US" w:eastAsia="zh-CN"/>
        </w:rPr>
        <w:t>void FComInit(unsigned char Port, long BaudRate,unsigned char Parity,unsigned char StopBit,unsigned short RxFifoNum,unsigned char Mode_422_232);</w:t>
      </w:r>
      <w:bookmarkEnd w:id="38"/>
      <w:bookmarkEnd w:id="3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名称：FComInit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功能：Port</w:t>
      </w:r>
      <w:r>
        <w:rPr>
          <w:rFonts w:hint="eastAsia"/>
          <w:lang w:val="en-US" w:eastAsia="zh-CN"/>
        </w:rPr>
        <w:t>--通道号，</w:t>
      </w:r>
      <w:r>
        <w:rPr>
          <w:rFonts w:hint="default"/>
          <w:lang w:val="en-US" w:eastAsia="zh-CN"/>
        </w:rPr>
        <w:t>BaudRate--波特率  Parity--奇偶校验位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StopBit</w:t>
      </w:r>
      <w:r>
        <w:rPr>
          <w:rFonts w:hint="eastAsia"/>
          <w:lang w:val="en-US" w:eastAsia="zh-CN"/>
        </w:rPr>
        <w:t>--停止位，</w:t>
      </w:r>
      <w:r>
        <w:rPr>
          <w:rFonts w:hint="default"/>
          <w:lang w:val="en-US" w:eastAsia="zh-CN"/>
        </w:rPr>
        <w:t>RxFifoNum</w:t>
      </w:r>
      <w:r>
        <w:rPr>
          <w:rFonts w:hint="eastAsia"/>
          <w:lang w:val="en-US" w:eastAsia="zh-CN"/>
        </w:rPr>
        <w:t>--接收缓存大小，</w:t>
      </w:r>
      <w:r>
        <w:rPr>
          <w:rFonts w:hint="default"/>
          <w:lang w:val="en-US" w:eastAsia="zh-CN"/>
        </w:rPr>
        <w:t>Mode_422_232</w:t>
      </w:r>
      <w:r>
        <w:rPr>
          <w:rFonts w:hint="eastAsia"/>
          <w:lang w:val="en-US" w:eastAsia="zh-CN"/>
        </w:rPr>
        <w:t>-串口模式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0" w:name="_Toc9482"/>
      <w:bookmarkStart w:id="41" w:name="_Toc6124"/>
      <w:r>
        <w:rPr>
          <w:rFonts w:hint="default"/>
          <w:lang w:val="en-US" w:eastAsia="zh-CN"/>
        </w:rPr>
        <w:t>unsigned short FComIn (unsigned char port, unsigned char buf[], unsigned short len);</w:t>
      </w:r>
      <w:bookmarkEnd w:id="40"/>
      <w:bookmarkEnd w:id="4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名称：FComIn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功能：串口读取缓冲区数据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</w:t>
      </w:r>
      <w:r>
        <w:rPr>
          <w:rFonts w:hint="default"/>
          <w:lang w:val="en-US" w:eastAsia="zh-CN"/>
        </w:rPr>
        <w:t>port</w:t>
      </w:r>
      <w:r>
        <w:rPr>
          <w:rFonts w:hint="eastAsia"/>
          <w:lang w:val="en-US" w:eastAsia="zh-CN"/>
        </w:rPr>
        <w:t>--通道号，buf[]--数据存储地址，len--读取的长度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2" w:name="_Toc27590"/>
      <w:r>
        <w:rPr>
          <w:rFonts w:hint="default"/>
          <w:lang w:val="en-US" w:eastAsia="zh-CN"/>
        </w:rPr>
        <w:t>unsigned short FComOut(unsigned char port, unsigned char buf[], unsigned short len);</w:t>
      </w:r>
      <w:bookmarkEnd w:id="4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名称：FComOut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功能：串口发送缓冲区数据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</w:t>
      </w:r>
      <w:r>
        <w:rPr>
          <w:rFonts w:hint="default"/>
          <w:lang w:val="en-US" w:eastAsia="zh-CN"/>
        </w:rPr>
        <w:t>port</w:t>
      </w:r>
      <w:r>
        <w:rPr>
          <w:rFonts w:hint="eastAsia"/>
          <w:lang w:val="en-US" w:eastAsia="zh-CN"/>
        </w:rPr>
        <w:t>--通道号，buf[]--数据存储地址，len--读取的长度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3" w:name="_Toc9861"/>
      <w:bookmarkStart w:id="44" w:name="_Toc2477"/>
      <w:r>
        <w:rPr>
          <w:rFonts w:hint="default"/>
          <w:lang w:val="en-US" w:eastAsia="zh-CN"/>
        </w:rPr>
        <w:t>unsigned short FComTxLen (unsigned char port);</w:t>
      </w:r>
      <w:bookmarkEnd w:id="43"/>
      <w:bookmarkEnd w:id="44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名称：FComTxLen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</w:t>
      </w:r>
      <w:r>
        <w:rPr>
          <w:rFonts w:hint="default"/>
          <w:lang w:val="en-US" w:eastAsia="zh-CN"/>
        </w:rPr>
        <w:t>串口发送缓冲区数据长度查询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</w:t>
      </w:r>
      <w:r>
        <w:rPr>
          <w:rFonts w:hint="default"/>
          <w:lang w:val="en-US" w:eastAsia="zh-CN"/>
        </w:rPr>
        <w:t>port</w:t>
      </w:r>
      <w:r>
        <w:rPr>
          <w:rFonts w:hint="eastAsia"/>
          <w:lang w:val="en-US" w:eastAsia="zh-CN"/>
        </w:rPr>
        <w:t>--通道号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5" w:name="_Toc25808"/>
      <w:bookmarkStart w:id="46" w:name="_Toc17829"/>
      <w:r>
        <w:rPr>
          <w:rFonts w:hint="default"/>
          <w:lang w:val="en-US" w:eastAsia="zh-CN"/>
        </w:rPr>
        <w:t>unsigned short FComRxLen (unsigned char port);</w:t>
      </w:r>
      <w:bookmarkEnd w:id="45"/>
      <w:bookmarkEnd w:id="46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名称：FComRxLen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</w:t>
      </w:r>
      <w:r>
        <w:rPr>
          <w:rFonts w:hint="default"/>
          <w:lang w:val="en-US" w:eastAsia="zh-CN"/>
        </w:rPr>
        <w:t>串口</w:t>
      </w:r>
      <w:r>
        <w:rPr>
          <w:rFonts w:hint="eastAsia"/>
          <w:lang w:val="en-US" w:eastAsia="zh-CN"/>
        </w:rPr>
        <w:t>接收</w:t>
      </w:r>
      <w:r>
        <w:rPr>
          <w:rFonts w:hint="default"/>
          <w:lang w:val="en-US" w:eastAsia="zh-CN"/>
        </w:rPr>
        <w:t>缓冲区数据长度查询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</w:t>
      </w:r>
      <w:r>
        <w:rPr>
          <w:rFonts w:hint="default"/>
          <w:lang w:val="en-US" w:eastAsia="zh-CN"/>
        </w:rPr>
        <w:t>port</w:t>
      </w:r>
      <w:r>
        <w:rPr>
          <w:rFonts w:hint="eastAsia"/>
          <w:lang w:val="en-US" w:eastAsia="zh-CN"/>
        </w:rPr>
        <w:t>--通道号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7" w:name="_Toc20449"/>
      <w:bookmarkStart w:id="48" w:name="_Toc2893"/>
      <w:r>
        <w:rPr>
          <w:rFonts w:hint="default"/>
          <w:lang w:val="en-US" w:eastAsia="zh-CN"/>
        </w:rPr>
        <w:t>void FComRxInterruptHandler(unsigned char port);</w:t>
      </w:r>
      <w:bookmarkEnd w:id="47"/>
      <w:bookmarkEnd w:id="4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名称：FComRxInterruptHandler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</w:t>
      </w:r>
      <w:r>
        <w:rPr>
          <w:rFonts w:hint="default"/>
          <w:lang w:val="en-US" w:eastAsia="zh-CN"/>
        </w:rPr>
        <w:t>串口</w:t>
      </w:r>
      <w:r>
        <w:rPr>
          <w:rFonts w:hint="eastAsia"/>
          <w:lang w:val="en-US" w:eastAsia="zh-CN"/>
        </w:rPr>
        <w:t>接收中断处理函数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</w:t>
      </w:r>
      <w:r>
        <w:rPr>
          <w:rFonts w:hint="default"/>
          <w:lang w:val="en-US" w:eastAsia="zh-CN"/>
        </w:rPr>
        <w:t>port</w:t>
      </w:r>
      <w:r>
        <w:rPr>
          <w:rFonts w:hint="eastAsia"/>
          <w:lang w:val="en-US" w:eastAsia="zh-CN"/>
        </w:rPr>
        <w:t>--通道号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49" w:name="_Toc12337"/>
      <w:bookmarkStart w:id="50" w:name="_Toc4189"/>
      <w:r>
        <w:rPr>
          <w:rFonts w:hint="default"/>
          <w:lang w:val="en-US" w:eastAsia="zh-CN"/>
        </w:rPr>
        <w:t>void  FComInterruptHandler(void);</w:t>
      </w:r>
      <w:bookmarkEnd w:id="49"/>
      <w:bookmarkEnd w:id="5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名称：FComInterruptHandler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</w:t>
      </w:r>
      <w:r>
        <w:rPr>
          <w:rFonts w:hint="default"/>
          <w:lang w:val="en-US" w:eastAsia="zh-CN"/>
        </w:rPr>
        <w:t>串口</w:t>
      </w:r>
      <w:r>
        <w:rPr>
          <w:rFonts w:hint="eastAsia"/>
          <w:lang w:val="en-US" w:eastAsia="zh-CN"/>
        </w:rPr>
        <w:t>中断处理函数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51" w:name="_Toc32268_WPSOffice_Level1"/>
      <w:bookmarkStart w:id="52" w:name="_Toc18962"/>
      <w:bookmarkStart w:id="53" w:name="_Toc9698"/>
      <w:r>
        <w:rPr>
          <w:rFonts w:hint="default"/>
          <w:b/>
          <w:lang w:val="en-US" w:eastAsia="zh-CN"/>
        </w:rPr>
        <w:t>ppccom.c</w:t>
      </w:r>
      <w:r>
        <w:rPr>
          <w:rFonts w:hint="eastAsia"/>
          <w:b/>
          <w:lang w:val="en-US" w:eastAsia="zh-CN"/>
        </w:rPr>
        <w:t>---板载串口驱动模块</w:t>
      </w:r>
      <w:bookmarkEnd w:id="51"/>
      <w:bookmarkEnd w:id="52"/>
      <w:bookmarkEnd w:id="53"/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54" w:name="_Toc8372"/>
      <w:bookmarkStart w:id="55" w:name="_Toc20318"/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PPC_ComInit(unsigned char Port,unsigned long BaudRate,unsigned char ParityMode,unsigned char StopBit,unsigned char Mode)</w:t>
      </w:r>
      <w:r>
        <w:rPr>
          <w:rFonts w:hint="eastAsia"/>
          <w:lang w:val="en-US" w:eastAsia="zh-CN"/>
        </w:rPr>
        <w:t>；</w:t>
      </w:r>
      <w:bookmarkEnd w:id="54"/>
      <w:bookmarkEnd w:id="55"/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名称：PPC_ComInit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功能：板载串口初始化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入口参数：Port</w:t>
      </w:r>
      <w:r>
        <w:rPr>
          <w:rFonts w:hint="eastAsia"/>
          <w:lang w:val="en-US" w:eastAsia="zh-CN"/>
        </w:rPr>
        <w:t>--通道号，</w:t>
      </w:r>
      <w:r>
        <w:rPr>
          <w:rFonts w:hint="default"/>
          <w:lang w:val="en-US" w:eastAsia="zh-CN"/>
        </w:rPr>
        <w:t>BaudRate--波特率  ParityMode--奇偶校验位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StopBit</w:t>
      </w:r>
      <w:r>
        <w:rPr>
          <w:rFonts w:hint="eastAsia"/>
          <w:lang w:val="en-US" w:eastAsia="zh-CN"/>
        </w:rPr>
        <w:t>--停止位，</w:t>
      </w:r>
      <w:r>
        <w:rPr>
          <w:rFonts w:hint="default"/>
          <w:lang w:val="en-US" w:eastAsia="zh-CN"/>
        </w:rPr>
        <w:t>Mode</w:t>
      </w:r>
      <w:r>
        <w:rPr>
          <w:rFonts w:hint="eastAsia"/>
          <w:lang w:val="en-US" w:eastAsia="zh-CN"/>
        </w:rPr>
        <w:t>-串口模式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56" w:name="_Toc2034"/>
      <w:bookmarkStart w:id="57" w:name="_Toc13883"/>
      <w:r>
        <w:rPr>
          <w:rFonts w:hint="eastAsia"/>
          <w:lang w:val="en-US" w:eastAsia="zh-CN"/>
        </w:rPr>
        <w:t>unsigned char PPC_ComIn (unsigned char Port,unsigned char Buf[], unsigned char Len);</w:t>
      </w:r>
      <w:bookmarkEnd w:id="56"/>
      <w:bookmarkEnd w:id="5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名称：PPC_ComIn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功能：板载串口读取缓冲区数据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入口参数：buf[]--数据存储地址，len--读取的长度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返回值：实际数据长度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58" w:name="_Toc31571"/>
      <w:bookmarkStart w:id="59" w:name="_Toc270"/>
      <w:r>
        <w:rPr>
          <w:rFonts w:hint="default"/>
          <w:lang w:val="en-US" w:eastAsia="zh-CN"/>
        </w:rPr>
        <w:t>unsigned char PPC_ComOut(unsigned char Port,unsigned char Buf[], unsigned char Len);</w:t>
      </w:r>
      <w:bookmarkEnd w:id="58"/>
      <w:bookmarkEnd w:id="5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功能：板载串口发送数据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入口参数：buf[]--数据存储地址，len--读取的长度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返回值：实际发送数据长度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0" w:name="_Toc10081"/>
      <w:bookmarkStart w:id="61" w:name="_Toc25909"/>
      <w:r>
        <w:rPr>
          <w:rFonts w:hint="default"/>
          <w:lang w:val="en-US" w:eastAsia="zh-CN"/>
        </w:rPr>
        <w:t>unsigned char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PPC_ComRxLen(unsigned char Port);</w:t>
      </w:r>
      <w:bookmarkEnd w:id="60"/>
      <w:bookmarkEnd w:id="6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名称：PPC_ComRxLen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功能：板载串口接收缓冲区数据长度查询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入口参数：Port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返回值：接收缓冲区数据长度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2" w:name="_Toc20711"/>
      <w:bookmarkStart w:id="63" w:name="_Toc23936"/>
      <w:r>
        <w:rPr>
          <w:rFonts w:hint="default"/>
          <w:lang w:val="en-US" w:eastAsia="zh-CN"/>
        </w:rPr>
        <w:t xml:space="preserve">unsigned char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PPC_ComTxLen(unsigned char Port);</w:t>
      </w:r>
      <w:bookmarkEnd w:id="62"/>
      <w:bookmarkEnd w:id="6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名称：PPC_ComTxLen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功能：板载串口发送缓冲区数据长度查询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入口参数：Port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返回值：发送缓冲区数据长度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4" w:name="_Toc28277"/>
      <w:bookmarkStart w:id="65" w:name="_Toc19078"/>
      <w:r>
        <w:rPr>
          <w:rFonts w:hint="default"/>
          <w:lang w:val="en-US" w:eastAsia="zh-CN"/>
        </w:rPr>
        <w:t>void PPC_ComEnableInterrupt(unsigned char Port);</w:t>
      </w:r>
      <w:bookmarkEnd w:id="64"/>
      <w:bookmarkEnd w:id="6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名称：PPC_ComEnableInterrupt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功能：板载串口中断</w:t>
      </w:r>
      <w:r>
        <w:rPr>
          <w:rFonts w:hint="eastAsia"/>
          <w:lang w:val="en-US" w:eastAsia="zh-CN"/>
        </w:rPr>
        <w:t>开启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入口参数：Port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6" w:name="_Toc15107"/>
      <w:bookmarkStart w:id="67" w:name="_Toc22530"/>
      <w:r>
        <w:rPr>
          <w:rFonts w:hint="default"/>
          <w:lang w:val="en-US" w:eastAsia="zh-CN"/>
        </w:rPr>
        <w:t>void  PPC_ComRxInterruptHandler(unsigned char Port);</w:t>
      </w:r>
      <w:bookmarkEnd w:id="66"/>
      <w:bookmarkEnd w:id="6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名称：PPC_ComRxInterruptHandler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功能：板载串口</w:t>
      </w:r>
      <w:r>
        <w:rPr>
          <w:rFonts w:hint="eastAsia"/>
          <w:lang w:val="en-US" w:eastAsia="zh-CN"/>
        </w:rPr>
        <w:t>接收</w:t>
      </w:r>
      <w:r>
        <w:rPr>
          <w:rFonts w:hint="default"/>
          <w:lang w:val="en-US" w:eastAsia="zh-CN"/>
        </w:rPr>
        <w:t>中断处理函数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入口参数：Port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8" w:name="_Toc20549"/>
      <w:bookmarkStart w:id="69" w:name="_Toc27060"/>
      <w:r>
        <w:rPr>
          <w:rFonts w:hint="default"/>
          <w:lang w:val="en-US" w:eastAsia="zh-CN"/>
        </w:rPr>
        <w:t>void  PPC_ComTxInterruptHandler(unsigned char Port);</w:t>
      </w:r>
      <w:bookmarkEnd w:id="68"/>
      <w:bookmarkEnd w:id="6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xInterruptHandler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功能：板载串口</w:t>
      </w:r>
      <w:r>
        <w:rPr>
          <w:rFonts w:hint="eastAsia"/>
          <w:lang w:val="en-US" w:eastAsia="zh-CN"/>
        </w:rPr>
        <w:t>发送</w:t>
      </w:r>
      <w:r>
        <w:rPr>
          <w:rFonts w:hint="default"/>
          <w:lang w:val="en-US" w:eastAsia="zh-CN"/>
        </w:rPr>
        <w:t>中断处理函数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入口参数：Port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70" w:name="_Toc29745"/>
      <w:bookmarkStart w:id="71" w:name="_Toc19100"/>
      <w:r>
        <w:rPr>
          <w:rFonts w:hint="default"/>
          <w:lang w:val="en-US" w:eastAsia="zh-CN"/>
        </w:rPr>
        <w:t>void  PPC_ComFifoInterruptHandler(void);</w:t>
      </w:r>
      <w:bookmarkEnd w:id="70"/>
      <w:bookmarkEnd w:id="7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名称：PPC_ComFifoInterruptHandler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功能：板载</w:t>
      </w:r>
      <w:r>
        <w:rPr>
          <w:rFonts w:hint="eastAsia"/>
          <w:lang w:val="en-US" w:eastAsia="zh-CN"/>
        </w:rPr>
        <w:t>串口缓冲区</w:t>
      </w:r>
      <w:r>
        <w:rPr>
          <w:rFonts w:hint="default"/>
          <w:lang w:val="en-US" w:eastAsia="zh-CN"/>
        </w:rPr>
        <w:t>中断处理函数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72" w:name="_Toc2337_WPSOffice_Level1"/>
      <w:bookmarkStart w:id="73" w:name="_Toc8201"/>
      <w:bookmarkStart w:id="74" w:name="_Toc22685"/>
      <w:r>
        <w:rPr>
          <w:rFonts w:hint="default"/>
          <w:b/>
          <w:lang w:val="en-US" w:eastAsia="zh-CN"/>
        </w:rPr>
        <w:t>mscan.c</w:t>
      </w:r>
      <w:r>
        <w:rPr>
          <w:rFonts w:hint="eastAsia"/>
          <w:b/>
          <w:lang w:val="en-US" w:eastAsia="zh-CN"/>
        </w:rPr>
        <w:t>----can驱动模块</w:t>
      </w:r>
      <w:bookmarkEnd w:id="72"/>
      <w:bookmarkEnd w:id="73"/>
      <w:bookmarkEnd w:id="74"/>
    </w:p>
    <w:p>
      <w:pPr>
        <w:pStyle w:val="3"/>
        <w:numPr>
          <w:ilvl w:val="0"/>
          <w:numId w:val="5"/>
        </w:numPr>
        <w:bidi w:val="0"/>
        <w:outlineLvl w:val="1"/>
        <w:rPr>
          <w:rFonts w:hint="default"/>
          <w:lang w:val="en-US" w:eastAsia="zh-CN"/>
        </w:rPr>
      </w:pPr>
      <w:bookmarkStart w:id="75" w:name="_Toc19865"/>
      <w:bookmarkStart w:id="76" w:name="_Toc1118"/>
      <w:r>
        <w:rPr>
          <w:rFonts w:hint="default"/>
          <w:lang w:val="en-US" w:eastAsia="zh-CN"/>
        </w:rPr>
        <w:t>voidInitMsCAN(unsignedcharcanChannalNum,unsigned char canBaudRate);</w:t>
      </w:r>
      <w:bookmarkEnd w:id="75"/>
      <w:bookmarkEnd w:id="7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t>* 名称：InitMsCAN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can初始化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入口参数：canChannalNum</w:t>
      </w:r>
      <w:r>
        <w:rPr>
          <w:rFonts w:hint="eastAsia"/>
          <w:lang w:val="en-US" w:eastAsia="zh-CN"/>
        </w:rPr>
        <w:t>--通道号，</w:t>
      </w:r>
      <w:r>
        <w:rPr>
          <w:rFonts w:hint="default"/>
          <w:lang w:val="en-US" w:eastAsia="zh-CN"/>
        </w:rPr>
        <w:t>canBaudRate</w:t>
      </w:r>
      <w:r>
        <w:rPr>
          <w:rFonts w:hint="eastAsia"/>
          <w:lang w:val="en-US" w:eastAsia="zh-CN"/>
        </w:rPr>
        <w:t>--波特率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default"/>
          <w:lang w:val="en-US" w:eastAsia="zh-CN"/>
        </w:rPr>
      </w:pPr>
      <w:bookmarkStart w:id="77" w:name="_Toc2511"/>
      <w:bookmarkStart w:id="78" w:name="_Toc2047"/>
      <w:r>
        <w:rPr>
          <w:rFonts w:hint="default"/>
          <w:lang w:val="en-US" w:eastAsia="zh-CN"/>
        </w:rPr>
        <w:t>VoidMsCANIntInit(unsignedcharcanChannalNum,unsigned char mode);</w:t>
      </w:r>
      <w:bookmarkEnd w:id="77"/>
      <w:bookmarkEnd w:id="7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t>* 名称：MsCANIntInit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can中断初始化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入口参数：canChannalNum</w:t>
      </w:r>
      <w:r>
        <w:rPr>
          <w:rFonts w:hint="eastAsia"/>
          <w:lang w:val="en-US" w:eastAsia="zh-CN"/>
        </w:rPr>
        <w:t>--通道号，</w:t>
      </w:r>
      <w:r>
        <w:rPr>
          <w:rFonts w:hint="default"/>
          <w:lang w:val="en-US" w:eastAsia="zh-CN"/>
        </w:rPr>
        <w:t>mode</w:t>
      </w:r>
      <w:r>
        <w:rPr>
          <w:rFonts w:hint="eastAsia"/>
          <w:lang w:val="en-US" w:eastAsia="zh-CN"/>
        </w:rPr>
        <w:t>--工作模式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default"/>
          <w:lang w:val="en-US" w:eastAsia="zh-CN"/>
        </w:rPr>
      </w:pPr>
      <w:bookmarkStart w:id="79" w:name="_Toc284"/>
      <w:bookmarkStart w:id="80" w:name="_Toc2450"/>
      <w:r>
        <w:rPr>
          <w:rFonts w:hint="default"/>
          <w:lang w:val="en-US" w:eastAsia="zh-CN"/>
        </w:rPr>
        <w:t>Unsigned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short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MsCANSendOneMsg(unsigned char canChannalNum);</w:t>
      </w:r>
      <w:bookmarkEnd w:id="79"/>
      <w:bookmarkEnd w:id="8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t>* 名称：MsCANSendOneMsg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can发送函数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入口参数：canChannalNum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default"/>
          <w:lang w:val="en-US" w:eastAsia="zh-CN"/>
        </w:rPr>
      </w:pPr>
      <w:bookmarkStart w:id="81" w:name="_Toc3058"/>
      <w:bookmarkStart w:id="82" w:name="_Toc19297"/>
      <w:r>
        <w:rPr>
          <w:rFonts w:hint="default"/>
          <w:lang w:val="en-US" w:eastAsia="zh-CN"/>
        </w:rPr>
        <w:t>VoidMsCANRevOneMsg(unsignedcharcanChannalNum);</w:t>
      </w:r>
      <w:bookmarkEnd w:id="81"/>
      <w:bookmarkEnd w:id="8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lang w:val="en-US" w:eastAsia="zh-CN"/>
        </w:rPr>
        <w:t>* 名称：MsCANRevOneMsg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can读取数据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入口参数：canChannalNum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default"/>
          <w:lang w:val="en-US" w:eastAsia="zh-CN"/>
        </w:rPr>
      </w:pPr>
      <w:bookmarkStart w:id="83" w:name="_Toc21840"/>
      <w:bookmarkStart w:id="84" w:name="_Toc4240"/>
      <w:r>
        <w:rPr>
          <w:rFonts w:hint="default"/>
          <w:lang w:val="en-US" w:eastAsia="zh-CN"/>
        </w:rPr>
        <w:t>void MsCANInterruptHandler(unsigned char canChannalNum);</w:t>
      </w:r>
      <w:bookmarkEnd w:id="83"/>
      <w:bookmarkEnd w:id="8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b/>
          <w:lang w:val="en-US" w:eastAsia="zh-CN"/>
        </w:rPr>
      </w:pPr>
      <w:bookmarkStart w:id="85" w:name="_Toc14184_WPSOffice_Level2"/>
      <w:r>
        <w:rPr>
          <w:rFonts w:hint="default"/>
          <w:lang w:val="en-US" w:eastAsia="zh-CN"/>
        </w:rPr>
        <w:t>* 名称：MsCANInterruptHandler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can中断处理函数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入口参数：canChannalNum</w:t>
      </w:r>
      <w:r>
        <w:rPr>
          <w:rFonts w:hint="eastAsia"/>
          <w:lang w:val="en-US" w:eastAsia="zh-CN"/>
        </w:rPr>
        <w:t>--通道号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86" w:name="_Toc12496_WPSOffice_Level1"/>
      <w:bookmarkStart w:id="87" w:name="_Toc17926"/>
      <w:bookmarkStart w:id="88" w:name="_Toc7071"/>
      <w:r>
        <w:rPr>
          <w:rFonts w:hint="default"/>
          <w:b/>
          <w:lang w:val="en-US" w:eastAsia="zh-CN"/>
        </w:rPr>
        <w:t>nvram.c</w:t>
      </w:r>
      <w:r>
        <w:rPr>
          <w:rFonts w:hint="eastAsia"/>
          <w:b/>
          <w:lang w:val="en-US" w:eastAsia="zh-CN"/>
        </w:rPr>
        <w:t>---nvram驱动模块</w:t>
      </w:r>
      <w:bookmarkEnd w:id="86"/>
      <w:bookmarkEnd w:id="87"/>
      <w:bookmarkEnd w:id="88"/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89" w:name="_Toc11812"/>
      <w:bookmarkStart w:id="90" w:name="_Toc15182"/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long NvramRead(unsigned long offset,unsigned short * val);</w:t>
      </w:r>
      <w:bookmarkEnd w:id="89"/>
      <w:bookmarkEnd w:id="9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名称：NvramRead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功能：nvram 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入口参数：offset-- 偏移地址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出口参数：*val-- 16Bit数据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返回值：0--OK,-1--ERROR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91" w:name="_Toc9470"/>
      <w:bookmarkStart w:id="92" w:name="_Toc26529"/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long NvramWrite(unsigned long offset,unsigned short val);</w:t>
      </w:r>
      <w:bookmarkEnd w:id="91"/>
      <w:bookmarkEnd w:id="9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名称：NvramWrite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功能：nvram 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入口参数：offset-- 偏移地址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val-- 16Bit数据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返回值：0--OK,-1--ERROR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93" w:name="_Toc27946_WPSOffice_Level1"/>
      <w:bookmarkStart w:id="94" w:name="_Toc22787"/>
      <w:bookmarkStart w:id="95" w:name="_Toc5816"/>
      <w:r>
        <w:rPr>
          <w:rFonts w:hint="default"/>
          <w:b/>
          <w:lang w:val="en-US" w:eastAsia="zh-CN"/>
        </w:rPr>
        <w:t>flash.c</w:t>
      </w:r>
      <w:r>
        <w:rPr>
          <w:rFonts w:hint="eastAsia"/>
          <w:b/>
          <w:lang w:val="en-US" w:eastAsia="zh-CN"/>
        </w:rPr>
        <w:t>--- flash驱动模块</w:t>
      </w:r>
      <w:bookmarkEnd w:id="93"/>
      <w:bookmarkEnd w:id="94"/>
      <w:bookmarkEnd w:id="95"/>
    </w:p>
    <w:p>
      <w:pPr>
        <w:pStyle w:val="3"/>
        <w:numPr>
          <w:ilvl w:val="0"/>
          <w:numId w:val="6"/>
        </w:numPr>
        <w:bidi w:val="0"/>
        <w:outlineLvl w:val="1"/>
        <w:rPr>
          <w:rFonts w:hint="default"/>
          <w:lang w:val="en-US" w:eastAsia="zh-CN"/>
        </w:rPr>
      </w:pPr>
      <w:bookmarkStart w:id="96" w:name="_Toc10929"/>
      <w:r>
        <w:rPr>
          <w:rFonts w:hint="default"/>
          <w:lang w:val="en-US" w:eastAsia="zh-CN"/>
        </w:rPr>
        <w:t>short  EraseFlashSector(unsigned long flashAdrs);</w:t>
      </w:r>
      <w:bookmarkEnd w:id="9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名称：EraseFlashSector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擦除扇区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入口参数：flashAdrs</w:t>
      </w:r>
      <w:r>
        <w:rPr>
          <w:rFonts w:hint="eastAsia"/>
          <w:lang w:val="en-US" w:eastAsia="zh-CN"/>
        </w:rPr>
        <w:t>--地址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97" w:name="_Toc4795"/>
      <w:r>
        <w:rPr>
          <w:rFonts w:hint="default"/>
          <w:lang w:val="en-US" w:eastAsia="zh-CN"/>
        </w:rPr>
        <w:t>short ProgFlash(volatile unsigned short * pFB,unsigned long size,unsigned long offset);</w:t>
      </w:r>
      <w:bookmarkEnd w:id="9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名称：ProgFlash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写数据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入口参数：pFB</w:t>
      </w:r>
      <w:r>
        <w:rPr>
          <w:rFonts w:hint="eastAsia"/>
          <w:lang w:val="en-US" w:eastAsia="zh-CN"/>
        </w:rPr>
        <w:t>--地址指针，</w:t>
      </w:r>
      <w:r>
        <w:rPr>
          <w:rFonts w:hint="default"/>
          <w:lang w:val="en-US" w:eastAsia="zh-CN"/>
        </w:rPr>
        <w:t>size</w:t>
      </w:r>
      <w:r>
        <w:rPr>
          <w:rFonts w:hint="eastAsia"/>
          <w:lang w:val="en-US" w:eastAsia="zh-CN"/>
        </w:rPr>
        <w:t>--数据大小，</w:t>
      </w:r>
      <w:r>
        <w:rPr>
          <w:rFonts w:hint="default"/>
          <w:lang w:val="en-US" w:eastAsia="zh-CN"/>
        </w:rPr>
        <w:t>offset</w:t>
      </w:r>
      <w:r>
        <w:rPr>
          <w:rFonts w:hint="eastAsia"/>
          <w:lang w:val="en-US" w:eastAsia="zh-CN"/>
        </w:rPr>
        <w:t>--偏移地址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98" w:name="_Toc6060"/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unsigned short ReadFlash(unsigned long offset);</w:t>
      </w:r>
      <w:bookmarkEnd w:id="9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名称：ReadFlash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读数据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入口参数：offset</w:t>
      </w:r>
      <w:r>
        <w:rPr>
          <w:rFonts w:hint="eastAsia"/>
          <w:lang w:val="en-US" w:eastAsia="zh-CN"/>
        </w:rPr>
        <w:t>--偏移地址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99" w:name="_Toc13146_WPSOffice_Level1"/>
      <w:bookmarkStart w:id="100" w:name="_Toc16550"/>
      <w:bookmarkStart w:id="101" w:name="_Toc5849"/>
      <w:r>
        <w:rPr>
          <w:rFonts w:hint="default"/>
          <w:b/>
          <w:lang w:val="en-US" w:eastAsia="zh-CN"/>
        </w:rPr>
        <w:t>gps.c</w:t>
      </w:r>
      <w:r>
        <w:rPr>
          <w:rFonts w:hint="eastAsia"/>
          <w:b/>
          <w:lang w:val="en-US" w:eastAsia="zh-CN"/>
        </w:rPr>
        <w:t>---GPS驱动模块</w:t>
      </w:r>
      <w:bookmarkEnd w:id="99"/>
      <w:bookmarkEnd w:id="100"/>
      <w:bookmarkEnd w:id="101"/>
    </w:p>
    <w:p>
      <w:pPr>
        <w:pStyle w:val="3"/>
        <w:numPr>
          <w:ilvl w:val="0"/>
          <w:numId w:val="7"/>
        </w:numPr>
        <w:bidi w:val="0"/>
        <w:outlineLvl w:val="1"/>
        <w:rPr>
          <w:rFonts w:hint="default"/>
          <w:b/>
          <w:lang w:val="en-US" w:eastAsia="zh-CN"/>
        </w:rPr>
      </w:pPr>
      <w:bookmarkStart w:id="102" w:name="_Toc24511"/>
      <w:r>
        <w:rPr>
          <w:rFonts w:hint="default"/>
          <w:b/>
          <w:lang w:val="en-US" w:eastAsia="zh-CN"/>
        </w:rPr>
        <w:t>voidGPS_Init(unsignedcharcom2_mode_422_232,unsignedchar com3_mode_422_232);</w:t>
      </w:r>
      <w:bookmarkEnd w:id="10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名称：GPS_Init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gps初始化操作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入口参数：com2_mode_422_232</w:t>
      </w:r>
      <w:r>
        <w:rPr>
          <w:rFonts w:hint="eastAsia"/>
          <w:lang w:val="en-US" w:eastAsia="zh-CN"/>
        </w:rPr>
        <w:t>--串口2工作模式，</w:t>
      </w:r>
      <w:r>
        <w:rPr>
          <w:rFonts w:hint="default"/>
          <w:lang w:val="en-US" w:eastAsia="zh-CN"/>
        </w:rPr>
        <w:t>com3_mode_422_232</w:t>
      </w:r>
      <w:r>
        <w:rPr>
          <w:rFonts w:hint="eastAsia"/>
          <w:lang w:val="en-US" w:eastAsia="zh-CN"/>
        </w:rPr>
        <w:t>--串口3工作模式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03" w:name="_Toc8315"/>
      <w:r>
        <w:rPr>
          <w:rFonts w:hint="default"/>
          <w:b/>
          <w:lang w:val="en-US" w:eastAsia="zh-CN"/>
        </w:rPr>
        <w:t>void  GPS_Msg42Rx(unsigned char tmp[]);</w:t>
      </w:r>
      <w:bookmarkEnd w:id="10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名称：GPS_Msg42Rx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GPS时间、定位状态、经纬度解码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入口参数：tmp[]</w:t>
      </w:r>
      <w:r>
        <w:rPr>
          <w:rFonts w:hint="eastAsia"/>
          <w:lang w:val="en-US" w:eastAsia="zh-CN"/>
        </w:rPr>
        <w:t>--GPS接收数据包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04" w:name="_Toc32752"/>
      <w:r>
        <w:rPr>
          <w:rFonts w:hint="default"/>
          <w:b/>
          <w:lang w:val="en-US" w:eastAsia="zh-CN"/>
        </w:rPr>
        <w:t>void  GPS_Msg99Rx (unsigned char tmp[]);</w:t>
      </w:r>
      <w:bookmarkEnd w:id="10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名称：GPS_Msg99Rx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GPS速率、航向、日期解码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入口参数：tmp[]</w:t>
      </w:r>
      <w:r>
        <w:rPr>
          <w:rFonts w:hint="eastAsia"/>
          <w:lang w:val="en-US" w:eastAsia="zh-CN"/>
        </w:rPr>
        <w:t>--GPS接收数据包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05" w:name="_Toc24769"/>
      <w:r>
        <w:rPr>
          <w:rFonts w:hint="default"/>
          <w:b/>
          <w:lang w:val="en-US" w:eastAsia="zh-CN"/>
        </w:rPr>
        <w:t>void  GPS_timeRx (unsigned char tmp[]);</w:t>
      </w:r>
      <w:bookmarkEnd w:id="10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名称：GPS_timeRx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GPS年、月、日、时、分、秒解码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入口参数：tmp[]</w:t>
      </w:r>
      <w:r>
        <w:rPr>
          <w:rFonts w:hint="eastAsia"/>
          <w:lang w:val="en-US" w:eastAsia="zh-CN"/>
        </w:rPr>
        <w:t>--GPS接收数据包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06" w:name="_Toc21555"/>
      <w:r>
        <w:rPr>
          <w:rFonts w:hint="default"/>
          <w:b/>
          <w:lang w:val="en-US" w:eastAsia="zh-CN"/>
        </w:rPr>
        <w:t>void  GpsHeadingRx(unsigned char tmp[]);</w:t>
      </w:r>
      <w:bookmarkEnd w:id="10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名称：GpsHeadingRx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GPS航线、航向、俯仰角、hdg标准差度、俯仰角标准差度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入口参数：tmp[]</w:t>
      </w:r>
      <w:r>
        <w:rPr>
          <w:rFonts w:hint="eastAsia"/>
          <w:lang w:val="en-US" w:eastAsia="zh-CN"/>
        </w:rPr>
        <w:t>--GPS接收数据包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07" w:name="_Toc15835"/>
      <w:r>
        <w:rPr>
          <w:rFonts w:hint="default"/>
          <w:b/>
          <w:lang w:val="en-US" w:eastAsia="zh-CN"/>
        </w:rPr>
        <w:t>void  Task_GpsRev(void);</w:t>
      </w:r>
      <w:bookmarkEnd w:id="10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名称：Task_GpsRev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接收GPS数据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08" w:name="_Toc25560"/>
      <w:r>
        <w:rPr>
          <w:rFonts w:hint="default"/>
          <w:b/>
          <w:lang w:val="en-US" w:eastAsia="zh-CN"/>
        </w:rPr>
        <w:t>void  GPS_Monitor(void);</w:t>
      </w:r>
      <w:bookmarkEnd w:id="10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名称：GPS_Monitor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监控GPS数据状态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109" w:name="_Toc22103"/>
      <w:bookmarkStart w:id="110" w:name="_Toc28357_WPSOffice_Level1"/>
      <w:bookmarkStart w:id="111" w:name="_Toc31798"/>
      <w:r>
        <w:rPr>
          <w:rFonts w:hint="default"/>
          <w:b/>
          <w:lang w:val="en-US" w:eastAsia="zh-CN"/>
        </w:rPr>
        <w:t>wdt.c</w:t>
      </w:r>
      <w:r>
        <w:rPr>
          <w:rFonts w:hint="eastAsia"/>
          <w:b/>
          <w:lang w:val="en-US" w:eastAsia="zh-CN"/>
        </w:rPr>
        <w:t>---看门狗驱动模块</w:t>
      </w:r>
      <w:bookmarkEnd w:id="109"/>
      <w:bookmarkEnd w:id="110"/>
      <w:bookmarkEnd w:id="111"/>
    </w:p>
    <w:p>
      <w:pPr>
        <w:pStyle w:val="3"/>
        <w:numPr>
          <w:ilvl w:val="0"/>
          <w:numId w:val="8"/>
        </w:numPr>
        <w:bidi w:val="0"/>
        <w:outlineLvl w:val="1"/>
        <w:rPr>
          <w:rFonts w:hint="default"/>
          <w:b/>
          <w:lang w:val="en-US" w:eastAsia="zh-CN"/>
        </w:rPr>
      </w:pPr>
      <w:bookmarkStart w:id="112" w:name="_Toc14983"/>
      <w:r>
        <w:rPr>
          <w:rFonts w:hint="default"/>
          <w:b/>
          <w:lang w:val="en-US" w:eastAsia="zh-CN"/>
        </w:rPr>
        <w:t>void  WDT_Lock(void);</w:t>
      </w:r>
      <w:bookmarkEnd w:id="1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名称：WDT_Lock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看门狗配置函数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13" w:name="_Toc13826"/>
      <w:r>
        <w:rPr>
          <w:rFonts w:hint="default"/>
          <w:b/>
          <w:lang w:val="en-US" w:eastAsia="zh-CN"/>
        </w:rPr>
        <w:t>void  WDT_Enable(unsigned short val);</w:t>
      </w:r>
      <w:bookmarkEnd w:id="1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名称：WDT_Enable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看门狗使能开启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val--看门狗时间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outlineLvl w:val="1"/>
        <w:rPr>
          <w:rFonts w:hint="default"/>
          <w:b/>
          <w:lang w:val="en-US" w:eastAsia="zh-CN"/>
        </w:rPr>
      </w:pPr>
      <w:bookmarkStart w:id="114" w:name="_Toc31288"/>
      <w:r>
        <w:rPr>
          <w:rFonts w:hint="default"/>
          <w:b/>
          <w:lang w:val="en-US" w:eastAsia="zh-CN"/>
        </w:rPr>
        <w:t>void  WDT_Disable(void);</w:t>
      </w:r>
      <w:bookmarkEnd w:id="1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名称：WDT_Disable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</w:t>
      </w:r>
      <w:r>
        <w:rPr>
          <w:rFonts w:hint="eastAsia"/>
          <w:lang w:val="en-US" w:eastAsia="zh-CN"/>
        </w:rPr>
        <w:t>看门狗使能关闭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115" w:name="_Toc21376_WPSOffice_Level1"/>
      <w:bookmarkStart w:id="116" w:name="_Toc26729"/>
      <w:bookmarkStart w:id="117" w:name="_Toc15314"/>
      <w:r>
        <w:rPr>
          <w:rFonts w:hint="default"/>
          <w:b/>
          <w:lang w:val="en-US" w:eastAsia="zh-CN"/>
        </w:rPr>
        <w:t>time.c</w:t>
      </w:r>
      <w:r>
        <w:rPr>
          <w:rFonts w:hint="eastAsia"/>
          <w:b/>
          <w:lang w:val="en-US" w:eastAsia="zh-CN"/>
        </w:rPr>
        <w:t>---定时器驱动模块</w:t>
      </w:r>
      <w:bookmarkEnd w:id="115"/>
      <w:bookmarkEnd w:id="116"/>
      <w:bookmarkEnd w:id="117"/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118" w:name="_Toc32268_WPSOffice_Level2"/>
      <w:bookmarkStart w:id="119" w:name="_Toc19960"/>
      <w:bookmarkStart w:id="120" w:name="_Toc30145"/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void time_init(void);</w:t>
      </w:r>
      <w:bookmarkEnd w:id="118"/>
      <w:bookmarkEnd w:id="119"/>
      <w:bookmarkEnd w:id="1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名称：time_init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功能：定时器初始化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121" w:name="_Toc2337_WPSOffice_Level2"/>
      <w:bookmarkStart w:id="122" w:name="_Toc19050"/>
      <w:bookmarkStart w:id="123" w:name="_Toc3951"/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void time_isr(void);</w:t>
      </w:r>
      <w:bookmarkEnd w:id="121"/>
      <w:bookmarkEnd w:id="122"/>
      <w:bookmarkEnd w:id="1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名称：time_isr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功能：定时器中断函数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****************************************************************************/ 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124" w:name="_Toc23944_WPSOffice_Level1"/>
      <w:bookmarkStart w:id="125" w:name="_Toc3170"/>
      <w:bookmarkStart w:id="126" w:name="_Toc24811"/>
      <w:r>
        <w:rPr>
          <w:rFonts w:hint="default"/>
          <w:b/>
          <w:lang w:val="en-US" w:eastAsia="zh-CN"/>
        </w:rPr>
        <w:t>gpt.c</w:t>
      </w:r>
      <w:r>
        <w:rPr>
          <w:rFonts w:hint="eastAsia"/>
          <w:b/>
          <w:lang w:val="en-US" w:eastAsia="zh-CN"/>
        </w:rPr>
        <w:t>---通用定时器驱动模块</w:t>
      </w:r>
      <w:bookmarkEnd w:id="124"/>
      <w:bookmarkEnd w:id="125"/>
      <w:bookmarkEnd w:id="126"/>
    </w:p>
    <w:p>
      <w:pPr>
        <w:pStyle w:val="3"/>
        <w:numPr>
          <w:ilvl w:val="0"/>
          <w:numId w:val="9"/>
        </w:numPr>
        <w:bidi w:val="0"/>
        <w:outlineLvl w:val="1"/>
        <w:rPr>
          <w:rFonts w:hint="default"/>
          <w:lang w:val="en-US" w:eastAsia="zh-CN"/>
        </w:rPr>
      </w:pPr>
      <w:bookmarkStart w:id="127" w:name="_Toc12496_WPSOffice_Level2"/>
      <w:bookmarkStart w:id="128" w:name="_Toc9338"/>
      <w:bookmarkStart w:id="129" w:name="_Toc29202"/>
      <w:r>
        <w:rPr>
          <w:rFonts w:hint="default"/>
          <w:lang w:val="en-US" w:eastAsia="zh-CN"/>
        </w:rPr>
        <w:t>void GPT_Enable(unsigned short val);</w:t>
      </w:r>
      <w:bookmarkEnd w:id="127"/>
      <w:bookmarkEnd w:id="128"/>
      <w:bookmarkEnd w:id="12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名称：GPT_Enable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：通用定时器使能开启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val--定时器响应时间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9"/>
        </w:numPr>
        <w:bidi w:val="0"/>
        <w:outlineLvl w:val="1"/>
        <w:rPr>
          <w:rFonts w:hint="default"/>
          <w:lang w:val="en-US" w:eastAsia="zh-CN"/>
        </w:rPr>
      </w:pPr>
      <w:bookmarkStart w:id="130" w:name="_Toc27946_WPSOffice_Level2"/>
      <w:bookmarkStart w:id="131" w:name="_Toc30310"/>
      <w:bookmarkStart w:id="132" w:name="_Toc19001"/>
      <w:r>
        <w:rPr>
          <w:rFonts w:hint="default"/>
          <w:lang w:val="en-US" w:eastAsia="zh-CN"/>
        </w:rPr>
        <w:t>void GPT_Disable(void);</w:t>
      </w:r>
      <w:bookmarkEnd w:id="130"/>
      <w:bookmarkEnd w:id="131"/>
      <w:bookmarkEnd w:id="13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名称：GPT_Disable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：通用定时器使能关闭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9"/>
        </w:numPr>
        <w:bidi w:val="0"/>
        <w:outlineLvl w:val="1"/>
        <w:rPr>
          <w:rFonts w:hint="default"/>
          <w:lang w:val="en-US" w:eastAsia="zh-CN"/>
        </w:rPr>
      </w:pPr>
      <w:bookmarkStart w:id="133" w:name="_Toc13146_WPSOffice_Level2"/>
      <w:bookmarkStart w:id="134" w:name="_Toc21883"/>
      <w:bookmarkStart w:id="135" w:name="_Toc2466"/>
      <w:r>
        <w:rPr>
          <w:rFonts w:hint="default"/>
          <w:lang w:val="en-US" w:eastAsia="zh-CN"/>
        </w:rPr>
        <w:t>void GPT_InterruptHandler(void);</w:t>
      </w:r>
      <w:bookmarkEnd w:id="133"/>
      <w:bookmarkEnd w:id="134"/>
      <w:bookmarkEnd w:id="1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名称：GPT_InterruptHandler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：通用定时器中断函数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9"/>
        </w:numPr>
        <w:bidi w:val="0"/>
        <w:outlineLvl w:val="1"/>
        <w:rPr>
          <w:rFonts w:hint="default"/>
          <w:lang w:val="en-US" w:eastAsia="zh-CN"/>
        </w:rPr>
      </w:pPr>
      <w:bookmarkStart w:id="136" w:name="_Toc28357_WPSOffice_Level2"/>
      <w:bookmarkStart w:id="137" w:name="_Toc3935"/>
      <w:bookmarkStart w:id="138" w:name="_Toc29627"/>
      <w:r>
        <w:rPr>
          <w:rFonts w:hint="default"/>
          <w:lang w:val="en-US" w:eastAsia="zh-CN"/>
        </w:rPr>
        <w:t>void IRQ0_SetDiv(unsigned short val);</w:t>
      </w:r>
      <w:bookmarkEnd w:id="136"/>
      <w:bookmarkEnd w:id="137"/>
      <w:bookmarkEnd w:id="13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名称：IRQ0_SetDiv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：外部中断设置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val--中断响应时间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9"/>
        </w:numPr>
        <w:bidi w:val="0"/>
        <w:outlineLvl w:val="1"/>
        <w:rPr>
          <w:rFonts w:hint="default"/>
          <w:lang w:val="en-US" w:eastAsia="zh-CN"/>
        </w:rPr>
      </w:pPr>
      <w:bookmarkStart w:id="139" w:name="_Toc21376_WPSOffice_Level2"/>
      <w:bookmarkStart w:id="140" w:name="_Toc6971"/>
      <w:bookmarkStart w:id="141" w:name="_Toc31913"/>
      <w:r>
        <w:rPr>
          <w:rFonts w:hint="default"/>
          <w:lang w:val="en-US" w:eastAsia="zh-CN"/>
        </w:rPr>
        <w:t>void IRQ0_Enable(void);</w:t>
      </w:r>
      <w:bookmarkEnd w:id="139"/>
      <w:bookmarkEnd w:id="140"/>
      <w:bookmarkEnd w:id="14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名称：IRQ0_Enable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：外部中断使能开启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9"/>
        </w:numPr>
        <w:bidi w:val="0"/>
        <w:outlineLvl w:val="1"/>
        <w:rPr>
          <w:rFonts w:hint="default"/>
          <w:lang w:val="en-US" w:eastAsia="zh-CN"/>
        </w:rPr>
      </w:pPr>
      <w:bookmarkStart w:id="142" w:name="_Toc23944_WPSOffice_Level2"/>
      <w:bookmarkStart w:id="143" w:name="_Toc20034"/>
      <w:bookmarkStart w:id="144" w:name="_Toc2978"/>
      <w:r>
        <w:rPr>
          <w:rFonts w:hint="default"/>
          <w:lang w:val="en-US" w:eastAsia="zh-CN"/>
        </w:rPr>
        <w:t>void IRQ0_Disable(void);</w:t>
      </w:r>
      <w:bookmarkEnd w:id="142"/>
      <w:bookmarkEnd w:id="143"/>
      <w:bookmarkEnd w:id="14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名称：IRQ0_Disable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：外部中断使能关闭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9"/>
        </w:numPr>
        <w:bidi w:val="0"/>
        <w:outlineLvl w:val="1"/>
        <w:rPr>
          <w:rFonts w:hint="default"/>
          <w:lang w:val="en-US" w:eastAsia="zh-CN"/>
        </w:rPr>
      </w:pPr>
      <w:bookmarkStart w:id="145" w:name="_Toc24378_WPSOffice_Level2"/>
      <w:bookmarkStart w:id="146" w:name="_Toc26571"/>
      <w:bookmarkStart w:id="147" w:name="_Toc8984"/>
      <w:r>
        <w:rPr>
          <w:rFonts w:hint="default"/>
          <w:lang w:val="en-US" w:eastAsia="zh-CN"/>
        </w:rPr>
        <w:t>void IRQ0_InterruptHandler(void);</w:t>
      </w:r>
      <w:bookmarkEnd w:id="145"/>
      <w:bookmarkEnd w:id="146"/>
      <w:bookmarkEnd w:id="14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名称：IRQ0_InterruptHandler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：外部中断函数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148" w:name="_Toc24378_WPSOffice_Level1"/>
      <w:bookmarkStart w:id="149" w:name="_Toc8193"/>
      <w:bookmarkStart w:id="150" w:name="_Toc2688"/>
      <w:r>
        <w:rPr>
          <w:rFonts w:hint="default"/>
          <w:b/>
          <w:lang w:val="en-US" w:eastAsia="zh-CN"/>
        </w:rPr>
        <w:t>ppc5125Intr.c</w:t>
      </w:r>
      <w:r>
        <w:rPr>
          <w:rFonts w:hint="eastAsia"/>
          <w:b/>
          <w:lang w:val="en-US" w:eastAsia="zh-CN"/>
        </w:rPr>
        <w:t>---中断模块</w:t>
      </w:r>
      <w:bookmarkEnd w:id="148"/>
      <w:bookmarkEnd w:id="149"/>
      <w:bookmarkEnd w:id="150"/>
    </w:p>
    <w:p>
      <w:pPr>
        <w:pStyle w:val="3"/>
        <w:numPr>
          <w:ilvl w:val="0"/>
          <w:numId w:val="10"/>
        </w:numPr>
        <w:bidi w:val="0"/>
        <w:outlineLvl w:val="1"/>
        <w:rPr>
          <w:rFonts w:hint="default"/>
          <w:lang w:val="en-US" w:eastAsia="zh-CN"/>
        </w:rPr>
      </w:pPr>
      <w:bookmarkStart w:id="151" w:name="_Toc21210"/>
      <w:bookmarkStart w:id="152" w:name="_Toc6682"/>
      <w:r>
        <w:rPr>
          <w:rFonts w:hint="default"/>
          <w:lang w:val="en-US" w:eastAsia="zh-CN"/>
        </w:rPr>
        <w:t>void intInit(void);</w:t>
      </w:r>
      <w:bookmarkEnd w:id="151"/>
      <w:bookmarkEnd w:id="15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名称：intInit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：中断初始化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0"/>
        </w:numPr>
        <w:bidi w:val="0"/>
        <w:outlineLvl w:val="1"/>
        <w:rPr>
          <w:rFonts w:hint="default"/>
          <w:lang w:val="en-US" w:eastAsia="zh-CN"/>
        </w:rPr>
      </w:pPr>
      <w:bookmarkStart w:id="153" w:name="_Toc27720"/>
      <w:bookmarkStart w:id="154" w:name="_Toc10768"/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ppc5125IntrDemux (void);</w:t>
      </w:r>
      <w:bookmarkEnd w:id="153"/>
      <w:bookmarkEnd w:id="15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名称：ppc5125IntrDemux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：中断复用函数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0"/>
        </w:numPr>
        <w:bidi w:val="0"/>
        <w:outlineLvl w:val="1"/>
        <w:rPr>
          <w:rFonts w:hint="default"/>
          <w:lang w:val="en-US" w:eastAsia="zh-CN"/>
        </w:rPr>
      </w:pPr>
      <w:bookmarkStart w:id="155" w:name="_Toc3742"/>
      <w:bookmarkStart w:id="156" w:name="_Toc15229"/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ntppc5125IntConnect(VOIDFUNCPTR *, VOIDFUNCPTR, int);</w:t>
      </w:r>
      <w:bookmarkEnd w:id="155"/>
      <w:bookmarkEnd w:id="15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名称：ppc5125IntConnect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：中断连接函数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0"/>
        </w:numPr>
        <w:bidi w:val="0"/>
        <w:outlineLvl w:val="1"/>
        <w:rPr>
          <w:rFonts w:hint="default"/>
          <w:lang w:val="en-US" w:eastAsia="zh-CN"/>
        </w:rPr>
      </w:pPr>
      <w:bookmarkStart w:id="157" w:name="_Toc25228"/>
      <w:bookmarkStart w:id="158" w:name="_Toc13842"/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ppc5125IntEnable (int);</w:t>
      </w:r>
      <w:bookmarkEnd w:id="157"/>
      <w:bookmarkEnd w:id="15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名称：ppc5125IntEnable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：中断使能开启函数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0"/>
        </w:numPr>
        <w:bidi w:val="0"/>
        <w:outlineLvl w:val="1"/>
        <w:rPr>
          <w:rFonts w:hint="default"/>
          <w:lang w:val="en-US" w:eastAsia="zh-CN"/>
        </w:rPr>
      </w:pPr>
      <w:bookmarkStart w:id="159" w:name="_Toc17743"/>
      <w:bookmarkStart w:id="160" w:name="_Toc15749"/>
      <w:r>
        <w:rPr>
          <w:rFonts w:hint="default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ppc5125IntDisable (int);</w:t>
      </w:r>
      <w:bookmarkEnd w:id="159"/>
      <w:bookmarkEnd w:id="16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名称：ppc5125IntDisable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：中断使能关闭函数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0"/>
        </w:numPr>
        <w:bidi w:val="0"/>
        <w:outlineLvl w:val="1"/>
        <w:rPr>
          <w:rFonts w:hint="default"/>
          <w:lang w:val="en-US" w:eastAsia="zh-CN"/>
        </w:rPr>
      </w:pPr>
      <w:bookmarkStart w:id="161" w:name="_Toc14330"/>
      <w:bookmarkStart w:id="162" w:name="_Toc20887"/>
      <w:r>
        <w:rPr>
          <w:rFonts w:hint="default"/>
          <w:lang w:val="en-US" w:eastAsia="zh-CN"/>
        </w:rPr>
        <w:t>void time_enable(void);</w:t>
      </w:r>
      <w:bookmarkEnd w:id="161"/>
      <w:bookmarkEnd w:id="16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名称：time_enable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：定时器中断开启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163" w:name="_Toc9758"/>
      <w:bookmarkStart w:id="164" w:name="_Toc24948_WPSOffice_Level1"/>
      <w:bookmarkStart w:id="165" w:name="_Toc13119"/>
      <w:r>
        <w:rPr>
          <w:rFonts w:hint="eastAsia"/>
          <w:b/>
          <w:lang w:val="en-US" w:eastAsia="zh-CN"/>
        </w:rPr>
        <w:t>sbus.c---sbus</w:t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串行通信协议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驱动</w:t>
      </w:r>
      <w:bookmarkEnd w:id="163"/>
    </w:p>
    <w:p>
      <w:pPr>
        <w:pStyle w:val="3"/>
        <w:numPr>
          <w:ilvl w:val="0"/>
          <w:numId w:val="11"/>
        </w:numPr>
        <w:bidi w:val="0"/>
        <w:outlineLvl w:val="1"/>
        <w:rPr>
          <w:rFonts w:hint="default"/>
          <w:lang w:val="en-US" w:eastAsia="zh-CN"/>
        </w:rPr>
      </w:pPr>
      <w:bookmarkStart w:id="166" w:name="_Toc14151"/>
      <w:r>
        <w:rPr>
          <w:rFonts w:hint="default"/>
          <w:lang w:val="en-US" w:eastAsia="zh-CN"/>
        </w:rPr>
        <w:t>void  SBUS_Rev(void);</w:t>
      </w:r>
      <w:bookmarkEnd w:id="16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名称：SBUS_Rev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：sbus接收函数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1"/>
        </w:numPr>
        <w:bidi w:val="0"/>
        <w:outlineLvl w:val="1"/>
        <w:rPr>
          <w:rFonts w:hint="default"/>
          <w:lang w:val="en-US" w:eastAsia="zh-CN"/>
        </w:rPr>
      </w:pPr>
      <w:bookmarkStart w:id="167" w:name="_Toc21697"/>
      <w:r>
        <w:rPr>
          <w:rFonts w:hint="default"/>
          <w:lang w:val="en-US" w:eastAsia="zh-CN"/>
        </w:rPr>
        <w:t>void  SBUS_Decode(unsigned char buffer[]);</w:t>
      </w:r>
      <w:bookmarkEnd w:id="16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名称：SBUS_Decode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：sbus解码函数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入口参数：buffer[]</w:t>
      </w:r>
      <w:r>
        <w:rPr>
          <w:rFonts w:hint="eastAsia"/>
          <w:lang w:val="en-US" w:eastAsia="zh-CN"/>
        </w:rPr>
        <w:t>--源码数据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1"/>
        </w:numPr>
        <w:bidi w:val="0"/>
        <w:outlineLvl w:val="1"/>
        <w:rPr>
          <w:rFonts w:hint="default"/>
          <w:lang w:val="en-US" w:eastAsia="zh-CN"/>
        </w:rPr>
      </w:pPr>
      <w:bookmarkStart w:id="168" w:name="_Toc20957"/>
      <w:r>
        <w:rPr>
          <w:rFonts w:hint="default"/>
          <w:lang w:val="en-US" w:eastAsia="zh-CN"/>
        </w:rPr>
        <w:t>int  GetChannel(int channel);</w:t>
      </w:r>
      <w:bookmarkEnd w:id="16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名称：GetChannel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：获取sbus通道号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入口参数：channel</w:t>
      </w:r>
      <w:r>
        <w:rPr>
          <w:rFonts w:hint="eastAsia"/>
          <w:lang w:val="en-US" w:eastAsia="zh-CN"/>
        </w:rPr>
        <w:t>--通道号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temp--sbus各通道数据值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3"/>
        <w:numPr>
          <w:ilvl w:val="0"/>
          <w:numId w:val="11"/>
        </w:numPr>
        <w:bidi w:val="0"/>
        <w:outlineLvl w:val="1"/>
        <w:rPr>
          <w:rFonts w:hint="default"/>
          <w:lang w:val="en-US" w:eastAsia="zh-CN"/>
        </w:rPr>
      </w:pPr>
      <w:bookmarkStart w:id="169" w:name="_Toc16541"/>
      <w:r>
        <w:rPr>
          <w:rFonts w:hint="default"/>
          <w:lang w:val="en-US" w:eastAsia="zh-CN"/>
        </w:rPr>
        <w:t>void  SBUS_IN(void);</w:t>
      </w:r>
      <w:bookmarkEnd w:id="169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名称：SBUS_IN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：获取sbus通道的高电平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b/>
          <w:lang w:val="en-US" w:eastAsia="zh-CN"/>
        </w:rPr>
      </w:pPr>
      <w:bookmarkStart w:id="170" w:name="_Toc19991"/>
      <w:r>
        <w:rPr>
          <w:rFonts w:hint="eastAsia"/>
          <w:b/>
          <w:lang w:val="en-US" w:eastAsia="zh-CN"/>
        </w:rPr>
        <w:t>Init.c---初始化模块</w:t>
      </w:r>
      <w:bookmarkEnd w:id="164"/>
      <w:bookmarkEnd w:id="165"/>
      <w:bookmarkEnd w:id="170"/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71" w:name="_Toc24948_WPSOffice_Level2"/>
      <w:bookmarkStart w:id="172" w:name="_Toc5919"/>
      <w:bookmarkStart w:id="173" w:name="_Toc13484"/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void Sys_Init(void);</w:t>
      </w:r>
      <w:bookmarkEnd w:id="171"/>
      <w:bookmarkEnd w:id="172"/>
      <w:bookmarkEnd w:id="173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名称：Sys_Init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功能</w:t>
      </w:r>
      <w:r>
        <w:rPr>
          <w:rFonts w:hint="eastAsia"/>
          <w:lang w:val="en-US" w:eastAsia="zh-CN"/>
        </w:rPr>
        <w:t>：系统初始化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入口参数：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出口参数：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返回值：</w:t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备注：无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threeDEmboss" w:color="auto" w:sz="18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南京新微海电子科技有限公司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96BDD"/>
    <w:multiLevelType w:val="singleLevel"/>
    <w:tmpl w:val="80F96BD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B880AD9"/>
    <w:multiLevelType w:val="singleLevel"/>
    <w:tmpl w:val="9B880A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EC11D01"/>
    <w:multiLevelType w:val="singleLevel"/>
    <w:tmpl w:val="DEC11D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9DFF3C4"/>
    <w:multiLevelType w:val="singleLevel"/>
    <w:tmpl w:val="E9DFF3C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410DB12"/>
    <w:multiLevelType w:val="singleLevel"/>
    <w:tmpl w:val="F410DB1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B513931"/>
    <w:multiLevelType w:val="singleLevel"/>
    <w:tmpl w:val="2B51393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2C292BB8"/>
    <w:multiLevelType w:val="singleLevel"/>
    <w:tmpl w:val="2C292BB8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D7E3E84"/>
    <w:multiLevelType w:val="singleLevel"/>
    <w:tmpl w:val="3D7E3E84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3E9A5D5D"/>
    <w:multiLevelType w:val="singleLevel"/>
    <w:tmpl w:val="3E9A5D5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>
    <w:nsid w:val="3F30A9C7"/>
    <w:multiLevelType w:val="singleLevel"/>
    <w:tmpl w:val="3F30A9C7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77A4B3BF"/>
    <w:multiLevelType w:val="singleLevel"/>
    <w:tmpl w:val="77A4B3B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25CC"/>
    <w:rsid w:val="005E1ED3"/>
    <w:rsid w:val="01150749"/>
    <w:rsid w:val="01A316EF"/>
    <w:rsid w:val="02416BA1"/>
    <w:rsid w:val="03007C4C"/>
    <w:rsid w:val="030F1147"/>
    <w:rsid w:val="03B11B32"/>
    <w:rsid w:val="059E732A"/>
    <w:rsid w:val="05DD0ADE"/>
    <w:rsid w:val="06167780"/>
    <w:rsid w:val="067E7A6B"/>
    <w:rsid w:val="068240C0"/>
    <w:rsid w:val="070F0E64"/>
    <w:rsid w:val="088448B5"/>
    <w:rsid w:val="0A7E2595"/>
    <w:rsid w:val="0AE008B4"/>
    <w:rsid w:val="0AE27721"/>
    <w:rsid w:val="0B462CA0"/>
    <w:rsid w:val="0B7E1431"/>
    <w:rsid w:val="0D4921BA"/>
    <w:rsid w:val="0D841325"/>
    <w:rsid w:val="0E3C4FF1"/>
    <w:rsid w:val="0EC54363"/>
    <w:rsid w:val="0FE17417"/>
    <w:rsid w:val="10251EDD"/>
    <w:rsid w:val="11BF496F"/>
    <w:rsid w:val="1223068E"/>
    <w:rsid w:val="130F3CE3"/>
    <w:rsid w:val="135B5F16"/>
    <w:rsid w:val="14C979FA"/>
    <w:rsid w:val="14E458A7"/>
    <w:rsid w:val="17E368DD"/>
    <w:rsid w:val="19A512DB"/>
    <w:rsid w:val="1A014FED"/>
    <w:rsid w:val="1A5E5D88"/>
    <w:rsid w:val="1A9A2018"/>
    <w:rsid w:val="1DE707A1"/>
    <w:rsid w:val="1E600238"/>
    <w:rsid w:val="1F3E738C"/>
    <w:rsid w:val="1F82260B"/>
    <w:rsid w:val="1FA5018F"/>
    <w:rsid w:val="20A41EB0"/>
    <w:rsid w:val="23351566"/>
    <w:rsid w:val="23816E27"/>
    <w:rsid w:val="23B30E60"/>
    <w:rsid w:val="255415D2"/>
    <w:rsid w:val="25BF1382"/>
    <w:rsid w:val="26885F92"/>
    <w:rsid w:val="28294FF0"/>
    <w:rsid w:val="283357C7"/>
    <w:rsid w:val="28F42E15"/>
    <w:rsid w:val="2B663BB1"/>
    <w:rsid w:val="2DDD3E8E"/>
    <w:rsid w:val="2EB13AAF"/>
    <w:rsid w:val="2F3E108A"/>
    <w:rsid w:val="2F42528C"/>
    <w:rsid w:val="2F733C3D"/>
    <w:rsid w:val="300B6EF9"/>
    <w:rsid w:val="30144244"/>
    <w:rsid w:val="30162CD1"/>
    <w:rsid w:val="3119777C"/>
    <w:rsid w:val="319B0E86"/>
    <w:rsid w:val="31DB6DF2"/>
    <w:rsid w:val="32E20F68"/>
    <w:rsid w:val="348D045B"/>
    <w:rsid w:val="34A57CC9"/>
    <w:rsid w:val="34AA0611"/>
    <w:rsid w:val="35952CF5"/>
    <w:rsid w:val="38D45514"/>
    <w:rsid w:val="392660FB"/>
    <w:rsid w:val="3A1B7CCC"/>
    <w:rsid w:val="3A3B06D5"/>
    <w:rsid w:val="3B9560E0"/>
    <w:rsid w:val="3BFA5767"/>
    <w:rsid w:val="3CD84127"/>
    <w:rsid w:val="3CE1480E"/>
    <w:rsid w:val="3D7D4397"/>
    <w:rsid w:val="3DA32051"/>
    <w:rsid w:val="3E427AAC"/>
    <w:rsid w:val="3E4A5E25"/>
    <w:rsid w:val="3E6D34CF"/>
    <w:rsid w:val="3F657C91"/>
    <w:rsid w:val="3FDD15E8"/>
    <w:rsid w:val="41ED400F"/>
    <w:rsid w:val="423759D1"/>
    <w:rsid w:val="42897D31"/>
    <w:rsid w:val="42E25427"/>
    <w:rsid w:val="42FD1991"/>
    <w:rsid w:val="43DC7E99"/>
    <w:rsid w:val="44E31ABA"/>
    <w:rsid w:val="45A15F29"/>
    <w:rsid w:val="461F485B"/>
    <w:rsid w:val="46FB5C58"/>
    <w:rsid w:val="471003EC"/>
    <w:rsid w:val="479F7F17"/>
    <w:rsid w:val="4D2B5FA4"/>
    <w:rsid w:val="4E304C9A"/>
    <w:rsid w:val="4EAB3AB8"/>
    <w:rsid w:val="4F03208F"/>
    <w:rsid w:val="4F872407"/>
    <w:rsid w:val="4FA77487"/>
    <w:rsid w:val="515048FD"/>
    <w:rsid w:val="51842FD3"/>
    <w:rsid w:val="51A62C15"/>
    <w:rsid w:val="543C317F"/>
    <w:rsid w:val="5796703A"/>
    <w:rsid w:val="580B590D"/>
    <w:rsid w:val="581B178D"/>
    <w:rsid w:val="59AA3B98"/>
    <w:rsid w:val="5C6D4AF8"/>
    <w:rsid w:val="5CC41C67"/>
    <w:rsid w:val="5D4661AE"/>
    <w:rsid w:val="5D937BB5"/>
    <w:rsid w:val="5DB51CAA"/>
    <w:rsid w:val="5EB5547F"/>
    <w:rsid w:val="5FBA7C0C"/>
    <w:rsid w:val="60257D2B"/>
    <w:rsid w:val="603E20A7"/>
    <w:rsid w:val="610E21EE"/>
    <w:rsid w:val="634C3E7E"/>
    <w:rsid w:val="63A5557E"/>
    <w:rsid w:val="64A94B6A"/>
    <w:rsid w:val="64FE29D0"/>
    <w:rsid w:val="65E94C8B"/>
    <w:rsid w:val="65FA6552"/>
    <w:rsid w:val="66037FEE"/>
    <w:rsid w:val="663A3E59"/>
    <w:rsid w:val="66450F3F"/>
    <w:rsid w:val="668361C2"/>
    <w:rsid w:val="66C87D9A"/>
    <w:rsid w:val="66D3211C"/>
    <w:rsid w:val="66DB4809"/>
    <w:rsid w:val="68650060"/>
    <w:rsid w:val="68811BE0"/>
    <w:rsid w:val="69454627"/>
    <w:rsid w:val="6C6B7C30"/>
    <w:rsid w:val="6CB56991"/>
    <w:rsid w:val="6CC53E1A"/>
    <w:rsid w:val="6DD51118"/>
    <w:rsid w:val="6F1605E0"/>
    <w:rsid w:val="6F5A6505"/>
    <w:rsid w:val="6F845318"/>
    <w:rsid w:val="701C4394"/>
    <w:rsid w:val="70A04664"/>
    <w:rsid w:val="70DE58F2"/>
    <w:rsid w:val="728A3A69"/>
    <w:rsid w:val="72C36F70"/>
    <w:rsid w:val="730D60A9"/>
    <w:rsid w:val="73B5154D"/>
    <w:rsid w:val="746B65A2"/>
    <w:rsid w:val="77241D6D"/>
    <w:rsid w:val="776528C5"/>
    <w:rsid w:val="77A2471A"/>
    <w:rsid w:val="77EB2F9F"/>
    <w:rsid w:val="79982127"/>
    <w:rsid w:val="7A2E5036"/>
    <w:rsid w:val="7A37241D"/>
    <w:rsid w:val="7AE512B6"/>
    <w:rsid w:val="7B33258E"/>
    <w:rsid w:val="7B9035DD"/>
    <w:rsid w:val="7C2A7D24"/>
    <w:rsid w:val="7D1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2021-04-28T02:05:00Z</dcterms:created>
  <dc:creator>Administrator</dc:creator>
  <cp:lastModifiedBy>Mr.shi</cp:lastModifiedBy>
  <dcterms:modified xsi:type="dcterms:W3CDTF">2021-05-07T15:27:18Z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